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7ED2" w14:textId="7C4FDCD9" w:rsidR="006C7555" w:rsidRPr="00537FC0" w:rsidRDefault="00D95319" w:rsidP="00537F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FC0">
        <w:rPr>
          <w:rFonts w:ascii="Times New Roman" w:hAnsi="Times New Roman" w:cs="Times New Roman"/>
          <w:b/>
          <w:bCs/>
          <w:sz w:val="36"/>
          <w:szCs w:val="36"/>
        </w:rPr>
        <w:t>Баг – репорты.</w:t>
      </w:r>
    </w:p>
    <w:p w14:paraId="1ED87709" w14:textId="5FCF776E" w:rsidR="00D95319" w:rsidRPr="003F3E77" w:rsidRDefault="00D953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3E77">
        <w:rPr>
          <w:rFonts w:ascii="Times New Roman" w:hAnsi="Times New Roman" w:cs="Times New Roman"/>
          <w:b/>
          <w:bCs/>
          <w:sz w:val="36"/>
          <w:szCs w:val="36"/>
        </w:rPr>
        <w:t xml:space="preserve">Критический.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5319" w:rsidRPr="003F3E77" w14:paraId="4EBB1BC3" w14:textId="77777777" w:rsidTr="00D95319">
        <w:tc>
          <w:tcPr>
            <w:tcW w:w="4672" w:type="dxa"/>
          </w:tcPr>
          <w:p w14:paraId="2FCEAA2E" w14:textId="14F0D774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84404695"/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Заголовок:</w:t>
            </w:r>
          </w:p>
        </w:tc>
        <w:tc>
          <w:tcPr>
            <w:tcW w:w="4673" w:type="dxa"/>
          </w:tcPr>
          <w:p w14:paraId="266368E0" w14:textId="71FE913B" w:rsidR="00D95319" w:rsidRPr="003F3E77" w:rsidRDefault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Не работает функция записи на прием</w:t>
            </w:r>
          </w:p>
        </w:tc>
      </w:tr>
      <w:tr w:rsidR="00D95319" w:rsidRPr="003F3E77" w14:paraId="61DF2435" w14:textId="77777777" w:rsidTr="00D95319">
        <w:tc>
          <w:tcPr>
            <w:tcW w:w="4672" w:type="dxa"/>
          </w:tcPr>
          <w:p w14:paraId="7B24DF21" w14:textId="4E70456E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 и серьезность:</w:t>
            </w:r>
          </w:p>
        </w:tc>
        <w:tc>
          <w:tcPr>
            <w:tcW w:w="4673" w:type="dxa"/>
          </w:tcPr>
          <w:p w14:paraId="5090E647" w14:textId="2BBA7DB5" w:rsidR="00D95319" w:rsidRPr="003F3E77" w:rsidRDefault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Критический.</w:t>
            </w:r>
            <w:r w:rsidR="003F3E77">
              <w:rPr>
                <w:rFonts w:ascii="Times New Roman" w:hAnsi="Times New Roman" w:cs="Times New Roman"/>
                <w:sz w:val="28"/>
                <w:szCs w:val="28"/>
              </w:rPr>
              <w:t xml:space="preserve"> Не осуществляется запись на услуги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, что прив</w:t>
            </w:r>
            <w:r w:rsidR="003F3E77">
              <w:rPr>
                <w:rFonts w:ascii="Times New Roman" w:hAnsi="Times New Roman" w:cs="Times New Roman"/>
                <w:sz w:val="28"/>
                <w:szCs w:val="28"/>
              </w:rPr>
              <w:t>одит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к потере клиентов, другие функции приложения работают.</w:t>
            </w:r>
          </w:p>
        </w:tc>
      </w:tr>
      <w:tr w:rsidR="00D95319" w:rsidRPr="003F3E77" w14:paraId="68EBC845" w14:textId="77777777" w:rsidTr="00D95319">
        <w:tc>
          <w:tcPr>
            <w:tcW w:w="4672" w:type="dxa"/>
          </w:tcPr>
          <w:p w14:paraId="487CED1B" w14:textId="34540A8B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  <w:tc>
          <w:tcPr>
            <w:tcW w:w="4673" w:type="dxa"/>
          </w:tcPr>
          <w:p w14:paraId="1E92133F" w14:textId="1F5B2EE8" w:rsidR="003F3E77" w:rsidRDefault="00E30243" w:rsidP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сайт</w:t>
            </w:r>
            <w:r w:rsid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E958FB" w14:textId="3BC1DD43" w:rsidR="00D95319" w:rsidRPr="003F3E77" w:rsidRDefault="00D95319" w:rsidP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Перейти в</w:t>
            </w:r>
            <w:r w:rsidR="003F3E77">
              <w:rPr>
                <w:rFonts w:ascii="Times New Roman" w:hAnsi="Times New Roman" w:cs="Times New Roman"/>
                <w:sz w:val="28"/>
                <w:szCs w:val="28"/>
              </w:rPr>
              <w:t xml:space="preserve"> раздел записи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077EC2" w14:textId="77777777" w:rsidR="00D95319" w:rsidRPr="003F3E77" w:rsidRDefault="00D95319" w:rsidP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Выбрать услугу и дату.</w:t>
            </w:r>
          </w:p>
          <w:p w14:paraId="7BA0F534" w14:textId="1496AFB2" w:rsidR="00D95319" w:rsidRPr="003F3E77" w:rsidRDefault="00D95319" w:rsidP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Нажать кнопку "Записаться".</w:t>
            </w:r>
          </w:p>
        </w:tc>
      </w:tr>
      <w:tr w:rsidR="00D95319" w:rsidRPr="003F3E77" w14:paraId="49CEFDBA" w14:textId="77777777" w:rsidTr="00D95319">
        <w:tc>
          <w:tcPr>
            <w:tcW w:w="4672" w:type="dxa"/>
          </w:tcPr>
          <w:p w14:paraId="386EECFD" w14:textId="6B726EDF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  <w:tc>
          <w:tcPr>
            <w:tcW w:w="4673" w:type="dxa"/>
          </w:tcPr>
          <w:p w14:paraId="12866B4C" w14:textId="2B2CA862" w:rsidR="00D95319" w:rsidRPr="003F3E77" w:rsidRDefault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об ошибке "Не удалось записаться на прием".</w:t>
            </w:r>
          </w:p>
        </w:tc>
      </w:tr>
      <w:tr w:rsidR="00D95319" w:rsidRPr="003F3E77" w14:paraId="24032EB7" w14:textId="77777777" w:rsidTr="00D95319">
        <w:tc>
          <w:tcPr>
            <w:tcW w:w="4672" w:type="dxa"/>
          </w:tcPr>
          <w:p w14:paraId="24E8AE7A" w14:textId="074B2146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  <w:tc>
          <w:tcPr>
            <w:tcW w:w="4673" w:type="dxa"/>
          </w:tcPr>
          <w:p w14:paraId="0D7A3300" w14:textId="5C8AFA90" w:rsidR="00D95319" w:rsidRPr="003F3E77" w:rsidRDefault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успешно записаться на прием и получить подтверждение.</w:t>
            </w:r>
          </w:p>
        </w:tc>
      </w:tr>
      <w:tr w:rsidR="00D95319" w:rsidRPr="003F3E77" w14:paraId="74AD8025" w14:textId="77777777" w:rsidTr="00D95319">
        <w:tc>
          <w:tcPr>
            <w:tcW w:w="4672" w:type="dxa"/>
          </w:tcPr>
          <w:p w14:paraId="2923E04C" w14:textId="0FE3CF94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4673" w:type="dxa"/>
          </w:tcPr>
          <w:p w14:paraId="606097D4" w14:textId="3067C56A" w:rsidR="00D95319" w:rsidRPr="003F3E77" w:rsidRDefault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11, приложение версии 1.2.3.</w:t>
            </w:r>
          </w:p>
        </w:tc>
      </w:tr>
      <w:tr w:rsidR="00D95319" w:rsidRPr="003F3E77" w14:paraId="6D54C5A6" w14:textId="77777777" w:rsidTr="00D95319">
        <w:tc>
          <w:tcPr>
            <w:tcW w:w="4672" w:type="dxa"/>
          </w:tcPr>
          <w:p w14:paraId="3F1A0D5E" w14:textId="404029F4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Оценить срок исправления и назначить члена команды:</w:t>
            </w:r>
          </w:p>
        </w:tc>
        <w:tc>
          <w:tcPr>
            <w:tcW w:w="4673" w:type="dxa"/>
          </w:tcPr>
          <w:p w14:paraId="6F3BF579" w14:textId="77777777" w:rsidR="003F3E77" w:rsidRDefault="00D95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срок исправления - 2 дня. </w:t>
            </w:r>
          </w:p>
          <w:p w14:paraId="657FA7C9" w14:textId="02FBD094" w:rsidR="00D95319" w:rsidRPr="003F3E77" w:rsidRDefault="00E3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Backend</w:t>
            </w:r>
            <w:r w:rsidRPr="00862D2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  <w:r w:rsidR="00D95319"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5319" w:rsidRPr="003F3E77" w14:paraId="46A07A37" w14:textId="77777777" w:rsidTr="00D95319">
        <w:tc>
          <w:tcPr>
            <w:tcW w:w="4672" w:type="dxa"/>
          </w:tcPr>
          <w:p w14:paraId="682F6644" w14:textId="68334A60" w:rsidR="00D95319" w:rsidRPr="003F3E77" w:rsidRDefault="00D95319" w:rsidP="003F3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Дополнительная информация:</w:t>
            </w:r>
          </w:p>
        </w:tc>
        <w:tc>
          <w:tcPr>
            <w:tcW w:w="4673" w:type="dxa"/>
          </w:tcPr>
          <w:p w14:paraId="7D732D5E" w14:textId="54CA10C4" w:rsidR="00D95319" w:rsidRPr="003F3E77" w:rsidRDefault="003F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Очищали кэш и 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перезагружали сайт, проблема сохраняется</w:t>
            </w:r>
            <w:r w:rsidR="00D95319"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2591C6" w14:textId="55CFAA25" w:rsidR="00D95319" w:rsidRDefault="00D95319">
      <w:pPr>
        <w:rPr>
          <w:rFonts w:ascii="Times New Roman" w:hAnsi="Times New Roman" w:cs="Times New Roman"/>
          <w:sz w:val="28"/>
          <w:szCs w:val="28"/>
        </w:rPr>
      </w:pPr>
    </w:p>
    <w:p w14:paraId="1ABF33B9" w14:textId="166D41AB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787CFFBB" w14:textId="60E7BF9F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35AF1B04" w14:textId="58EE6ACB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4D83C2B7" w14:textId="68043D9F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05BCDA34" w14:textId="31C2C658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183FDA24" w14:textId="2297BA5A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31D4C193" w14:textId="06E8E4D7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2F9FCDAB" w14:textId="61D247A1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5B12D3B6" w14:textId="117D6807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130C991C" w14:textId="0637365E" w:rsidR="00E30243" w:rsidRDefault="00E30243">
      <w:pPr>
        <w:rPr>
          <w:rFonts w:ascii="Times New Roman" w:hAnsi="Times New Roman" w:cs="Times New Roman"/>
          <w:sz w:val="28"/>
          <w:szCs w:val="28"/>
        </w:rPr>
      </w:pPr>
    </w:p>
    <w:p w14:paraId="0F2D5C2A" w14:textId="77777777" w:rsidR="00E30243" w:rsidRPr="003F3E77" w:rsidRDefault="00E30243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1FCCE4B7" w14:textId="126FED8F" w:rsidR="00D95319" w:rsidRPr="00862D28" w:rsidRDefault="00862D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2D28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Высокоприоритетный</w:t>
      </w:r>
      <w:r w:rsidR="00D95319" w:rsidRPr="00862D2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5319" w:rsidRPr="003F3E77" w14:paraId="6A102401" w14:textId="77777777" w:rsidTr="009E2974">
        <w:tc>
          <w:tcPr>
            <w:tcW w:w="4672" w:type="dxa"/>
          </w:tcPr>
          <w:p w14:paraId="60D4C4D2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Заголовок:</w:t>
            </w:r>
          </w:p>
        </w:tc>
        <w:tc>
          <w:tcPr>
            <w:tcW w:w="4673" w:type="dxa"/>
          </w:tcPr>
          <w:p w14:paraId="5D8FA094" w14:textId="0680ACE4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Некорректное отображение цен на услуги</w:t>
            </w:r>
          </w:p>
        </w:tc>
      </w:tr>
      <w:tr w:rsidR="00D95319" w:rsidRPr="003F3E77" w14:paraId="51E10FE5" w14:textId="77777777" w:rsidTr="009E2974">
        <w:tc>
          <w:tcPr>
            <w:tcW w:w="4672" w:type="dxa"/>
          </w:tcPr>
          <w:p w14:paraId="08423D31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 и серьезность:</w:t>
            </w:r>
          </w:p>
        </w:tc>
        <w:tc>
          <w:tcPr>
            <w:tcW w:w="4673" w:type="dxa"/>
          </w:tcPr>
          <w:p w14:paraId="703239D2" w14:textId="494D7D05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Высокоприоритетный. Цены отображаются неверно, что выз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недовольство клиентов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. (Есть возможность уточнения цен у администратора.)</w:t>
            </w:r>
          </w:p>
        </w:tc>
      </w:tr>
      <w:tr w:rsidR="00D95319" w:rsidRPr="003F3E77" w14:paraId="41385C8A" w14:textId="77777777" w:rsidTr="009E2974">
        <w:tc>
          <w:tcPr>
            <w:tcW w:w="4672" w:type="dxa"/>
          </w:tcPr>
          <w:p w14:paraId="422B9F87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  <w:tc>
          <w:tcPr>
            <w:tcW w:w="4673" w:type="dxa"/>
          </w:tcPr>
          <w:p w14:paraId="3CF4A265" w14:textId="0E18952A" w:rsidR="00D95319" w:rsidRPr="003F3E77" w:rsidRDefault="00E30243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сайт</w:t>
            </w:r>
            <w:r w:rsidR="00D95319"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06C06E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Перейти в раздел "Услуги".</w:t>
            </w:r>
          </w:p>
          <w:p w14:paraId="3C165E9C" w14:textId="6E10F73A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Просмотреть список услуг и их цены.</w:t>
            </w:r>
          </w:p>
        </w:tc>
      </w:tr>
      <w:tr w:rsidR="00D95319" w:rsidRPr="003F3E77" w14:paraId="28D9DB6A" w14:textId="77777777" w:rsidTr="009E2974">
        <w:tc>
          <w:tcPr>
            <w:tcW w:w="4672" w:type="dxa"/>
          </w:tcPr>
          <w:p w14:paraId="2A42FA1E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  <w:tc>
          <w:tcPr>
            <w:tcW w:w="4673" w:type="dxa"/>
          </w:tcPr>
          <w:p w14:paraId="66821E86" w14:textId="33FA451E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Цены на услуги отображаются с ошибками (например, маникюр стоит 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рублей, а отображается 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00 рублей)</w:t>
            </w:r>
          </w:p>
        </w:tc>
      </w:tr>
      <w:tr w:rsidR="00D95319" w:rsidRPr="003F3E77" w14:paraId="65821CDA" w14:textId="77777777" w:rsidTr="009E2974">
        <w:tc>
          <w:tcPr>
            <w:tcW w:w="4672" w:type="dxa"/>
          </w:tcPr>
          <w:p w14:paraId="48C33817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  <w:tc>
          <w:tcPr>
            <w:tcW w:w="4673" w:type="dxa"/>
          </w:tcPr>
          <w:p w14:paraId="044BA83F" w14:textId="408D0F3E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Цены должны отображаться корректно в соответствии с установленными тарифами.</w:t>
            </w:r>
          </w:p>
        </w:tc>
      </w:tr>
      <w:tr w:rsidR="00D95319" w:rsidRPr="003F3E77" w14:paraId="4652E772" w14:textId="77777777" w:rsidTr="009E2974">
        <w:tc>
          <w:tcPr>
            <w:tcW w:w="4672" w:type="dxa"/>
          </w:tcPr>
          <w:p w14:paraId="4B99B83A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4673" w:type="dxa"/>
          </w:tcPr>
          <w:p w14:paraId="633D6B86" w14:textId="58C4DF83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14, приложение версии 1.2.3.</w:t>
            </w:r>
          </w:p>
        </w:tc>
      </w:tr>
      <w:tr w:rsidR="00D95319" w:rsidRPr="003F3E77" w14:paraId="7C1E8D6D" w14:textId="77777777" w:rsidTr="009E2974">
        <w:tc>
          <w:tcPr>
            <w:tcW w:w="4672" w:type="dxa"/>
          </w:tcPr>
          <w:p w14:paraId="7585CC3D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Оценить срок исправления и назначить члена команды:</w:t>
            </w:r>
          </w:p>
        </w:tc>
        <w:tc>
          <w:tcPr>
            <w:tcW w:w="4673" w:type="dxa"/>
          </w:tcPr>
          <w:p w14:paraId="61F5D59C" w14:textId="77777777" w:rsidR="00E30243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срок исправления - 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дня.</w:t>
            </w:r>
          </w:p>
          <w:p w14:paraId="28F93979" w14:textId="51E5FB12" w:rsidR="00D95319" w:rsidRPr="003F3E77" w:rsidRDefault="00E30243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Frontend</w:t>
            </w:r>
            <w:r w:rsidRPr="00E3024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  <w:r w:rsidR="00D95319"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5319" w:rsidRPr="003F3E77" w14:paraId="705BEF9E" w14:textId="77777777" w:rsidTr="009E2974">
        <w:tc>
          <w:tcPr>
            <w:tcW w:w="4672" w:type="dxa"/>
          </w:tcPr>
          <w:p w14:paraId="3B2490D3" w14:textId="77777777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Дополнительная информация:</w:t>
            </w:r>
          </w:p>
        </w:tc>
        <w:tc>
          <w:tcPr>
            <w:tcW w:w="4673" w:type="dxa"/>
          </w:tcPr>
          <w:p w14:paraId="04D4BCCE" w14:textId="7C0F3DC9" w:rsidR="00D95319" w:rsidRPr="003F3E77" w:rsidRDefault="00D95319" w:rsidP="00D9531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Проблема наблюдается только на </w:t>
            </w:r>
            <w:proofErr w:type="spellStart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, на </w:t>
            </w:r>
            <w:proofErr w:type="spellStart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цены отображаются корректно.</w:t>
            </w:r>
          </w:p>
        </w:tc>
      </w:tr>
    </w:tbl>
    <w:p w14:paraId="120476DD" w14:textId="77777777" w:rsidR="00D95319" w:rsidRPr="00D95319" w:rsidRDefault="00D95319" w:rsidP="00D95319">
      <w:pPr>
        <w:rPr>
          <w:rFonts w:ascii="Times New Roman" w:hAnsi="Times New Roman" w:cs="Times New Roman"/>
          <w:sz w:val="28"/>
          <w:szCs w:val="28"/>
        </w:rPr>
      </w:pPr>
    </w:p>
    <w:p w14:paraId="29564DA1" w14:textId="10C37903" w:rsidR="00D95319" w:rsidRPr="003F3E77" w:rsidRDefault="00D95319" w:rsidP="00D9531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6061C3E" w14:textId="22F5AEC6" w:rsidR="00D95319" w:rsidRPr="003F3E77" w:rsidRDefault="00D95319">
      <w:pPr>
        <w:rPr>
          <w:rFonts w:ascii="Times New Roman" w:hAnsi="Times New Roman" w:cs="Times New Roman"/>
          <w:sz w:val="28"/>
          <w:szCs w:val="28"/>
        </w:rPr>
      </w:pPr>
    </w:p>
    <w:p w14:paraId="463E9E19" w14:textId="6B43F973" w:rsidR="00D95319" w:rsidRPr="003F3E77" w:rsidRDefault="00D95319">
      <w:pPr>
        <w:rPr>
          <w:rFonts w:ascii="Times New Roman" w:hAnsi="Times New Roman" w:cs="Times New Roman"/>
          <w:sz w:val="28"/>
          <w:szCs w:val="28"/>
        </w:rPr>
      </w:pPr>
    </w:p>
    <w:p w14:paraId="29C59ED9" w14:textId="1D6BBE3B" w:rsidR="00D95319" w:rsidRPr="003F3E77" w:rsidRDefault="00D95319">
      <w:pPr>
        <w:rPr>
          <w:rFonts w:ascii="Times New Roman" w:hAnsi="Times New Roman" w:cs="Times New Roman"/>
          <w:sz w:val="28"/>
          <w:szCs w:val="28"/>
        </w:rPr>
      </w:pPr>
    </w:p>
    <w:p w14:paraId="496D9747" w14:textId="552CDD3F" w:rsidR="00D95319" w:rsidRDefault="00D95319">
      <w:pPr>
        <w:rPr>
          <w:rFonts w:ascii="Times New Roman" w:hAnsi="Times New Roman" w:cs="Times New Roman"/>
          <w:sz w:val="28"/>
          <w:szCs w:val="28"/>
        </w:rPr>
      </w:pPr>
    </w:p>
    <w:p w14:paraId="35309AFF" w14:textId="0DC1D1E8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5F9E5A57" w14:textId="58FCAA20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70176464" w14:textId="4C733734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7B19AEDD" w14:textId="2356407C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3EF4939D" w14:textId="7EDDB4B5" w:rsidR="003F3E77" w:rsidRDefault="003F3E77">
      <w:pPr>
        <w:rPr>
          <w:rFonts w:ascii="Times New Roman" w:hAnsi="Times New Roman" w:cs="Times New Roman"/>
          <w:sz w:val="28"/>
          <w:szCs w:val="28"/>
        </w:rPr>
      </w:pPr>
    </w:p>
    <w:p w14:paraId="1A6A756C" w14:textId="77777777" w:rsidR="00E30243" w:rsidRPr="003F3E77" w:rsidRDefault="00E30243">
      <w:pPr>
        <w:rPr>
          <w:rFonts w:ascii="Times New Roman" w:hAnsi="Times New Roman" w:cs="Times New Roman"/>
          <w:sz w:val="28"/>
          <w:szCs w:val="28"/>
        </w:rPr>
      </w:pPr>
    </w:p>
    <w:p w14:paraId="2F1C0FE6" w14:textId="64BF6EA2" w:rsidR="00D95319" w:rsidRPr="003F3E77" w:rsidRDefault="00D953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3E77">
        <w:rPr>
          <w:rFonts w:ascii="Times New Roman" w:hAnsi="Times New Roman" w:cs="Times New Roman"/>
          <w:b/>
          <w:bCs/>
          <w:sz w:val="36"/>
          <w:szCs w:val="36"/>
        </w:rPr>
        <w:lastRenderedPageBreak/>
        <w:t>Низкоприоритетный.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5319" w:rsidRPr="003F3E77" w14:paraId="52E8B963" w14:textId="77777777" w:rsidTr="009E2974">
        <w:tc>
          <w:tcPr>
            <w:tcW w:w="4672" w:type="dxa"/>
          </w:tcPr>
          <w:p w14:paraId="0C516154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Заголовок:</w:t>
            </w:r>
          </w:p>
        </w:tc>
        <w:tc>
          <w:tcPr>
            <w:tcW w:w="4673" w:type="dxa"/>
          </w:tcPr>
          <w:p w14:paraId="290F8186" w14:textId="55D00FE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Ошибка в дизайне кнопки "Записаться"</w:t>
            </w:r>
          </w:p>
        </w:tc>
      </w:tr>
      <w:tr w:rsidR="00D95319" w:rsidRPr="003F3E77" w14:paraId="30344C21" w14:textId="77777777" w:rsidTr="009E2974">
        <w:tc>
          <w:tcPr>
            <w:tcW w:w="4672" w:type="dxa"/>
          </w:tcPr>
          <w:p w14:paraId="451CDE49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 и серьезность:</w:t>
            </w:r>
          </w:p>
        </w:tc>
        <w:tc>
          <w:tcPr>
            <w:tcW w:w="4673" w:type="dxa"/>
          </w:tcPr>
          <w:p w14:paraId="7F886FC1" w14:textId="55199B53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Низкоприоритетный. Дизайнерская ошибка не влияет на функциональность приложения, но может ухудшить пользовательский опыт.</w:t>
            </w:r>
          </w:p>
        </w:tc>
      </w:tr>
      <w:tr w:rsidR="00D95319" w:rsidRPr="003F3E77" w14:paraId="5FD86EBB" w14:textId="77777777" w:rsidTr="009E2974">
        <w:tc>
          <w:tcPr>
            <w:tcW w:w="4672" w:type="dxa"/>
          </w:tcPr>
          <w:p w14:paraId="61596222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  <w:tc>
          <w:tcPr>
            <w:tcW w:w="4673" w:type="dxa"/>
          </w:tcPr>
          <w:p w14:paraId="31321C5F" w14:textId="22881D8A" w:rsidR="003F3E77" w:rsidRPr="003F3E77" w:rsidRDefault="00E30243" w:rsidP="003F3E7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сайт</w:t>
            </w:r>
            <w:r w:rsidR="003F3E77"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773264" w14:textId="77777777" w:rsidR="003F3E77" w:rsidRPr="003F3E77" w:rsidRDefault="003F3E77" w:rsidP="003F3E7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Перейти в раздел "Запись на прием".</w:t>
            </w:r>
          </w:p>
          <w:p w14:paraId="1F1E1355" w14:textId="79D503E9" w:rsidR="00D95319" w:rsidRPr="003F3E77" w:rsidRDefault="003F3E77" w:rsidP="003F3E7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Обратить внимание на кнопку "Записаться".</w:t>
            </w:r>
          </w:p>
        </w:tc>
      </w:tr>
      <w:tr w:rsidR="00D95319" w:rsidRPr="003F3E77" w14:paraId="02A8C7A5" w14:textId="77777777" w:rsidTr="009E2974">
        <w:tc>
          <w:tcPr>
            <w:tcW w:w="4672" w:type="dxa"/>
          </w:tcPr>
          <w:p w14:paraId="0D1CE762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  <w:tc>
          <w:tcPr>
            <w:tcW w:w="4673" w:type="dxa"/>
          </w:tcPr>
          <w:p w14:paraId="28E56036" w14:textId="410F4297" w:rsidR="00D95319" w:rsidRPr="003F3E77" w:rsidRDefault="003F3E77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Кнопка "Записаться" имеет неправильный цвет и не соответствует общему стилю приложения.</w:t>
            </w:r>
          </w:p>
        </w:tc>
      </w:tr>
      <w:tr w:rsidR="00D95319" w:rsidRPr="003F3E77" w14:paraId="367EC754" w14:textId="77777777" w:rsidTr="009E2974">
        <w:tc>
          <w:tcPr>
            <w:tcW w:w="4672" w:type="dxa"/>
          </w:tcPr>
          <w:p w14:paraId="1FFFB81F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  <w:tc>
          <w:tcPr>
            <w:tcW w:w="4673" w:type="dxa"/>
          </w:tcPr>
          <w:p w14:paraId="30473310" w14:textId="4FD577C9" w:rsidR="00D95319" w:rsidRPr="003F3E77" w:rsidRDefault="003F3E77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Кнопка должна быть оформлена в соответствии с дизайном приложения.</w:t>
            </w:r>
          </w:p>
        </w:tc>
      </w:tr>
      <w:tr w:rsidR="00D95319" w:rsidRPr="003F3E77" w14:paraId="1F2D66B0" w14:textId="77777777" w:rsidTr="009E2974">
        <w:tc>
          <w:tcPr>
            <w:tcW w:w="4672" w:type="dxa"/>
          </w:tcPr>
          <w:p w14:paraId="38B1A52D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4673" w:type="dxa"/>
          </w:tcPr>
          <w:p w14:paraId="121A8A04" w14:textId="7F7AC1AB" w:rsidR="00D95319" w:rsidRPr="003F3E77" w:rsidRDefault="003F3E77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11, приложение версии 1.2.3.</w:t>
            </w:r>
          </w:p>
        </w:tc>
      </w:tr>
      <w:tr w:rsidR="00D95319" w:rsidRPr="003F3E77" w14:paraId="1C19DFF2" w14:textId="77777777" w:rsidTr="009E2974">
        <w:tc>
          <w:tcPr>
            <w:tcW w:w="4672" w:type="dxa"/>
          </w:tcPr>
          <w:p w14:paraId="2BC9405C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Оценить срок исправления и назначить члена команды:</w:t>
            </w:r>
          </w:p>
        </w:tc>
        <w:tc>
          <w:tcPr>
            <w:tcW w:w="4673" w:type="dxa"/>
          </w:tcPr>
          <w:p w14:paraId="5DED7D8F" w14:textId="303C5A33" w:rsidR="00E30243" w:rsidRDefault="003F3E77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срок исправления 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r w:rsidR="00E3024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B6DBC4" w14:textId="6FF64C64" w:rsidR="00D95319" w:rsidRPr="003F3E77" w:rsidRDefault="00537FC0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 – дизайнер</w:t>
            </w:r>
            <w:r w:rsidR="003F3E77" w:rsidRPr="003F3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5319" w:rsidRPr="003F3E77" w14:paraId="081FAC80" w14:textId="77777777" w:rsidTr="009E2974">
        <w:tc>
          <w:tcPr>
            <w:tcW w:w="4672" w:type="dxa"/>
          </w:tcPr>
          <w:p w14:paraId="27B1166A" w14:textId="77777777" w:rsidR="00D95319" w:rsidRPr="003F3E77" w:rsidRDefault="00D95319" w:rsidP="009E297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Дополнительная информация:</w:t>
            </w:r>
          </w:p>
        </w:tc>
        <w:tc>
          <w:tcPr>
            <w:tcW w:w="4673" w:type="dxa"/>
          </w:tcPr>
          <w:p w14:paraId="4FB5AFA2" w14:textId="660AC818" w:rsidR="00D95319" w:rsidRPr="003F3E77" w:rsidRDefault="003F3E77" w:rsidP="009E297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F3E77">
              <w:rPr>
                <w:rFonts w:ascii="Times New Roman" w:hAnsi="Times New Roman" w:cs="Times New Roman"/>
                <w:sz w:val="28"/>
                <w:szCs w:val="28"/>
              </w:rPr>
              <w:t>Проблема не влияет на функциональность, но может быть замечена пользователями, что важно для общего восприятия приложения.</w:t>
            </w:r>
          </w:p>
        </w:tc>
      </w:tr>
    </w:tbl>
    <w:p w14:paraId="1F041B7D" w14:textId="77777777" w:rsidR="00D95319" w:rsidRPr="003F3E77" w:rsidRDefault="00D95319">
      <w:pPr>
        <w:rPr>
          <w:rFonts w:ascii="Times New Roman" w:hAnsi="Times New Roman" w:cs="Times New Roman"/>
          <w:sz w:val="28"/>
          <w:szCs w:val="28"/>
        </w:rPr>
      </w:pPr>
    </w:p>
    <w:sectPr w:rsidR="00D95319" w:rsidRPr="003F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16934"/>
    <w:multiLevelType w:val="multilevel"/>
    <w:tmpl w:val="975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FD"/>
    <w:rsid w:val="00261BFD"/>
    <w:rsid w:val="003F3E77"/>
    <w:rsid w:val="00537FC0"/>
    <w:rsid w:val="006C7555"/>
    <w:rsid w:val="00862D28"/>
    <w:rsid w:val="00D95319"/>
    <w:rsid w:val="00E3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EA7B"/>
  <w15:chartTrackingRefBased/>
  <w15:docId w15:val="{D61D4086-1B6F-49F6-B963-907BED4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95319"/>
    <w:rPr>
      <w:b/>
      <w:bCs/>
    </w:rPr>
  </w:style>
  <w:style w:type="paragraph" w:styleId="a5">
    <w:name w:val="No Spacing"/>
    <w:uiPriority w:val="1"/>
    <w:qFormat/>
    <w:rsid w:val="00D95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зорина</dc:creator>
  <cp:keywords/>
  <dc:description/>
  <cp:lastModifiedBy>женя зорина</cp:lastModifiedBy>
  <cp:revision>4</cp:revision>
  <dcterms:created xsi:type="dcterms:W3CDTF">2024-12-06T14:46:00Z</dcterms:created>
  <dcterms:modified xsi:type="dcterms:W3CDTF">2024-12-06T16:24:00Z</dcterms:modified>
</cp:coreProperties>
</file>