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38FE" w14:textId="77777777" w:rsidR="006B6258" w:rsidRPr="00333BF2" w:rsidRDefault="006B6258" w:rsidP="006B6258">
      <w:r>
        <w:t xml:space="preserve">Классы </w:t>
      </w:r>
      <w:r>
        <w:rPr>
          <w:lang w:val="en-US"/>
        </w:rPr>
        <w:t>UML</w:t>
      </w:r>
      <w:r w:rsidRPr="00333BF2">
        <w:t xml:space="preserve"> </w:t>
      </w:r>
      <w:r>
        <w:t xml:space="preserve">– диаграммы: </w:t>
      </w:r>
    </w:p>
    <w:p w14:paraId="5C335ECF" w14:textId="77777777" w:rsidR="006B6258" w:rsidRPr="0010411E" w:rsidRDefault="006B6258" w:rsidP="006B6258">
      <w:pPr>
        <w:pStyle w:val="a3"/>
        <w:numPr>
          <w:ilvl w:val="0"/>
          <w:numId w:val="1"/>
        </w:numPr>
        <w:rPr>
          <w:lang w:val="en-US"/>
        </w:rPr>
      </w:pPr>
      <w:r>
        <w:t>Пользователь.</w:t>
      </w:r>
    </w:p>
    <w:p w14:paraId="39C912AD" w14:textId="77777777" w:rsidR="006B6258" w:rsidRDefault="006B6258" w:rsidP="006B6258">
      <w:pPr>
        <w:pStyle w:val="a3"/>
        <w:rPr>
          <w:lang w:val="en-US"/>
        </w:rPr>
      </w:pPr>
      <w:r>
        <w:t>Атрибуты</w:t>
      </w:r>
      <w:r w:rsidRPr="0010411E">
        <w:rPr>
          <w:lang w:val="en-US"/>
        </w:rPr>
        <w:t xml:space="preserve">: </w:t>
      </w:r>
      <w:r>
        <w:rPr>
          <w:lang w:val="en-US"/>
        </w:rPr>
        <w:t>id, name, phone, email.</w:t>
      </w:r>
    </w:p>
    <w:p w14:paraId="71DE4AC4" w14:textId="77777777" w:rsidR="006B6258" w:rsidRDefault="006B6258" w:rsidP="006B6258">
      <w:pPr>
        <w:pStyle w:val="a3"/>
      </w:pPr>
      <w:r>
        <w:t xml:space="preserve">Особенности: наследуется классами клиент и мастер. </w:t>
      </w:r>
    </w:p>
    <w:p w14:paraId="77E72BD3" w14:textId="77777777" w:rsidR="006B6258" w:rsidRDefault="006B6258" w:rsidP="006B6258">
      <w:pPr>
        <w:pStyle w:val="a3"/>
        <w:numPr>
          <w:ilvl w:val="0"/>
          <w:numId w:val="1"/>
        </w:numPr>
      </w:pPr>
      <w:r>
        <w:t xml:space="preserve">Клиент. </w:t>
      </w:r>
    </w:p>
    <w:p w14:paraId="7A8929C5" w14:textId="77777777" w:rsidR="006B6258" w:rsidRPr="006B6258" w:rsidRDefault="006B6258" w:rsidP="006B6258">
      <w:pPr>
        <w:pStyle w:val="a3"/>
      </w:pPr>
      <w:r>
        <w:t xml:space="preserve">Атрибуты: </w:t>
      </w:r>
      <w:r>
        <w:rPr>
          <w:lang w:val="en-US"/>
        </w:rPr>
        <w:t>phone</w:t>
      </w:r>
      <w:r w:rsidRPr="006B6258">
        <w:t xml:space="preserve">, </w:t>
      </w:r>
      <w:r>
        <w:rPr>
          <w:lang w:val="en-US"/>
        </w:rPr>
        <w:t>email</w:t>
      </w:r>
      <w:r w:rsidRPr="006B6258">
        <w:t>.</w:t>
      </w:r>
    </w:p>
    <w:p w14:paraId="7B146EF6" w14:textId="77777777" w:rsidR="006B6258" w:rsidRDefault="006B6258" w:rsidP="006B6258">
      <w:pPr>
        <w:pStyle w:val="a3"/>
      </w:pPr>
      <w:r>
        <w:t xml:space="preserve">Связи: связан с классом </w:t>
      </w:r>
      <w:r w:rsidRPr="007E0953">
        <w:t>“</w:t>
      </w:r>
      <w:r>
        <w:t>Услуги</w:t>
      </w:r>
      <w:r w:rsidRPr="007E0953">
        <w:t>”</w:t>
      </w:r>
      <w:r>
        <w:t xml:space="preserve">. </w:t>
      </w:r>
    </w:p>
    <w:p w14:paraId="59F1D212" w14:textId="77777777" w:rsidR="006B6258" w:rsidRDefault="006B6258" w:rsidP="006B6258">
      <w:pPr>
        <w:pStyle w:val="a3"/>
        <w:numPr>
          <w:ilvl w:val="0"/>
          <w:numId w:val="1"/>
        </w:numPr>
      </w:pPr>
      <w:r>
        <w:t>Мастер.</w:t>
      </w:r>
    </w:p>
    <w:p w14:paraId="2D14DC60" w14:textId="77777777" w:rsidR="006B6258" w:rsidRPr="007E0953" w:rsidRDefault="006B6258" w:rsidP="006B6258">
      <w:pPr>
        <w:ind w:firstLine="708"/>
      </w:pPr>
      <w:r>
        <w:t xml:space="preserve">Атрибуты: </w:t>
      </w:r>
      <w:r w:rsidRPr="007E0953">
        <w:rPr>
          <w:lang w:val="en-US"/>
        </w:rPr>
        <w:t>specialization.</w:t>
      </w:r>
    </w:p>
    <w:p w14:paraId="14570E91" w14:textId="77777777" w:rsidR="006B6258" w:rsidRDefault="006B6258" w:rsidP="006B6258">
      <w:pPr>
        <w:ind w:left="720"/>
      </w:pPr>
      <w:r>
        <w:t xml:space="preserve">Связи: связан с классом </w:t>
      </w:r>
      <w:r w:rsidRPr="007E0953">
        <w:t>“</w:t>
      </w:r>
      <w:r>
        <w:t>График работы мастеров</w:t>
      </w:r>
      <w:r w:rsidRPr="007E0953">
        <w:t>”</w:t>
      </w:r>
    </w:p>
    <w:p w14:paraId="6AD69349" w14:textId="77777777" w:rsidR="006B6258" w:rsidRPr="007E0953" w:rsidRDefault="006B6258" w:rsidP="006B6258">
      <w:pPr>
        <w:pStyle w:val="a3"/>
        <w:numPr>
          <w:ilvl w:val="0"/>
          <w:numId w:val="1"/>
        </w:numPr>
        <w:rPr>
          <w:lang w:val="en-US"/>
        </w:rPr>
      </w:pPr>
      <w:r>
        <w:t xml:space="preserve">График работы мастеров. </w:t>
      </w:r>
    </w:p>
    <w:p w14:paraId="44DD43B7" w14:textId="77777777" w:rsidR="006B6258" w:rsidRDefault="006B6258" w:rsidP="006B6258">
      <w:pPr>
        <w:pStyle w:val="a3"/>
        <w:rPr>
          <w:lang w:val="en-US"/>
        </w:rPr>
      </w:pPr>
      <w:r>
        <w:t>Атрибуты</w:t>
      </w:r>
      <w:r w:rsidRPr="007E0953">
        <w:rPr>
          <w:lang w:val="en-US"/>
        </w:rPr>
        <w:t xml:space="preserve">: </w:t>
      </w:r>
      <w:r>
        <w:rPr>
          <w:lang w:val="en-US"/>
        </w:rPr>
        <w:t xml:space="preserve">id, master, date, </w:t>
      </w:r>
      <w:proofErr w:type="spellStart"/>
      <w:r>
        <w:rPr>
          <w:lang w:val="en-US"/>
        </w:rPr>
        <w:t>availableSlots</w:t>
      </w:r>
      <w:proofErr w:type="spellEnd"/>
      <w:r w:rsidRPr="007E0953">
        <w:rPr>
          <w:lang w:val="en-US"/>
        </w:rPr>
        <w:t>.</w:t>
      </w:r>
    </w:p>
    <w:p w14:paraId="777BA868" w14:textId="77777777" w:rsidR="006B6258" w:rsidRDefault="006B6258" w:rsidP="006B6258">
      <w:pPr>
        <w:pStyle w:val="a3"/>
      </w:pPr>
      <w:r>
        <w:t>Связи: связан с классом «Состояние графика работы мастеров»</w:t>
      </w:r>
    </w:p>
    <w:p w14:paraId="5DF89152" w14:textId="77777777" w:rsidR="006B6258" w:rsidRDefault="006B6258" w:rsidP="006B6258">
      <w:pPr>
        <w:pStyle w:val="a3"/>
      </w:pPr>
      <w:r>
        <w:t>Функции: позволяет мастеру посмотреть график работы.</w:t>
      </w:r>
    </w:p>
    <w:p w14:paraId="23EBD43A" w14:textId="77777777" w:rsidR="006B6258" w:rsidRDefault="006B6258" w:rsidP="006B6258">
      <w:pPr>
        <w:pStyle w:val="a3"/>
        <w:numPr>
          <w:ilvl w:val="0"/>
          <w:numId w:val="1"/>
        </w:numPr>
      </w:pPr>
      <w:r>
        <w:t xml:space="preserve">Состояние графика работы мастеров. </w:t>
      </w:r>
    </w:p>
    <w:p w14:paraId="29397BF4" w14:textId="77777777" w:rsidR="006B6258" w:rsidRDefault="006B6258" w:rsidP="006B6258">
      <w:pPr>
        <w:pStyle w:val="a3"/>
      </w:pPr>
      <w:r>
        <w:t xml:space="preserve">Функции: позволяет мастеру посмотреть свободное и забронированное время для составления графика дня. </w:t>
      </w:r>
    </w:p>
    <w:p w14:paraId="1D55130A" w14:textId="77777777" w:rsidR="006B6258" w:rsidRDefault="006B6258" w:rsidP="006B6258">
      <w:pPr>
        <w:pStyle w:val="a3"/>
        <w:numPr>
          <w:ilvl w:val="0"/>
          <w:numId w:val="1"/>
        </w:numPr>
      </w:pPr>
      <w:r>
        <w:t xml:space="preserve">Услуги. </w:t>
      </w:r>
    </w:p>
    <w:p w14:paraId="63C8207A" w14:textId="77777777" w:rsidR="006B6258" w:rsidRDefault="006B6258" w:rsidP="006B6258">
      <w:pPr>
        <w:pStyle w:val="a3"/>
        <w:rPr>
          <w:lang w:val="en-US"/>
        </w:rPr>
      </w:pPr>
      <w:r>
        <w:t xml:space="preserve">Атрибуты: </w:t>
      </w:r>
      <w:r>
        <w:rPr>
          <w:lang w:val="en-US"/>
        </w:rPr>
        <w:t>id, name, price.</w:t>
      </w:r>
    </w:p>
    <w:p w14:paraId="0F92CADB" w14:textId="77777777" w:rsidR="006B6258" w:rsidRDefault="006B6258" w:rsidP="006B6258">
      <w:pPr>
        <w:pStyle w:val="a3"/>
      </w:pPr>
      <w:r>
        <w:t>Связи: связаны с классом «Сервис услуг».</w:t>
      </w:r>
    </w:p>
    <w:p w14:paraId="0D7CE191" w14:textId="77777777" w:rsidR="006B6258" w:rsidRDefault="006B6258" w:rsidP="006B6258">
      <w:pPr>
        <w:pStyle w:val="a3"/>
        <w:numPr>
          <w:ilvl w:val="0"/>
          <w:numId w:val="1"/>
        </w:numPr>
      </w:pPr>
      <w:r>
        <w:t xml:space="preserve">Сервис услуг. </w:t>
      </w:r>
    </w:p>
    <w:p w14:paraId="0AE63F63" w14:textId="77777777" w:rsidR="006B6258" w:rsidRDefault="006B6258" w:rsidP="006B6258">
      <w:pPr>
        <w:pStyle w:val="a3"/>
      </w:pPr>
      <w:r>
        <w:t>Функции: позволяют клиентам выбирать услуги маникюрного салона.</w:t>
      </w:r>
    </w:p>
    <w:p w14:paraId="3E1A65EC" w14:textId="77777777" w:rsidR="006B6258" w:rsidRDefault="006B6258" w:rsidP="006B6258">
      <w:pPr>
        <w:pStyle w:val="a3"/>
        <w:numPr>
          <w:ilvl w:val="0"/>
          <w:numId w:val="1"/>
        </w:numPr>
      </w:pPr>
      <w:r>
        <w:t>Состояние записи.</w:t>
      </w:r>
    </w:p>
    <w:p w14:paraId="15C4E7FA" w14:textId="77777777" w:rsidR="006B6258" w:rsidRDefault="006B6258" w:rsidP="006B6258">
      <w:pPr>
        <w:pStyle w:val="a3"/>
        <w:rPr>
          <w:lang w:val="en-US"/>
        </w:rPr>
      </w:pPr>
      <w:r>
        <w:t xml:space="preserve">Атрибуты: </w:t>
      </w:r>
      <w:r>
        <w:rPr>
          <w:lang w:val="en-US"/>
        </w:rPr>
        <w:t>id, status.</w:t>
      </w:r>
    </w:p>
    <w:p w14:paraId="3E04221C" w14:textId="77777777" w:rsidR="006B6258" w:rsidRDefault="006B6258" w:rsidP="006B6258">
      <w:pPr>
        <w:pStyle w:val="a3"/>
      </w:pPr>
      <w:r>
        <w:t xml:space="preserve">Функции: информирует </w:t>
      </w:r>
      <w:proofErr w:type="gramStart"/>
      <w:r>
        <w:t>у состоянии</w:t>
      </w:r>
      <w:proofErr w:type="gramEnd"/>
      <w:r>
        <w:t xml:space="preserve"> записи (активна</w:t>
      </w:r>
      <w:r w:rsidRPr="00E20D1A">
        <w:t>/</w:t>
      </w:r>
      <w:r>
        <w:t>не активна)</w:t>
      </w:r>
    </w:p>
    <w:p w14:paraId="3F9D602B" w14:textId="77777777" w:rsidR="006B6258" w:rsidRDefault="006B6258" w:rsidP="006B6258">
      <w:pPr>
        <w:pStyle w:val="a3"/>
        <w:numPr>
          <w:ilvl w:val="0"/>
          <w:numId w:val="1"/>
        </w:numPr>
      </w:pPr>
      <w:r>
        <w:t>Сервис записи.</w:t>
      </w:r>
    </w:p>
    <w:p w14:paraId="137F1CDA" w14:textId="77777777" w:rsidR="006B6258" w:rsidRDefault="006B6258" w:rsidP="006B6258">
      <w:pPr>
        <w:pStyle w:val="a3"/>
      </w:pPr>
      <w:r>
        <w:t xml:space="preserve">Функции: осуществляет запись на услугу, отмену записи в случае необходимости, подтверждение записи, хранит информацию о услугах, времени, мастере и клиенте. </w:t>
      </w:r>
    </w:p>
    <w:p w14:paraId="0E8298C3" w14:textId="77777777" w:rsidR="006B6258" w:rsidRDefault="006B6258" w:rsidP="006B6258">
      <w:pPr>
        <w:pStyle w:val="a3"/>
        <w:numPr>
          <w:ilvl w:val="0"/>
          <w:numId w:val="1"/>
        </w:numPr>
      </w:pPr>
      <w:r>
        <w:t xml:space="preserve">Оплата. </w:t>
      </w:r>
    </w:p>
    <w:p w14:paraId="432B21D8" w14:textId="77777777" w:rsidR="006B6258" w:rsidRDefault="006B6258" w:rsidP="006B6258">
      <w:pPr>
        <w:pStyle w:val="a3"/>
        <w:rPr>
          <w:lang w:val="en-US"/>
        </w:rPr>
      </w:pPr>
      <w:r>
        <w:t xml:space="preserve">Атрибуты: </w:t>
      </w:r>
      <w:r>
        <w:rPr>
          <w:lang w:val="en-US"/>
        </w:rPr>
        <w:t xml:space="preserve">id, amount, </w:t>
      </w:r>
      <w:proofErr w:type="spellStart"/>
      <w:r>
        <w:rPr>
          <w:lang w:val="en-US"/>
        </w:rPr>
        <w:t>paymentMetod</w:t>
      </w:r>
      <w:proofErr w:type="spellEnd"/>
      <w:r>
        <w:rPr>
          <w:lang w:val="en-US"/>
        </w:rPr>
        <w:t>.</w:t>
      </w:r>
    </w:p>
    <w:p w14:paraId="68BE2D5D" w14:textId="77777777" w:rsidR="006B6258" w:rsidRDefault="006B6258" w:rsidP="006B6258">
      <w:pPr>
        <w:pStyle w:val="a3"/>
      </w:pPr>
      <w:r>
        <w:t>Связи: связана с классом «клиент».</w:t>
      </w:r>
    </w:p>
    <w:p w14:paraId="62DF3714" w14:textId="77777777" w:rsidR="006B6258" w:rsidRDefault="006B6258" w:rsidP="006B6258">
      <w:pPr>
        <w:pStyle w:val="a3"/>
      </w:pPr>
      <w:r>
        <w:t>Функции: содержит информацию о платёжных средствах, осуществляет оплату услуги.</w:t>
      </w:r>
    </w:p>
    <w:p w14:paraId="2850E27E" w14:textId="77777777" w:rsidR="006B6258" w:rsidRDefault="006B6258" w:rsidP="006B6258">
      <w:pPr>
        <w:pStyle w:val="a3"/>
        <w:numPr>
          <w:ilvl w:val="0"/>
          <w:numId w:val="1"/>
        </w:numPr>
      </w:pPr>
      <w:r>
        <w:t xml:space="preserve">Запись. </w:t>
      </w:r>
    </w:p>
    <w:p w14:paraId="420DC8A6" w14:textId="77777777" w:rsidR="006B6258" w:rsidRDefault="006B6258" w:rsidP="006B6258">
      <w:pPr>
        <w:pStyle w:val="a3"/>
        <w:rPr>
          <w:lang w:val="en-US"/>
        </w:rPr>
      </w:pPr>
      <w:r>
        <w:t>Атрибуты</w:t>
      </w:r>
      <w:r w:rsidRPr="0060578F">
        <w:rPr>
          <w:lang w:val="en-US"/>
        </w:rPr>
        <w:t>:</w:t>
      </w:r>
      <w:r>
        <w:rPr>
          <w:lang w:val="en-US"/>
        </w:rPr>
        <w:t xml:space="preserve"> id, date, client, master, service, status.</w:t>
      </w:r>
    </w:p>
    <w:p w14:paraId="25D77015" w14:textId="77777777" w:rsidR="006B6258" w:rsidRDefault="006B6258" w:rsidP="006B6258">
      <w:pPr>
        <w:pStyle w:val="a3"/>
      </w:pPr>
      <w:r>
        <w:lastRenderedPageBreak/>
        <w:t xml:space="preserve">Связи: связана с классами: </w:t>
      </w:r>
      <w:r w:rsidRPr="0060578F">
        <w:t>“</w:t>
      </w:r>
      <w:r>
        <w:t>Услуги</w:t>
      </w:r>
      <w:r w:rsidRPr="0060578F">
        <w:t>”, “</w:t>
      </w:r>
      <w:r>
        <w:t>Состояние записи</w:t>
      </w:r>
      <w:r w:rsidRPr="0060578F">
        <w:t>”, “</w:t>
      </w:r>
      <w:r>
        <w:t>Оплата</w:t>
      </w:r>
      <w:r w:rsidRPr="0060578F">
        <w:t>”, “</w:t>
      </w:r>
      <w:r>
        <w:t>Мастер</w:t>
      </w:r>
      <w:r w:rsidRPr="0060578F">
        <w:t>”, “</w:t>
      </w:r>
      <w:r>
        <w:t>График работы мастеров</w:t>
      </w:r>
      <w:r w:rsidRPr="0060578F">
        <w:t xml:space="preserve">”.  </w:t>
      </w:r>
    </w:p>
    <w:p w14:paraId="73457CE5" w14:textId="77777777" w:rsidR="00C64B15" w:rsidRDefault="00C64B15"/>
    <w:sectPr w:rsidR="00C6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B9D"/>
    <w:multiLevelType w:val="hybridMultilevel"/>
    <w:tmpl w:val="CC28D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83"/>
    <w:rsid w:val="006B6258"/>
    <w:rsid w:val="00C64B15"/>
    <w:rsid w:val="00D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372BC-FE02-492F-8A46-3977686B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258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2</cp:revision>
  <dcterms:created xsi:type="dcterms:W3CDTF">2024-12-22T19:13:00Z</dcterms:created>
  <dcterms:modified xsi:type="dcterms:W3CDTF">2024-12-22T19:13:00Z</dcterms:modified>
</cp:coreProperties>
</file>