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567"/>
        <w:gridCol w:w="142"/>
        <w:gridCol w:w="142"/>
        <w:gridCol w:w="253"/>
        <w:gridCol w:w="1896"/>
        <w:gridCol w:w="1394"/>
        <w:gridCol w:w="567"/>
        <w:gridCol w:w="1109"/>
        <w:gridCol w:w="1896"/>
        <w:gridCol w:w="256"/>
        <w:gridCol w:w="141"/>
        <w:gridCol w:w="426"/>
        <w:gridCol w:w="283"/>
        <w:gridCol w:w="249"/>
      </w:tblGrid>
      <w:tr w:rsidR="00235DCB" w:rsidRPr="009B65C4" w:rsidTr="003A5DC2">
        <w:trPr>
          <w:jc w:val="center"/>
        </w:trPr>
        <w:tc>
          <w:tcPr>
            <w:tcW w:w="250" w:type="dxa"/>
          </w:tcPr>
          <w:p w:rsidR="00235DCB" w:rsidRPr="00461D41" w:rsidRDefault="00235DCB" w:rsidP="003A5DC2">
            <w:pPr>
              <w:pStyle w:val="a4"/>
              <w:rPr>
                <w:lang w:val="en-US"/>
              </w:rPr>
            </w:pPr>
          </w:p>
        </w:tc>
        <w:tc>
          <w:tcPr>
            <w:tcW w:w="9072" w:type="dxa"/>
            <w:gridSpan w:val="13"/>
          </w:tcPr>
          <w:p w:rsidR="00235DCB" w:rsidRPr="009B65C4" w:rsidRDefault="00235DCB" w:rsidP="003A5DC2">
            <w:pPr>
              <w:pStyle w:val="a4"/>
              <w:rPr>
                <w:caps/>
              </w:rPr>
            </w:pPr>
            <w:r w:rsidRPr="009B65C4">
              <w:rPr>
                <w:caps/>
              </w:rPr>
              <w:t xml:space="preserve">Министерство </w:t>
            </w:r>
            <w:r w:rsidR="00BC638D" w:rsidRPr="009B65C4">
              <w:rPr>
                <w:caps/>
              </w:rPr>
              <w:t>науки и высшего образования РФ</w:t>
            </w:r>
          </w:p>
        </w:tc>
        <w:tc>
          <w:tcPr>
            <w:tcW w:w="249" w:type="dxa"/>
          </w:tcPr>
          <w:p w:rsidR="00235DCB" w:rsidRPr="009B65C4" w:rsidRDefault="00235DCB" w:rsidP="003A5DC2">
            <w:pPr>
              <w:pStyle w:val="a4"/>
            </w:pPr>
          </w:p>
        </w:tc>
      </w:tr>
      <w:tr w:rsidR="00235DCB" w:rsidRPr="009B65C4" w:rsidTr="003A5DC2">
        <w:trPr>
          <w:jc w:val="center"/>
        </w:trPr>
        <w:tc>
          <w:tcPr>
            <w:tcW w:w="3250" w:type="dxa"/>
            <w:gridSpan w:val="6"/>
          </w:tcPr>
          <w:p w:rsidR="00235DCB" w:rsidRPr="009B65C4" w:rsidRDefault="00235DCB" w:rsidP="003A5DC2">
            <w:pPr>
              <w:pStyle w:val="a4"/>
            </w:pPr>
          </w:p>
        </w:tc>
        <w:tc>
          <w:tcPr>
            <w:tcW w:w="3070" w:type="dxa"/>
            <w:gridSpan w:val="3"/>
          </w:tcPr>
          <w:p w:rsidR="00235DCB" w:rsidRPr="009B65C4" w:rsidRDefault="00235DCB" w:rsidP="003A5DC2">
            <w:pPr>
              <w:pStyle w:val="a4"/>
            </w:pPr>
          </w:p>
        </w:tc>
        <w:tc>
          <w:tcPr>
            <w:tcW w:w="3251" w:type="dxa"/>
            <w:gridSpan w:val="6"/>
          </w:tcPr>
          <w:p w:rsidR="00235DCB" w:rsidRPr="009B65C4" w:rsidRDefault="00235DCB" w:rsidP="003A5DC2">
            <w:pPr>
              <w:pStyle w:val="a4"/>
            </w:pPr>
          </w:p>
        </w:tc>
      </w:tr>
      <w:tr w:rsidR="00235DCB" w:rsidRPr="009B65C4" w:rsidTr="003A5DC2">
        <w:trPr>
          <w:jc w:val="center"/>
        </w:trPr>
        <w:tc>
          <w:tcPr>
            <w:tcW w:w="959" w:type="dxa"/>
            <w:gridSpan w:val="3"/>
          </w:tcPr>
          <w:p w:rsidR="00235DCB" w:rsidRPr="009B65C4" w:rsidRDefault="00235DCB" w:rsidP="003A5DC2">
            <w:pPr>
              <w:pStyle w:val="a4"/>
            </w:pPr>
          </w:p>
        </w:tc>
        <w:tc>
          <w:tcPr>
            <w:tcW w:w="7654" w:type="dxa"/>
            <w:gridSpan w:val="9"/>
          </w:tcPr>
          <w:p w:rsidR="00235DCB" w:rsidRPr="009B65C4" w:rsidRDefault="00BC638D" w:rsidP="003A5DC2">
            <w:pPr>
              <w:pStyle w:val="a4"/>
            </w:pPr>
            <w:r w:rsidRPr="009B65C4">
              <w:t>Пермский государственный национальный исследовательский университет</w:t>
            </w:r>
          </w:p>
        </w:tc>
        <w:tc>
          <w:tcPr>
            <w:tcW w:w="958" w:type="dxa"/>
            <w:gridSpan w:val="3"/>
          </w:tcPr>
          <w:p w:rsidR="00235DCB" w:rsidRPr="009B65C4" w:rsidRDefault="00235DCB" w:rsidP="003A5DC2">
            <w:pPr>
              <w:pStyle w:val="a4"/>
            </w:pPr>
          </w:p>
        </w:tc>
      </w:tr>
      <w:tr w:rsidR="00235DCB" w:rsidRPr="009B65C4" w:rsidTr="003A5DC2">
        <w:trPr>
          <w:trHeight w:val="2077"/>
          <w:jc w:val="center"/>
        </w:trPr>
        <w:tc>
          <w:tcPr>
            <w:tcW w:w="3250" w:type="dxa"/>
            <w:gridSpan w:val="6"/>
          </w:tcPr>
          <w:p w:rsidR="00235DCB" w:rsidRPr="009B65C4" w:rsidRDefault="00235DCB" w:rsidP="003A5DC2">
            <w:pPr>
              <w:pStyle w:val="a4"/>
            </w:pPr>
          </w:p>
        </w:tc>
        <w:tc>
          <w:tcPr>
            <w:tcW w:w="3070" w:type="dxa"/>
            <w:gridSpan w:val="3"/>
          </w:tcPr>
          <w:p w:rsidR="00235DCB" w:rsidRPr="009B65C4" w:rsidRDefault="00235DCB" w:rsidP="003A5DC2">
            <w:pPr>
              <w:pStyle w:val="a4"/>
            </w:pPr>
          </w:p>
        </w:tc>
        <w:tc>
          <w:tcPr>
            <w:tcW w:w="3251" w:type="dxa"/>
            <w:gridSpan w:val="6"/>
          </w:tcPr>
          <w:p w:rsidR="00235DCB" w:rsidRPr="009B65C4" w:rsidRDefault="00235DCB" w:rsidP="003A5DC2">
            <w:pPr>
              <w:pStyle w:val="a4"/>
            </w:pPr>
          </w:p>
        </w:tc>
      </w:tr>
      <w:tr w:rsidR="00235DCB" w:rsidRPr="009B65C4" w:rsidTr="003A5DC2">
        <w:trPr>
          <w:trHeight w:val="1703"/>
          <w:jc w:val="center"/>
        </w:trPr>
        <w:tc>
          <w:tcPr>
            <w:tcW w:w="1101" w:type="dxa"/>
            <w:gridSpan w:val="4"/>
          </w:tcPr>
          <w:p w:rsidR="00235DCB" w:rsidRPr="009B65C4" w:rsidRDefault="00235DCB" w:rsidP="003A5DC2">
            <w:pPr>
              <w:pStyle w:val="a4"/>
            </w:pPr>
          </w:p>
        </w:tc>
        <w:tc>
          <w:tcPr>
            <w:tcW w:w="7371" w:type="dxa"/>
            <w:gridSpan w:val="7"/>
          </w:tcPr>
          <w:p w:rsidR="00235DCB" w:rsidRPr="009B65C4" w:rsidRDefault="009B65C4" w:rsidP="003A5DC2">
            <w:pPr>
              <w:pStyle w:val="a4"/>
              <w:rPr>
                <w:caps/>
              </w:rPr>
            </w:pPr>
            <w:r>
              <w:rPr>
                <w:caps/>
              </w:rPr>
              <w:t>ОтчЕ</w:t>
            </w:r>
            <w:r w:rsidR="00235DCB" w:rsidRPr="009B65C4">
              <w:rPr>
                <w:caps/>
              </w:rPr>
              <w:t>т</w:t>
            </w:r>
          </w:p>
          <w:p w:rsidR="00907584" w:rsidRDefault="008D327F" w:rsidP="003A5DC2">
            <w:pPr>
              <w:pStyle w:val="a4"/>
            </w:pPr>
            <w:r>
              <w:t>п</w:t>
            </w:r>
            <w:r w:rsidR="00B62BEE">
              <w:t>о лабораторной работе №</w:t>
            </w:r>
            <w:r w:rsidR="00AA529B">
              <w:t>8</w:t>
            </w:r>
            <w:r w:rsidR="00235DCB" w:rsidRPr="009B65C4">
              <w:t xml:space="preserve"> «</w:t>
            </w:r>
            <w:r w:rsidR="00AA529B">
              <w:t>Автоматизированное рабочее место</w:t>
            </w:r>
            <w:r w:rsidR="00BC638D" w:rsidRPr="009B65C4">
              <w:t>»</w:t>
            </w:r>
          </w:p>
          <w:p w:rsidR="00235DCB" w:rsidRPr="009B65C4" w:rsidRDefault="00235DCB" w:rsidP="008841C3">
            <w:pPr>
              <w:pStyle w:val="a4"/>
            </w:pPr>
            <w:r w:rsidRPr="009B65C4">
              <w:t>по дисциплине «</w:t>
            </w:r>
            <w:r w:rsidR="008841C3">
              <w:t>Учебная практика по базам данных</w:t>
            </w:r>
            <w:r w:rsidR="00BC638D" w:rsidRPr="009B65C4">
              <w:t>»</w:t>
            </w:r>
          </w:p>
        </w:tc>
        <w:tc>
          <w:tcPr>
            <w:tcW w:w="1099" w:type="dxa"/>
            <w:gridSpan w:val="4"/>
          </w:tcPr>
          <w:p w:rsidR="00235DCB" w:rsidRPr="009B65C4" w:rsidRDefault="00235DCB" w:rsidP="003A5DC2">
            <w:pPr>
              <w:pStyle w:val="a4"/>
            </w:pPr>
          </w:p>
        </w:tc>
      </w:tr>
      <w:tr w:rsidR="00BC638D" w:rsidRPr="009B65C4" w:rsidTr="003A5DC2">
        <w:trPr>
          <w:trHeight w:val="2596"/>
          <w:jc w:val="center"/>
        </w:trPr>
        <w:tc>
          <w:tcPr>
            <w:tcW w:w="3250" w:type="dxa"/>
            <w:gridSpan w:val="6"/>
          </w:tcPr>
          <w:p w:rsidR="00BC638D" w:rsidRPr="009B65C4" w:rsidRDefault="00BC638D" w:rsidP="003A5DC2">
            <w:pPr>
              <w:pStyle w:val="a4"/>
            </w:pPr>
          </w:p>
        </w:tc>
        <w:tc>
          <w:tcPr>
            <w:tcW w:w="3070" w:type="dxa"/>
            <w:gridSpan w:val="3"/>
          </w:tcPr>
          <w:p w:rsidR="00BC638D" w:rsidRPr="009B65C4" w:rsidRDefault="00BC638D" w:rsidP="003A5DC2">
            <w:pPr>
              <w:pStyle w:val="a4"/>
            </w:pPr>
          </w:p>
        </w:tc>
        <w:tc>
          <w:tcPr>
            <w:tcW w:w="3251" w:type="dxa"/>
            <w:gridSpan w:val="6"/>
          </w:tcPr>
          <w:p w:rsidR="00BC638D" w:rsidRPr="009B65C4" w:rsidRDefault="00BC638D" w:rsidP="003A5DC2">
            <w:pPr>
              <w:pStyle w:val="a4"/>
            </w:pPr>
          </w:p>
        </w:tc>
      </w:tr>
      <w:tr w:rsidR="00BC638D" w:rsidRPr="009B65C4" w:rsidTr="003A5DC2">
        <w:trPr>
          <w:jc w:val="center"/>
        </w:trPr>
        <w:tc>
          <w:tcPr>
            <w:tcW w:w="817" w:type="dxa"/>
            <w:gridSpan w:val="2"/>
          </w:tcPr>
          <w:p w:rsidR="00BC638D" w:rsidRPr="009B65C4" w:rsidRDefault="00BC638D" w:rsidP="003A5DC2">
            <w:pPr>
              <w:pStyle w:val="a4"/>
            </w:pPr>
          </w:p>
        </w:tc>
        <w:tc>
          <w:tcPr>
            <w:tcW w:w="3827" w:type="dxa"/>
            <w:gridSpan w:val="5"/>
          </w:tcPr>
          <w:p w:rsidR="00BC638D" w:rsidRPr="009B65C4" w:rsidRDefault="00BC638D" w:rsidP="003A5DC2">
            <w:pPr>
              <w:pStyle w:val="a4"/>
            </w:pPr>
            <w:r w:rsidRPr="009B65C4">
              <w:t>Работу выполнил</w:t>
            </w:r>
          </w:p>
          <w:p w:rsidR="00BC638D" w:rsidRPr="009B65C4" w:rsidRDefault="00BC638D" w:rsidP="003A5DC2">
            <w:pPr>
              <w:pStyle w:val="a4"/>
            </w:pPr>
            <w:r w:rsidRPr="009B65C4">
              <w:t xml:space="preserve">студент гр. </w:t>
            </w:r>
            <w:r w:rsidR="0069256E">
              <w:t>ПМИ-1,2</w:t>
            </w:r>
          </w:p>
          <w:p w:rsidR="00BC638D" w:rsidRPr="009B65C4" w:rsidRDefault="00FE269A" w:rsidP="003A5DC2">
            <w:pPr>
              <w:pStyle w:val="a4"/>
            </w:pPr>
            <w:r>
              <w:t>Барсамов Е.С. _____</w:t>
            </w:r>
          </w:p>
          <w:p w:rsidR="00BC638D" w:rsidRPr="009B65C4" w:rsidRDefault="00BC638D" w:rsidP="003A5DC2">
            <w:pPr>
              <w:pStyle w:val="a4"/>
            </w:pPr>
            <w:r w:rsidRPr="009B65C4">
              <w:t>«___» ________</w:t>
            </w:r>
            <w:r w:rsidR="00302681">
              <w:t xml:space="preserve"> </w:t>
            </w:r>
            <w:r w:rsidRPr="009B65C4">
              <w:t>201</w:t>
            </w:r>
            <w:r w:rsidR="008D327F">
              <w:t>9</w:t>
            </w:r>
          </w:p>
        </w:tc>
        <w:tc>
          <w:tcPr>
            <w:tcW w:w="567" w:type="dxa"/>
          </w:tcPr>
          <w:p w:rsidR="00BC638D" w:rsidRPr="009B65C4" w:rsidRDefault="00BC638D" w:rsidP="003A5DC2">
            <w:pPr>
              <w:pStyle w:val="a4"/>
            </w:pPr>
          </w:p>
        </w:tc>
        <w:tc>
          <w:tcPr>
            <w:tcW w:w="3828" w:type="dxa"/>
            <w:gridSpan w:val="5"/>
          </w:tcPr>
          <w:p w:rsidR="009B65C4" w:rsidRPr="009B65C4" w:rsidRDefault="009B65C4" w:rsidP="003A5DC2">
            <w:pPr>
              <w:pStyle w:val="a4"/>
            </w:pPr>
            <w:r w:rsidRPr="009B65C4">
              <w:t>Проверил</w:t>
            </w:r>
          </w:p>
          <w:p w:rsidR="00BC638D" w:rsidRPr="009B65C4" w:rsidRDefault="00BC638D" w:rsidP="003A5DC2">
            <w:pPr>
              <w:pStyle w:val="a4"/>
            </w:pPr>
            <w:r w:rsidRPr="009B65C4">
              <w:t>________ кафедры МОВС</w:t>
            </w:r>
          </w:p>
          <w:p w:rsidR="009B65C4" w:rsidRPr="009B65C4" w:rsidRDefault="0069256E" w:rsidP="003A5DC2">
            <w:pPr>
              <w:pStyle w:val="a4"/>
            </w:pPr>
            <w:r>
              <w:t>Постаногов И.С.</w:t>
            </w:r>
            <w:r w:rsidR="009B65C4" w:rsidRPr="009B65C4">
              <w:t xml:space="preserve"> ________</w:t>
            </w:r>
            <w:r>
              <w:t>_</w:t>
            </w:r>
          </w:p>
          <w:p w:rsidR="009B65C4" w:rsidRPr="009B65C4" w:rsidRDefault="009B65C4" w:rsidP="003A5DC2">
            <w:pPr>
              <w:pStyle w:val="a4"/>
            </w:pPr>
            <w:r w:rsidRPr="009B65C4">
              <w:t>«___» ________</w:t>
            </w:r>
            <w:r w:rsidR="00302681">
              <w:t xml:space="preserve"> </w:t>
            </w:r>
            <w:r w:rsidRPr="009B65C4">
              <w:t>201</w:t>
            </w:r>
            <w:r w:rsidR="008D327F">
              <w:t>9</w:t>
            </w:r>
          </w:p>
        </w:tc>
        <w:tc>
          <w:tcPr>
            <w:tcW w:w="532" w:type="dxa"/>
            <w:gridSpan w:val="2"/>
          </w:tcPr>
          <w:p w:rsidR="00BC638D" w:rsidRPr="009B65C4" w:rsidRDefault="00BC638D" w:rsidP="003A5DC2">
            <w:pPr>
              <w:pStyle w:val="a4"/>
            </w:pPr>
          </w:p>
        </w:tc>
      </w:tr>
      <w:tr w:rsidR="009B65C4" w:rsidRPr="009B65C4" w:rsidTr="003A5DC2">
        <w:trPr>
          <w:trHeight w:val="2140"/>
          <w:jc w:val="center"/>
        </w:trPr>
        <w:tc>
          <w:tcPr>
            <w:tcW w:w="1354" w:type="dxa"/>
            <w:gridSpan w:val="5"/>
          </w:tcPr>
          <w:p w:rsidR="009B65C4" w:rsidRPr="009B65C4" w:rsidRDefault="009B65C4" w:rsidP="003A5DC2">
            <w:pPr>
              <w:pStyle w:val="a4"/>
            </w:pPr>
          </w:p>
        </w:tc>
        <w:tc>
          <w:tcPr>
            <w:tcW w:w="1896" w:type="dxa"/>
          </w:tcPr>
          <w:p w:rsidR="009B65C4" w:rsidRPr="009B65C4" w:rsidRDefault="009B65C4" w:rsidP="003A5DC2">
            <w:pPr>
              <w:pStyle w:val="a4"/>
            </w:pPr>
          </w:p>
        </w:tc>
        <w:tc>
          <w:tcPr>
            <w:tcW w:w="3070" w:type="dxa"/>
            <w:gridSpan w:val="3"/>
          </w:tcPr>
          <w:p w:rsidR="009B65C4" w:rsidRPr="009B65C4" w:rsidRDefault="009B65C4" w:rsidP="003A5DC2">
            <w:pPr>
              <w:pStyle w:val="a4"/>
            </w:pPr>
          </w:p>
        </w:tc>
        <w:tc>
          <w:tcPr>
            <w:tcW w:w="1896" w:type="dxa"/>
          </w:tcPr>
          <w:p w:rsidR="009B65C4" w:rsidRPr="009B65C4" w:rsidRDefault="009B65C4" w:rsidP="003A5DC2">
            <w:pPr>
              <w:pStyle w:val="a4"/>
            </w:pPr>
          </w:p>
        </w:tc>
        <w:tc>
          <w:tcPr>
            <w:tcW w:w="1355" w:type="dxa"/>
            <w:gridSpan w:val="5"/>
          </w:tcPr>
          <w:p w:rsidR="009B65C4" w:rsidRPr="009B65C4" w:rsidRDefault="009B65C4" w:rsidP="003A5DC2">
            <w:pPr>
              <w:pStyle w:val="a4"/>
            </w:pPr>
          </w:p>
        </w:tc>
      </w:tr>
      <w:tr w:rsidR="009B65C4" w:rsidRPr="009B65C4" w:rsidTr="003A5DC2">
        <w:trPr>
          <w:jc w:val="center"/>
        </w:trPr>
        <w:tc>
          <w:tcPr>
            <w:tcW w:w="1354" w:type="dxa"/>
            <w:gridSpan w:val="5"/>
          </w:tcPr>
          <w:p w:rsidR="009B65C4" w:rsidRPr="009B65C4" w:rsidRDefault="009B65C4" w:rsidP="003A5DC2">
            <w:pPr>
              <w:pStyle w:val="a4"/>
            </w:pPr>
          </w:p>
        </w:tc>
        <w:tc>
          <w:tcPr>
            <w:tcW w:w="1896" w:type="dxa"/>
          </w:tcPr>
          <w:p w:rsidR="009B65C4" w:rsidRPr="009B65C4" w:rsidRDefault="009B65C4" w:rsidP="003A5DC2">
            <w:pPr>
              <w:pStyle w:val="a4"/>
            </w:pPr>
          </w:p>
        </w:tc>
        <w:tc>
          <w:tcPr>
            <w:tcW w:w="3070" w:type="dxa"/>
            <w:gridSpan w:val="3"/>
          </w:tcPr>
          <w:p w:rsidR="009B65C4" w:rsidRPr="009B65C4" w:rsidRDefault="009B65C4" w:rsidP="003A5DC2">
            <w:pPr>
              <w:pStyle w:val="a4"/>
            </w:pPr>
            <w:r w:rsidRPr="009B65C4">
              <w:t>Пермь 201</w:t>
            </w:r>
            <w:r w:rsidR="008D327F">
              <w:t>9</w:t>
            </w:r>
          </w:p>
        </w:tc>
        <w:tc>
          <w:tcPr>
            <w:tcW w:w="1896" w:type="dxa"/>
          </w:tcPr>
          <w:p w:rsidR="009B65C4" w:rsidRPr="009B65C4" w:rsidRDefault="009B65C4" w:rsidP="003A5DC2">
            <w:pPr>
              <w:pStyle w:val="a4"/>
            </w:pPr>
          </w:p>
        </w:tc>
        <w:tc>
          <w:tcPr>
            <w:tcW w:w="1355" w:type="dxa"/>
            <w:gridSpan w:val="5"/>
          </w:tcPr>
          <w:p w:rsidR="009B65C4" w:rsidRPr="009B65C4" w:rsidRDefault="009B65C4" w:rsidP="003A5DC2">
            <w:pPr>
              <w:pStyle w:val="a4"/>
            </w:pPr>
          </w:p>
        </w:tc>
      </w:tr>
    </w:tbl>
    <w:p w:rsidR="00D045C1" w:rsidRDefault="00D045C1" w:rsidP="00D20724">
      <w:pPr>
        <w:ind w:firstLine="0"/>
        <w:sectPr w:rsidR="00D045C1" w:rsidSect="00CE7D2E">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08" w:footer="708" w:gutter="0"/>
          <w:cols w:space="708"/>
          <w:titlePg/>
          <w:docGrid w:linePitch="360"/>
        </w:sectPr>
      </w:pPr>
    </w:p>
    <w:sdt>
      <w:sdtPr>
        <w:rPr>
          <w:rFonts w:eastAsiaTheme="minorEastAsia" w:cstheme="minorBidi"/>
          <w:b w:val="0"/>
          <w:bCs w:val="0"/>
          <w:sz w:val="24"/>
          <w:szCs w:val="22"/>
          <w:lang w:eastAsia="ru-RU"/>
        </w:rPr>
        <w:id w:val="-854884717"/>
        <w:docPartObj>
          <w:docPartGallery w:val="Table of Contents"/>
          <w:docPartUnique/>
        </w:docPartObj>
      </w:sdtPr>
      <w:sdtEndPr/>
      <w:sdtContent>
        <w:p w:rsidR="00EF0FDE" w:rsidRDefault="00EF0FDE">
          <w:pPr>
            <w:pStyle w:val="ab"/>
          </w:pPr>
          <w:r>
            <w:t>Оглавление</w:t>
          </w:r>
        </w:p>
        <w:p w:rsidR="00556813" w:rsidRDefault="00EF0FDE">
          <w:pPr>
            <w:pStyle w:val="11"/>
            <w:tabs>
              <w:tab w:val="right" w:leader="dot" w:pos="9344"/>
            </w:tabs>
            <w:rPr>
              <w:rFonts w:asciiTheme="minorHAnsi" w:hAnsiTheme="minorHAnsi"/>
              <w:noProof/>
              <w:sz w:val="22"/>
            </w:rPr>
          </w:pPr>
          <w:r>
            <w:fldChar w:fldCharType="begin"/>
          </w:r>
          <w:r>
            <w:instrText xml:space="preserve"> TOC \o "1-3" \h \z \u </w:instrText>
          </w:r>
          <w:r>
            <w:fldChar w:fldCharType="separate"/>
          </w:r>
          <w:hyperlink w:anchor="_Toc19368869" w:history="1">
            <w:r w:rsidR="00556813" w:rsidRPr="00514EBC">
              <w:rPr>
                <w:rStyle w:val="ac"/>
                <w:noProof/>
              </w:rPr>
              <w:t>1 Постановка задачи</w:t>
            </w:r>
            <w:r w:rsidR="00556813">
              <w:rPr>
                <w:noProof/>
                <w:webHidden/>
              </w:rPr>
              <w:tab/>
            </w:r>
            <w:r w:rsidR="00556813">
              <w:rPr>
                <w:noProof/>
                <w:webHidden/>
              </w:rPr>
              <w:fldChar w:fldCharType="begin"/>
            </w:r>
            <w:r w:rsidR="00556813">
              <w:rPr>
                <w:noProof/>
                <w:webHidden/>
              </w:rPr>
              <w:instrText xml:space="preserve"> PAGEREF _Toc19368869 \h </w:instrText>
            </w:r>
            <w:r w:rsidR="00556813">
              <w:rPr>
                <w:noProof/>
                <w:webHidden/>
              </w:rPr>
            </w:r>
            <w:r w:rsidR="00556813">
              <w:rPr>
                <w:noProof/>
                <w:webHidden/>
              </w:rPr>
              <w:fldChar w:fldCharType="separate"/>
            </w:r>
            <w:r w:rsidR="00556813">
              <w:rPr>
                <w:noProof/>
                <w:webHidden/>
              </w:rPr>
              <w:t>5</w:t>
            </w:r>
            <w:r w:rsidR="00556813">
              <w:rPr>
                <w:noProof/>
                <w:webHidden/>
              </w:rPr>
              <w:fldChar w:fldCharType="end"/>
            </w:r>
          </w:hyperlink>
        </w:p>
        <w:p w:rsidR="00556813" w:rsidRDefault="00302BAC">
          <w:pPr>
            <w:pStyle w:val="11"/>
            <w:tabs>
              <w:tab w:val="right" w:leader="dot" w:pos="9344"/>
            </w:tabs>
            <w:rPr>
              <w:rFonts w:asciiTheme="minorHAnsi" w:hAnsiTheme="minorHAnsi"/>
              <w:noProof/>
              <w:sz w:val="22"/>
            </w:rPr>
          </w:pPr>
          <w:hyperlink w:anchor="_Toc19368870" w:history="1">
            <w:r w:rsidR="00556813" w:rsidRPr="00514EBC">
              <w:rPr>
                <w:rStyle w:val="ac"/>
                <w:rFonts w:eastAsia="Calibri"/>
                <w:noProof/>
              </w:rPr>
              <w:t>2 Анализ предметной области, предлагаемая схема БД</w:t>
            </w:r>
            <w:r w:rsidR="00556813">
              <w:rPr>
                <w:noProof/>
                <w:webHidden/>
              </w:rPr>
              <w:tab/>
            </w:r>
            <w:r w:rsidR="00556813">
              <w:rPr>
                <w:noProof/>
                <w:webHidden/>
              </w:rPr>
              <w:fldChar w:fldCharType="begin"/>
            </w:r>
            <w:r w:rsidR="00556813">
              <w:rPr>
                <w:noProof/>
                <w:webHidden/>
              </w:rPr>
              <w:instrText xml:space="preserve"> PAGEREF _Toc19368870 \h </w:instrText>
            </w:r>
            <w:r w:rsidR="00556813">
              <w:rPr>
                <w:noProof/>
                <w:webHidden/>
              </w:rPr>
            </w:r>
            <w:r w:rsidR="00556813">
              <w:rPr>
                <w:noProof/>
                <w:webHidden/>
              </w:rPr>
              <w:fldChar w:fldCharType="separate"/>
            </w:r>
            <w:r w:rsidR="00556813">
              <w:rPr>
                <w:noProof/>
                <w:webHidden/>
              </w:rPr>
              <w:t>6</w:t>
            </w:r>
            <w:r w:rsidR="00556813">
              <w:rPr>
                <w:noProof/>
                <w:webHidden/>
              </w:rPr>
              <w:fldChar w:fldCharType="end"/>
            </w:r>
          </w:hyperlink>
        </w:p>
        <w:p w:rsidR="00556813" w:rsidRDefault="00302BAC">
          <w:pPr>
            <w:pStyle w:val="11"/>
            <w:tabs>
              <w:tab w:val="right" w:leader="dot" w:pos="9344"/>
            </w:tabs>
            <w:rPr>
              <w:rFonts w:asciiTheme="minorHAnsi" w:hAnsiTheme="minorHAnsi"/>
              <w:noProof/>
              <w:sz w:val="22"/>
            </w:rPr>
          </w:pPr>
          <w:hyperlink w:anchor="_Toc19368871" w:history="1">
            <w:r w:rsidR="00556813" w:rsidRPr="00514EBC">
              <w:rPr>
                <w:rStyle w:val="ac"/>
                <w:noProof/>
              </w:rPr>
              <w:t>3 Решение задачи</w:t>
            </w:r>
            <w:r w:rsidR="00556813">
              <w:rPr>
                <w:noProof/>
                <w:webHidden/>
              </w:rPr>
              <w:tab/>
            </w:r>
            <w:r w:rsidR="00556813">
              <w:rPr>
                <w:noProof/>
                <w:webHidden/>
              </w:rPr>
              <w:fldChar w:fldCharType="begin"/>
            </w:r>
            <w:r w:rsidR="00556813">
              <w:rPr>
                <w:noProof/>
                <w:webHidden/>
              </w:rPr>
              <w:instrText xml:space="preserve"> PAGEREF _Toc19368871 \h </w:instrText>
            </w:r>
            <w:r w:rsidR="00556813">
              <w:rPr>
                <w:noProof/>
                <w:webHidden/>
              </w:rPr>
            </w:r>
            <w:r w:rsidR="00556813">
              <w:rPr>
                <w:noProof/>
                <w:webHidden/>
              </w:rPr>
              <w:fldChar w:fldCharType="separate"/>
            </w:r>
            <w:r w:rsidR="00556813">
              <w:rPr>
                <w:noProof/>
                <w:webHidden/>
              </w:rPr>
              <w:t>10</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872" w:history="1">
            <w:r w:rsidR="00556813" w:rsidRPr="00514EBC">
              <w:rPr>
                <w:rStyle w:val="ac"/>
                <w:noProof/>
              </w:rPr>
              <w:t>3.1 Выбранные средства решения задачи</w:t>
            </w:r>
            <w:r w:rsidR="00556813">
              <w:rPr>
                <w:noProof/>
                <w:webHidden/>
              </w:rPr>
              <w:tab/>
            </w:r>
            <w:r w:rsidR="00556813">
              <w:rPr>
                <w:noProof/>
                <w:webHidden/>
              </w:rPr>
              <w:fldChar w:fldCharType="begin"/>
            </w:r>
            <w:r w:rsidR="00556813">
              <w:rPr>
                <w:noProof/>
                <w:webHidden/>
              </w:rPr>
              <w:instrText xml:space="preserve"> PAGEREF _Toc19368872 \h </w:instrText>
            </w:r>
            <w:r w:rsidR="00556813">
              <w:rPr>
                <w:noProof/>
                <w:webHidden/>
              </w:rPr>
            </w:r>
            <w:r w:rsidR="00556813">
              <w:rPr>
                <w:noProof/>
                <w:webHidden/>
              </w:rPr>
              <w:fldChar w:fldCharType="separate"/>
            </w:r>
            <w:r w:rsidR="00556813">
              <w:rPr>
                <w:noProof/>
                <w:webHidden/>
              </w:rPr>
              <w:t>10</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873" w:history="1">
            <w:r w:rsidR="00556813" w:rsidRPr="00514EBC">
              <w:rPr>
                <w:rStyle w:val="ac"/>
                <w:noProof/>
              </w:rPr>
              <w:t>3.2 Описание графического интерфейса пользователя</w:t>
            </w:r>
            <w:r w:rsidR="00556813">
              <w:rPr>
                <w:noProof/>
                <w:webHidden/>
              </w:rPr>
              <w:tab/>
            </w:r>
            <w:r w:rsidR="00556813">
              <w:rPr>
                <w:noProof/>
                <w:webHidden/>
              </w:rPr>
              <w:fldChar w:fldCharType="begin"/>
            </w:r>
            <w:r w:rsidR="00556813">
              <w:rPr>
                <w:noProof/>
                <w:webHidden/>
              </w:rPr>
              <w:instrText xml:space="preserve"> PAGEREF _Toc19368873 \h </w:instrText>
            </w:r>
            <w:r w:rsidR="00556813">
              <w:rPr>
                <w:noProof/>
                <w:webHidden/>
              </w:rPr>
            </w:r>
            <w:r w:rsidR="00556813">
              <w:rPr>
                <w:noProof/>
                <w:webHidden/>
              </w:rPr>
              <w:fldChar w:fldCharType="separate"/>
            </w:r>
            <w:r w:rsidR="00556813">
              <w:rPr>
                <w:noProof/>
                <w:webHidden/>
              </w:rPr>
              <w:t>10</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874" w:history="1">
            <w:r w:rsidR="00556813" w:rsidRPr="00514EBC">
              <w:rPr>
                <w:rStyle w:val="ac"/>
                <w:noProof/>
              </w:rPr>
              <w:t>3.3 Создание графического интерфейса</w:t>
            </w:r>
            <w:r w:rsidR="00556813">
              <w:rPr>
                <w:noProof/>
                <w:webHidden/>
              </w:rPr>
              <w:tab/>
            </w:r>
            <w:r w:rsidR="00556813">
              <w:rPr>
                <w:noProof/>
                <w:webHidden/>
              </w:rPr>
              <w:fldChar w:fldCharType="begin"/>
            </w:r>
            <w:r w:rsidR="00556813">
              <w:rPr>
                <w:noProof/>
                <w:webHidden/>
              </w:rPr>
              <w:instrText xml:space="preserve"> PAGEREF _Toc19368874 \h </w:instrText>
            </w:r>
            <w:r w:rsidR="00556813">
              <w:rPr>
                <w:noProof/>
                <w:webHidden/>
              </w:rPr>
            </w:r>
            <w:r w:rsidR="00556813">
              <w:rPr>
                <w:noProof/>
                <w:webHidden/>
              </w:rPr>
              <w:fldChar w:fldCharType="separate"/>
            </w:r>
            <w:r w:rsidR="00556813">
              <w:rPr>
                <w:noProof/>
                <w:webHidden/>
              </w:rPr>
              <w:t>15</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875" w:history="1">
            <w:r w:rsidR="00556813" w:rsidRPr="00514EBC">
              <w:rPr>
                <w:rStyle w:val="ac"/>
                <w:noProof/>
              </w:rPr>
              <w:t xml:space="preserve">3.3 Объекты приложения, </w:t>
            </w:r>
            <w:r w:rsidR="00556813" w:rsidRPr="00514EBC">
              <w:rPr>
                <w:rStyle w:val="ac"/>
                <w:noProof/>
                <w:lang w:val="en-US"/>
              </w:rPr>
              <w:t>ORM</w:t>
            </w:r>
            <w:r w:rsidR="00556813">
              <w:rPr>
                <w:noProof/>
                <w:webHidden/>
              </w:rPr>
              <w:tab/>
            </w:r>
            <w:r w:rsidR="00556813">
              <w:rPr>
                <w:noProof/>
                <w:webHidden/>
              </w:rPr>
              <w:fldChar w:fldCharType="begin"/>
            </w:r>
            <w:r w:rsidR="00556813">
              <w:rPr>
                <w:noProof/>
                <w:webHidden/>
              </w:rPr>
              <w:instrText xml:space="preserve"> PAGEREF _Toc19368875 \h </w:instrText>
            </w:r>
            <w:r w:rsidR="00556813">
              <w:rPr>
                <w:noProof/>
                <w:webHidden/>
              </w:rPr>
            </w:r>
            <w:r w:rsidR="00556813">
              <w:rPr>
                <w:noProof/>
                <w:webHidden/>
              </w:rPr>
              <w:fldChar w:fldCharType="separate"/>
            </w:r>
            <w:r w:rsidR="00556813">
              <w:rPr>
                <w:noProof/>
                <w:webHidden/>
              </w:rPr>
              <w:t>17</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876" w:history="1">
            <w:r w:rsidR="00556813" w:rsidRPr="00514EBC">
              <w:rPr>
                <w:rStyle w:val="ac"/>
                <w:noProof/>
              </w:rPr>
              <w:t xml:space="preserve">3.4 Работа с данными, использование </w:t>
            </w:r>
            <w:r w:rsidR="00556813" w:rsidRPr="00514EBC">
              <w:rPr>
                <w:rStyle w:val="ac"/>
                <w:noProof/>
                <w:lang w:val="en-US"/>
              </w:rPr>
              <w:t>ORM</w:t>
            </w:r>
            <w:r w:rsidR="00556813">
              <w:rPr>
                <w:noProof/>
                <w:webHidden/>
              </w:rPr>
              <w:tab/>
            </w:r>
            <w:r w:rsidR="00556813">
              <w:rPr>
                <w:noProof/>
                <w:webHidden/>
              </w:rPr>
              <w:fldChar w:fldCharType="begin"/>
            </w:r>
            <w:r w:rsidR="00556813">
              <w:rPr>
                <w:noProof/>
                <w:webHidden/>
              </w:rPr>
              <w:instrText xml:space="preserve"> PAGEREF _Toc19368876 \h </w:instrText>
            </w:r>
            <w:r w:rsidR="00556813">
              <w:rPr>
                <w:noProof/>
                <w:webHidden/>
              </w:rPr>
            </w:r>
            <w:r w:rsidR="00556813">
              <w:rPr>
                <w:noProof/>
                <w:webHidden/>
              </w:rPr>
              <w:fldChar w:fldCharType="separate"/>
            </w:r>
            <w:r w:rsidR="00556813">
              <w:rPr>
                <w:noProof/>
                <w:webHidden/>
              </w:rPr>
              <w:t>18</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877" w:history="1">
            <w:r w:rsidR="00556813" w:rsidRPr="00514EBC">
              <w:rPr>
                <w:rStyle w:val="ac"/>
                <w:noProof/>
              </w:rPr>
              <w:t>3.5 Алгоритм добавления сущностей</w:t>
            </w:r>
            <w:r w:rsidR="00556813">
              <w:rPr>
                <w:noProof/>
                <w:webHidden/>
              </w:rPr>
              <w:tab/>
            </w:r>
            <w:r w:rsidR="00556813">
              <w:rPr>
                <w:noProof/>
                <w:webHidden/>
              </w:rPr>
              <w:fldChar w:fldCharType="begin"/>
            </w:r>
            <w:r w:rsidR="00556813">
              <w:rPr>
                <w:noProof/>
                <w:webHidden/>
              </w:rPr>
              <w:instrText xml:space="preserve"> PAGEREF _Toc19368877 \h </w:instrText>
            </w:r>
            <w:r w:rsidR="00556813">
              <w:rPr>
                <w:noProof/>
                <w:webHidden/>
              </w:rPr>
            </w:r>
            <w:r w:rsidR="00556813">
              <w:rPr>
                <w:noProof/>
                <w:webHidden/>
              </w:rPr>
              <w:fldChar w:fldCharType="separate"/>
            </w:r>
            <w:r w:rsidR="00556813">
              <w:rPr>
                <w:noProof/>
                <w:webHidden/>
              </w:rPr>
              <w:t>21</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878" w:history="1">
            <w:r w:rsidR="00556813" w:rsidRPr="00514EBC">
              <w:rPr>
                <w:rStyle w:val="ac"/>
                <w:noProof/>
              </w:rPr>
              <w:t>3.6 Алгоритм удаления сущностей</w:t>
            </w:r>
            <w:r w:rsidR="00556813">
              <w:rPr>
                <w:noProof/>
                <w:webHidden/>
              </w:rPr>
              <w:tab/>
            </w:r>
            <w:r w:rsidR="00556813">
              <w:rPr>
                <w:noProof/>
                <w:webHidden/>
              </w:rPr>
              <w:fldChar w:fldCharType="begin"/>
            </w:r>
            <w:r w:rsidR="00556813">
              <w:rPr>
                <w:noProof/>
                <w:webHidden/>
              </w:rPr>
              <w:instrText xml:space="preserve"> PAGEREF _Toc19368878 \h </w:instrText>
            </w:r>
            <w:r w:rsidR="00556813">
              <w:rPr>
                <w:noProof/>
                <w:webHidden/>
              </w:rPr>
            </w:r>
            <w:r w:rsidR="00556813">
              <w:rPr>
                <w:noProof/>
                <w:webHidden/>
              </w:rPr>
              <w:fldChar w:fldCharType="separate"/>
            </w:r>
            <w:r w:rsidR="00556813">
              <w:rPr>
                <w:noProof/>
                <w:webHidden/>
              </w:rPr>
              <w:t>22</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879" w:history="1">
            <w:r w:rsidR="00556813" w:rsidRPr="00514EBC">
              <w:rPr>
                <w:rStyle w:val="ac"/>
                <w:noProof/>
              </w:rPr>
              <w:t>3.7 Алгоритм обновления сущностей</w:t>
            </w:r>
            <w:r w:rsidR="00556813">
              <w:rPr>
                <w:noProof/>
                <w:webHidden/>
              </w:rPr>
              <w:tab/>
            </w:r>
            <w:r w:rsidR="00556813">
              <w:rPr>
                <w:noProof/>
                <w:webHidden/>
              </w:rPr>
              <w:fldChar w:fldCharType="begin"/>
            </w:r>
            <w:r w:rsidR="00556813">
              <w:rPr>
                <w:noProof/>
                <w:webHidden/>
              </w:rPr>
              <w:instrText xml:space="preserve"> PAGEREF _Toc19368879 \h </w:instrText>
            </w:r>
            <w:r w:rsidR="00556813">
              <w:rPr>
                <w:noProof/>
                <w:webHidden/>
              </w:rPr>
            </w:r>
            <w:r w:rsidR="00556813">
              <w:rPr>
                <w:noProof/>
                <w:webHidden/>
              </w:rPr>
              <w:fldChar w:fldCharType="separate"/>
            </w:r>
            <w:r w:rsidR="00556813">
              <w:rPr>
                <w:noProof/>
                <w:webHidden/>
              </w:rPr>
              <w:t>22</w:t>
            </w:r>
            <w:r w:rsidR="00556813">
              <w:rPr>
                <w:noProof/>
                <w:webHidden/>
              </w:rPr>
              <w:fldChar w:fldCharType="end"/>
            </w:r>
          </w:hyperlink>
        </w:p>
        <w:p w:rsidR="00556813" w:rsidRDefault="00302BAC">
          <w:pPr>
            <w:pStyle w:val="11"/>
            <w:tabs>
              <w:tab w:val="right" w:leader="dot" w:pos="9344"/>
            </w:tabs>
            <w:rPr>
              <w:rFonts w:asciiTheme="minorHAnsi" w:hAnsiTheme="minorHAnsi"/>
              <w:noProof/>
              <w:sz w:val="22"/>
            </w:rPr>
          </w:pPr>
          <w:hyperlink w:anchor="_Toc19368880" w:history="1">
            <w:r w:rsidR="00556813" w:rsidRPr="00514EBC">
              <w:rPr>
                <w:rStyle w:val="ac"/>
                <w:noProof/>
              </w:rPr>
              <w:t>4 Тестирование</w:t>
            </w:r>
            <w:r w:rsidR="00556813">
              <w:rPr>
                <w:noProof/>
                <w:webHidden/>
              </w:rPr>
              <w:tab/>
            </w:r>
            <w:r w:rsidR="00556813">
              <w:rPr>
                <w:noProof/>
                <w:webHidden/>
              </w:rPr>
              <w:fldChar w:fldCharType="begin"/>
            </w:r>
            <w:r w:rsidR="00556813">
              <w:rPr>
                <w:noProof/>
                <w:webHidden/>
              </w:rPr>
              <w:instrText xml:space="preserve"> PAGEREF _Toc19368880 \h </w:instrText>
            </w:r>
            <w:r w:rsidR="00556813">
              <w:rPr>
                <w:noProof/>
                <w:webHidden/>
              </w:rPr>
            </w:r>
            <w:r w:rsidR="00556813">
              <w:rPr>
                <w:noProof/>
                <w:webHidden/>
              </w:rPr>
              <w:fldChar w:fldCharType="separate"/>
            </w:r>
            <w:r w:rsidR="00556813">
              <w:rPr>
                <w:noProof/>
                <w:webHidden/>
              </w:rPr>
              <w:t>24</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881" w:history="1">
            <w:r w:rsidR="00556813" w:rsidRPr="00514EBC">
              <w:rPr>
                <w:rStyle w:val="ac"/>
                <w:noProof/>
              </w:rPr>
              <w:t>4.1 Попытка входа в несуществующий аккаунт</w:t>
            </w:r>
            <w:r w:rsidR="00556813">
              <w:rPr>
                <w:noProof/>
                <w:webHidden/>
              </w:rPr>
              <w:tab/>
            </w:r>
            <w:r w:rsidR="00556813">
              <w:rPr>
                <w:noProof/>
                <w:webHidden/>
              </w:rPr>
              <w:fldChar w:fldCharType="begin"/>
            </w:r>
            <w:r w:rsidR="00556813">
              <w:rPr>
                <w:noProof/>
                <w:webHidden/>
              </w:rPr>
              <w:instrText xml:space="preserve"> PAGEREF _Toc19368881 \h </w:instrText>
            </w:r>
            <w:r w:rsidR="00556813">
              <w:rPr>
                <w:noProof/>
                <w:webHidden/>
              </w:rPr>
            </w:r>
            <w:r w:rsidR="00556813">
              <w:rPr>
                <w:noProof/>
                <w:webHidden/>
              </w:rPr>
              <w:fldChar w:fldCharType="separate"/>
            </w:r>
            <w:r w:rsidR="00556813">
              <w:rPr>
                <w:noProof/>
                <w:webHidden/>
              </w:rPr>
              <w:t>24</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882" w:history="1">
            <w:r w:rsidR="00556813" w:rsidRPr="00514EBC">
              <w:rPr>
                <w:rStyle w:val="ac"/>
                <w:noProof/>
              </w:rPr>
              <w:t>4.2 Попытка входа с неправильным паролем</w:t>
            </w:r>
            <w:r w:rsidR="00556813">
              <w:rPr>
                <w:noProof/>
                <w:webHidden/>
              </w:rPr>
              <w:tab/>
            </w:r>
            <w:r w:rsidR="00556813">
              <w:rPr>
                <w:noProof/>
                <w:webHidden/>
              </w:rPr>
              <w:fldChar w:fldCharType="begin"/>
            </w:r>
            <w:r w:rsidR="00556813">
              <w:rPr>
                <w:noProof/>
                <w:webHidden/>
              </w:rPr>
              <w:instrText xml:space="preserve"> PAGEREF _Toc19368882 \h </w:instrText>
            </w:r>
            <w:r w:rsidR="00556813">
              <w:rPr>
                <w:noProof/>
                <w:webHidden/>
              </w:rPr>
            </w:r>
            <w:r w:rsidR="00556813">
              <w:rPr>
                <w:noProof/>
                <w:webHidden/>
              </w:rPr>
              <w:fldChar w:fldCharType="separate"/>
            </w:r>
            <w:r w:rsidR="00556813">
              <w:rPr>
                <w:noProof/>
                <w:webHidden/>
              </w:rPr>
              <w:t>24</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883" w:history="1">
            <w:r w:rsidR="00556813" w:rsidRPr="00514EBC">
              <w:rPr>
                <w:rStyle w:val="ac"/>
                <w:noProof/>
              </w:rPr>
              <w:t>4.3 Вход под учётной записью оператора</w:t>
            </w:r>
            <w:r w:rsidR="00556813">
              <w:rPr>
                <w:noProof/>
                <w:webHidden/>
              </w:rPr>
              <w:tab/>
            </w:r>
            <w:r w:rsidR="00556813">
              <w:rPr>
                <w:noProof/>
                <w:webHidden/>
              </w:rPr>
              <w:fldChar w:fldCharType="begin"/>
            </w:r>
            <w:r w:rsidR="00556813">
              <w:rPr>
                <w:noProof/>
                <w:webHidden/>
              </w:rPr>
              <w:instrText xml:space="preserve"> PAGEREF _Toc19368883 \h </w:instrText>
            </w:r>
            <w:r w:rsidR="00556813">
              <w:rPr>
                <w:noProof/>
                <w:webHidden/>
              </w:rPr>
            </w:r>
            <w:r w:rsidR="00556813">
              <w:rPr>
                <w:noProof/>
                <w:webHidden/>
              </w:rPr>
              <w:fldChar w:fldCharType="separate"/>
            </w:r>
            <w:r w:rsidR="00556813">
              <w:rPr>
                <w:noProof/>
                <w:webHidden/>
              </w:rPr>
              <w:t>24</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884" w:history="1">
            <w:r w:rsidR="00556813" w:rsidRPr="00514EBC">
              <w:rPr>
                <w:rStyle w:val="ac"/>
                <w:noProof/>
              </w:rPr>
              <w:t>4.4 Смена учётной записи на учётную запись гостя</w:t>
            </w:r>
            <w:r w:rsidR="00556813">
              <w:rPr>
                <w:noProof/>
                <w:webHidden/>
              </w:rPr>
              <w:tab/>
            </w:r>
            <w:r w:rsidR="00556813">
              <w:rPr>
                <w:noProof/>
                <w:webHidden/>
              </w:rPr>
              <w:fldChar w:fldCharType="begin"/>
            </w:r>
            <w:r w:rsidR="00556813">
              <w:rPr>
                <w:noProof/>
                <w:webHidden/>
              </w:rPr>
              <w:instrText xml:space="preserve"> PAGEREF _Toc19368884 \h </w:instrText>
            </w:r>
            <w:r w:rsidR="00556813">
              <w:rPr>
                <w:noProof/>
                <w:webHidden/>
              </w:rPr>
            </w:r>
            <w:r w:rsidR="00556813">
              <w:rPr>
                <w:noProof/>
                <w:webHidden/>
              </w:rPr>
              <w:fldChar w:fldCharType="separate"/>
            </w:r>
            <w:r w:rsidR="00556813">
              <w:rPr>
                <w:noProof/>
                <w:webHidden/>
              </w:rPr>
              <w:t>24</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885" w:history="1">
            <w:r w:rsidR="00556813" w:rsidRPr="00514EBC">
              <w:rPr>
                <w:rStyle w:val="ac"/>
                <w:noProof/>
              </w:rPr>
              <w:t>4.5 Вход с помощью регистрации нового пользователя</w:t>
            </w:r>
            <w:r w:rsidR="00556813">
              <w:rPr>
                <w:noProof/>
                <w:webHidden/>
              </w:rPr>
              <w:tab/>
            </w:r>
            <w:r w:rsidR="00556813">
              <w:rPr>
                <w:noProof/>
                <w:webHidden/>
              </w:rPr>
              <w:fldChar w:fldCharType="begin"/>
            </w:r>
            <w:r w:rsidR="00556813">
              <w:rPr>
                <w:noProof/>
                <w:webHidden/>
              </w:rPr>
              <w:instrText xml:space="preserve"> PAGEREF _Toc19368885 \h </w:instrText>
            </w:r>
            <w:r w:rsidR="00556813">
              <w:rPr>
                <w:noProof/>
                <w:webHidden/>
              </w:rPr>
            </w:r>
            <w:r w:rsidR="00556813">
              <w:rPr>
                <w:noProof/>
                <w:webHidden/>
              </w:rPr>
              <w:fldChar w:fldCharType="separate"/>
            </w:r>
            <w:r w:rsidR="00556813">
              <w:rPr>
                <w:noProof/>
                <w:webHidden/>
              </w:rPr>
              <w:t>24</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886" w:history="1">
            <w:r w:rsidR="00556813" w:rsidRPr="00514EBC">
              <w:rPr>
                <w:rStyle w:val="ac"/>
                <w:noProof/>
              </w:rPr>
              <w:t>4.6 Смена учётной записи на учётную запись администратора</w:t>
            </w:r>
            <w:r w:rsidR="00556813">
              <w:rPr>
                <w:noProof/>
                <w:webHidden/>
              </w:rPr>
              <w:tab/>
            </w:r>
            <w:r w:rsidR="00556813">
              <w:rPr>
                <w:noProof/>
                <w:webHidden/>
              </w:rPr>
              <w:fldChar w:fldCharType="begin"/>
            </w:r>
            <w:r w:rsidR="00556813">
              <w:rPr>
                <w:noProof/>
                <w:webHidden/>
              </w:rPr>
              <w:instrText xml:space="preserve"> PAGEREF _Toc19368886 \h </w:instrText>
            </w:r>
            <w:r w:rsidR="00556813">
              <w:rPr>
                <w:noProof/>
                <w:webHidden/>
              </w:rPr>
            </w:r>
            <w:r w:rsidR="00556813">
              <w:rPr>
                <w:noProof/>
                <w:webHidden/>
              </w:rPr>
              <w:fldChar w:fldCharType="separate"/>
            </w:r>
            <w:r w:rsidR="00556813">
              <w:rPr>
                <w:noProof/>
                <w:webHidden/>
              </w:rPr>
              <w:t>24</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887" w:history="1">
            <w:r w:rsidR="00556813" w:rsidRPr="00514EBC">
              <w:rPr>
                <w:rStyle w:val="ac"/>
                <w:noProof/>
              </w:rPr>
              <w:t>4.7 Регистрация нового пользователя через таблицу пользователей</w:t>
            </w:r>
            <w:r w:rsidR="00556813">
              <w:rPr>
                <w:noProof/>
                <w:webHidden/>
              </w:rPr>
              <w:tab/>
            </w:r>
            <w:r w:rsidR="00556813">
              <w:rPr>
                <w:noProof/>
                <w:webHidden/>
              </w:rPr>
              <w:fldChar w:fldCharType="begin"/>
            </w:r>
            <w:r w:rsidR="00556813">
              <w:rPr>
                <w:noProof/>
                <w:webHidden/>
              </w:rPr>
              <w:instrText xml:space="preserve"> PAGEREF _Toc19368887 \h </w:instrText>
            </w:r>
            <w:r w:rsidR="00556813">
              <w:rPr>
                <w:noProof/>
                <w:webHidden/>
              </w:rPr>
            </w:r>
            <w:r w:rsidR="00556813">
              <w:rPr>
                <w:noProof/>
                <w:webHidden/>
              </w:rPr>
              <w:fldChar w:fldCharType="separate"/>
            </w:r>
            <w:r w:rsidR="00556813">
              <w:rPr>
                <w:noProof/>
                <w:webHidden/>
              </w:rPr>
              <w:t>25</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888" w:history="1">
            <w:r w:rsidR="00556813" w:rsidRPr="00514EBC">
              <w:rPr>
                <w:rStyle w:val="ac"/>
                <w:noProof/>
              </w:rPr>
              <w:t>4.8 Редактирование данных пользователя через таблицу пользователей</w:t>
            </w:r>
            <w:r w:rsidR="00556813">
              <w:rPr>
                <w:noProof/>
                <w:webHidden/>
              </w:rPr>
              <w:tab/>
            </w:r>
            <w:r w:rsidR="00556813">
              <w:rPr>
                <w:noProof/>
                <w:webHidden/>
              </w:rPr>
              <w:fldChar w:fldCharType="begin"/>
            </w:r>
            <w:r w:rsidR="00556813">
              <w:rPr>
                <w:noProof/>
                <w:webHidden/>
              </w:rPr>
              <w:instrText xml:space="preserve"> PAGEREF _Toc19368888 \h </w:instrText>
            </w:r>
            <w:r w:rsidR="00556813">
              <w:rPr>
                <w:noProof/>
                <w:webHidden/>
              </w:rPr>
            </w:r>
            <w:r w:rsidR="00556813">
              <w:rPr>
                <w:noProof/>
                <w:webHidden/>
              </w:rPr>
              <w:fldChar w:fldCharType="separate"/>
            </w:r>
            <w:r w:rsidR="00556813">
              <w:rPr>
                <w:noProof/>
                <w:webHidden/>
              </w:rPr>
              <w:t>25</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889" w:history="1">
            <w:r w:rsidR="00556813" w:rsidRPr="00514EBC">
              <w:rPr>
                <w:rStyle w:val="ac"/>
                <w:noProof/>
              </w:rPr>
              <w:t>4.9 Удаление пользователя через таблицу пользователей</w:t>
            </w:r>
            <w:r w:rsidR="00556813">
              <w:rPr>
                <w:noProof/>
                <w:webHidden/>
              </w:rPr>
              <w:tab/>
            </w:r>
            <w:r w:rsidR="00556813">
              <w:rPr>
                <w:noProof/>
                <w:webHidden/>
              </w:rPr>
              <w:fldChar w:fldCharType="begin"/>
            </w:r>
            <w:r w:rsidR="00556813">
              <w:rPr>
                <w:noProof/>
                <w:webHidden/>
              </w:rPr>
              <w:instrText xml:space="preserve"> PAGEREF _Toc19368889 \h </w:instrText>
            </w:r>
            <w:r w:rsidR="00556813">
              <w:rPr>
                <w:noProof/>
                <w:webHidden/>
              </w:rPr>
            </w:r>
            <w:r w:rsidR="00556813">
              <w:rPr>
                <w:noProof/>
                <w:webHidden/>
              </w:rPr>
              <w:fldChar w:fldCharType="separate"/>
            </w:r>
            <w:r w:rsidR="00556813">
              <w:rPr>
                <w:noProof/>
                <w:webHidden/>
              </w:rPr>
              <w:t>25</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890" w:history="1">
            <w:r w:rsidR="00556813" w:rsidRPr="00514EBC">
              <w:rPr>
                <w:rStyle w:val="ac"/>
                <w:noProof/>
              </w:rPr>
              <w:t>4.10 Попытка удаления своей учётной записи</w:t>
            </w:r>
            <w:r w:rsidR="00556813">
              <w:rPr>
                <w:noProof/>
                <w:webHidden/>
              </w:rPr>
              <w:tab/>
            </w:r>
            <w:r w:rsidR="00556813">
              <w:rPr>
                <w:noProof/>
                <w:webHidden/>
              </w:rPr>
              <w:fldChar w:fldCharType="begin"/>
            </w:r>
            <w:r w:rsidR="00556813">
              <w:rPr>
                <w:noProof/>
                <w:webHidden/>
              </w:rPr>
              <w:instrText xml:space="preserve"> PAGEREF _Toc19368890 \h </w:instrText>
            </w:r>
            <w:r w:rsidR="00556813">
              <w:rPr>
                <w:noProof/>
                <w:webHidden/>
              </w:rPr>
            </w:r>
            <w:r w:rsidR="00556813">
              <w:rPr>
                <w:noProof/>
                <w:webHidden/>
              </w:rPr>
              <w:fldChar w:fldCharType="separate"/>
            </w:r>
            <w:r w:rsidR="00556813">
              <w:rPr>
                <w:noProof/>
                <w:webHidden/>
              </w:rPr>
              <w:t>25</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891" w:history="1">
            <w:r w:rsidR="00556813" w:rsidRPr="00514EBC">
              <w:rPr>
                <w:rStyle w:val="ac"/>
                <w:noProof/>
              </w:rPr>
              <w:t>4.11 Попытка сменить роль своей учётной записи</w:t>
            </w:r>
            <w:r w:rsidR="00556813">
              <w:rPr>
                <w:noProof/>
                <w:webHidden/>
              </w:rPr>
              <w:tab/>
            </w:r>
            <w:r w:rsidR="00556813">
              <w:rPr>
                <w:noProof/>
                <w:webHidden/>
              </w:rPr>
              <w:fldChar w:fldCharType="begin"/>
            </w:r>
            <w:r w:rsidR="00556813">
              <w:rPr>
                <w:noProof/>
                <w:webHidden/>
              </w:rPr>
              <w:instrText xml:space="preserve"> PAGEREF _Toc19368891 \h </w:instrText>
            </w:r>
            <w:r w:rsidR="00556813">
              <w:rPr>
                <w:noProof/>
                <w:webHidden/>
              </w:rPr>
            </w:r>
            <w:r w:rsidR="00556813">
              <w:rPr>
                <w:noProof/>
                <w:webHidden/>
              </w:rPr>
              <w:fldChar w:fldCharType="separate"/>
            </w:r>
            <w:r w:rsidR="00556813">
              <w:rPr>
                <w:noProof/>
                <w:webHidden/>
              </w:rPr>
              <w:t>25</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892" w:history="1">
            <w:r w:rsidR="00556813" w:rsidRPr="00514EBC">
              <w:rPr>
                <w:rStyle w:val="ac"/>
                <w:noProof/>
              </w:rPr>
              <w:t>4.12 Неправильный ввод при добавлении (обновлении) пользователей</w:t>
            </w:r>
            <w:r w:rsidR="00556813">
              <w:rPr>
                <w:noProof/>
                <w:webHidden/>
              </w:rPr>
              <w:tab/>
            </w:r>
            <w:r w:rsidR="00556813">
              <w:rPr>
                <w:noProof/>
                <w:webHidden/>
              </w:rPr>
              <w:fldChar w:fldCharType="begin"/>
            </w:r>
            <w:r w:rsidR="00556813">
              <w:rPr>
                <w:noProof/>
                <w:webHidden/>
              </w:rPr>
              <w:instrText xml:space="preserve"> PAGEREF _Toc19368892 \h </w:instrText>
            </w:r>
            <w:r w:rsidR="00556813">
              <w:rPr>
                <w:noProof/>
                <w:webHidden/>
              </w:rPr>
            </w:r>
            <w:r w:rsidR="00556813">
              <w:rPr>
                <w:noProof/>
                <w:webHidden/>
              </w:rPr>
              <w:fldChar w:fldCharType="separate"/>
            </w:r>
            <w:r w:rsidR="00556813">
              <w:rPr>
                <w:noProof/>
                <w:webHidden/>
              </w:rPr>
              <w:t>25</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893" w:history="1">
            <w:r w:rsidR="00556813" w:rsidRPr="00514EBC">
              <w:rPr>
                <w:rStyle w:val="ac"/>
                <w:noProof/>
              </w:rPr>
              <w:t>4.13 Отображение пустой БД</w:t>
            </w:r>
            <w:r w:rsidR="00556813">
              <w:rPr>
                <w:noProof/>
                <w:webHidden/>
              </w:rPr>
              <w:tab/>
            </w:r>
            <w:r w:rsidR="00556813">
              <w:rPr>
                <w:noProof/>
                <w:webHidden/>
              </w:rPr>
              <w:fldChar w:fldCharType="begin"/>
            </w:r>
            <w:r w:rsidR="00556813">
              <w:rPr>
                <w:noProof/>
                <w:webHidden/>
              </w:rPr>
              <w:instrText xml:space="preserve"> PAGEREF _Toc19368893 \h </w:instrText>
            </w:r>
            <w:r w:rsidR="00556813">
              <w:rPr>
                <w:noProof/>
                <w:webHidden/>
              </w:rPr>
            </w:r>
            <w:r w:rsidR="00556813">
              <w:rPr>
                <w:noProof/>
                <w:webHidden/>
              </w:rPr>
              <w:fldChar w:fldCharType="separate"/>
            </w:r>
            <w:r w:rsidR="00556813">
              <w:rPr>
                <w:noProof/>
                <w:webHidden/>
              </w:rPr>
              <w:t>25</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894" w:history="1">
            <w:r w:rsidR="00556813" w:rsidRPr="00514EBC">
              <w:rPr>
                <w:rStyle w:val="ac"/>
                <w:noProof/>
              </w:rPr>
              <w:t>4.14 Добавление кинокомпании</w:t>
            </w:r>
            <w:r w:rsidR="00556813">
              <w:rPr>
                <w:noProof/>
                <w:webHidden/>
              </w:rPr>
              <w:tab/>
            </w:r>
            <w:r w:rsidR="00556813">
              <w:rPr>
                <w:noProof/>
                <w:webHidden/>
              </w:rPr>
              <w:fldChar w:fldCharType="begin"/>
            </w:r>
            <w:r w:rsidR="00556813">
              <w:rPr>
                <w:noProof/>
                <w:webHidden/>
              </w:rPr>
              <w:instrText xml:space="preserve"> PAGEREF _Toc19368894 \h </w:instrText>
            </w:r>
            <w:r w:rsidR="00556813">
              <w:rPr>
                <w:noProof/>
                <w:webHidden/>
              </w:rPr>
            </w:r>
            <w:r w:rsidR="00556813">
              <w:rPr>
                <w:noProof/>
                <w:webHidden/>
              </w:rPr>
              <w:fldChar w:fldCharType="separate"/>
            </w:r>
            <w:r w:rsidR="00556813">
              <w:rPr>
                <w:noProof/>
                <w:webHidden/>
              </w:rPr>
              <w:t>26</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895" w:history="1">
            <w:r w:rsidR="00556813" w:rsidRPr="00514EBC">
              <w:rPr>
                <w:rStyle w:val="ac"/>
                <w:noProof/>
              </w:rPr>
              <w:t>4.15 Добавление фильма с существующей кинокомпанией</w:t>
            </w:r>
            <w:r w:rsidR="00556813">
              <w:rPr>
                <w:noProof/>
                <w:webHidden/>
              </w:rPr>
              <w:tab/>
            </w:r>
            <w:r w:rsidR="00556813">
              <w:rPr>
                <w:noProof/>
                <w:webHidden/>
              </w:rPr>
              <w:fldChar w:fldCharType="begin"/>
            </w:r>
            <w:r w:rsidR="00556813">
              <w:rPr>
                <w:noProof/>
                <w:webHidden/>
              </w:rPr>
              <w:instrText xml:space="preserve"> PAGEREF _Toc19368895 \h </w:instrText>
            </w:r>
            <w:r w:rsidR="00556813">
              <w:rPr>
                <w:noProof/>
                <w:webHidden/>
              </w:rPr>
            </w:r>
            <w:r w:rsidR="00556813">
              <w:rPr>
                <w:noProof/>
                <w:webHidden/>
              </w:rPr>
              <w:fldChar w:fldCharType="separate"/>
            </w:r>
            <w:r w:rsidR="00556813">
              <w:rPr>
                <w:noProof/>
                <w:webHidden/>
              </w:rPr>
              <w:t>26</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896" w:history="1">
            <w:r w:rsidR="00556813" w:rsidRPr="00514EBC">
              <w:rPr>
                <w:rStyle w:val="ac"/>
                <w:noProof/>
              </w:rPr>
              <w:t>4.16 Редактирование кинокомпании</w:t>
            </w:r>
            <w:r w:rsidR="00556813">
              <w:rPr>
                <w:noProof/>
                <w:webHidden/>
              </w:rPr>
              <w:tab/>
            </w:r>
            <w:r w:rsidR="00556813">
              <w:rPr>
                <w:noProof/>
                <w:webHidden/>
              </w:rPr>
              <w:fldChar w:fldCharType="begin"/>
            </w:r>
            <w:r w:rsidR="00556813">
              <w:rPr>
                <w:noProof/>
                <w:webHidden/>
              </w:rPr>
              <w:instrText xml:space="preserve"> PAGEREF _Toc19368896 \h </w:instrText>
            </w:r>
            <w:r w:rsidR="00556813">
              <w:rPr>
                <w:noProof/>
                <w:webHidden/>
              </w:rPr>
            </w:r>
            <w:r w:rsidR="00556813">
              <w:rPr>
                <w:noProof/>
                <w:webHidden/>
              </w:rPr>
              <w:fldChar w:fldCharType="separate"/>
            </w:r>
            <w:r w:rsidR="00556813">
              <w:rPr>
                <w:noProof/>
                <w:webHidden/>
              </w:rPr>
              <w:t>26</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897" w:history="1">
            <w:r w:rsidR="00556813" w:rsidRPr="00514EBC">
              <w:rPr>
                <w:rStyle w:val="ac"/>
                <w:noProof/>
              </w:rPr>
              <w:t>4.17 Попытка удалить кинокомпанию, на которую ссылаются фильмы</w:t>
            </w:r>
            <w:r w:rsidR="00556813">
              <w:rPr>
                <w:noProof/>
                <w:webHidden/>
              </w:rPr>
              <w:tab/>
            </w:r>
            <w:r w:rsidR="00556813">
              <w:rPr>
                <w:noProof/>
                <w:webHidden/>
              </w:rPr>
              <w:fldChar w:fldCharType="begin"/>
            </w:r>
            <w:r w:rsidR="00556813">
              <w:rPr>
                <w:noProof/>
                <w:webHidden/>
              </w:rPr>
              <w:instrText xml:space="preserve"> PAGEREF _Toc19368897 \h </w:instrText>
            </w:r>
            <w:r w:rsidR="00556813">
              <w:rPr>
                <w:noProof/>
                <w:webHidden/>
              </w:rPr>
            </w:r>
            <w:r w:rsidR="00556813">
              <w:rPr>
                <w:noProof/>
                <w:webHidden/>
              </w:rPr>
              <w:fldChar w:fldCharType="separate"/>
            </w:r>
            <w:r w:rsidR="00556813">
              <w:rPr>
                <w:noProof/>
                <w:webHidden/>
              </w:rPr>
              <w:t>26</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898" w:history="1">
            <w:r w:rsidR="00556813" w:rsidRPr="00514EBC">
              <w:rPr>
                <w:rStyle w:val="ac"/>
                <w:noProof/>
              </w:rPr>
              <w:t>4.18 Добавление актёра</w:t>
            </w:r>
            <w:r w:rsidR="00556813">
              <w:rPr>
                <w:noProof/>
                <w:webHidden/>
              </w:rPr>
              <w:tab/>
            </w:r>
            <w:r w:rsidR="00556813">
              <w:rPr>
                <w:noProof/>
                <w:webHidden/>
              </w:rPr>
              <w:fldChar w:fldCharType="begin"/>
            </w:r>
            <w:r w:rsidR="00556813">
              <w:rPr>
                <w:noProof/>
                <w:webHidden/>
              </w:rPr>
              <w:instrText xml:space="preserve"> PAGEREF _Toc19368898 \h </w:instrText>
            </w:r>
            <w:r w:rsidR="00556813">
              <w:rPr>
                <w:noProof/>
                <w:webHidden/>
              </w:rPr>
            </w:r>
            <w:r w:rsidR="00556813">
              <w:rPr>
                <w:noProof/>
                <w:webHidden/>
              </w:rPr>
              <w:fldChar w:fldCharType="separate"/>
            </w:r>
            <w:r w:rsidR="00556813">
              <w:rPr>
                <w:noProof/>
                <w:webHidden/>
              </w:rPr>
              <w:t>26</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899" w:history="1">
            <w:r w:rsidR="00556813" w:rsidRPr="00514EBC">
              <w:rPr>
                <w:rStyle w:val="ac"/>
                <w:noProof/>
              </w:rPr>
              <w:t>4.19 Добавление контракта с существующими фильмом и актёром</w:t>
            </w:r>
            <w:r w:rsidR="00556813">
              <w:rPr>
                <w:noProof/>
                <w:webHidden/>
              </w:rPr>
              <w:tab/>
            </w:r>
            <w:r w:rsidR="00556813">
              <w:rPr>
                <w:noProof/>
                <w:webHidden/>
              </w:rPr>
              <w:fldChar w:fldCharType="begin"/>
            </w:r>
            <w:r w:rsidR="00556813">
              <w:rPr>
                <w:noProof/>
                <w:webHidden/>
              </w:rPr>
              <w:instrText xml:space="preserve"> PAGEREF _Toc19368899 \h </w:instrText>
            </w:r>
            <w:r w:rsidR="00556813">
              <w:rPr>
                <w:noProof/>
                <w:webHidden/>
              </w:rPr>
            </w:r>
            <w:r w:rsidR="00556813">
              <w:rPr>
                <w:noProof/>
                <w:webHidden/>
              </w:rPr>
              <w:fldChar w:fldCharType="separate"/>
            </w:r>
            <w:r w:rsidR="00556813">
              <w:rPr>
                <w:noProof/>
                <w:webHidden/>
              </w:rPr>
              <w:t>26</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900" w:history="1">
            <w:r w:rsidR="00556813" w:rsidRPr="00514EBC">
              <w:rPr>
                <w:rStyle w:val="ac"/>
                <w:noProof/>
              </w:rPr>
              <w:t>4.20 Редактирование актёра</w:t>
            </w:r>
            <w:r w:rsidR="00556813">
              <w:rPr>
                <w:noProof/>
                <w:webHidden/>
              </w:rPr>
              <w:tab/>
            </w:r>
            <w:r w:rsidR="00556813">
              <w:rPr>
                <w:noProof/>
                <w:webHidden/>
              </w:rPr>
              <w:fldChar w:fldCharType="begin"/>
            </w:r>
            <w:r w:rsidR="00556813">
              <w:rPr>
                <w:noProof/>
                <w:webHidden/>
              </w:rPr>
              <w:instrText xml:space="preserve"> PAGEREF _Toc19368900 \h </w:instrText>
            </w:r>
            <w:r w:rsidR="00556813">
              <w:rPr>
                <w:noProof/>
                <w:webHidden/>
              </w:rPr>
            </w:r>
            <w:r w:rsidR="00556813">
              <w:rPr>
                <w:noProof/>
                <w:webHidden/>
              </w:rPr>
              <w:fldChar w:fldCharType="separate"/>
            </w:r>
            <w:r w:rsidR="00556813">
              <w:rPr>
                <w:noProof/>
                <w:webHidden/>
              </w:rPr>
              <w:t>26</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901" w:history="1">
            <w:r w:rsidR="00556813" w:rsidRPr="00514EBC">
              <w:rPr>
                <w:rStyle w:val="ac"/>
                <w:noProof/>
              </w:rPr>
              <w:t>4.21 Редактирование фильма</w:t>
            </w:r>
            <w:r w:rsidR="00556813">
              <w:rPr>
                <w:noProof/>
                <w:webHidden/>
              </w:rPr>
              <w:tab/>
            </w:r>
            <w:r w:rsidR="00556813">
              <w:rPr>
                <w:noProof/>
                <w:webHidden/>
              </w:rPr>
              <w:fldChar w:fldCharType="begin"/>
            </w:r>
            <w:r w:rsidR="00556813">
              <w:rPr>
                <w:noProof/>
                <w:webHidden/>
              </w:rPr>
              <w:instrText xml:space="preserve"> PAGEREF _Toc19368901 \h </w:instrText>
            </w:r>
            <w:r w:rsidR="00556813">
              <w:rPr>
                <w:noProof/>
                <w:webHidden/>
              </w:rPr>
            </w:r>
            <w:r w:rsidR="00556813">
              <w:rPr>
                <w:noProof/>
                <w:webHidden/>
              </w:rPr>
              <w:fldChar w:fldCharType="separate"/>
            </w:r>
            <w:r w:rsidR="00556813">
              <w:rPr>
                <w:noProof/>
                <w:webHidden/>
              </w:rPr>
              <w:t>26</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902" w:history="1">
            <w:r w:rsidR="00556813" w:rsidRPr="00514EBC">
              <w:rPr>
                <w:rStyle w:val="ac"/>
                <w:noProof/>
              </w:rPr>
              <w:t>4.22 Попытка удалить фильм, на который ссылаются контракты</w:t>
            </w:r>
            <w:r w:rsidR="00556813">
              <w:rPr>
                <w:noProof/>
                <w:webHidden/>
              </w:rPr>
              <w:tab/>
            </w:r>
            <w:r w:rsidR="00556813">
              <w:rPr>
                <w:noProof/>
                <w:webHidden/>
              </w:rPr>
              <w:fldChar w:fldCharType="begin"/>
            </w:r>
            <w:r w:rsidR="00556813">
              <w:rPr>
                <w:noProof/>
                <w:webHidden/>
              </w:rPr>
              <w:instrText xml:space="preserve"> PAGEREF _Toc19368902 \h </w:instrText>
            </w:r>
            <w:r w:rsidR="00556813">
              <w:rPr>
                <w:noProof/>
                <w:webHidden/>
              </w:rPr>
            </w:r>
            <w:r w:rsidR="00556813">
              <w:rPr>
                <w:noProof/>
                <w:webHidden/>
              </w:rPr>
              <w:fldChar w:fldCharType="separate"/>
            </w:r>
            <w:r w:rsidR="00556813">
              <w:rPr>
                <w:noProof/>
                <w:webHidden/>
              </w:rPr>
              <w:t>27</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903" w:history="1">
            <w:r w:rsidR="00556813" w:rsidRPr="00514EBC">
              <w:rPr>
                <w:rStyle w:val="ac"/>
                <w:noProof/>
              </w:rPr>
              <w:t>4.23 Попытка удалить актёра, на которого ссылаются контракты</w:t>
            </w:r>
            <w:r w:rsidR="00556813">
              <w:rPr>
                <w:noProof/>
                <w:webHidden/>
              </w:rPr>
              <w:tab/>
            </w:r>
            <w:r w:rsidR="00556813">
              <w:rPr>
                <w:noProof/>
                <w:webHidden/>
              </w:rPr>
              <w:fldChar w:fldCharType="begin"/>
            </w:r>
            <w:r w:rsidR="00556813">
              <w:rPr>
                <w:noProof/>
                <w:webHidden/>
              </w:rPr>
              <w:instrText xml:space="preserve"> PAGEREF _Toc19368903 \h </w:instrText>
            </w:r>
            <w:r w:rsidR="00556813">
              <w:rPr>
                <w:noProof/>
                <w:webHidden/>
              </w:rPr>
            </w:r>
            <w:r w:rsidR="00556813">
              <w:rPr>
                <w:noProof/>
                <w:webHidden/>
              </w:rPr>
              <w:fldChar w:fldCharType="separate"/>
            </w:r>
            <w:r w:rsidR="00556813">
              <w:rPr>
                <w:noProof/>
                <w:webHidden/>
              </w:rPr>
              <w:t>27</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904" w:history="1">
            <w:r w:rsidR="00556813" w:rsidRPr="00514EBC">
              <w:rPr>
                <w:rStyle w:val="ac"/>
                <w:noProof/>
              </w:rPr>
              <w:t>4.24 Редактирование контракта с существующими фильмом и актёром</w:t>
            </w:r>
            <w:r w:rsidR="00556813">
              <w:rPr>
                <w:noProof/>
                <w:webHidden/>
              </w:rPr>
              <w:tab/>
            </w:r>
            <w:r w:rsidR="00556813">
              <w:rPr>
                <w:noProof/>
                <w:webHidden/>
              </w:rPr>
              <w:fldChar w:fldCharType="begin"/>
            </w:r>
            <w:r w:rsidR="00556813">
              <w:rPr>
                <w:noProof/>
                <w:webHidden/>
              </w:rPr>
              <w:instrText xml:space="preserve"> PAGEREF _Toc19368904 \h </w:instrText>
            </w:r>
            <w:r w:rsidR="00556813">
              <w:rPr>
                <w:noProof/>
                <w:webHidden/>
              </w:rPr>
            </w:r>
            <w:r w:rsidR="00556813">
              <w:rPr>
                <w:noProof/>
                <w:webHidden/>
              </w:rPr>
              <w:fldChar w:fldCharType="separate"/>
            </w:r>
            <w:r w:rsidR="00556813">
              <w:rPr>
                <w:noProof/>
                <w:webHidden/>
              </w:rPr>
              <w:t>27</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905" w:history="1">
            <w:r w:rsidR="00556813" w:rsidRPr="00514EBC">
              <w:rPr>
                <w:rStyle w:val="ac"/>
                <w:noProof/>
              </w:rPr>
              <w:t>4.25 Удаление контракта</w:t>
            </w:r>
            <w:r w:rsidR="00556813">
              <w:rPr>
                <w:noProof/>
                <w:webHidden/>
              </w:rPr>
              <w:tab/>
            </w:r>
            <w:r w:rsidR="00556813">
              <w:rPr>
                <w:noProof/>
                <w:webHidden/>
              </w:rPr>
              <w:fldChar w:fldCharType="begin"/>
            </w:r>
            <w:r w:rsidR="00556813">
              <w:rPr>
                <w:noProof/>
                <w:webHidden/>
              </w:rPr>
              <w:instrText xml:space="preserve"> PAGEREF _Toc19368905 \h </w:instrText>
            </w:r>
            <w:r w:rsidR="00556813">
              <w:rPr>
                <w:noProof/>
                <w:webHidden/>
              </w:rPr>
            </w:r>
            <w:r w:rsidR="00556813">
              <w:rPr>
                <w:noProof/>
                <w:webHidden/>
              </w:rPr>
              <w:fldChar w:fldCharType="separate"/>
            </w:r>
            <w:r w:rsidR="00556813">
              <w:rPr>
                <w:noProof/>
                <w:webHidden/>
              </w:rPr>
              <w:t>27</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906" w:history="1">
            <w:r w:rsidR="00556813" w:rsidRPr="00514EBC">
              <w:rPr>
                <w:rStyle w:val="ac"/>
                <w:noProof/>
              </w:rPr>
              <w:t>4.26 Удаление фильма</w:t>
            </w:r>
            <w:r w:rsidR="00556813">
              <w:rPr>
                <w:noProof/>
                <w:webHidden/>
              </w:rPr>
              <w:tab/>
            </w:r>
            <w:r w:rsidR="00556813">
              <w:rPr>
                <w:noProof/>
                <w:webHidden/>
              </w:rPr>
              <w:fldChar w:fldCharType="begin"/>
            </w:r>
            <w:r w:rsidR="00556813">
              <w:rPr>
                <w:noProof/>
                <w:webHidden/>
              </w:rPr>
              <w:instrText xml:space="preserve"> PAGEREF _Toc19368906 \h </w:instrText>
            </w:r>
            <w:r w:rsidR="00556813">
              <w:rPr>
                <w:noProof/>
                <w:webHidden/>
              </w:rPr>
            </w:r>
            <w:r w:rsidR="00556813">
              <w:rPr>
                <w:noProof/>
                <w:webHidden/>
              </w:rPr>
              <w:fldChar w:fldCharType="separate"/>
            </w:r>
            <w:r w:rsidR="00556813">
              <w:rPr>
                <w:noProof/>
                <w:webHidden/>
              </w:rPr>
              <w:t>27</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907" w:history="1">
            <w:r w:rsidR="00556813" w:rsidRPr="00514EBC">
              <w:rPr>
                <w:rStyle w:val="ac"/>
                <w:noProof/>
              </w:rPr>
              <w:t>4.27 Удаление кинокомпании</w:t>
            </w:r>
            <w:r w:rsidR="00556813">
              <w:rPr>
                <w:noProof/>
                <w:webHidden/>
              </w:rPr>
              <w:tab/>
            </w:r>
            <w:r w:rsidR="00556813">
              <w:rPr>
                <w:noProof/>
                <w:webHidden/>
              </w:rPr>
              <w:fldChar w:fldCharType="begin"/>
            </w:r>
            <w:r w:rsidR="00556813">
              <w:rPr>
                <w:noProof/>
                <w:webHidden/>
              </w:rPr>
              <w:instrText xml:space="preserve"> PAGEREF _Toc19368907 \h </w:instrText>
            </w:r>
            <w:r w:rsidR="00556813">
              <w:rPr>
                <w:noProof/>
                <w:webHidden/>
              </w:rPr>
            </w:r>
            <w:r w:rsidR="00556813">
              <w:rPr>
                <w:noProof/>
                <w:webHidden/>
              </w:rPr>
              <w:fldChar w:fldCharType="separate"/>
            </w:r>
            <w:r w:rsidR="00556813">
              <w:rPr>
                <w:noProof/>
                <w:webHidden/>
              </w:rPr>
              <w:t>27</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908" w:history="1">
            <w:r w:rsidR="00556813" w:rsidRPr="00514EBC">
              <w:rPr>
                <w:rStyle w:val="ac"/>
                <w:noProof/>
              </w:rPr>
              <w:t>4.28 Удаление актёра</w:t>
            </w:r>
            <w:r w:rsidR="00556813">
              <w:rPr>
                <w:noProof/>
                <w:webHidden/>
              </w:rPr>
              <w:tab/>
            </w:r>
            <w:r w:rsidR="00556813">
              <w:rPr>
                <w:noProof/>
                <w:webHidden/>
              </w:rPr>
              <w:fldChar w:fldCharType="begin"/>
            </w:r>
            <w:r w:rsidR="00556813">
              <w:rPr>
                <w:noProof/>
                <w:webHidden/>
              </w:rPr>
              <w:instrText xml:space="preserve"> PAGEREF _Toc19368908 \h </w:instrText>
            </w:r>
            <w:r w:rsidR="00556813">
              <w:rPr>
                <w:noProof/>
                <w:webHidden/>
              </w:rPr>
            </w:r>
            <w:r w:rsidR="00556813">
              <w:rPr>
                <w:noProof/>
                <w:webHidden/>
              </w:rPr>
              <w:fldChar w:fldCharType="separate"/>
            </w:r>
            <w:r w:rsidR="00556813">
              <w:rPr>
                <w:noProof/>
                <w:webHidden/>
              </w:rPr>
              <w:t>27</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909" w:history="1">
            <w:r w:rsidR="00556813" w:rsidRPr="00514EBC">
              <w:rPr>
                <w:rStyle w:val="ac"/>
                <w:noProof/>
              </w:rPr>
              <w:t>4.29 Контекстное добавление кинокомпании при добавлении (обновлении) фильма</w:t>
            </w:r>
            <w:r w:rsidR="00556813">
              <w:rPr>
                <w:noProof/>
                <w:webHidden/>
              </w:rPr>
              <w:tab/>
            </w:r>
            <w:r w:rsidR="00556813">
              <w:rPr>
                <w:noProof/>
                <w:webHidden/>
              </w:rPr>
              <w:fldChar w:fldCharType="begin"/>
            </w:r>
            <w:r w:rsidR="00556813">
              <w:rPr>
                <w:noProof/>
                <w:webHidden/>
              </w:rPr>
              <w:instrText xml:space="preserve"> PAGEREF _Toc19368909 \h </w:instrText>
            </w:r>
            <w:r w:rsidR="00556813">
              <w:rPr>
                <w:noProof/>
                <w:webHidden/>
              </w:rPr>
            </w:r>
            <w:r w:rsidR="00556813">
              <w:rPr>
                <w:noProof/>
                <w:webHidden/>
              </w:rPr>
              <w:fldChar w:fldCharType="separate"/>
            </w:r>
            <w:r w:rsidR="00556813">
              <w:rPr>
                <w:noProof/>
                <w:webHidden/>
              </w:rPr>
              <w:t>28</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910" w:history="1">
            <w:r w:rsidR="00556813" w:rsidRPr="00514EBC">
              <w:rPr>
                <w:rStyle w:val="ac"/>
                <w:noProof/>
              </w:rPr>
              <w:t>4.30 Контекстное добавление фильма при добавлении (обновлении) контракта</w:t>
            </w:r>
            <w:r w:rsidR="00556813">
              <w:rPr>
                <w:noProof/>
                <w:webHidden/>
              </w:rPr>
              <w:tab/>
            </w:r>
            <w:r w:rsidR="00556813">
              <w:rPr>
                <w:noProof/>
                <w:webHidden/>
              </w:rPr>
              <w:fldChar w:fldCharType="begin"/>
            </w:r>
            <w:r w:rsidR="00556813">
              <w:rPr>
                <w:noProof/>
                <w:webHidden/>
              </w:rPr>
              <w:instrText xml:space="preserve"> PAGEREF _Toc19368910 \h </w:instrText>
            </w:r>
            <w:r w:rsidR="00556813">
              <w:rPr>
                <w:noProof/>
                <w:webHidden/>
              </w:rPr>
            </w:r>
            <w:r w:rsidR="00556813">
              <w:rPr>
                <w:noProof/>
                <w:webHidden/>
              </w:rPr>
              <w:fldChar w:fldCharType="separate"/>
            </w:r>
            <w:r w:rsidR="00556813">
              <w:rPr>
                <w:noProof/>
                <w:webHidden/>
              </w:rPr>
              <w:t>28</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911" w:history="1">
            <w:r w:rsidR="00556813" w:rsidRPr="00514EBC">
              <w:rPr>
                <w:rStyle w:val="ac"/>
                <w:noProof/>
              </w:rPr>
              <w:t>4.31 Контекстное добавление актёра при добавлении (обновлении) контракта</w:t>
            </w:r>
            <w:r w:rsidR="00556813">
              <w:rPr>
                <w:noProof/>
                <w:webHidden/>
              </w:rPr>
              <w:tab/>
            </w:r>
            <w:r w:rsidR="00556813">
              <w:rPr>
                <w:noProof/>
                <w:webHidden/>
              </w:rPr>
              <w:fldChar w:fldCharType="begin"/>
            </w:r>
            <w:r w:rsidR="00556813">
              <w:rPr>
                <w:noProof/>
                <w:webHidden/>
              </w:rPr>
              <w:instrText xml:space="preserve"> PAGEREF _Toc19368911 \h </w:instrText>
            </w:r>
            <w:r w:rsidR="00556813">
              <w:rPr>
                <w:noProof/>
                <w:webHidden/>
              </w:rPr>
            </w:r>
            <w:r w:rsidR="00556813">
              <w:rPr>
                <w:noProof/>
                <w:webHidden/>
              </w:rPr>
              <w:fldChar w:fldCharType="separate"/>
            </w:r>
            <w:r w:rsidR="00556813">
              <w:rPr>
                <w:noProof/>
                <w:webHidden/>
              </w:rPr>
              <w:t>28</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912" w:history="1">
            <w:r w:rsidR="00556813" w:rsidRPr="00514EBC">
              <w:rPr>
                <w:rStyle w:val="ac"/>
                <w:noProof/>
              </w:rPr>
              <w:t>4.32 Неправильный ввод при добавлении (обновлении) фильма</w:t>
            </w:r>
            <w:r w:rsidR="00556813">
              <w:rPr>
                <w:noProof/>
                <w:webHidden/>
              </w:rPr>
              <w:tab/>
            </w:r>
            <w:r w:rsidR="00556813">
              <w:rPr>
                <w:noProof/>
                <w:webHidden/>
              </w:rPr>
              <w:fldChar w:fldCharType="begin"/>
            </w:r>
            <w:r w:rsidR="00556813">
              <w:rPr>
                <w:noProof/>
                <w:webHidden/>
              </w:rPr>
              <w:instrText xml:space="preserve"> PAGEREF _Toc19368912 \h </w:instrText>
            </w:r>
            <w:r w:rsidR="00556813">
              <w:rPr>
                <w:noProof/>
                <w:webHidden/>
              </w:rPr>
            </w:r>
            <w:r w:rsidR="00556813">
              <w:rPr>
                <w:noProof/>
                <w:webHidden/>
              </w:rPr>
              <w:fldChar w:fldCharType="separate"/>
            </w:r>
            <w:r w:rsidR="00556813">
              <w:rPr>
                <w:noProof/>
                <w:webHidden/>
              </w:rPr>
              <w:t>28</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913" w:history="1">
            <w:r w:rsidR="00556813" w:rsidRPr="00514EBC">
              <w:rPr>
                <w:rStyle w:val="ac"/>
                <w:noProof/>
              </w:rPr>
              <w:t>4.33 Неправильный ввод при добавлении (обновлении) актёра</w:t>
            </w:r>
            <w:r w:rsidR="00556813">
              <w:rPr>
                <w:noProof/>
                <w:webHidden/>
              </w:rPr>
              <w:tab/>
            </w:r>
            <w:r w:rsidR="00556813">
              <w:rPr>
                <w:noProof/>
                <w:webHidden/>
              </w:rPr>
              <w:fldChar w:fldCharType="begin"/>
            </w:r>
            <w:r w:rsidR="00556813">
              <w:rPr>
                <w:noProof/>
                <w:webHidden/>
              </w:rPr>
              <w:instrText xml:space="preserve"> PAGEREF _Toc19368913 \h </w:instrText>
            </w:r>
            <w:r w:rsidR="00556813">
              <w:rPr>
                <w:noProof/>
                <w:webHidden/>
              </w:rPr>
            </w:r>
            <w:r w:rsidR="00556813">
              <w:rPr>
                <w:noProof/>
                <w:webHidden/>
              </w:rPr>
              <w:fldChar w:fldCharType="separate"/>
            </w:r>
            <w:r w:rsidR="00556813">
              <w:rPr>
                <w:noProof/>
                <w:webHidden/>
              </w:rPr>
              <w:t>28</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914" w:history="1">
            <w:r w:rsidR="00556813" w:rsidRPr="00514EBC">
              <w:rPr>
                <w:rStyle w:val="ac"/>
                <w:noProof/>
              </w:rPr>
              <w:t>4.34 Неправильный ввод при добавлении (обновлении) кинокомпании</w:t>
            </w:r>
            <w:r w:rsidR="00556813">
              <w:rPr>
                <w:noProof/>
                <w:webHidden/>
              </w:rPr>
              <w:tab/>
            </w:r>
            <w:r w:rsidR="00556813">
              <w:rPr>
                <w:noProof/>
                <w:webHidden/>
              </w:rPr>
              <w:fldChar w:fldCharType="begin"/>
            </w:r>
            <w:r w:rsidR="00556813">
              <w:rPr>
                <w:noProof/>
                <w:webHidden/>
              </w:rPr>
              <w:instrText xml:space="preserve"> PAGEREF _Toc19368914 \h </w:instrText>
            </w:r>
            <w:r w:rsidR="00556813">
              <w:rPr>
                <w:noProof/>
                <w:webHidden/>
              </w:rPr>
            </w:r>
            <w:r w:rsidR="00556813">
              <w:rPr>
                <w:noProof/>
                <w:webHidden/>
              </w:rPr>
              <w:fldChar w:fldCharType="separate"/>
            </w:r>
            <w:r w:rsidR="00556813">
              <w:rPr>
                <w:noProof/>
                <w:webHidden/>
              </w:rPr>
              <w:t>28</w:t>
            </w:r>
            <w:r w:rsidR="00556813">
              <w:rPr>
                <w:noProof/>
                <w:webHidden/>
              </w:rPr>
              <w:fldChar w:fldCharType="end"/>
            </w:r>
          </w:hyperlink>
        </w:p>
        <w:p w:rsidR="00556813" w:rsidRDefault="00302BAC">
          <w:pPr>
            <w:pStyle w:val="21"/>
            <w:tabs>
              <w:tab w:val="right" w:leader="dot" w:pos="9344"/>
            </w:tabs>
            <w:rPr>
              <w:rFonts w:asciiTheme="minorHAnsi" w:hAnsiTheme="minorHAnsi"/>
              <w:noProof/>
              <w:sz w:val="22"/>
            </w:rPr>
          </w:pPr>
          <w:hyperlink w:anchor="_Toc19368915" w:history="1">
            <w:r w:rsidR="00556813" w:rsidRPr="00514EBC">
              <w:rPr>
                <w:rStyle w:val="ac"/>
                <w:noProof/>
              </w:rPr>
              <w:t>4.35 Неправильный ввод при добавлении (обновлении) контракта</w:t>
            </w:r>
            <w:r w:rsidR="00556813">
              <w:rPr>
                <w:noProof/>
                <w:webHidden/>
              </w:rPr>
              <w:tab/>
            </w:r>
            <w:r w:rsidR="00556813">
              <w:rPr>
                <w:noProof/>
                <w:webHidden/>
              </w:rPr>
              <w:fldChar w:fldCharType="begin"/>
            </w:r>
            <w:r w:rsidR="00556813">
              <w:rPr>
                <w:noProof/>
                <w:webHidden/>
              </w:rPr>
              <w:instrText xml:space="preserve"> PAGEREF _Toc19368915 \h </w:instrText>
            </w:r>
            <w:r w:rsidR="00556813">
              <w:rPr>
                <w:noProof/>
                <w:webHidden/>
              </w:rPr>
            </w:r>
            <w:r w:rsidR="00556813">
              <w:rPr>
                <w:noProof/>
                <w:webHidden/>
              </w:rPr>
              <w:fldChar w:fldCharType="separate"/>
            </w:r>
            <w:r w:rsidR="00556813">
              <w:rPr>
                <w:noProof/>
                <w:webHidden/>
              </w:rPr>
              <w:t>29</w:t>
            </w:r>
            <w:r w:rsidR="00556813">
              <w:rPr>
                <w:noProof/>
                <w:webHidden/>
              </w:rPr>
              <w:fldChar w:fldCharType="end"/>
            </w:r>
          </w:hyperlink>
        </w:p>
        <w:p w:rsidR="00027483" w:rsidRDefault="00EF0FDE" w:rsidP="00CD3BC6">
          <w:r>
            <w:rPr>
              <w:b/>
              <w:bCs/>
            </w:rPr>
            <w:fldChar w:fldCharType="end"/>
          </w:r>
        </w:p>
      </w:sdtContent>
    </w:sdt>
    <w:p w:rsidR="00950974" w:rsidRDefault="00950974"/>
    <w:p w:rsidR="00A2059F" w:rsidRDefault="00A2059F" w:rsidP="00A2059F">
      <w:pPr>
        <w:ind w:firstLine="0"/>
        <w:rPr>
          <w:rFonts w:cs="Times New Roman"/>
          <w:szCs w:val="24"/>
        </w:rPr>
        <w:sectPr w:rsidR="00A2059F" w:rsidSect="000F05D9">
          <w:pgSz w:w="11906" w:h="16838"/>
          <w:pgMar w:top="1134" w:right="851" w:bottom="1134" w:left="1701" w:header="709" w:footer="709" w:gutter="0"/>
          <w:cols w:space="708"/>
          <w:docGrid w:linePitch="360"/>
        </w:sectPr>
      </w:pPr>
    </w:p>
    <w:p w:rsidR="00FF6E1A" w:rsidRDefault="00CC3D57" w:rsidP="00FF6E1A">
      <w:pPr>
        <w:pStyle w:val="1"/>
        <w:rPr>
          <w:szCs w:val="24"/>
        </w:rPr>
      </w:pPr>
      <w:bookmarkStart w:id="0" w:name="_Toc535859028"/>
      <w:bookmarkStart w:id="1" w:name="_Toc535870098"/>
      <w:bookmarkStart w:id="2" w:name="_Toc19368869"/>
      <w:r>
        <w:rPr>
          <w:szCs w:val="24"/>
        </w:rPr>
        <w:lastRenderedPageBreak/>
        <w:t xml:space="preserve">1 </w:t>
      </w:r>
      <w:bookmarkEnd w:id="0"/>
      <w:bookmarkEnd w:id="1"/>
      <w:r w:rsidR="00FF6E1A">
        <w:rPr>
          <w:szCs w:val="24"/>
        </w:rPr>
        <w:t>Постановка задачи</w:t>
      </w:r>
      <w:bookmarkEnd w:id="2"/>
    </w:p>
    <w:p w:rsidR="00A00FDE" w:rsidRDefault="00A00FDE" w:rsidP="000575F9">
      <w:pPr>
        <w:rPr>
          <w:rFonts w:ascii="Calibri" w:hAnsi="Calibri" w:cs="Calibri"/>
        </w:rPr>
      </w:pPr>
      <w:r>
        <w:t>Написать программу, которая на графическом интерфейсе пользователя позволяет просматривать, добавлять, удалять, изменять записи и осуществлять поиск минимум 2 стандартных запросов в 4 связанных таблицах из спроектированной ранее базы данных предметной области без необходимости задания и отображения пользователю искусственных ключей. Между указанными таблицами должно присутствовать как отношение типа 1:М, так и отношение типа М:М.</w:t>
      </w:r>
    </w:p>
    <w:p w:rsidR="00A00FDE" w:rsidRDefault="00A00FDE" w:rsidP="000575F9">
      <w:r>
        <w:t>При запуске программы пользователю должна отображаться форма аутентификации по логину и паролю, допускающая гостевой вход. Из формы аутентификации должна быть возможность перейти на форму регистрации нового логина и пароля для оператора АРМ.</w:t>
      </w:r>
    </w:p>
    <w:p w:rsidR="00A00FDE" w:rsidRDefault="00A00FDE" w:rsidP="000575F9">
      <w:r>
        <w:t>Пользователь, зашедший в приложение под учётной записью администратора АРМ, должен иметь возможность просматривать, добавлять, удалять, изменять записи в 4 используемых таблицах из спроектированной ранее базы данных предметной области и в таблице учётных записей пользователей. Пользователь, зашедший в приложение под учётной записью оператора АРМ, должен иметь возможность просматривать, добавлять, удалять, изменять записи только в 4 используемых таблицах из спроектированной ранее базы данных предметной области. Пользователь, зашедший в приложение под гостевой учётной записью АРМ, должен иметь возможность только просматривать записи в 4 используемых таблицах из спроектированной ранее базы данных предметной области.</w:t>
      </w:r>
    </w:p>
    <w:p w:rsidR="00A00FDE" w:rsidRDefault="00A00FDE" w:rsidP="000575F9">
      <w:r>
        <w:t>В пользовательском интерфейсе модификации должна предоставляться возможность контекстного пополнения связанных сущностей.</w:t>
      </w:r>
    </w:p>
    <w:p w:rsidR="00A00FDE" w:rsidRDefault="00A00FDE" w:rsidP="000575F9">
      <w:r>
        <w:t>Средства стандартного поиска доступны всем категориям пользователей.</w:t>
      </w:r>
    </w:p>
    <w:p w:rsidR="00A8091E" w:rsidRPr="000575AC" w:rsidRDefault="00A00FDE" w:rsidP="000575F9">
      <w:pPr>
        <w:rPr>
          <w:rFonts w:eastAsia="Calibri"/>
        </w:rPr>
      </w:pPr>
      <w:r>
        <w:t>Провести тестирование корректности работы программы</w:t>
      </w:r>
      <w:r w:rsidR="000575AC" w:rsidRPr="000575AC">
        <w:rPr>
          <w:rFonts w:eastAsia="Calibri"/>
        </w:rPr>
        <w:t>.</w:t>
      </w:r>
    </w:p>
    <w:p w:rsidR="00ED3281" w:rsidRPr="00ED3281" w:rsidRDefault="00ED3281" w:rsidP="00ED3281">
      <w:pPr>
        <w:sectPr w:rsidR="00ED3281" w:rsidRPr="00ED3281" w:rsidSect="00D20724">
          <w:pgSz w:w="11906" w:h="16838"/>
          <w:pgMar w:top="1134" w:right="851" w:bottom="1134" w:left="1701" w:header="709" w:footer="709" w:gutter="0"/>
          <w:cols w:space="708"/>
          <w:docGrid w:linePitch="360"/>
        </w:sectPr>
      </w:pPr>
    </w:p>
    <w:p w:rsidR="00811B03" w:rsidRDefault="00280B9B" w:rsidP="00280B9B">
      <w:pPr>
        <w:pStyle w:val="1"/>
        <w:rPr>
          <w:rFonts w:eastAsia="Calibri"/>
        </w:rPr>
      </w:pPr>
      <w:bookmarkStart w:id="3" w:name="_Toc19368870"/>
      <w:r>
        <w:rPr>
          <w:rFonts w:eastAsia="Calibri"/>
        </w:rPr>
        <w:lastRenderedPageBreak/>
        <w:t>2 Анализ предметной области, предлагаемая схема БД</w:t>
      </w:r>
      <w:bookmarkEnd w:id="3"/>
    </w:p>
    <w:p w:rsidR="00127E2C" w:rsidRPr="00D6143A" w:rsidRDefault="0030470F" w:rsidP="0030470F">
      <w:r>
        <w:t>В своей работе приложение использует шесть таблиц из базы данных: пять из них были взяты из</w:t>
      </w:r>
      <w:r w:rsidR="00675347">
        <w:t xml:space="preserve"> спроектиро</w:t>
      </w:r>
      <w:r w:rsidR="00737E9C">
        <w:t>ванной при выполнении предыдущих лабораторных работ</w:t>
      </w:r>
      <w:r>
        <w:t xml:space="preserve"> базы данных, ещё одна таблица – таблица пользователей – была создана. Из шести таблиц одна таблица – таблица стран - непосредственно не отображается пользователю, и используется только для организации удобного ввода страны посредством выбора нужной из раскрывающегося списка. </w:t>
      </w:r>
      <w:r w:rsidR="00675347">
        <w:t xml:space="preserve"> </w:t>
      </w:r>
    </w:p>
    <w:p w:rsidR="00822C5E" w:rsidRDefault="00200128" w:rsidP="00822C5E">
      <w:r>
        <w:t xml:space="preserve">Таблица </w:t>
      </w:r>
      <w:r w:rsidRPr="00330CDB">
        <w:t>“</w:t>
      </w:r>
      <w:r w:rsidR="001276D1">
        <w:rPr>
          <w:lang w:val="en-US"/>
        </w:rPr>
        <w:t>companies</w:t>
      </w:r>
      <w:r w:rsidRPr="00330CDB">
        <w:t>”</w:t>
      </w:r>
      <w:r>
        <w:t xml:space="preserve"> </w:t>
      </w:r>
      <w:r w:rsidR="00330CDB">
        <w:t xml:space="preserve">хранит в себе данные о </w:t>
      </w:r>
      <w:r w:rsidR="001276D1">
        <w:t>кинокомпаниях</w:t>
      </w:r>
      <w:r w:rsidR="00330CDB">
        <w:t xml:space="preserve">, является </w:t>
      </w:r>
      <w:r w:rsidR="0030470F">
        <w:t xml:space="preserve">одной из таблиц, которые будут отображаться </w:t>
      </w:r>
      <w:r w:rsidR="00330CDB">
        <w:t>в программе.</w:t>
      </w:r>
      <w:r w:rsidR="00B83776">
        <w:t xml:space="preserve"> С данной таблицей связана таблица </w:t>
      </w:r>
      <w:r w:rsidR="00B83776" w:rsidRPr="00B83776">
        <w:t>“</w:t>
      </w:r>
      <w:r w:rsidR="00B83776">
        <w:rPr>
          <w:lang w:val="en-US"/>
        </w:rPr>
        <w:t>films</w:t>
      </w:r>
      <w:r w:rsidR="00B83776" w:rsidRPr="00B83776">
        <w:t>”.</w:t>
      </w:r>
      <w:r w:rsidR="00B83776">
        <w:t xml:space="preserve"> С</w:t>
      </w:r>
      <w:r w:rsidR="00330CDB">
        <w:t>труктура</w:t>
      </w:r>
      <w:r w:rsidR="00B83776">
        <w:t xml:space="preserve"> таблицы </w:t>
      </w:r>
      <w:r w:rsidR="00B83776" w:rsidRPr="003C2B61">
        <w:t>“</w:t>
      </w:r>
      <w:r w:rsidR="00B83776">
        <w:rPr>
          <w:lang w:val="en-US"/>
        </w:rPr>
        <w:t>companies</w:t>
      </w:r>
      <w:r w:rsidR="00B83776" w:rsidRPr="003C2B61">
        <w:t>”</w:t>
      </w:r>
      <w:r w:rsidR="00330CDB">
        <w:t xml:space="preserve"> </w:t>
      </w:r>
      <w:r w:rsidR="001276D1">
        <w:t>представлена</w:t>
      </w:r>
      <w:r w:rsidR="00330CDB">
        <w:t xml:space="preserve"> ниже (</w:t>
      </w:r>
      <w:r w:rsidR="00FC22E5">
        <w:t>таблица 2.1</w:t>
      </w:r>
      <w:r w:rsidR="00330CDB">
        <w:t>).</w:t>
      </w:r>
    </w:p>
    <w:tbl>
      <w:tblPr>
        <w:tblStyle w:val="a3"/>
        <w:tblW w:w="0" w:type="auto"/>
        <w:jc w:val="center"/>
        <w:tblLook w:val="04A0" w:firstRow="1" w:lastRow="0" w:firstColumn="1" w:lastColumn="0" w:noHBand="0" w:noVBand="1"/>
      </w:tblPr>
      <w:tblGrid>
        <w:gridCol w:w="4785"/>
        <w:gridCol w:w="4785"/>
      </w:tblGrid>
      <w:tr w:rsidR="00330CDB" w:rsidTr="00822C5E">
        <w:trPr>
          <w:trHeight w:val="111"/>
          <w:jc w:val="center"/>
        </w:trPr>
        <w:tc>
          <w:tcPr>
            <w:tcW w:w="9570" w:type="dxa"/>
            <w:gridSpan w:val="2"/>
          </w:tcPr>
          <w:p w:rsidR="00330CDB" w:rsidRPr="00B83776" w:rsidRDefault="001276D1" w:rsidP="00B6686F">
            <w:pPr>
              <w:ind w:firstLine="0"/>
              <w:jc w:val="center"/>
            </w:pPr>
            <w:r>
              <w:rPr>
                <w:lang w:val="en-US"/>
              </w:rPr>
              <w:t>companies</w:t>
            </w:r>
          </w:p>
        </w:tc>
      </w:tr>
      <w:tr w:rsidR="00330CDB" w:rsidTr="00330CDB">
        <w:trPr>
          <w:trHeight w:val="601"/>
          <w:jc w:val="center"/>
        </w:trPr>
        <w:tc>
          <w:tcPr>
            <w:tcW w:w="4785" w:type="dxa"/>
          </w:tcPr>
          <w:p w:rsidR="00330CDB" w:rsidRPr="00127E2C" w:rsidRDefault="001276D1" w:rsidP="00330CDB">
            <w:pPr>
              <w:ind w:firstLine="0"/>
              <w:jc w:val="center"/>
            </w:pPr>
            <w:r>
              <w:rPr>
                <w:lang w:val="en-US"/>
              </w:rPr>
              <w:t>id</w:t>
            </w:r>
          </w:p>
        </w:tc>
        <w:tc>
          <w:tcPr>
            <w:tcW w:w="4785" w:type="dxa"/>
          </w:tcPr>
          <w:p w:rsidR="00330CDB" w:rsidRDefault="00330CDB" w:rsidP="00330CDB">
            <w:pPr>
              <w:ind w:firstLine="0"/>
              <w:jc w:val="center"/>
            </w:pPr>
            <w:r>
              <w:t>Уник</w:t>
            </w:r>
            <w:r w:rsidR="001276D1">
              <w:t>альный идентификатор компании</w:t>
            </w:r>
            <w:r>
              <w:t>, натуральное число.</w:t>
            </w:r>
            <w:r w:rsidR="00DA43D7">
              <w:t xml:space="preserve"> Обязательное поле.</w:t>
            </w:r>
          </w:p>
        </w:tc>
      </w:tr>
      <w:tr w:rsidR="00330CDB" w:rsidTr="00B6686F">
        <w:trPr>
          <w:trHeight w:val="537"/>
          <w:jc w:val="center"/>
        </w:trPr>
        <w:tc>
          <w:tcPr>
            <w:tcW w:w="4785" w:type="dxa"/>
          </w:tcPr>
          <w:p w:rsidR="00330CDB" w:rsidRPr="00B83776" w:rsidRDefault="001276D1" w:rsidP="00B6686F">
            <w:pPr>
              <w:ind w:firstLine="0"/>
              <w:jc w:val="center"/>
            </w:pPr>
            <w:r>
              <w:rPr>
                <w:lang w:val="en-US"/>
              </w:rPr>
              <w:t>name</w:t>
            </w:r>
          </w:p>
        </w:tc>
        <w:tc>
          <w:tcPr>
            <w:tcW w:w="4785" w:type="dxa"/>
          </w:tcPr>
          <w:p w:rsidR="00330CDB" w:rsidRDefault="001276D1" w:rsidP="00BB147F">
            <w:pPr>
              <w:ind w:firstLine="0"/>
              <w:jc w:val="center"/>
            </w:pPr>
            <w:r>
              <w:t>Наз</w:t>
            </w:r>
            <w:r w:rsidR="00BB147F">
              <w:t>вание компании, строка символов. Обязательное поле.</w:t>
            </w:r>
          </w:p>
        </w:tc>
      </w:tr>
      <w:tr w:rsidR="00330CDB" w:rsidTr="00B6686F">
        <w:trPr>
          <w:jc w:val="center"/>
        </w:trPr>
        <w:tc>
          <w:tcPr>
            <w:tcW w:w="4785" w:type="dxa"/>
          </w:tcPr>
          <w:p w:rsidR="00330CDB" w:rsidRPr="00BB147F" w:rsidRDefault="001276D1" w:rsidP="00B6686F">
            <w:pPr>
              <w:ind w:firstLine="0"/>
              <w:jc w:val="center"/>
            </w:pPr>
            <w:r>
              <w:rPr>
                <w:lang w:val="en-US"/>
              </w:rPr>
              <w:t>foundation</w:t>
            </w:r>
            <w:r w:rsidRPr="00BB147F">
              <w:t>_</w:t>
            </w:r>
            <w:r>
              <w:rPr>
                <w:lang w:val="en-US"/>
              </w:rPr>
              <w:t>year</w:t>
            </w:r>
          </w:p>
        </w:tc>
        <w:tc>
          <w:tcPr>
            <w:tcW w:w="4785" w:type="dxa"/>
          </w:tcPr>
          <w:p w:rsidR="00330CDB" w:rsidRPr="00127E2C" w:rsidRDefault="001276D1" w:rsidP="00B6686F">
            <w:pPr>
              <w:ind w:firstLine="0"/>
              <w:jc w:val="center"/>
            </w:pPr>
            <w:r>
              <w:t>Год основания компании, целое число.</w:t>
            </w:r>
          </w:p>
        </w:tc>
      </w:tr>
      <w:tr w:rsidR="00330CDB" w:rsidTr="00B6686F">
        <w:trPr>
          <w:jc w:val="center"/>
        </w:trPr>
        <w:tc>
          <w:tcPr>
            <w:tcW w:w="4785" w:type="dxa"/>
          </w:tcPr>
          <w:p w:rsidR="00330CDB" w:rsidRPr="00127E2C" w:rsidRDefault="001276D1" w:rsidP="00B6686F">
            <w:pPr>
              <w:ind w:firstLine="0"/>
              <w:jc w:val="center"/>
            </w:pPr>
            <w:r>
              <w:rPr>
                <w:lang w:val="en-US"/>
              </w:rPr>
              <w:t>ad</w:t>
            </w:r>
            <w:r w:rsidR="00DC6F2C">
              <w:rPr>
                <w:lang w:val="en-US"/>
              </w:rPr>
              <w:t>d</w:t>
            </w:r>
            <w:r>
              <w:rPr>
                <w:lang w:val="en-US"/>
              </w:rPr>
              <w:t>ress</w:t>
            </w:r>
          </w:p>
        </w:tc>
        <w:tc>
          <w:tcPr>
            <w:tcW w:w="4785" w:type="dxa"/>
          </w:tcPr>
          <w:p w:rsidR="00330CDB" w:rsidRPr="001276D1" w:rsidRDefault="001276D1" w:rsidP="009844CB">
            <w:pPr>
              <w:ind w:firstLine="0"/>
              <w:jc w:val="center"/>
            </w:pPr>
            <w:r>
              <w:t>Адре</w:t>
            </w:r>
            <w:r w:rsidR="009844CB">
              <w:t>с кинокомпании, строка символов.</w:t>
            </w:r>
          </w:p>
        </w:tc>
      </w:tr>
    </w:tbl>
    <w:p w:rsidR="00330CDB" w:rsidRPr="00D6143A" w:rsidRDefault="00FC22E5" w:rsidP="00330CDB">
      <w:pPr>
        <w:jc w:val="center"/>
      </w:pPr>
      <w:r>
        <w:t>Таблица 2.1</w:t>
      </w:r>
      <w:r w:rsidR="00330CDB">
        <w:t xml:space="preserve"> – Структура таблицы </w:t>
      </w:r>
      <w:r w:rsidR="00330CDB" w:rsidRPr="00D6143A">
        <w:t>“</w:t>
      </w:r>
      <w:r w:rsidR="001276D1">
        <w:rPr>
          <w:lang w:val="en-US"/>
        </w:rPr>
        <w:t>companies</w:t>
      </w:r>
      <w:r w:rsidR="00330CDB" w:rsidRPr="00D6143A">
        <w:t>”</w:t>
      </w:r>
    </w:p>
    <w:p w:rsidR="00822C5E" w:rsidRDefault="001276D1" w:rsidP="00675347">
      <w:r>
        <w:t xml:space="preserve">Таблица </w:t>
      </w:r>
      <w:r w:rsidRPr="001276D1">
        <w:t>“</w:t>
      </w:r>
      <w:r>
        <w:rPr>
          <w:lang w:val="en-US"/>
        </w:rPr>
        <w:t>countries</w:t>
      </w:r>
      <w:r w:rsidRPr="001276D1">
        <w:t xml:space="preserve">” </w:t>
      </w:r>
      <w:r w:rsidR="00822C5E">
        <w:t>предназначена для хранения списка стран</w:t>
      </w:r>
      <w:r>
        <w:t xml:space="preserve">, является вспомогательной и не отображается пользователю. Она изначально заполнена названиями стран, и именно из неё приложение получает список допустимых для ввода стран. При необходимости таблица может быть обновлена. </w:t>
      </w:r>
      <w:r w:rsidR="004F7A77">
        <w:t>Представляем её структуру ниже (таб</w:t>
      </w:r>
      <w:r w:rsidR="00032847">
        <w:t>лица 2.2</w:t>
      </w:r>
      <w:r w:rsidR="004F7A77">
        <w:t>).</w:t>
      </w:r>
    </w:p>
    <w:tbl>
      <w:tblPr>
        <w:tblStyle w:val="a3"/>
        <w:tblW w:w="0" w:type="auto"/>
        <w:tblLook w:val="04A0" w:firstRow="1" w:lastRow="0" w:firstColumn="1" w:lastColumn="0" w:noHBand="0" w:noVBand="1"/>
      </w:tblPr>
      <w:tblGrid>
        <w:gridCol w:w="4785"/>
        <w:gridCol w:w="4785"/>
      </w:tblGrid>
      <w:tr w:rsidR="004F7A77" w:rsidTr="00B6686F">
        <w:tc>
          <w:tcPr>
            <w:tcW w:w="9570" w:type="dxa"/>
            <w:gridSpan w:val="2"/>
          </w:tcPr>
          <w:p w:rsidR="004F7A77" w:rsidRPr="001276D1" w:rsidRDefault="001276D1" w:rsidP="004F7A77">
            <w:pPr>
              <w:ind w:firstLine="0"/>
              <w:jc w:val="center"/>
              <w:rPr>
                <w:lang w:val="en-US"/>
              </w:rPr>
            </w:pPr>
            <w:r>
              <w:rPr>
                <w:lang w:val="en-US"/>
              </w:rPr>
              <w:t>countries</w:t>
            </w:r>
          </w:p>
        </w:tc>
      </w:tr>
      <w:tr w:rsidR="004F7A77" w:rsidTr="004F7A77">
        <w:tc>
          <w:tcPr>
            <w:tcW w:w="4785" w:type="dxa"/>
          </w:tcPr>
          <w:p w:rsidR="004F7A77" w:rsidRPr="004F7A77" w:rsidRDefault="001276D1" w:rsidP="004F7A77">
            <w:pPr>
              <w:ind w:firstLine="0"/>
              <w:jc w:val="center"/>
            </w:pPr>
            <w:r>
              <w:rPr>
                <w:lang w:val="en-US"/>
              </w:rPr>
              <w:t>id</w:t>
            </w:r>
          </w:p>
        </w:tc>
        <w:tc>
          <w:tcPr>
            <w:tcW w:w="4785" w:type="dxa"/>
          </w:tcPr>
          <w:p w:rsidR="004F7A77" w:rsidRDefault="004F7A77" w:rsidP="004F7A77">
            <w:pPr>
              <w:ind w:firstLine="0"/>
              <w:jc w:val="center"/>
            </w:pPr>
            <w:r>
              <w:t>Уникальный идентификатор страны, натуральное число.</w:t>
            </w:r>
            <w:r w:rsidR="00DA43D7">
              <w:t xml:space="preserve"> Обязательное поле.</w:t>
            </w:r>
          </w:p>
        </w:tc>
      </w:tr>
      <w:tr w:rsidR="004F7A77" w:rsidTr="004F7A77">
        <w:tc>
          <w:tcPr>
            <w:tcW w:w="4785" w:type="dxa"/>
          </w:tcPr>
          <w:p w:rsidR="004F7A77" w:rsidRPr="001276D1" w:rsidRDefault="001276D1" w:rsidP="004F7A77">
            <w:pPr>
              <w:ind w:firstLine="0"/>
              <w:jc w:val="center"/>
              <w:rPr>
                <w:lang w:val="en-US"/>
              </w:rPr>
            </w:pPr>
            <w:r>
              <w:rPr>
                <w:lang w:val="en-US"/>
              </w:rPr>
              <w:t>name</w:t>
            </w:r>
          </w:p>
        </w:tc>
        <w:tc>
          <w:tcPr>
            <w:tcW w:w="4785" w:type="dxa"/>
          </w:tcPr>
          <w:p w:rsidR="004F7A77" w:rsidRDefault="004F7A77" w:rsidP="004F7A77">
            <w:pPr>
              <w:ind w:firstLine="0"/>
              <w:jc w:val="center"/>
            </w:pPr>
            <w:r>
              <w:t>Название страны, строка символов.</w:t>
            </w:r>
          </w:p>
        </w:tc>
      </w:tr>
    </w:tbl>
    <w:p w:rsidR="004F7A77" w:rsidRDefault="00032847" w:rsidP="00193CFB">
      <w:pPr>
        <w:jc w:val="center"/>
      </w:pPr>
      <w:r>
        <w:t>Таблица 2.2</w:t>
      </w:r>
      <w:r w:rsidR="00193CFB">
        <w:t xml:space="preserve"> – Структура таблицы </w:t>
      </w:r>
      <w:r w:rsidR="00193CFB" w:rsidRPr="00B83776">
        <w:t>“</w:t>
      </w:r>
      <w:r w:rsidR="00B83776">
        <w:t>countries</w:t>
      </w:r>
      <w:r w:rsidR="00193CFB" w:rsidRPr="00B83776">
        <w:t>”</w:t>
      </w:r>
    </w:p>
    <w:p w:rsidR="0030470F" w:rsidRDefault="0030470F" w:rsidP="0030470F">
      <w:r>
        <w:lastRenderedPageBreak/>
        <w:t xml:space="preserve">Таблица </w:t>
      </w:r>
      <w:r w:rsidRPr="00675347">
        <w:t>“</w:t>
      </w:r>
      <w:r>
        <w:rPr>
          <w:lang w:val="en-US"/>
        </w:rPr>
        <w:t>films</w:t>
      </w:r>
      <w:r w:rsidRPr="00675347">
        <w:t>”</w:t>
      </w:r>
      <w:r>
        <w:t xml:space="preserve"> хранит в себе данные о фильмах, является </w:t>
      </w:r>
      <w:r w:rsidR="00690E6E">
        <w:t>ещё одной</w:t>
      </w:r>
      <w:r>
        <w:t xml:space="preserve"> таблицей, которая будет отображаться в программе. Некоторые её поля были заменены: вместо идентификаторов страны, жанра, режиссёра и композитора были вставлены непосредственно названия страны, жанра, имена режиссёра и композитора. Это было сделано для большей информативности отображаемых данных. Структура данной таблиц</w:t>
      </w:r>
      <w:r w:rsidR="002F2561">
        <w:t>ы представлена ниже (таблица 2.3</w:t>
      </w:r>
      <w:r>
        <w:t>).</w:t>
      </w:r>
    </w:p>
    <w:tbl>
      <w:tblPr>
        <w:tblStyle w:val="a3"/>
        <w:tblW w:w="0" w:type="auto"/>
        <w:jc w:val="center"/>
        <w:tblLook w:val="04A0" w:firstRow="1" w:lastRow="0" w:firstColumn="1" w:lastColumn="0" w:noHBand="0" w:noVBand="1"/>
      </w:tblPr>
      <w:tblGrid>
        <w:gridCol w:w="4785"/>
        <w:gridCol w:w="4785"/>
      </w:tblGrid>
      <w:tr w:rsidR="0030470F" w:rsidTr="00715504">
        <w:trPr>
          <w:jc w:val="center"/>
        </w:trPr>
        <w:tc>
          <w:tcPr>
            <w:tcW w:w="9570" w:type="dxa"/>
            <w:gridSpan w:val="2"/>
          </w:tcPr>
          <w:p w:rsidR="0030470F" w:rsidRPr="001276D1" w:rsidRDefault="0030470F" w:rsidP="00715504">
            <w:pPr>
              <w:ind w:firstLine="0"/>
              <w:jc w:val="center"/>
              <w:rPr>
                <w:lang w:val="en-US"/>
              </w:rPr>
            </w:pPr>
            <w:r>
              <w:rPr>
                <w:lang w:val="en-US"/>
              </w:rPr>
              <w:t>films</w:t>
            </w:r>
          </w:p>
        </w:tc>
      </w:tr>
      <w:tr w:rsidR="0030470F" w:rsidTr="00715504">
        <w:trPr>
          <w:jc w:val="center"/>
        </w:trPr>
        <w:tc>
          <w:tcPr>
            <w:tcW w:w="4785" w:type="dxa"/>
          </w:tcPr>
          <w:p w:rsidR="0030470F" w:rsidRPr="00127E2C" w:rsidRDefault="0030470F" w:rsidP="00715504">
            <w:pPr>
              <w:ind w:firstLine="0"/>
              <w:jc w:val="center"/>
            </w:pPr>
            <w:r>
              <w:rPr>
                <w:lang w:val="en-US"/>
              </w:rPr>
              <w:t>id</w:t>
            </w:r>
          </w:p>
        </w:tc>
        <w:tc>
          <w:tcPr>
            <w:tcW w:w="4785" w:type="dxa"/>
          </w:tcPr>
          <w:p w:rsidR="0030470F" w:rsidRDefault="0030470F" w:rsidP="00715504">
            <w:pPr>
              <w:ind w:firstLine="0"/>
              <w:jc w:val="center"/>
            </w:pPr>
            <w:r>
              <w:t>Уникальный идентификатор фильма, натуральное число.</w:t>
            </w:r>
            <w:r w:rsidR="00DA43D7">
              <w:t xml:space="preserve"> Обязательное поле.</w:t>
            </w:r>
          </w:p>
        </w:tc>
      </w:tr>
      <w:tr w:rsidR="0030470F" w:rsidTr="00715504">
        <w:trPr>
          <w:trHeight w:val="537"/>
          <w:jc w:val="center"/>
        </w:trPr>
        <w:tc>
          <w:tcPr>
            <w:tcW w:w="4785" w:type="dxa"/>
          </w:tcPr>
          <w:p w:rsidR="0030470F" w:rsidRPr="00737E9C" w:rsidRDefault="0030470F" w:rsidP="00715504">
            <w:pPr>
              <w:ind w:firstLine="0"/>
              <w:jc w:val="center"/>
            </w:pPr>
            <w:r>
              <w:rPr>
                <w:lang w:val="en-US"/>
              </w:rPr>
              <w:t>name</w:t>
            </w:r>
          </w:p>
        </w:tc>
        <w:tc>
          <w:tcPr>
            <w:tcW w:w="4785" w:type="dxa"/>
          </w:tcPr>
          <w:p w:rsidR="0030470F" w:rsidRDefault="0030470F" w:rsidP="00C31297">
            <w:pPr>
              <w:ind w:firstLine="0"/>
              <w:jc w:val="center"/>
            </w:pPr>
            <w:r>
              <w:t>Название фильма, строка символов.</w:t>
            </w:r>
            <w:r w:rsidR="00C31297">
              <w:t xml:space="preserve"> Обязательное поле.</w:t>
            </w:r>
          </w:p>
        </w:tc>
      </w:tr>
      <w:tr w:rsidR="0030470F" w:rsidTr="00715504">
        <w:trPr>
          <w:jc w:val="center"/>
        </w:trPr>
        <w:tc>
          <w:tcPr>
            <w:tcW w:w="4785" w:type="dxa"/>
          </w:tcPr>
          <w:p w:rsidR="0030470F" w:rsidRPr="00737E9C" w:rsidRDefault="0030470F" w:rsidP="00715504">
            <w:pPr>
              <w:ind w:firstLine="0"/>
              <w:jc w:val="center"/>
            </w:pPr>
            <w:r>
              <w:rPr>
                <w:lang w:val="en-US"/>
              </w:rPr>
              <w:t>year</w:t>
            </w:r>
          </w:p>
        </w:tc>
        <w:tc>
          <w:tcPr>
            <w:tcW w:w="4785" w:type="dxa"/>
          </w:tcPr>
          <w:p w:rsidR="0030470F" w:rsidRPr="00127E2C" w:rsidRDefault="0030470F" w:rsidP="00715504">
            <w:pPr>
              <w:ind w:firstLine="0"/>
              <w:jc w:val="center"/>
            </w:pPr>
            <w:r>
              <w:t>Год выпуска фильма, целое число.</w:t>
            </w:r>
          </w:p>
        </w:tc>
      </w:tr>
      <w:tr w:rsidR="0030470F" w:rsidTr="00715504">
        <w:trPr>
          <w:jc w:val="center"/>
        </w:trPr>
        <w:tc>
          <w:tcPr>
            <w:tcW w:w="4785" w:type="dxa"/>
          </w:tcPr>
          <w:p w:rsidR="0030470F" w:rsidRPr="00127E2C" w:rsidRDefault="0030470F" w:rsidP="00715504">
            <w:pPr>
              <w:ind w:firstLine="0"/>
              <w:jc w:val="center"/>
            </w:pPr>
            <w:r>
              <w:rPr>
                <w:lang w:val="en-US"/>
              </w:rPr>
              <w:t>country</w:t>
            </w:r>
          </w:p>
        </w:tc>
        <w:tc>
          <w:tcPr>
            <w:tcW w:w="4785" w:type="dxa"/>
          </w:tcPr>
          <w:p w:rsidR="0030470F" w:rsidRPr="00127E2C" w:rsidRDefault="0030470F" w:rsidP="00C31297">
            <w:pPr>
              <w:ind w:firstLine="0"/>
              <w:jc w:val="center"/>
            </w:pPr>
            <w:r>
              <w:t xml:space="preserve">Название страны-производителя, </w:t>
            </w:r>
            <w:r w:rsidR="00C31297">
              <w:t>строка символов.</w:t>
            </w:r>
          </w:p>
        </w:tc>
      </w:tr>
      <w:tr w:rsidR="0030470F" w:rsidTr="00715504">
        <w:trPr>
          <w:jc w:val="center"/>
        </w:trPr>
        <w:tc>
          <w:tcPr>
            <w:tcW w:w="4785" w:type="dxa"/>
          </w:tcPr>
          <w:p w:rsidR="0030470F" w:rsidRPr="001276D1" w:rsidRDefault="0030470F" w:rsidP="00715504">
            <w:pPr>
              <w:ind w:firstLine="0"/>
              <w:jc w:val="center"/>
            </w:pPr>
            <w:r>
              <w:rPr>
                <w:lang w:val="en-US"/>
              </w:rPr>
              <w:t>budget</w:t>
            </w:r>
          </w:p>
        </w:tc>
        <w:tc>
          <w:tcPr>
            <w:tcW w:w="4785" w:type="dxa"/>
          </w:tcPr>
          <w:p w:rsidR="0030470F" w:rsidRDefault="0030470F" w:rsidP="00715504">
            <w:pPr>
              <w:ind w:firstLine="0"/>
              <w:jc w:val="center"/>
            </w:pPr>
            <w:r>
              <w:t>Бюджет фильма, вещественное число.</w:t>
            </w:r>
          </w:p>
        </w:tc>
      </w:tr>
      <w:tr w:rsidR="0030470F" w:rsidTr="00715504">
        <w:trPr>
          <w:jc w:val="center"/>
        </w:trPr>
        <w:tc>
          <w:tcPr>
            <w:tcW w:w="4785" w:type="dxa"/>
          </w:tcPr>
          <w:p w:rsidR="0030470F" w:rsidRDefault="0030470F" w:rsidP="00715504">
            <w:pPr>
              <w:ind w:firstLine="0"/>
              <w:jc w:val="center"/>
              <w:rPr>
                <w:lang w:val="en-US"/>
              </w:rPr>
            </w:pPr>
            <w:r>
              <w:rPr>
                <w:lang w:val="en-US"/>
              </w:rPr>
              <w:t>age_limit</w:t>
            </w:r>
          </w:p>
        </w:tc>
        <w:tc>
          <w:tcPr>
            <w:tcW w:w="4785" w:type="dxa"/>
          </w:tcPr>
          <w:p w:rsidR="0030470F" w:rsidRDefault="0030470F" w:rsidP="00715504">
            <w:pPr>
              <w:ind w:firstLine="0"/>
              <w:jc w:val="center"/>
            </w:pPr>
            <w:r>
              <w:t>Возрастное ограничение, целое число.</w:t>
            </w:r>
          </w:p>
        </w:tc>
      </w:tr>
      <w:tr w:rsidR="0030470F" w:rsidTr="00715504">
        <w:trPr>
          <w:jc w:val="center"/>
        </w:trPr>
        <w:tc>
          <w:tcPr>
            <w:tcW w:w="4785" w:type="dxa"/>
          </w:tcPr>
          <w:p w:rsidR="0030470F" w:rsidRDefault="0030470F" w:rsidP="00715504">
            <w:pPr>
              <w:ind w:firstLine="0"/>
              <w:jc w:val="center"/>
              <w:rPr>
                <w:lang w:val="en-US"/>
              </w:rPr>
            </w:pPr>
            <w:r>
              <w:rPr>
                <w:lang w:val="en-US"/>
              </w:rPr>
              <w:t>duration</w:t>
            </w:r>
          </w:p>
        </w:tc>
        <w:tc>
          <w:tcPr>
            <w:tcW w:w="4785" w:type="dxa"/>
          </w:tcPr>
          <w:p w:rsidR="0030470F" w:rsidRPr="001276D1" w:rsidRDefault="0030470F" w:rsidP="00715504">
            <w:pPr>
              <w:ind w:firstLine="0"/>
              <w:jc w:val="center"/>
            </w:pPr>
            <w:r>
              <w:t>Продолжительность фильма, целое число.</w:t>
            </w:r>
          </w:p>
        </w:tc>
      </w:tr>
      <w:tr w:rsidR="0030470F" w:rsidTr="00715504">
        <w:trPr>
          <w:jc w:val="center"/>
        </w:trPr>
        <w:tc>
          <w:tcPr>
            <w:tcW w:w="4785" w:type="dxa"/>
          </w:tcPr>
          <w:p w:rsidR="0030470F" w:rsidRDefault="0030470F" w:rsidP="00715504">
            <w:pPr>
              <w:ind w:firstLine="0"/>
              <w:jc w:val="center"/>
              <w:rPr>
                <w:lang w:val="en-US"/>
              </w:rPr>
            </w:pPr>
            <w:r>
              <w:rPr>
                <w:lang w:val="en-US"/>
              </w:rPr>
              <w:t>rating</w:t>
            </w:r>
          </w:p>
        </w:tc>
        <w:tc>
          <w:tcPr>
            <w:tcW w:w="4785" w:type="dxa"/>
          </w:tcPr>
          <w:p w:rsidR="0030470F" w:rsidRDefault="0030470F" w:rsidP="00715504">
            <w:pPr>
              <w:ind w:firstLine="0"/>
              <w:jc w:val="center"/>
            </w:pPr>
            <w:r>
              <w:t>Рейтинг фильма, целое число.</w:t>
            </w:r>
          </w:p>
        </w:tc>
      </w:tr>
      <w:tr w:rsidR="0030470F" w:rsidTr="00715504">
        <w:trPr>
          <w:jc w:val="center"/>
        </w:trPr>
        <w:tc>
          <w:tcPr>
            <w:tcW w:w="4785" w:type="dxa"/>
          </w:tcPr>
          <w:p w:rsidR="0030470F" w:rsidRDefault="0030470F" w:rsidP="00715504">
            <w:pPr>
              <w:ind w:firstLine="0"/>
              <w:jc w:val="center"/>
              <w:rPr>
                <w:lang w:val="en-US"/>
              </w:rPr>
            </w:pPr>
            <w:r>
              <w:rPr>
                <w:lang w:val="en-US"/>
              </w:rPr>
              <w:t>genre</w:t>
            </w:r>
          </w:p>
        </w:tc>
        <w:tc>
          <w:tcPr>
            <w:tcW w:w="4785" w:type="dxa"/>
          </w:tcPr>
          <w:p w:rsidR="0030470F" w:rsidRDefault="0030470F" w:rsidP="00C31297">
            <w:pPr>
              <w:ind w:firstLine="0"/>
              <w:jc w:val="center"/>
            </w:pPr>
            <w:r>
              <w:t xml:space="preserve">Жанр фильма, </w:t>
            </w:r>
            <w:r w:rsidR="00C31297">
              <w:t>строка символов</w:t>
            </w:r>
            <w:r>
              <w:t>.</w:t>
            </w:r>
          </w:p>
        </w:tc>
      </w:tr>
      <w:tr w:rsidR="0030470F" w:rsidTr="00715504">
        <w:trPr>
          <w:jc w:val="center"/>
        </w:trPr>
        <w:tc>
          <w:tcPr>
            <w:tcW w:w="4785" w:type="dxa"/>
          </w:tcPr>
          <w:p w:rsidR="0030470F" w:rsidRDefault="0030470F" w:rsidP="00715504">
            <w:pPr>
              <w:ind w:firstLine="0"/>
              <w:jc w:val="center"/>
              <w:rPr>
                <w:lang w:val="en-US"/>
              </w:rPr>
            </w:pPr>
            <w:r>
              <w:rPr>
                <w:lang w:val="en-US"/>
              </w:rPr>
              <w:t>company_id</w:t>
            </w:r>
          </w:p>
        </w:tc>
        <w:tc>
          <w:tcPr>
            <w:tcW w:w="4785" w:type="dxa"/>
          </w:tcPr>
          <w:p w:rsidR="0030470F" w:rsidRPr="001276D1" w:rsidRDefault="0030470F" w:rsidP="00C31297">
            <w:pPr>
              <w:ind w:firstLine="0"/>
              <w:jc w:val="center"/>
            </w:pPr>
            <w:r>
              <w:t xml:space="preserve">Идентификатор кинокомпании, выпустившей фильм – </w:t>
            </w:r>
            <w:r w:rsidR="00C31297">
              <w:t>натуральное</w:t>
            </w:r>
            <w:r>
              <w:t xml:space="preserve"> число.</w:t>
            </w:r>
          </w:p>
        </w:tc>
      </w:tr>
      <w:tr w:rsidR="0030470F" w:rsidTr="00715504">
        <w:trPr>
          <w:jc w:val="center"/>
        </w:trPr>
        <w:tc>
          <w:tcPr>
            <w:tcW w:w="4785" w:type="dxa"/>
          </w:tcPr>
          <w:p w:rsidR="0030470F" w:rsidRPr="001276D1" w:rsidRDefault="0030470F" w:rsidP="00715504">
            <w:pPr>
              <w:ind w:firstLine="0"/>
              <w:jc w:val="center"/>
            </w:pPr>
            <w:r>
              <w:rPr>
                <w:lang w:val="en-US"/>
              </w:rPr>
              <w:t>director</w:t>
            </w:r>
          </w:p>
        </w:tc>
        <w:tc>
          <w:tcPr>
            <w:tcW w:w="4785" w:type="dxa"/>
          </w:tcPr>
          <w:p w:rsidR="0030470F" w:rsidRDefault="00C31297" w:rsidP="00C31297">
            <w:pPr>
              <w:ind w:firstLine="0"/>
              <w:jc w:val="center"/>
            </w:pPr>
            <w:r>
              <w:t>Имя режиссёра, строка символов.</w:t>
            </w:r>
          </w:p>
        </w:tc>
      </w:tr>
      <w:tr w:rsidR="0030470F" w:rsidTr="00715504">
        <w:trPr>
          <w:jc w:val="center"/>
        </w:trPr>
        <w:tc>
          <w:tcPr>
            <w:tcW w:w="4785" w:type="dxa"/>
          </w:tcPr>
          <w:p w:rsidR="0030470F" w:rsidRPr="001276D1" w:rsidRDefault="0030470F" w:rsidP="00715504">
            <w:pPr>
              <w:ind w:firstLine="0"/>
              <w:jc w:val="center"/>
            </w:pPr>
            <w:r>
              <w:rPr>
                <w:lang w:val="en-US"/>
              </w:rPr>
              <w:t>composer</w:t>
            </w:r>
          </w:p>
        </w:tc>
        <w:tc>
          <w:tcPr>
            <w:tcW w:w="4785" w:type="dxa"/>
          </w:tcPr>
          <w:p w:rsidR="0030470F" w:rsidRDefault="0030470F" w:rsidP="00C31297">
            <w:pPr>
              <w:ind w:firstLine="0"/>
              <w:jc w:val="center"/>
            </w:pPr>
            <w:r>
              <w:t>Имя композитора, строка символов.</w:t>
            </w:r>
          </w:p>
        </w:tc>
      </w:tr>
    </w:tbl>
    <w:p w:rsidR="0030470F" w:rsidRDefault="002F2561" w:rsidP="00193CFB">
      <w:pPr>
        <w:jc w:val="center"/>
      </w:pPr>
      <w:r>
        <w:t>Таблица 2.3</w:t>
      </w:r>
      <w:r w:rsidR="0030470F">
        <w:t xml:space="preserve"> – Структура таблицы </w:t>
      </w:r>
      <w:r w:rsidR="0030470F" w:rsidRPr="00D6143A">
        <w:t>“</w:t>
      </w:r>
      <w:r w:rsidR="0030470F">
        <w:t>films</w:t>
      </w:r>
      <w:r w:rsidR="0030470F" w:rsidRPr="00D6143A">
        <w:t>”</w:t>
      </w:r>
    </w:p>
    <w:p w:rsidR="00690E6E" w:rsidRDefault="00690E6E" w:rsidP="00690E6E">
      <w:r>
        <w:t xml:space="preserve">Таблица </w:t>
      </w:r>
      <w:r w:rsidRPr="00690E6E">
        <w:t>“</w:t>
      </w:r>
      <w:r>
        <w:rPr>
          <w:lang w:val="en-US"/>
        </w:rPr>
        <w:t>actors</w:t>
      </w:r>
      <w:r w:rsidRPr="00690E6E">
        <w:t xml:space="preserve">” </w:t>
      </w:r>
      <w:r>
        <w:t>хранит в себе данные об актёрах, является ещё одной таблицей, которая будет отображаться в программе.</w:t>
      </w:r>
      <w:r w:rsidR="00B64EF4">
        <w:t xml:space="preserve"> Структура данной таблицы представлена ниже (таблица 2.4).</w:t>
      </w:r>
    </w:p>
    <w:p w:rsidR="00CB5DBA" w:rsidRDefault="00CB5DBA" w:rsidP="00690E6E"/>
    <w:p w:rsidR="00CB5DBA" w:rsidRDefault="00CB5DBA" w:rsidP="00690E6E"/>
    <w:tbl>
      <w:tblPr>
        <w:tblStyle w:val="a3"/>
        <w:tblW w:w="0" w:type="auto"/>
        <w:jc w:val="center"/>
        <w:tblLook w:val="04A0" w:firstRow="1" w:lastRow="0" w:firstColumn="1" w:lastColumn="0" w:noHBand="0" w:noVBand="1"/>
      </w:tblPr>
      <w:tblGrid>
        <w:gridCol w:w="4785"/>
        <w:gridCol w:w="4785"/>
      </w:tblGrid>
      <w:tr w:rsidR="00CB5DBA" w:rsidTr="00715504">
        <w:trPr>
          <w:jc w:val="center"/>
        </w:trPr>
        <w:tc>
          <w:tcPr>
            <w:tcW w:w="9570" w:type="dxa"/>
            <w:gridSpan w:val="2"/>
          </w:tcPr>
          <w:p w:rsidR="00CB5DBA" w:rsidRPr="001276D1" w:rsidRDefault="00E6456B" w:rsidP="00715504">
            <w:pPr>
              <w:ind w:firstLine="0"/>
              <w:jc w:val="center"/>
              <w:rPr>
                <w:lang w:val="en-US"/>
              </w:rPr>
            </w:pPr>
            <w:r>
              <w:rPr>
                <w:lang w:val="en-US"/>
              </w:rPr>
              <w:lastRenderedPageBreak/>
              <w:t>actors</w:t>
            </w:r>
          </w:p>
        </w:tc>
      </w:tr>
      <w:tr w:rsidR="00CB5DBA" w:rsidTr="00715504">
        <w:trPr>
          <w:jc w:val="center"/>
        </w:trPr>
        <w:tc>
          <w:tcPr>
            <w:tcW w:w="4785" w:type="dxa"/>
          </w:tcPr>
          <w:p w:rsidR="00CB5DBA" w:rsidRPr="00127E2C" w:rsidRDefault="00CB5DBA" w:rsidP="00715504">
            <w:pPr>
              <w:ind w:firstLine="0"/>
              <w:jc w:val="center"/>
            </w:pPr>
            <w:r>
              <w:rPr>
                <w:lang w:val="en-US"/>
              </w:rPr>
              <w:t>id</w:t>
            </w:r>
          </w:p>
        </w:tc>
        <w:tc>
          <w:tcPr>
            <w:tcW w:w="4785" w:type="dxa"/>
          </w:tcPr>
          <w:p w:rsidR="00CB5DBA" w:rsidRDefault="00CB5DBA" w:rsidP="002557E2">
            <w:pPr>
              <w:ind w:firstLine="0"/>
              <w:jc w:val="center"/>
            </w:pPr>
            <w:r>
              <w:t xml:space="preserve">Уникальный идентификатор </w:t>
            </w:r>
            <w:r w:rsidR="002557E2">
              <w:t>актёра,</w:t>
            </w:r>
            <w:r>
              <w:t xml:space="preserve"> натуральное число.</w:t>
            </w:r>
            <w:r w:rsidR="00DA43D7">
              <w:t xml:space="preserve"> Обязательное поле.</w:t>
            </w:r>
          </w:p>
        </w:tc>
      </w:tr>
      <w:tr w:rsidR="00CB5DBA" w:rsidTr="00715504">
        <w:trPr>
          <w:trHeight w:val="537"/>
          <w:jc w:val="center"/>
        </w:trPr>
        <w:tc>
          <w:tcPr>
            <w:tcW w:w="4785" w:type="dxa"/>
          </w:tcPr>
          <w:p w:rsidR="00CB5DBA" w:rsidRPr="00737E9C" w:rsidRDefault="00CB5DBA" w:rsidP="00715504">
            <w:pPr>
              <w:ind w:firstLine="0"/>
              <w:jc w:val="center"/>
            </w:pPr>
            <w:r>
              <w:rPr>
                <w:lang w:val="en-US"/>
              </w:rPr>
              <w:t>name</w:t>
            </w:r>
          </w:p>
        </w:tc>
        <w:tc>
          <w:tcPr>
            <w:tcW w:w="4785" w:type="dxa"/>
          </w:tcPr>
          <w:p w:rsidR="00CB5DBA" w:rsidRDefault="00C80B82" w:rsidP="00C80B82">
            <w:pPr>
              <w:ind w:firstLine="0"/>
              <w:jc w:val="center"/>
            </w:pPr>
            <w:r>
              <w:t>Имя актёра</w:t>
            </w:r>
            <w:r w:rsidR="00CB5DBA">
              <w:t>, строка символов.</w:t>
            </w:r>
            <w:r w:rsidR="003C38D7">
              <w:t xml:space="preserve"> Обязательное поле.</w:t>
            </w:r>
          </w:p>
        </w:tc>
      </w:tr>
      <w:tr w:rsidR="00CB5DBA" w:rsidTr="00715504">
        <w:trPr>
          <w:jc w:val="center"/>
        </w:trPr>
        <w:tc>
          <w:tcPr>
            <w:tcW w:w="4785" w:type="dxa"/>
          </w:tcPr>
          <w:p w:rsidR="00CB5DBA" w:rsidRPr="00737E9C" w:rsidRDefault="00BB265C" w:rsidP="00715504">
            <w:pPr>
              <w:ind w:firstLine="0"/>
              <w:jc w:val="center"/>
            </w:pPr>
            <w:r>
              <w:rPr>
                <w:lang w:val="en-US"/>
              </w:rPr>
              <w:t>birthday</w:t>
            </w:r>
          </w:p>
        </w:tc>
        <w:tc>
          <w:tcPr>
            <w:tcW w:w="4785" w:type="dxa"/>
          </w:tcPr>
          <w:p w:rsidR="00CB5DBA" w:rsidRPr="00127E2C" w:rsidRDefault="00C80B82" w:rsidP="00715504">
            <w:pPr>
              <w:ind w:firstLine="0"/>
              <w:jc w:val="center"/>
            </w:pPr>
            <w:r>
              <w:t>Дата рождения актёра, в виде даты</w:t>
            </w:r>
            <w:r w:rsidR="00CB5DBA">
              <w:t>.</w:t>
            </w:r>
          </w:p>
        </w:tc>
      </w:tr>
      <w:tr w:rsidR="00CB5DBA" w:rsidTr="00715504">
        <w:trPr>
          <w:jc w:val="center"/>
        </w:trPr>
        <w:tc>
          <w:tcPr>
            <w:tcW w:w="4785" w:type="dxa"/>
          </w:tcPr>
          <w:p w:rsidR="00CB5DBA" w:rsidRPr="00127E2C" w:rsidRDefault="00CB5DBA" w:rsidP="00715504">
            <w:pPr>
              <w:ind w:firstLine="0"/>
              <w:jc w:val="center"/>
            </w:pPr>
            <w:r>
              <w:rPr>
                <w:lang w:val="en-US"/>
              </w:rPr>
              <w:t>country</w:t>
            </w:r>
          </w:p>
        </w:tc>
        <w:tc>
          <w:tcPr>
            <w:tcW w:w="4785" w:type="dxa"/>
          </w:tcPr>
          <w:p w:rsidR="00CB5DBA" w:rsidRPr="00127E2C" w:rsidRDefault="00CB5DBA" w:rsidP="00430246">
            <w:pPr>
              <w:ind w:firstLine="0"/>
              <w:jc w:val="center"/>
            </w:pPr>
            <w:r>
              <w:t>Название страны</w:t>
            </w:r>
            <w:r w:rsidR="00430246">
              <w:t xml:space="preserve"> актёра</w:t>
            </w:r>
            <w:r>
              <w:t xml:space="preserve">, </w:t>
            </w:r>
            <w:r w:rsidR="00430246">
              <w:t>строка символов.</w:t>
            </w:r>
          </w:p>
        </w:tc>
      </w:tr>
      <w:tr w:rsidR="00CB5DBA" w:rsidTr="00715504">
        <w:trPr>
          <w:jc w:val="center"/>
        </w:trPr>
        <w:tc>
          <w:tcPr>
            <w:tcW w:w="4785" w:type="dxa"/>
          </w:tcPr>
          <w:p w:rsidR="00CB5DBA" w:rsidRPr="001276D1" w:rsidRDefault="00BB265C" w:rsidP="00715504">
            <w:pPr>
              <w:ind w:firstLine="0"/>
              <w:jc w:val="center"/>
            </w:pPr>
            <w:r>
              <w:rPr>
                <w:lang w:val="en-US"/>
              </w:rPr>
              <w:t>description</w:t>
            </w:r>
          </w:p>
        </w:tc>
        <w:tc>
          <w:tcPr>
            <w:tcW w:w="4785" w:type="dxa"/>
          </w:tcPr>
          <w:p w:rsidR="00CB5DBA" w:rsidRDefault="00430246" w:rsidP="00715504">
            <w:pPr>
              <w:ind w:firstLine="0"/>
              <w:jc w:val="center"/>
            </w:pPr>
            <w:r>
              <w:t>Описание актёра, строка символов.</w:t>
            </w:r>
          </w:p>
        </w:tc>
      </w:tr>
    </w:tbl>
    <w:p w:rsidR="00CB5DBA" w:rsidRDefault="00CB5DBA" w:rsidP="00CB5DBA">
      <w:pPr>
        <w:jc w:val="center"/>
      </w:pPr>
      <w:r>
        <w:t xml:space="preserve">Таблица 2.4 – Структура таблицы </w:t>
      </w:r>
      <w:r w:rsidRPr="00D6143A">
        <w:t>“</w:t>
      </w:r>
      <w:r w:rsidR="00C31297">
        <w:rPr>
          <w:lang w:val="en-US"/>
        </w:rPr>
        <w:t>actors</w:t>
      </w:r>
      <w:r w:rsidRPr="00D6143A">
        <w:t>”</w:t>
      </w:r>
    </w:p>
    <w:p w:rsidR="00073BF6" w:rsidRDefault="00073BF6" w:rsidP="00073BF6">
      <w:r>
        <w:t xml:space="preserve">Таблица </w:t>
      </w:r>
      <w:r w:rsidRPr="00073BF6">
        <w:t>“</w:t>
      </w:r>
      <w:r>
        <w:rPr>
          <w:lang w:val="en-US"/>
        </w:rPr>
        <w:t>films</w:t>
      </w:r>
      <w:r w:rsidRPr="00073BF6">
        <w:t>_</w:t>
      </w:r>
      <w:r>
        <w:rPr>
          <w:lang w:val="en-US"/>
        </w:rPr>
        <w:t>and</w:t>
      </w:r>
      <w:r w:rsidRPr="00073BF6">
        <w:t>_</w:t>
      </w:r>
      <w:r>
        <w:rPr>
          <w:lang w:val="en-US"/>
        </w:rPr>
        <w:t>actors</w:t>
      </w:r>
      <w:r w:rsidRPr="00073BF6">
        <w:t xml:space="preserve">” </w:t>
      </w:r>
      <w:r w:rsidR="00E808D7">
        <w:t>- связующая</w:t>
      </w:r>
      <w:r>
        <w:t xml:space="preserve"> между таблицами </w:t>
      </w:r>
      <w:r w:rsidRPr="00073BF6">
        <w:t>“</w:t>
      </w:r>
      <w:r>
        <w:rPr>
          <w:lang w:val="en-US"/>
        </w:rPr>
        <w:t>films</w:t>
      </w:r>
      <w:r w:rsidRPr="00073BF6">
        <w:t xml:space="preserve">” </w:t>
      </w:r>
      <w:r>
        <w:t xml:space="preserve">и </w:t>
      </w:r>
      <w:r w:rsidRPr="00073BF6">
        <w:t>“</w:t>
      </w:r>
      <w:r>
        <w:rPr>
          <w:lang w:val="en-US"/>
        </w:rPr>
        <w:t>actors</w:t>
      </w:r>
      <w:r w:rsidRPr="00073BF6">
        <w:t>”</w:t>
      </w:r>
      <w:r w:rsidR="00F37C97">
        <w:t>, одна из отображаемых в приложении таблиц.</w:t>
      </w:r>
      <w:r>
        <w:t xml:space="preserve"> Фактически, она предоставляет данные о контракте актёров на съёмки в конкретных фильмах. Структура данной таблицы представлена ниже (таблица 2.5).</w:t>
      </w:r>
    </w:p>
    <w:tbl>
      <w:tblPr>
        <w:tblStyle w:val="a3"/>
        <w:tblW w:w="0" w:type="auto"/>
        <w:jc w:val="center"/>
        <w:tblLook w:val="04A0" w:firstRow="1" w:lastRow="0" w:firstColumn="1" w:lastColumn="0" w:noHBand="0" w:noVBand="1"/>
      </w:tblPr>
      <w:tblGrid>
        <w:gridCol w:w="4785"/>
        <w:gridCol w:w="4785"/>
      </w:tblGrid>
      <w:tr w:rsidR="00073BF6" w:rsidTr="00715504">
        <w:trPr>
          <w:jc w:val="center"/>
        </w:trPr>
        <w:tc>
          <w:tcPr>
            <w:tcW w:w="9570" w:type="dxa"/>
            <w:gridSpan w:val="2"/>
          </w:tcPr>
          <w:p w:rsidR="00073BF6" w:rsidRPr="001276D1" w:rsidRDefault="00073BF6" w:rsidP="00715504">
            <w:pPr>
              <w:ind w:firstLine="0"/>
              <w:jc w:val="center"/>
              <w:rPr>
                <w:lang w:val="en-US"/>
              </w:rPr>
            </w:pPr>
            <w:r>
              <w:rPr>
                <w:lang w:val="en-US"/>
              </w:rPr>
              <w:t>films_and_actors</w:t>
            </w:r>
          </w:p>
        </w:tc>
      </w:tr>
      <w:tr w:rsidR="00073BF6" w:rsidTr="00715504">
        <w:trPr>
          <w:jc w:val="center"/>
        </w:trPr>
        <w:tc>
          <w:tcPr>
            <w:tcW w:w="4785" w:type="dxa"/>
          </w:tcPr>
          <w:p w:rsidR="00073BF6" w:rsidRPr="00127E2C" w:rsidRDefault="00073BF6" w:rsidP="00715504">
            <w:pPr>
              <w:ind w:firstLine="0"/>
              <w:jc w:val="center"/>
            </w:pPr>
            <w:r>
              <w:rPr>
                <w:lang w:val="en-US"/>
              </w:rPr>
              <w:t>film_id</w:t>
            </w:r>
          </w:p>
        </w:tc>
        <w:tc>
          <w:tcPr>
            <w:tcW w:w="4785" w:type="dxa"/>
          </w:tcPr>
          <w:p w:rsidR="00073BF6" w:rsidRDefault="009C5F67" w:rsidP="009C5F67">
            <w:pPr>
              <w:ind w:firstLine="0"/>
              <w:jc w:val="center"/>
            </w:pPr>
            <w:r>
              <w:t>Идентификатор</w:t>
            </w:r>
            <w:r w:rsidR="00073BF6">
              <w:t xml:space="preserve"> </w:t>
            </w:r>
            <w:r>
              <w:t>фильма</w:t>
            </w:r>
            <w:r w:rsidR="00073BF6">
              <w:t>, натуральное число.</w:t>
            </w:r>
            <w:r>
              <w:t xml:space="preserve"> Обязательное поле.</w:t>
            </w:r>
          </w:p>
        </w:tc>
      </w:tr>
      <w:tr w:rsidR="00073BF6" w:rsidTr="00715504">
        <w:trPr>
          <w:trHeight w:val="537"/>
          <w:jc w:val="center"/>
        </w:trPr>
        <w:tc>
          <w:tcPr>
            <w:tcW w:w="4785" w:type="dxa"/>
          </w:tcPr>
          <w:p w:rsidR="00073BF6" w:rsidRPr="00737E9C" w:rsidRDefault="00073BF6" w:rsidP="00715504">
            <w:pPr>
              <w:ind w:firstLine="0"/>
              <w:jc w:val="center"/>
            </w:pPr>
            <w:r>
              <w:rPr>
                <w:lang w:val="en-US"/>
              </w:rPr>
              <w:t>actor_id</w:t>
            </w:r>
          </w:p>
        </w:tc>
        <w:tc>
          <w:tcPr>
            <w:tcW w:w="4785" w:type="dxa"/>
          </w:tcPr>
          <w:p w:rsidR="00073BF6" w:rsidRDefault="009C5F67" w:rsidP="009C5F67">
            <w:pPr>
              <w:ind w:firstLine="0"/>
              <w:jc w:val="center"/>
            </w:pPr>
            <w:r>
              <w:t>Идентификатор</w:t>
            </w:r>
            <w:r w:rsidR="00073BF6">
              <w:t xml:space="preserve"> актёра, </w:t>
            </w:r>
            <w:r>
              <w:t>натуральное число</w:t>
            </w:r>
            <w:r w:rsidR="00073BF6">
              <w:t>. Обязательное поле.</w:t>
            </w:r>
          </w:p>
        </w:tc>
      </w:tr>
      <w:tr w:rsidR="00073BF6" w:rsidTr="00715504">
        <w:trPr>
          <w:jc w:val="center"/>
        </w:trPr>
        <w:tc>
          <w:tcPr>
            <w:tcW w:w="4785" w:type="dxa"/>
          </w:tcPr>
          <w:p w:rsidR="00073BF6" w:rsidRPr="00737E9C" w:rsidRDefault="00073BF6" w:rsidP="00715504">
            <w:pPr>
              <w:ind w:firstLine="0"/>
              <w:jc w:val="center"/>
            </w:pPr>
            <w:r>
              <w:rPr>
                <w:lang w:val="en-US"/>
              </w:rPr>
              <w:t>actor_honorarium</w:t>
            </w:r>
          </w:p>
        </w:tc>
        <w:tc>
          <w:tcPr>
            <w:tcW w:w="4785" w:type="dxa"/>
          </w:tcPr>
          <w:p w:rsidR="00073BF6" w:rsidRPr="00127E2C" w:rsidRDefault="009C5F67" w:rsidP="00715504">
            <w:pPr>
              <w:ind w:firstLine="0"/>
              <w:jc w:val="center"/>
            </w:pPr>
            <w:r>
              <w:t>Гонорар данного актёра за съёмки в данном фильме, вещественное число.</w:t>
            </w:r>
          </w:p>
        </w:tc>
      </w:tr>
    </w:tbl>
    <w:p w:rsidR="00073BF6" w:rsidRDefault="00073BF6" w:rsidP="00073BF6">
      <w:pPr>
        <w:jc w:val="center"/>
      </w:pPr>
      <w:r>
        <w:t>Таблица 2.</w:t>
      </w:r>
      <w:r w:rsidR="00314791">
        <w:t>5</w:t>
      </w:r>
      <w:r>
        <w:t xml:space="preserve"> – Структура таблицы </w:t>
      </w:r>
      <w:r w:rsidRPr="00D6143A">
        <w:t>“</w:t>
      </w:r>
      <w:r>
        <w:rPr>
          <w:lang w:val="en-US"/>
        </w:rPr>
        <w:t>films</w:t>
      </w:r>
      <w:r w:rsidRPr="00073BF6">
        <w:t>_</w:t>
      </w:r>
      <w:r>
        <w:rPr>
          <w:lang w:val="en-US"/>
        </w:rPr>
        <w:t>and</w:t>
      </w:r>
      <w:r w:rsidRPr="00073BF6">
        <w:t>_</w:t>
      </w:r>
      <w:r>
        <w:rPr>
          <w:lang w:val="en-US"/>
        </w:rPr>
        <w:t>actors</w:t>
      </w:r>
      <w:r w:rsidRPr="00D6143A">
        <w:t>”</w:t>
      </w:r>
    </w:p>
    <w:p w:rsidR="00B723AB" w:rsidRDefault="00B723AB" w:rsidP="00B723AB">
      <w:pPr>
        <w:ind w:firstLine="0"/>
      </w:pPr>
      <w:r>
        <w:t>Отметим, что</w:t>
      </w:r>
      <w:r w:rsidRPr="00B723AB">
        <w:t xml:space="preserve"> </w:t>
      </w:r>
      <w:r>
        <w:t xml:space="preserve">значения пар столбцов </w:t>
      </w:r>
      <w:r w:rsidRPr="00B723AB">
        <w:t>“</w:t>
      </w:r>
      <w:r>
        <w:rPr>
          <w:lang w:val="en-US"/>
        </w:rPr>
        <w:t>film</w:t>
      </w:r>
      <w:r w:rsidRPr="00B723AB">
        <w:t>_</w:t>
      </w:r>
      <w:r>
        <w:rPr>
          <w:lang w:val="en-US"/>
        </w:rPr>
        <w:t>id</w:t>
      </w:r>
      <w:r w:rsidRPr="00B723AB">
        <w:t>”</w:t>
      </w:r>
      <w:r>
        <w:t xml:space="preserve"> и </w:t>
      </w:r>
      <w:r w:rsidRPr="00B723AB">
        <w:t>“</w:t>
      </w:r>
      <w:r>
        <w:rPr>
          <w:lang w:val="en-US"/>
        </w:rPr>
        <w:t>actor</w:t>
      </w:r>
      <w:r w:rsidRPr="00B723AB">
        <w:t>_</w:t>
      </w:r>
      <w:r>
        <w:rPr>
          <w:lang w:val="en-US"/>
        </w:rPr>
        <w:t>id</w:t>
      </w:r>
      <w:r w:rsidRPr="00B723AB">
        <w:t>”</w:t>
      </w:r>
      <w:r>
        <w:t xml:space="preserve"> </w:t>
      </w:r>
      <w:r w:rsidR="00DF4BF6">
        <w:t xml:space="preserve">должны быть уникальными: </w:t>
      </w:r>
      <w:r>
        <w:t>данные о нескольких контрактах между одними и теми же субъектами</w:t>
      </w:r>
      <w:r w:rsidR="00DF4BF6">
        <w:t xml:space="preserve"> храниться не могуть.</w:t>
      </w:r>
    </w:p>
    <w:p w:rsidR="00D716B9" w:rsidRDefault="00E808D7" w:rsidP="00D716B9">
      <w:r>
        <w:t xml:space="preserve">Таблица </w:t>
      </w:r>
      <w:r w:rsidRPr="00122935">
        <w:t>“</w:t>
      </w:r>
      <w:r>
        <w:rPr>
          <w:lang w:val="en-US"/>
        </w:rPr>
        <w:t>users</w:t>
      </w:r>
      <w:r w:rsidRPr="00122935">
        <w:t xml:space="preserve">” </w:t>
      </w:r>
      <w:r w:rsidR="00122935">
        <w:t xml:space="preserve">– ещё одна отображаемая таблица. Данная таблица предоставляет данные о пользователях нашего приложения. </w:t>
      </w:r>
      <w:r w:rsidR="00DF7487">
        <w:t>Её с</w:t>
      </w:r>
      <w:r w:rsidR="00122935">
        <w:t>труктура представлена ниже (таблица 2.6).</w:t>
      </w:r>
    </w:p>
    <w:p w:rsidR="00CF64AA" w:rsidRDefault="00CF64AA" w:rsidP="00D716B9"/>
    <w:p w:rsidR="00CF64AA" w:rsidRDefault="00CF64AA" w:rsidP="00D716B9"/>
    <w:tbl>
      <w:tblPr>
        <w:tblStyle w:val="a3"/>
        <w:tblW w:w="0" w:type="auto"/>
        <w:jc w:val="center"/>
        <w:tblLook w:val="04A0" w:firstRow="1" w:lastRow="0" w:firstColumn="1" w:lastColumn="0" w:noHBand="0" w:noVBand="1"/>
      </w:tblPr>
      <w:tblGrid>
        <w:gridCol w:w="4785"/>
        <w:gridCol w:w="4785"/>
      </w:tblGrid>
      <w:tr w:rsidR="00CF64AA" w:rsidTr="00715504">
        <w:trPr>
          <w:jc w:val="center"/>
        </w:trPr>
        <w:tc>
          <w:tcPr>
            <w:tcW w:w="9570" w:type="dxa"/>
            <w:gridSpan w:val="2"/>
          </w:tcPr>
          <w:p w:rsidR="00CF64AA" w:rsidRPr="001276D1" w:rsidRDefault="00CF64AA" w:rsidP="00715504">
            <w:pPr>
              <w:ind w:firstLine="0"/>
              <w:jc w:val="center"/>
              <w:rPr>
                <w:lang w:val="en-US"/>
              </w:rPr>
            </w:pPr>
            <w:r>
              <w:rPr>
                <w:lang w:val="en-US"/>
              </w:rPr>
              <w:lastRenderedPageBreak/>
              <w:t>users</w:t>
            </w:r>
          </w:p>
        </w:tc>
      </w:tr>
      <w:tr w:rsidR="00CF64AA" w:rsidTr="00715504">
        <w:trPr>
          <w:jc w:val="center"/>
        </w:trPr>
        <w:tc>
          <w:tcPr>
            <w:tcW w:w="4785" w:type="dxa"/>
          </w:tcPr>
          <w:p w:rsidR="00CF64AA" w:rsidRPr="00127E2C" w:rsidRDefault="00CF64AA" w:rsidP="00715504">
            <w:pPr>
              <w:ind w:firstLine="0"/>
              <w:jc w:val="center"/>
            </w:pPr>
            <w:r>
              <w:rPr>
                <w:lang w:val="en-US"/>
              </w:rPr>
              <w:t>id</w:t>
            </w:r>
          </w:p>
        </w:tc>
        <w:tc>
          <w:tcPr>
            <w:tcW w:w="4785" w:type="dxa"/>
          </w:tcPr>
          <w:p w:rsidR="00CF64AA" w:rsidRDefault="00CF64AA" w:rsidP="00CF64AA">
            <w:pPr>
              <w:ind w:firstLine="0"/>
              <w:jc w:val="center"/>
            </w:pPr>
            <w:r>
              <w:t>Уникальный идентификатор пользователя, натуральное число.</w:t>
            </w:r>
            <w:r w:rsidR="00DA43D7">
              <w:t xml:space="preserve"> Обязательное поле.</w:t>
            </w:r>
          </w:p>
        </w:tc>
      </w:tr>
      <w:tr w:rsidR="00CF64AA" w:rsidTr="00715504">
        <w:trPr>
          <w:trHeight w:val="537"/>
          <w:jc w:val="center"/>
        </w:trPr>
        <w:tc>
          <w:tcPr>
            <w:tcW w:w="4785" w:type="dxa"/>
          </w:tcPr>
          <w:p w:rsidR="00CF64AA" w:rsidRPr="00737E9C" w:rsidRDefault="00CF64AA" w:rsidP="00715504">
            <w:pPr>
              <w:ind w:firstLine="0"/>
              <w:jc w:val="center"/>
            </w:pPr>
            <w:r>
              <w:rPr>
                <w:lang w:val="en-US"/>
              </w:rPr>
              <w:t>login</w:t>
            </w:r>
          </w:p>
        </w:tc>
        <w:tc>
          <w:tcPr>
            <w:tcW w:w="4785" w:type="dxa"/>
          </w:tcPr>
          <w:p w:rsidR="00CF64AA" w:rsidRDefault="00DA43D7" w:rsidP="00DA43D7">
            <w:pPr>
              <w:ind w:firstLine="0"/>
              <w:jc w:val="center"/>
            </w:pPr>
            <w:r>
              <w:t>Имя пользователя (логин)</w:t>
            </w:r>
            <w:r w:rsidR="00CF64AA">
              <w:t>, строка символов</w:t>
            </w:r>
            <w:r>
              <w:t xml:space="preserve"> (максимум – 100)</w:t>
            </w:r>
            <w:r w:rsidR="00CF64AA">
              <w:t>. Обязательное</w:t>
            </w:r>
            <w:r>
              <w:t>, уникальное поле.</w:t>
            </w:r>
          </w:p>
        </w:tc>
      </w:tr>
      <w:tr w:rsidR="00CF64AA" w:rsidTr="00715504">
        <w:trPr>
          <w:jc w:val="center"/>
        </w:trPr>
        <w:tc>
          <w:tcPr>
            <w:tcW w:w="4785" w:type="dxa"/>
          </w:tcPr>
          <w:p w:rsidR="00CF64AA" w:rsidRPr="00737E9C" w:rsidRDefault="00CF64AA" w:rsidP="00715504">
            <w:pPr>
              <w:ind w:firstLine="0"/>
              <w:jc w:val="center"/>
            </w:pPr>
            <w:r>
              <w:rPr>
                <w:lang w:val="en-US"/>
              </w:rPr>
              <w:t>password_hash</w:t>
            </w:r>
          </w:p>
        </w:tc>
        <w:tc>
          <w:tcPr>
            <w:tcW w:w="4785" w:type="dxa"/>
          </w:tcPr>
          <w:p w:rsidR="00CF64AA" w:rsidRPr="00127E2C" w:rsidRDefault="00856B01" w:rsidP="00715504">
            <w:pPr>
              <w:ind w:firstLine="0"/>
              <w:jc w:val="center"/>
            </w:pPr>
            <w:r>
              <w:t>Хэ</w:t>
            </w:r>
            <w:r w:rsidR="00DA43D7">
              <w:t>ш пароля, массив байт. Обязательное поле.</w:t>
            </w:r>
          </w:p>
        </w:tc>
      </w:tr>
      <w:tr w:rsidR="00CF64AA" w:rsidTr="00715504">
        <w:trPr>
          <w:jc w:val="center"/>
        </w:trPr>
        <w:tc>
          <w:tcPr>
            <w:tcW w:w="4785" w:type="dxa"/>
          </w:tcPr>
          <w:p w:rsidR="00CF64AA" w:rsidRPr="00127E2C" w:rsidRDefault="00CF64AA" w:rsidP="00715504">
            <w:pPr>
              <w:ind w:firstLine="0"/>
              <w:jc w:val="center"/>
            </w:pPr>
            <w:r>
              <w:rPr>
                <w:lang w:val="en-US"/>
              </w:rPr>
              <w:t>salt</w:t>
            </w:r>
          </w:p>
        </w:tc>
        <w:tc>
          <w:tcPr>
            <w:tcW w:w="4785" w:type="dxa"/>
          </w:tcPr>
          <w:p w:rsidR="00CF64AA" w:rsidRPr="00DA43D7" w:rsidRDefault="00DA43D7" w:rsidP="00715504">
            <w:pPr>
              <w:ind w:firstLine="0"/>
              <w:jc w:val="center"/>
            </w:pPr>
            <w:r w:rsidRPr="00DA43D7">
              <w:t>“</w:t>
            </w:r>
            <w:r>
              <w:t>Соль</w:t>
            </w:r>
            <w:r w:rsidRPr="00DA43D7">
              <w:t>”</w:t>
            </w:r>
            <w:r>
              <w:t xml:space="preserve"> пароля, строка символов (максимум – 100). Обязательное поле.</w:t>
            </w:r>
          </w:p>
        </w:tc>
      </w:tr>
      <w:tr w:rsidR="00CF64AA" w:rsidTr="00715504">
        <w:trPr>
          <w:jc w:val="center"/>
        </w:trPr>
        <w:tc>
          <w:tcPr>
            <w:tcW w:w="4785" w:type="dxa"/>
          </w:tcPr>
          <w:p w:rsidR="00CF64AA" w:rsidRPr="001276D1" w:rsidRDefault="00CF64AA" w:rsidP="00715504">
            <w:pPr>
              <w:ind w:firstLine="0"/>
              <w:jc w:val="center"/>
            </w:pPr>
            <w:r>
              <w:rPr>
                <w:lang w:val="en-US"/>
              </w:rPr>
              <w:t>registration</w:t>
            </w:r>
            <w:r w:rsidRPr="00DA43D7">
              <w:t>_</w:t>
            </w:r>
            <w:r>
              <w:rPr>
                <w:lang w:val="en-US"/>
              </w:rPr>
              <w:t>date</w:t>
            </w:r>
          </w:p>
        </w:tc>
        <w:tc>
          <w:tcPr>
            <w:tcW w:w="4785" w:type="dxa"/>
          </w:tcPr>
          <w:p w:rsidR="00CF64AA" w:rsidRDefault="00DA43D7" w:rsidP="00715504">
            <w:pPr>
              <w:ind w:firstLine="0"/>
              <w:jc w:val="center"/>
            </w:pPr>
            <w:r>
              <w:t>Дата регистрации актёра, в виде даты. Обязательное поле. Значение по умолчанию – текущая дата.</w:t>
            </w:r>
          </w:p>
        </w:tc>
      </w:tr>
      <w:tr w:rsidR="00CF64AA" w:rsidTr="00715504">
        <w:trPr>
          <w:jc w:val="center"/>
        </w:trPr>
        <w:tc>
          <w:tcPr>
            <w:tcW w:w="4785" w:type="dxa"/>
          </w:tcPr>
          <w:p w:rsidR="00CF64AA" w:rsidRPr="00DA43D7" w:rsidRDefault="00CF64AA" w:rsidP="00715504">
            <w:pPr>
              <w:ind w:firstLine="0"/>
              <w:jc w:val="center"/>
            </w:pPr>
            <w:r>
              <w:rPr>
                <w:lang w:val="en-US"/>
              </w:rPr>
              <w:t>role</w:t>
            </w:r>
          </w:p>
        </w:tc>
        <w:tc>
          <w:tcPr>
            <w:tcW w:w="4785" w:type="dxa"/>
          </w:tcPr>
          <w:p w:rsidR="00CF64AA" w:rsidRPr="00DA43D7" w:rsidRDefault="00DA43D7" w:rsidP="00715504">
            <w:pPr>
              <w:ind w:firstLine="0"/>
              <w:jc w:val="center"/>
            </w:pPr>
            <w:r>
              <w:t>Роль пользователя, определяющая его права (</w:t>
            </w:r>
            <w:r w:rsidRPr="00DA43D7">
              <w:t>“</w:t>
            </w:r>
            <w:r>
              <w:rPr>
                <w:lang w:val="en-US"/>
              </w:rPr>
              <w:t>admin</w:t>
            </w:r>
            <w:r w:rsidRPr="00DA43D7">
              <w:t>”, “</w:t>
            </w:r>
            <w:r>
              <w:rPr>
                <w:lang w:val="en-US"/>
              </w:rPr>
              <w:t>operator</w:t>
            </w:r>
            <w:r w:rsidRPr="00DA43D7">
              <w:t>”, “</w:t>
            </w:r>
            <w:r>
              <w:rPr>
                <w:lang w:val="en-US"/>
              </w:rPr>
              <w:t>guest</w:t>
            </w:r>
            <w:r w:rsidRPr="00DA43D7">
              <w:t>”</w:t>
            </w:r>
            <w:r>
              <w:t>)</w:t>
            </w:r>
            <w:r w:rsidR="007B27FD">
              <w:t>, строка символов (максимум – 50). Обязательное поле.</w:t>
            </w:r>
          </w:p>
        </w:tc>
      </w:tr>
    </w:tbl>
    <w:p w:rsidR="00122935" w:rsidRPr="00122935" w:rsidRDefault="00CF64AA" w:rsidP="00CF64AA">
      <w:pPr>
        <w:jc w:val="center"/>
      </w:pPr>
      <w:r>
        <w:t xml:space="preserve">Таблица 2.6 – Структура таблицы </w:t>
      </w:r>
      <w:r w:rsidRPr="00D6143A">
        <w:t>“</w:t>
      </w:r>
      <w:r>
        <w:rPr>
          <w:lang w:val="en-US"/>
        </w:rPr>
        <w:t>users</w:t>
      </w:r>
      <w:r w:rsidRPr="00D6143A">
        <w:t>”</w:t>
      </w:r>
    </w:p>
    <w:p w:rsidR="003C2B61" w:rsidRPr="003C2B61" w:rsidRDefault="003C2B61" w:rsidP="001E24B3">
      <w:r>
        <w:t>Ниже представляем схему оп</w:t>
      </w:r>
      <w:r w:rsidR="00CD17A1">
        <w:t>исанной базы данных (рисунок 2.1</w:t>
      </w:r>
      <w:r>
        <w:t>).</w:t>
      </w:r>
    </w:p>
    <w:p w:rsidR="003C2B61" w:rsidRDefault="00311BF2" w:rsidP="003C2B61">
      <w:pPr>
        <w:ind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4pt;height:315.6pt">
            <v:imagedata r:id="rId14" o:title="Диаграмма-финал"/>
          </v:shape>
        </w:pict>
      </w:r>
      <w:r w:rsidR="00CD17A1">
        <w:br/>
        <w:t>Рисунок 2.1</w:t>
      </w:r>
      <w:r w:rsidR="003C2B61">
        <w:t xml:space="preserve"> – Схема </w:t>
      </w:r>
      <w:r w:rsidR="00F750B7">
        <w:t xml:space="preserve">используемой </w:t>
      </w:r>
      <w:r w:rsidR="003C2B61">
        <w:t>базы данных</w:t>
      </w:r>
    </w:p>
    <w:p w:rsidR="003C2B61" w:rsidRPr="0083756E" w:rsidRDefault="003C2B61" w:rsidP="0036468B">
      <w:pPr>
        <w:ind w:firstLine="0"/>
        <w:sectPr w:rsidR="003C2B61" w:rsidRPr="0083756E" w:rsidSect="00D20724">
          <w:pgSz w:w="11906" w:h="16838"/>
          <w:pgMar w:top="1134" w:right="851" w:bottom="1134" w:left="1701" w:header="709" w:footer="709" w:gutter="0"/>
          <w:cols w:space="708"/>
          <w:docGrid w:linePitch="360"/>
        </w:sectPr>
      </w:pPr>
    </w:p>
    <w:p w:rsidR="00294EFF" w:rsidRDefault="00FA4C8E" w:rsidP="001459AA">
      <w:pPr>
        <w:pStyle w:val="1"/>
      </w:pPr>
      <w:bookmarkStart w:id="4" w:name="_Toc19368871"/>
      <w:r>
        <w:lastRenderedPageBreak/>
        <w:t xml:space="preserve">3 </w:t>
      </w:r>
      <w:r w:rsidR="008F5449">
        <w:t>Решение задачи</w:t>
      </w:r>
      <w:bookmarkEnd w:id="4"/>
    </w:p>
    <w:p w:rsidR="005F2EB4" w:rsidRDefault="008F5449" w:rsidP="008F5449">
      <w:r>
        <w:t xml:space="preserve">Задачей создаваемой программы является </w:t>
      </w:r>
      <w:r w:rsidR="00482B2F">
        <w:t>организация удобной работы с данными</w:t>
      </w:r>
      <w:r>
        <w:t xml:space="preserve"> из базы данных, спроектированной в одной из предыдущих лабораторных работ.</w:t>
      </w:r>
      <w:r w:rsidR="00482B2F">
        <w:t xml:space="preserve"> Кроме того, работать с приложением могут разные пользователи, возможности</w:t>
      </w:r>
      <w:r w:rsidR="00E32C54">
        <w:t xml:space="preserve"> и права</w:t>
      </w:r>
      <w:r w:rsidR="00482B2F">
        <w:t xml:space="preserve"> которых также могут различаться.</w:t>
      </w:r>
      <w:r>
        <w:t xml:space="preserve"> Ниже приводим описание программы.</w:t>
      </w:r>
    </w:p>
    <w:p w:rsidR="007C57D7" w:rsidRDefault="00783F8F" w:rsidP="007C57D7">
      <w:pPr>
        <w:pStyle w:val="2"/>
      </w:pPr>
      <w:bookmarkStart w:id="5" w:name="_Toc19368872"/>
      <w:r>
        <w:t xml:space="preserve">3.1 </w:t>
      </w:r>
      <w:r w:rsidR="008F5449">
        <w:t>Выбранные средства решения задачи</w:t>
      </w:r>
      <w:bookmarkEnd w:id="5"/>
    </w:p>
    <w:p w:rsidR="007C57D7" w:rsidRPr="007C57D7" w:rsidRDefault="007C57D7" w:rsidP="007C57D7">
      <w:r>
        <w:t xml:space="preserve">Для решения задачи была выбрана среда программирования </w:t>
      </w:r>
      <w:r>
        <w:rPr>
          <w:lang w:val="en-US"/>
        </w:rPr>
        <w:t>Microsoft</w:t>
      </w:r>
      <w:r w:rsidRPr="007C57D7">
        <w:t xml:space="preserve"> </w:t>
      </w:r>
      <w:r>
        <w:rPr>
          <w:lang w:val="en-US"/>
        </w:rPr>
        <w:t>Visual</w:t>
      </w:r>
      <w:r w:rsidRPr="007C57D7">
        <w:t xml:space="preserve"> </w:t>
      </w:r>
      <w:r>
        <w:rPr>
          <w:lang w:val="en-US"/>
        </w:rPr>
        <w:t>Studio</w:t>
      </w:r>
      <w:r w:rsidRPr="007C57D7">
        <w:t xml:space="preserve"> 2017, </w:t>
      </w:r>
      <w:r>
        <w:t xml:space="preserve">язык программирования – </w:t>
      </w:r>
      <w:r>
        <w:rPr>
          <w:lang w:val="en-US"/>
        </w:rPr>
        <w:t>C</w:t>
      </w:r>
      <w:r w:rsidRPr="007C57D7">
        <w:t xml:space="preserve">#. </w:t>
      </w:r>
      <w:r>
        <w:t xml:space="preserve">В качестве СУБД используется </w:t>
      </w:r>
      <w:r>
        <w:rPr>
          <w:lang w:val="en-US"/>
        </w:rPr>
        <w:t>PostgreSQL</w:t>
      </w:r>
      <w:r w:rsidRPr="007C57D7">
        <w:t>.</w:t>
      </w:r>
    </w:p>
    <w:p w:rsidR="00751F92" w:rsidRDefault="007C57D7" w:rsidP="007C57D7">
      <w:r>
        <w:t>В проекте используется</w:t>
      </w:r>
      <w:r w:rsidR="0010224D">
        <w:t xml:space="preserve"> дополнительная зависимость </w:t>
      </w:r>
      <w:r w:rsidR="0010224D" w:rsidRPr="0010224D">
        <w:t>“EntityFramework6.Npgsql”</w:t>
      </w:r>
      <w:r w:rsidRPr="007C57D7">
        <w:t xml:space="preserve">, </w:t>
      </w:r>
      <w:r w:rsidR="00751F92">
        <w:t>необходимая</w:t>
      </w:r>
      <w:r w:rsidR="00837093">
        <w:t xml:space="preserve"> для использования </w:t>
      </w:r>
      <w:r w:rsidR="00751F92">
        <w:rPr>
          <w:lang w:val="en-US"/>
        </w:rPr>
        <w:t>ORM</w:t>
      </w:r>
      <w:r w:rsidR="00751F92" w:rsidRPr="00751F92">
        <w:t>-</w:t>
      </w:r>
      <w:r w:rsidR="00837093">
        <w:t xml:space="preserve">технологии доступа к данным </w:t>
      </w:r>
      <w:r w:rsidR="00837093" w:rsidRPr="00837093">
        <w:t>“</w:t>
      </w:r>
      <w:r w:rsidR="00837093">
        <w:rPr>
          <w:lang w:val="en-US"/>
        </w:rPr>
        <w:t>ADO</w:t>
      </w:r>
      <w:r w:rsidR="00837093" w:rsidRPr="00837093">
        <w:t>.</w:t>
      </w:r>
      <w:r w:rsidR="00837093">
        <w:rPr>
          <w:lang w:val="en-US"/>
        </w:rPr>
        <w:t>NET</w:t>
      </w:r>
      <w:r w:rsidR="00837093" w:rsidRPr="00837093">
        <w:t xml:space="preserve"> </w:t>
      </w:r>
      <w:r w:rsidR="00837093">
        <w:rPr>
          <w:lang w:val="en-US"/>
        </w:rPr>
        <w:t>Entity</w:t>
      </w:r>
      <w:r w:rsidR="00837093" w:rsidRPr="00837093">
        <w:t xml:space="preserve"> </w:t>
      </w:r>
      <w:r w:rsidR="00837093">
        <w:rPr>
          <w:lang w:val="en-US"/>
        </w:rPr>
        <w:t>Framework</w:t>
      </w:r>
      <w:r w:rsidR="00837093" w:rsidRPr="00837093">
        <w:t xml:space="preserve">” </w:t>
      </w:r>
      <w:r w:rsidR="00837093">
        <w:t>вместе с СУБД</w:t>
      </w:r>
      <w:r>
        <w:t xml:space="preserve"> </w:t>
      </w:r>
      <w:r>
        <w:rPr>
          <w:lang w:val="en-US"/>
        </w:rPr>
        <w:t>PostgreSQL</w:t>
      </w:r>
      <w:r w:rsidR="00650A6F">
        <w:t xml:space="preserve">, </w:t>
      </w:r>
      <w:r w:rsidR="00650A6F" w:rsidRPr="00650A6F">
        <w:t>“</w:t>
      </w:r>
      <w:r w:rsidR="00650A6F">
        <w:rPr>
          <w:lang w:val="en-US"/>
        </w:rPr>
        <w:t>BouncyCastle</w:t>
      </w:r>
      <w:r w:rsidR="00650A6F" w:rsidRPr="00650A6F">
        <w:t xml:space="preserve">” </w:t>
      </w:r>
      <w:r w:rsidR="00650A6F">
        <w:t xml:space="preserve">для хеширования пароля пользователя и </w:t>
      </w:r>
      <w:r w:rsidR="00650A6F" w:rsidRPr="00650A6F">
        <w:t>“</w:t>
      </w:r>
      <w:r w:rsidR="00650A6F">
        <w:rPr>
          <w:lang w:val="en-US"/>
        </w:rPr>
        <w:t>zxcvbn</w:t>
      </w:r>
      <w:r w:rsidR="00650A6F" w:rsidRPr="00650A6F">
        <w:t xml:space="preserve"> </w:t>
      </w:r>
      <w:r w:rsidR="00650A6F">
        <w:rPr>
          <w:lang w:val="en-US"/>
        </w:rPr>
        <w:t>Core</w:t>
      </w:r>
      <w:r w:rsidR="00650A6F" w:rsidRPr="00650A6F">
        <w:t xml:space="preserve">” </w:t>
      </w:r>
      <w:r w:rsidR="00650A6F">
        <w:t>для проверки сложности паролей.</w:t>
      </w:r>
      <w:r w:rsidR="00751F92">
        <w:t xml:space="preserve"> </w:t>
      </w:r>
      <w:r w:rsidR="00650A6F">
        <w:t>Данные</w:t>
      </w:r>
      <w:r w:rsidR="00837093">
        <w:t xml:space="preserve"> компонент</w:t>
      </w:r>
      <w:r w:rsidR="00650A6F">
        <w:t>ы</w:t>
      </w:r>
      <w:r w:rsidRPr="00AC4166">
        <w:t xml:space="preserve"> </w:t>
      </w:r>
      <w:r w:rsidR="00837093">
        <w:t>был</w:t>
      </w:r>
      <w:r w:rsidR="00650A6F">
        <w:t>и</w:t>
      </w:r>
      <w:r w:rsidR="00837093">
        <w:t xml:space="preserve"> загружен</w:t>
      </w:r>
      <w:r w:rsidR="00650A6F">
        <w:t>ы</w:t>
      </w:r>
      <w:r>
        <w:t xml:space="preserve"> с помощью встроенного менеджера пакетов </w:t>
      </w:r>
      <w:r>
        <w:rPr>
          <w:lang w:val="en-US"/>
        </w:rPr>
        <w:t>NuGet</w:t>
      </w:r>
      <w:r w:rsidR="00751F92">
        <w:t xml:space="preserve">. Кроме того, необходимо установить плагин </w:t>
      </w:r>
      <w:r w:rsidR="00751F92">
        <w:rPr>
          <w:lang w:val="en-US"/>
        </w:rPr>
        <w:t>PostgreSQL</w:t>
      </w:r>
      <w:r w:rsidR="00751F92" w:rsidRPr="00751F92">
        <w:t xml:space="preserve"> </w:t>
      </w:r>
      <w:r w:rsidR="00751F92">
        <w:t xml:space="preserve">для </w:t>
      </w:r>
      <w:r w:rsidR="00751F92">
        <w:rPr>
          <w:lang w:val="en-US"/>
        </w:rPr>
        <w:t>Visual</w:t>
      </w:r>
      <w:r w:rsidR="00751F92" w:rsidRPr="00751F92">
        <w:t xml:space="preserve"> </w:t>
      </w:r>
      <w:r w:rsidR="00751F92">
        <w:rPr>
          <w:lang w:val="en-US"/>
        </w:rPr>
        <w:t>Studio</w:t>
      </w:r>
      <w:r w:rsidR="00751F92" w:rsidRPr="00751F92">
        <w:t>.</w:t>
      </w:r>
    </w:p>
    <w:p w:rsidR="007C57D7" w:rsidRDefault="007C57D7" w:rsidP="007C57D7">
      <w:r>
        <w:t xml:space="preserve">Для создания графического интерфейса пользователя был выбран интерфейс программирования </w:t>
      </w:r>
      <w:r>
        <w:rPr>
          <w:lang w:val="en-US"/>
        </w:rPr>
        <w:t>Windows</w:t>
      </w:r>
      <w:r w:rsidRPr="007C57D7">
        <w:t xml:space="preserve"> </w:t>
      </w:r>
      <w:r>
        <w:rPr>
          <w:lang w:val="en-US"/>
        </w:rPr>
        <w:t>Forms</w:t>
      </w:r>
      <w:r w:rsidRPr="007C57D7">
        <w:t xml:space="preserve"> (</w:t>
      </w:r>
      <w:r>
        <w:rPr>
          <w:lang w:val="en-US"/>
        </w:rPr>
        <w:t>WF</w:t>
      </w:r>
      <w:r w:rsidRPr="007C57D7">
        <w:t>).</w:t>
      </w:r>
    </w:p>
    <w:p w:rsidR="00866171" w:rsidRPr="00837093" w:rsidRDefault="00837093" w:rsidP="007C57D7">
      <w:r>
        <w:t xml:space="preserve">Для работы с базой данных было использовано </w:t>
      </w:r>
      <w:r>
        <w:rPr>
          <w:lang w:val="en-US"/>
        </w:rPr>
        <w:t>ORM</w:t>
      </w:r>
      <w:r w:rsidR="002906DF">
        <w:t>-</w:t>
      </w:r>
      <w:r>
        <w:t xml:space="preserve">решение для </w:t>
      </w:r>
      <w:r w:rsidRPr="00837093">
        <w:t>.</w:t>
      </w:r>
      <w:r>
        <w:rPr>
          <w:lang w:val="en-US"/>
        </w:rPr>
        <w:t>Net</w:t>
      </w:r>
      <w:r w:rsidRPr="00837093">
        <w:t xml:space="preserve"> </w:t>
      </w:r>
      <w:r>
        <w:rPr>
          <w:lang w:val="en-US"/>
        </w:rPr>
        <w:t>Framework</w:t>
      </w:r>
      <w:r w:rsidRPr="00837093">
        <w:t xml:space="preserve"> </w:t>
      </w:r>
      <w:r>
        <w:t xml:space="preserve">от </w:t>
      </w:r>
      <w:r>
        <w:rPr>
          <w:lang w:val="en-US"/>
        </w:rPr>
        <w:t>Microsoft</w:t>
      </w:r>
      <w:r w:rsidRPr="00837093">
        <w:t xml:space="preserve"> - “</w:t>
      </w:r>
      <w:r>
        <w:rPr>
          <w:lang w:val="en-US"/>
        </w:rPr>
        <w:t>ADO</w:t>
      </w:r>
      <w:r w:rsidRPr="00837093">
        <w:t>.</w:t>
      </w:r>
      <w:r>
        <w:rPr>
          <w:lang w:val="en-US"/>
        </w:rPr>
        <w:t>NET</w:t>
      </w:r>
      <w:r w:rsidRPr="00837093">
        <w:t xml:space="preserve"> </w:t>
      </w:r>
      <w:r>
        <w:rPr>
          <w:lang w:val="en-US"/>
        </w:rPr>
        <w:t>Entity</w:t>
      </w:r>
      <w:r w:rsidRPr="00837093">
        <w:t xml:space="preserve"> </w:t>
      </w:r>
      <w:r>
        <w:rPr>
          <w:lang w:val="en-US"/>
        </w:rPr>
        <w:t>Framework</w:t>
      </w:r>
      <w:r w:rsidRPr="00837093">
        <w:t>”.</w:t>
      </w:r>
    </w:p>
    <w:p w:rsidR="007C57D7" w:rsidRDefault="007C57D7" w:rsidP="007C57D7">
      <w:pPr>
        <w:pStyle w:val="2"/>
      </w:pPr>
      <w:bookmarkStart w:id="6" w:name="_Toc19368873"/>
      <w:r w:rsidRPr="007C57D7">
        <w:t xml:space="preserve">3.2 </w:t>
      </w:r>
      <w:r w:rsidR="00F42B79">
        <w:t>Описание графического</w:t>
      </w:r>
      <w:r>
        <w:t xml:space="preserve"> интерфейс</w:t>
      </w:r>
      <w:r w:rsidR="00F42B79">
        <w:t>а</w:t>
      </w:r>
      <w:r>
        <w:t xml:space="preserve"> пользователя</w:t>
      </w:r>
      <w:bookmarkEnd w:id="6"/>
    </w:p>
    <w:p w:rsidR="007C57D7" w:rsidRPr="00254213" w:rsidRDefault="007C57D7" w:rsidP="007A555A">
      <w:r>
        <w:t>Графический интерфейс пользователя представляет собой одно</w:t>
      </w:r>
      <w:r w:rsidR="00C774A5">
        <w:t xml:space="preserve"> главное</w:t>
      </w:r>
      <w:r>
        <w:t xml:space="preserve"> окно</w:t>
      </w:r>
      <w:r w:rsidR="00C774A5">
        <w:t xml:space="preserve"> и </w:t>
      </w:r>
      <w:r w:rsidR="007C199E">
        <w:t>несколько</w:t>
      </w:r>
      <w:r w:rsidR="00C774A5">
        <w:t xml:space="preserve"> вспомогательных. В главном окне</w:t>
      </w:r>
      <w:r w:rsidR="007C199E">
        <w:t xml:space="preserve"> имеются</w:t>
      </w:r>
      <w:r>
        <w:t xml:space="preserve"> переключаемые вкладки</w:t>
      </w:r>
      <w:r w:rsidR="007C199E">
        <w:t>, каждая из которых соответствует таблице БД</w:t>
      </w:r>
      <w:r>
        <w:t xml:space="preserve">: </w:t>
      </w:r>
      <w:r w:rsidRPr="007C57D7">
        <w:t>“</w:t>
      </w:r>
      <w:r w:rsidR="00837093">
        <w:t>Фильмы</w:t>
      </w:r>
      <w:r w:rsidRPr="007C57D7">
        <w:t>”</w:t>
      </w:r>
      <w:r w:rsidR="007C199E">
        <w:t>,</w:t>
      </w:r>
      <w:r>
        <w:t xml:space="preserve"> </w:t>
      </w:r>
      <w:r w:rsidRPr="007C57D7">
        <w:t>“</w:t>
      </w:r>
      <w:r w:rsidR="00837093">
        <w:t>Кинокомпании</w:t>
      </w:r>
      <w:r w:rsidRPr="007C57D7">
        <w:t>”</w:t>
      </w:r>
      <w:r w:rsidR="007C199E">
        <w:t xml:space="preserve">, </w:t>
      </w:r>
      <w:r w:rsidR="007C199E" w:rsidRPr="007C199E">
        <w:t>“</w:t>
      </w:r>
      <w:r w:rsidR="007C199E">
        <w:t>Актёры</w:t>
      </w:r>
      <w:r w:rsidR="007C199E" w:rsidRPr="007C199E">
        <w:t>”</w:t>
      </w:r>
      <w:r w:rsidR="007C199E">
        <w:t xml:space="preserve">, </w:t>
      </w:r>
      <w:r w:rsidR="007C199E" w:rsidRPr="007C199E">
        <w:t>“</w:t>
      </w:r>
      <w:r w:rsidR="007C199E">
        <w:t>Актёрские контракты</w:t>
      </w:r>
      <w:r w:rsidR="007C199E" w:rsidRPr="007C199E">
        <w:t>”</w:t>
      </w:r>
      <w:r w:rsidR="007C199E">
        <w:t xml:space="preserve"> и </w:t>
      </w:r>
      <w:r w:rsidR="007C199E" w:rsidRPr="007C199E">
        <w:t>“</w:t>
      </w:r>
      <w:r w:rsidR="007C199E">
        <w:t>Пользователи</w:t>
      </w:r>
      <w:r w:rsidR="007C199E" w:rsidRPr="007C199E">
        <w:t>”</w:t>
      </w:r>
      <w:r>
        <w:t>.</w:t>
      </w:r>
      <w:r w:rsidRPr="007C57D7">
        <w:t xml:space="preserve"> </w:t>
      </w:r>
      <w:r>
        <w:t>В зависимости от активной в данный момент вкладки</w:t>
      </w:r>
      <w:r w:rsidR="007A555A">
        <w:t xml:space="preserve"> отображается нужная таблица</w:t>
      </w:r>
      <w:r w:rsidR="007C199E">
        <w:t xml:space="preserve">. Выше области, содержащей вкладки с таблицами, расположены ещё две именованные области: </w:t>
      </w:r>
      <w:r w:rsidR="007C199E" w:rsidRPr="007C199E">
        <w:t>“</w:t>
      </w:r>
      <w:r w:rsidR="007C199E">
        <w:t>Стандартный поиск</w:t>
      </w:r>
      <w:r w:rsidR="007C199E" w:rsidRPr="007C199E">
        <w:t>”</w:t>
      </w:r>
      <w:r w:rsidR="007C199E">
        <w:t xml:space="preserve"> и </w:t>
      </w:r>
      <w:r w:rsidR="007C199E" w:rsidRPr="007C199E">
        <w:t>“</w:t>
      </w:r>
      <w:r w:rsidR="007C199E">
        <w:t>Пользователь</w:t>
      </w:r>
      <w:r w:rsidR="007C199E" w:rsidRPr="007C199E">
        <w:t>”</w:t>
      </w:r>
      <w:r w:rsidR="007C199E">
        <w:t xml:space="preserve">. Первая предоставляет возможности стандартного поиска по данным, вторая – отображает </w:t>
      </w:r>
      <w:r w:rsidR="007C199E">
        <w:lastRenderedPageBreak/>
        <w:t>имя текущего пользователя, а также позволяет сменить пользователя.</w:t>
      </w:r>
      <w:r w:rsidR="007A555A">
        <w:t xml:space="preserve"> (рисунок 3.1).</w:t>
      </w:r>
      <w:r w:rsidR="00EE5E92">
        <w:t xml:space="preserve"> Таблица </w:t>
      </w:r>
      <w:r w:rsidR="00EE5E92" w:rsidRPr="00254213">
        <w:t>“</w:t>
      </w:r>
      <w:r w:rsidR="00EE5E92">
        <w:t>Пользователи</w:t>
      </w:r>
      <w:r w:rsidR="00EE5E92" w:rsidRPr="00254213">
        <w:t xml:space="preserve">”, отметим, </w:t>
      </w:r>
      <w:r w:rsidR="00254213" w:rsidRPr="00254213">
        <w:t>доступна только</w:t>
      </w:r>
      <w:r w:rsidR="00254213">
        <w:t xml:space="preserve"> пользователям-администраторам.</w:t>
      </w:r>
    </w:p>
    <w:p w:rsidR="007C57D7" w:rsidRDefault="007C199E" w:rsidP="00311BF2">
      <w:pPr>
        <w:ind w:firstLine="0"/>
        <w:jc w:val="center"/>
      </w:pPr>
      <w:r>
        <w:rPr>
          <w:noProof/>
        </w:rPr>
        <w:drawing>
          <wp:inline distT="0" distB="0" distL="0" distR="0" wp14:anchorId="0F41A77E" wp14:editId="64C35860">
            <wp:extent cx="6010812" cy="322453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10812" cy="3224530"/>
                    </a:xfrm>
                    <a:prstGeom prst="rect">
                      <a:avLst/>
                    </a:prstGeom>
                  </pic:spPr>
                </pic:pic>
              </a:graphicData>
            </a:graphic>
          </wp:inline>
        </w:drawing>
      </w:r>
      <w:r>
        <w:br/>
        <w:t>Рисунок 3.1 – Главное окно приложения</w:t>
      </w:r>
    </w:p>
    <w:p w:rsidR="00AC4166" w:rsidRDefault="007C199E" w:rsidP="009451B5">
      <w:r>
        <w:t>В каждой вкладке выше</w:t>
      </w:r>
      <w:r w:rsidR="00ED789A">
        <w:t xml:space="preserve"> таблицы</w:t>
      </w:r>
      <w:r>
        <w:t xml:space="preserve"> с данными</w:t>
      </w:r>
      <w:r w:rsidR="00ED789A">
        <w:t xml:space="preserve"> расположено три кнопки. Кнопка </w:t>
      </w:r>
      <w:r w:rsidR="00ED789A" w:rsidRPr="00ED789A">
        <w:t>“</w:t>
      </w:r>
      <w:r w:rsidR="00ED789A">
        <w:t>Удалить</w:t>
      </w:r>
      <w:r w:rsidR="00ED789A" w:rsidRPr="00ED789A">
        <w:t>”</w:t>
      </w:r>
      <w:r w:rsidR="00ED789A">
        <w:t xml:space="preserve"> удаляет выделенные элементы. Кнопка </w:t>
      </w:r>
      <w:r w:rsidR="00ED789A" w:rsidRPr="00ED789A">
        <w:t>“</w:t>
      </w:r>
      <w:r w:rsidR="00ED789A">
        <w:t>Добавить</w:t>
      </w:r>
      <w:r w:rsidR="00ED789A" w:rsidRPr="00ED789A">
        <w:t>”</w:t>
      </w:r>
      <w:r w:rsidR="00ED789A">
        <w:t xml:space="preserve"> вызывает вспомогательное окно для заполнения данных о добавляемом элементе</w:t>
      </w:r>
      <w:r w:rsidR="00DE7BA9" w:rsidRPr="00DE7BA9">
        <w:t xml:space="preserve"> (</w:t>
      </w:r>
      <w:r w:rsidR="00674FC6">
        <w:t>пример добавления компании на рисун</w:t>
      </w:r>
      <w:r>
        <w:t>к</w:t>
      </w:r>
      <w:r w:rsidR="00674FC6">
        <w:t>е</w:t>
      </w:r>
      <w:r>
        <w:t xml:space="preserve"> 3.2</w:t>
      </w:r>
      <w:r w:rsidR="00DE7BA9" w:rsidRPr="00DE7BA9">
        <w:t>)</w:t>
      </w:r>
      <w:r w:rsidR="00ED789A">
        <w:t>, и в случае подтверждения ввода и прохождения проверки его правильнос</w:t>
      </w:r>
      <w:r w:rsidR="00157601">
        <w:t>ти добавляет описанный элемент.</w:t>
      </w:r>
    </w:p>
    <w:p w:rsidR="00311BF2" w:rsidRPr="00DE7BA9" w:rsidRDefault="00311BF2" w:rsidP="009451B5">
      <w:bookmarkStart w:id="7" w:name="_GoBack"/>
      <w:bookmarkEnd w:id="7"/>
    </w:p>
    <w:p w:rsidR="00AC4166" w:rsidRDefault="00DE7BA9" w:rsidP="00866171">
      <w:pPr>
        <w:jc w:val="center"/>
        <w:rPr>
          <w:lang w:val="en-US"/>
        </w:rPr>
      </w:pPr>
      <w:r>
        <w:rPr>
          <w:noProof/>
        </w:rPr>
        <w:drawing>
          <wp:inline distT="0" distB="0" distL="0" distR="0" wp14:anchorId="35223F48" wp14:editId="7DE26FEA">
            <wp:extent cx="3581400" cy="2007567"/>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5458" cy="2015447"/>
                    </a:xfrm>
                    <a:prstGeom prst="rect">
                      <a:avLst/>
                    </a:prstGeom>
                  </pic:spPr>
                </pic:pic>
              </a:graphicData>
            </a:graphic>
          </wp:inline>
        </w:drawing>
      </w:r>
    </w:p>
    <w:p w:rsidR="00AC4166" w:rsidRDefault="007C199E" w:rsidP="001E4BC8">
      <w:pPr>
        <w:jc w:val="center"/>
      </w:pPr>
      <w:r>
        <w:lastRenderedPageBreak/>
        <w:t>Рисунок 3.2</w:t>
      </w:r>
      <w:r w:rsidR="00AC4166">
        <w:t xml:space="preserve"> – </w:t>
      </w:r>
      <w:r w:rsidR="00DE7BA9">
        <w:t>Добавление новой кинокомпании</w:t>
      </w:r>
    </w:p>
    <w:p w:rsidR="00157601" w:rsidRDefault="00157601" w:rsidP="00157601">
      <w:r>
        <w:t xml:space="preserve">Кнопка </w:t>
      </w:r>
      <w:r w:rsidRPr="00ED789A">
        <w:t>“</w:t>
      </w:r>
      <w:r>
        <w:t>Изменить</w:t>
      </w:r>
      <w:r w:rsidRPr="00ED789A">
        <w:t>”</w:t>
      </w:r>
      <w:r>
        <w:t xml:space="preserve"> вызывает вспомогательное окно для заполнения данных о</w:t>
      </w:r>
      <w:r w:rsidR="00674FC6">
        <w:t>б</w:t>
      </w:r>
      <w:r>
        <w:t xml:space="preserve"> изменяемом элементе</w:t>
      </w:r>
      <w:r w:rsidR="00674FC6">
        <w:t xml:space="preserve">, </w:t>
      </w:r>
      <w:r>
        <w:t>при этом</w:t>
      </w:r>
      <w:r w:rsidR="00674FC6">
        <w:t xml:space="preserve"> заполняя</w:t>
      </w:r>
      <w:r>
        <w:t xml:space="preserve"> поля ввода данными редактируемог</w:t>
      </w:r>
      <w:r w:rsidR="00674FC6">
        <w:t>о элемента.</w:t>
      </w:r>
      <w:r w:rsidR="007C199E">
        <w:t xml:space="preserve"> </w:t>
      </w:r>
      <w:r w:rsidR="00674FC6">
        <w:t>(пример редактирования фильма представлен нарисунке</w:t>
      </w:r>
      <w:r w:rsidR="007C199E">
        <w:t xml:space="preserve"> 3.3</w:t>
      </w:r>
      <w:r>
        <w:t xml:space="preserve">), и в случае подтверждения ввода и прохождения проверки его правильности изменяет выбранный элемент. Заметим, что изменить можно сразу несколько элементов, выделив их и нажав кнопку </w:t>
      </w:r>
      <w:r w:rsidRPr="00DE7BA9">
        <w:t>“</w:t>
      </w:r>
      <w:r>
        <w:t>Изменить</w:t>
      </w:r>
      <w:r w:rsidRPr="00DE7BA9">
        <w:t>”</w:t>
      </w:r>
      <w:r>
        <w:t xml:space="preserve"> (при этом окно для редактирования данных будет поочерёдно открыто для каждого элемента</w:t>
      </w:r>
      <w:r w:rsidRPr="00DE7BA9">
        <w:t>).</w:t>
      </w:r>
    </w:p>
    <w:p w:rsidR="00DE7BA9" w:rsidRPr="00DE7BA9" w:rsidRDefault="00E46F36" w:rsidP="00DE7BA9">
      <w:pPr>
        <w:jc w:val="center"/>
      </w:pPr>
      <w:r>
        <w:rPr>
          <w:noProof/>
        </w:rPr>
        <w:drawing>
          <wp:inline distT="0" distB="0" distL="0" distR="0" wp14:anchorId="72EC5E23" wp14:editId="70E467E9">
            <wp:extent cx="3733800" cy="511794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9947" cy="5126366"/>
                    </a:xfrm>
                    <a:prstGeom prst="rect">
                      <a:avLst/>
                    </a:prstGeom>
                  </pic:spPr>
                </pic:pic>
              </a:graphicData>
            </a:graphic>
          </wp:inline>
        </w:drawing>
      </w:r>
      <w:r w:rsidR="00DE7BA9" w:rsidRPr="002906DF">
        <w:br/>
      </w:r>
      <w:r w:rsidR="007C199E">
        <w:t>Рисунок 3.3</w:t>
      </w:r>
      <w:r w:rsidR="00DE7BA9">
        <w:t xml:space="preserve"> – Редактирование существующего фильма</w:t>
      </w:r>
    </w:p>
    <w:p w:rsidR="00DE7BA9" w:rsidRDefault="00D53DA7" w:rsidP="00DE7BA9">
      <w:pPr>
        <w:ind w:firstLine="0"/>
      </w:pPr>
      <w:r>
        <w:t>Редактирование некоторых данных о фильме (страна производства, возрастное ограничение, рейтинг, кинокомпания) сделано в виде в</w:t>
      </w:r>
      <w:r w:rsidR="00E46F36">
        <w:t>ыпадающих</w:t>
      </w:r>
      <w:r>
        <w:t xml:space="preserve"> списков. Это делает пользовательский ввод удобнее.</w:t>
      </w:r>
      <w:r w:rsidR="00EE5E92">
        <w:t xml:space="preserve"> Однако</w:t>
      </w:r>
      <w:r w:rsidR="00E46F36">
        <w:t xml:space="preserve">, в выпадающие списки, отображающие связанные </w:t>
      </w:r>
      <w:r w:rsidR="00E46F36">
        <w:lastRenderedPageBreak/>
        <w:t>данные (кинокомпания для фильма, актёр и фильм для контракта) допускается ввод – таким образом реализовано контекстное добавление новых связанных элементов.</w:t>
      </w:r>
      <w:r w:rsidR="00B85E70">
        <w:t xml:space="preserve"> В целом, все вспомогательные окна выполнены в одном стиле, предоставляют те или иные формы ввода, назначение каждой из которых подписано рядом.</w:t>
      </w:r>
    </w:p>
    <w:p w:rsidR="00F42B79" w:rsidRDefault="00F42B79" w:rsidP="00EE5E92">
      <w:r>
        <w:t>При изменении данных в таблицах автоматически подбирается размер колонок по их содержимому.</w:t>
      </w:r>
    </w:p>
    <w:p w:rsidR="00EE5E92" w:rsidRPr="00B85E70" w:rsidRDefault="00EE5E92" w:rsidP="00EE5E92">
      <w:r>
        <w:t xml:space="preserve">Кроме основного окна и окон добавления и редактирования отдельно выделим </w:t>
      </w:r>
      <w:r w:rsidR="00B85E70">
        <w:t>окно аутентификации пользователя (рисунок 3.4).</w:t>
      </w:r>
    </w:p>
    <w:p w:rsidR="00B85E70" w:rsidRDefault="00B85E70" w:rsidP="00B85E70">
      <w:pPr>
        <w:jc w:val="center"/>
      </w:pPr>
      <w:r>
        <w:rPr>
          <w:noProof/>
        </w:rPr>
        <w:drawing>
          <wp:inline distT="0" distB="0" distL="0" distR="0" wp14:anchorId="057357F3" wp14:editId="3501B3F5">
            <wp:extent cx="3200400" cy="191192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9192" cy="1917180"/>
                    </a:xfrm>
                    <a:prstGeom prst="rect">
                      <a:avLst/>
                    </a:prstGeom>
                  </pic:spPr>
                </pic:pic>
              </a:graphicData>
            </a:graphic>
          </wp:inline>
        </w:drawing>
      </w:r>
      <w:r w:rsidRPr="00B85E70">
        <w:br/>
      </w:r>
      <w:r>
        <w:t>Рисунок 3.4 – Окно аутентификации</w:t>
      </w:r>
    </w:p>
    <w:p w:rsidR="00B85E70" w:rsidRDefault="00B85E70" w:rsidP="00B85E70">
      <w:pPr>
        <w:ind w:firstLine="0"/>
      </w:pPr>
      <w:r>
        <w:t>Окно аутентификации пользователя предоставляет формы для ввода имени пользователя и его пароля, а также даёт возможность войти как гость или зарегистрировать нового пользователя.</w:t>
      </w:r>
      <w:r w:rsidR="00022A17">
        <w:t xml:space="preserve"> Отметим, что возможность входа в качестве гостя без указания логина и пароля возможна только в том случае, если в БД существует пользователь с именем </w:t>
      </w:r>
      <w:r w:rsidR="00022A17" w:rsidRPr="00022A17">
        <w:t>“</w:t>
      </w:r>
      <w:r w:rsidR="00022A17">
        <w:rPr>
          <w:lang w:val="en-US"/>
        </w:rPr>
        <w:t>guest</w:t>
      </w:r>
      <w:r w:rsidR="00022A17" w:rsidRPr="00022A17">
        <w:t>”.</w:t>
      </w:r>
      <w:r w:rsidR="00022A17">
        <w:t xml:space="preserve"> Таким образом, администратор приложения может включать и выключать эту функцию при необходимости.</w:t>
      </w:r>
      <w:r>
        <w:t xml:space="preserve"> Окно регистрации представляет собой простую форму ввода логина и пароля новой учётной записи.</w:t>
      </w:r>
    </w:p>
    <w:p w:rsidR="00B85E70" w:rsidRDefault="00B85E70" w:rsidP="00B85E70">
      <w:r>
        <w:t>Ещё одним особенным окном является окно вывода результатов поиска. Оно представляет собой большую таблицу с результатами (рисунок 3.5).</w:t>
      </w:r>
    </w:p>
    <w:p w:rsidR="00B85E70" w:rsidRDefault="00B85E70" w:rsidP="00B85E70">
      <w:pPr>
        <w:jc w:val="center"/>
      </w:pPr>
      <w:r>
        <w:rPr>
          <w:noProof/>
        </w:rPr>
        <w:lastRenderedPageBreak/>
        <w:drawing>
          <wp:inline distT="0" distB="0" distL="0" distR="0" wp14:anchorId="1D619E10" wp14:editId="44F9A068">
            <wp:extent cx="4259580" cy="282469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60520" cy="2825316"/>
                    </a:xfrm>
                    <a:prstGeom prst="rect">
                      <a:avLst/>
                    </a:prstGeom>
                  </pic:spPr>
                </pic:pic>
              </a:graphicData>
            </a:graphic>
          </wp:inline>
        </w:drawing>
      </w:r>
      <w:r>
        <w:br/>
        <w:t>Рисунок 3.5 – Окно результатов поиска</w:t>
      </w:r>
    </w:p>
    <w:p w:rsidR="003C5978" w:rsidRDefault="003C5978" w:rsidP="003C5978">
      <w:r>
        <w:t xml:space="preserve">Отметим также, что все окна, </w:t>
      </w:r>
      <w:r w:rsidR="00A97EDF">
        <w:t>предназначенные для</w:t>
      </w:r>
      <w:r>
        <w:t xml:space="preserve"> ввод</w:t>
      </w:r>
      <w:r w:rsidR="00A97EDF">
        <w:t>а</w:t>
      </w:r>
      <w:r>
        <w:t xml:space="preserve"> данных, интерпретируют нажатие клавиши </w:t>
      </w:r>
      <w:r w:rsidRPr="003C5978">
        <w:t>“</w:t>
      </w:r>
      <w:r>
        <w:rPr>
          <w:lang w:val="en-US"/>
        </w:rPr>
        <w:t>Enter</w:t>
      </w:r>
      <w:r w:rsidRPr="003C5978">
        <w:t>”</w:t>
      </w:r>
      <w:r w:rsidR="00A97EDF">
        <w:t xml:space="preserve"> как попытку принять введённые данные. Таким образом, вместо нажатия кнопки </w:t>
      </w:r>
      <w:r w:rsidR="00A97EDF" w:rsidRPr="00A97EDF">
        <w:t>“</w:t>
      </w:r>
      <w:r w:rsidR="00A97EDF">
        <w:t>Принять</w:t>
      </w:r>
      <w:r w:rsidR="00A97EDF" w:rsidRPr="00A97EDF">
        <w:t>”</w:t>
      </w:r>
      <w:r w:rsidR="00A97EDF">
        <w:t xml:space="preserve"> при редактировании данных или кнопки </w:t>
      </w:r>
      <w:r w:rsidR="00A97EDF" w:rsidRPr="00A97EDF">
        <w:t>“</w:t>
      </w:r>
      <w:r w:rsidR="00A97EDF">
        <w:t>Войти</w:t>
      </w:r>
      <w:r w:rsidR="00A97EDF" w:rsidRPr="00A97EDF">
        <w:t>”</w:t>
      </w:r>
      <w:r w:rsidR="00A97EDF">
        <w:t xml:space="preserve"> при смене пользователя можно</w:t>
      </w:r>
      <w:r w:rsidR="00C3173E">
        <w:t xml:space="preserve"> просто</w:t>
      </w:r>
      <w:r w:rsidR="00A97EDF">
        <w:t xml:space="preserve"> нажимать клавишу </w:t>
      </w:r>
      <w:r w:rsidR="00A97EDF" w:rsidRPr="00A97EDF">
        <w:t>“</w:t>
      </w:r>
      <w:r w:rsidR="00A97EDF">
        <w:rPr>
          <w:lang w:val="en-US"/>
        </w:rPr>
        <w:t>Enter</w:t>
      </w:r>
      <w:r w:rsidR="00A97EDF" w:rsidRPr="00A97EDF">
        <w:t>”.</w:t>
      </w:r>
    </w:p>
    <w:p w:rsidR="00DF0907" w:rsidRDefault="00DF0907" w:rsidP="003C5978">
      <w:r>
        <w:t>Окончание большинства действий программы (вход в учётную запись, удаление, редактирование, добавление данных) сопровождаются сообщениями, отмечающими успех или неудачу того или иного действия (пример входа в учётную запись представлен на рисунке 3.6).</w:t>
      </w:r>
    </w:p>
    <w:p w:rsidR="00DF0907" w:rsidRPr="00311BF2" w:rsidRDefault="00F9604E" w:rsidP="00DF0907">
      <w:pPr>
        <w:jc w:val="center"/>
      </w:pPr>
      <w:r>
        <w:rPr>
          <w:noProof/>
        </w:rPr>
        <w:drawing>
          <wp:inline distT="0" distB="0" distL="0" distR="0" wp14:anchorId="378B9265" wp14:editId="007BF3A7">
            <wp:extent cx="3268980" cy="249411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79646" cy="2502249"/>
                    </a:xfrm>
                    <a:prstGeom prst="rect">
                      <a:avLst/>
                    </a:prstGeom>
                  </pic:spPr>
                </pic:pic>
              </a:graphicData>
            </a:graphic>
          </wp:inline>
        </w:drawing>
      </w:r>
      <w:r w:rsidR="00DF0907" w:rsidRPr="00311BF2">
        <w:br/>
      </w:r>
      <w:r w:rsidR="00DF0907">
        <w:t>Рисунок 3.6 – Вход в учётную запись</w:t>
      </w:r>
    </w:p>
    <w:p w:rsidR="00F42B79" w:rsidRDefault="00E032C0" w:rsidP="00EE5E92">
      <w:r>
        <w:lastRenderedPageBreak/>
        <w:t>Размеры всех окон приложения фиксированы, их ручное масштабирование и разворачивание на весь экран запрещено</w:t>
      </w:r>
      <w:r w:rsidR="00F42B79">
        <w:t>.</w:t>
      </w:r>
    </w:p>
    <w:p w:rsidR="00F42B79" w:rsidRDefault="00873904" w:rsidP="00F1468C">
      <w:pPr>
        <w:pStyle w:val="2"/>
      </w:pPr>
      <w:bookmarkStart w:id="8" w:name="_Toc19368874"/>
      <w:r>
        <w:t>3.3 Создание графического интерфейса</w:t>
      </w:r>
      <w:bookmarkEnd w:id="8"/>
    </w:p>
    <w:p w:rsidR="007A555A" w:rsidRDefault="00715504" w:rsidP="009451B5">
      <w:r>
        <w:t>Размеры окон приложения были заданы при конструировании форм</w:t>
      </w:r>
      <w:r w:rsidR="00CA46B3">
        <w:t xml:space="preserve">. </w:t>
      </w:r>
      <w:r>
        <w:t xml:space="preserve">Запрет на ручное масштабирование был </w:t>
      </w:r>
      <w:r w:rsidR="00CC01B3">
        <w:t xml:space="preserve">установлен с помощью значения </w:t>
      </w:r>
      <w:r w:rsidR="00CC01B3" w:rsidRPr="00CC01B3">
        <w:t>“</w:t>
      </w:r>
      <w:r w:rsidR="00CC01B3">
        <w:rPr>
          <w:lang w:val="en-US"/>
        </w:rPr>
        <w:t>FixedSingle</w:t>
      </w:r>
      <w:r w:rsidR="00CC01B3" w:rsidRPr="00CC01B3">
        <w:t xml:space="preserve">” </w:t>
      </w:r>
      <w:r w:rsidR="00CC01B3">
        <w:t xml:space="preserve">свойства </w:t>
      </w:r>
      <w:r w:rsidR="00CC01B3" w:rsidRPr="00CC01B3">
        <w:t>“</w:t>
      </w:r>
      <w:r w:rsidR="00CC01B3">
        <w:rPr>
          <w:lang w:val="en-US"/>
        </w:rPr>
        <w:t>FormBorderStyle</w:t>
      </w:r>
      <w:r w:rsidR="00CC01B3" w:rsidRPr="00CC01B3">
        <w:t>”</w:t>
      </w:r>
      <w:r w:rsidR="00CC01B3">
        <w:t xml:space="preserve"> </w:t>
      </w:r>
      <w:r w:rsidR="00CC01B3" w:rsidRPr="00CC01B3">
        <w:t>(</w:t>
      </w:r>
      <w:r w:rsidR="00CC01B3">
        <w:t>запрещает масштабирование с помощью перетаскивания границ формы</w:t>
      </w:r>
      <w:r w:rsidR="00CC01B3" w:rsidRPr="00CC01B3">
        <w:t>)</w:t>
      </w:r>
      <w:r w:rsidR="00CC01B3">
        <w:t xml:space="preserve">. Запрет на разворачивание окон был установлен с помощью значения </w:t>
      </w:r>
      <w:r w:rsidR="00CC01B3" w:rsidRPr="00CC01B3">
        <w:t>“</w:t>
      </w:r>
      <w:r w:rsidR="00CC01B3">
        <w:rPr>
          <w:lang w:val="en-US"/>
        </w:rPr>
        <w:t>False</w:t>
      </w:r>
      <w:r w:rsidR="00CC01B3" w:rsidRPr="00CC01B3">
        <w:t xml:space="preserve">” </w:t>
      </w:r>
      <w:r w:rsidR="00CC01B3">
        <w:t xml:space="preserve">свойства </w:t>
      </w:r>
      <w:r w:rsidR="00CC01B3" w:rsidRPr="00CC01B3">
        <w:t>“</w:t>
      </w:r>
      <w:r w:rsidR="00CC01B3">
        <w:rPr>
          <w:lang w:val="en-US"/>
        </w:rPr>
        <w:t>MaximizeBox</w:t>
      </w:r>
      <w:r w:rsidR="00CC01B3" w:rsidRPr="00CC01B3">
        <w:t>”.</w:t>
      </w:r>
      <w:r w:rsidR="00CC01B3">
        <w:t xml:space="preserve"> </w:t>
      </w:r>
      <w:r w:rsidR="007A555A">
        <w:t xml:space="preserve">Переключаемые вкладки были созданы с помощью элемента управления </w:t>
      </w:r>
      <w:r w:rsidR="007A555A" w:rsidRPr="007A555A">
        <w:t>“</w:t>
      </w:r>
      <w:r w:rsidR="007A555A">
        <w:rPr>
          <w:lang w:val="en-US"/>
        </w:rPr>
        <w:t>TabControl</w:t>
      </w:r>
      <w:r w:rsidR="007A555A" w:rsidRPr="007A555A">
        <w:t xml:space="preserve">”. </w:t>
      </w:r>
      <w:r w:rsidR="00CC01B3">
        <w:t>С</w:t>
      </w:r>
      <w:r w:rsidR="009451B5">
        <w:t xml:space="preserve"> помощью свойства </w:t>
      </w:r>
      <w:r w:rsidR="009451B5" w:rsidRPr="009451B5">
        <w:t>“</w:t>
      </w:r>
      <w:r w:rsidR="009451B5">
        <w:rPr>
          <w:lang w:val="en-US"/>
        </w:rPr>
        <w:t>Name</w:t>
      </w:r>
      <w:r w:rsidR="009451B5" w:rsidRPr="009451B5">
        <w:t xml:space="preserve">” </w:t>
      </w:r>
      <w:r w:rsidR="00CC01B3">
        <w:t xml:space="preserve">данный элемент управления </w:t>
      </w:r>
      <w:r w:rsidR="00AE6272">
        <w:t xml:space="preserve">был </w:t>
      </w:r>
      <w:r w:rsidR="009451B5">
        <w:t>переимен</w:t>
      </w:r>
      <w:r w:rsidR="00AE6272">
        <w:t xml:space="preserve">ован. </w:t>
      </w:r>
      <w:r w:rsidR="009451B5">
        <w:t xml:space="preserve">С помощью редактора свойства </w:t>
      </w:r>
      <w:r w:rsidR="009451B5" w:rsidRPr="009451B5">
        <w:t>“</w:t>
      </w:r>
      <w:r w:rsidR="009451B5">
        <w:rPr>
          <w:lang w:val="en-US"/>
        </w:rPr>
        <w:t>TabPages</w:t>
      </w:r>
      <w:r w:rsidR="009451B5" w:rsidRPr="009451B5">
        <w:t>”</w:t>
      </w:r>
      <w:r w:rsidR="009451B5">
        <w:t xml:space="preserve"> (коллекции вкладок, каждая из которых имеет набор свойств)</w:t>
      </w:r>
      <w:r w:rsidR="009451B5" w:rsidRPr="009451B5">
        <w:t xml:space="preserve"> </w:t>
      </w:r>
      <w:r w:rsidR="009451B5">
        <w:t>были настроены вкладки</w:t>
      </w:r>
      <w:r w:rsidR="00492D06" w:rsidRPr="00492D06">
        <w:t xml:space="preserve"> </w:t>
      </w:r>
      <w:r w:rsidR="00492D06">
        <w:t>–</w:t>
      </w:r>
      <w:r w:rsidR="00492D06" w:rsidRPr="00492D06">
        <w:t xml:space="preserve"> </w:t>
      </w:r>
      <w:r w:rsidR="00492D06">
        <w:t>поименованы и озаглавлены</w:t>
      </w:r>
      <w:r w:rsidR="009451B5">
        <w:t>.</w:t>
      </w:r>
      <w:r w:rsidR="00791B6D">
        <w:t xml:space="preserve"> Настройка вкл</w:t>
      </w:r>
      <w:r w:rsidR="00F1468C">
        <w:t>адок представлена на рисунке 3.5</w:t>
      </w:r>
      <w:r w:rsidR="00791B6D">
        <w:t>.</w:t>
      </w:r>
    </w:p>
    <w:p w:rsidR="009451B5" w:rsidRDefault="009451B5" w:rsidP="009451B5">
      <w:pPr>
        <w:jc w:val="center"/>
      </w:pPr>
      <w:r>
        <w:rPr>
          <w:noProof/>
        </w:rPr>
        <w:drawing>
          <wp:inline distT="0" distB="0" distL="0" distR="0" wp14:anchorId="2E3F01AB" wp14:editId="422FD936">
            <wp:extent cx="2916381" cy="245619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3442" cy="2487409"/>
                    </a:xfrm>
                    <a:prstGeom prst="rect">
                      <a:avLst/>
                    </a:prstGeom>
                  </pic:spPr>
                </pic:pic>
              </a:graphicData>
            </a:graphic>
          </wp:inline>
        </w:drawing>
      </w:r>
    </w:p>
    <w:p w:rsidR="009451B5" w:rsidRDefault="00F1468C" w:rsidP="009451B5">
      <w:pPr>
        <w:jc w:val="center"/>
      </w:pPr>
      <w:r>
        <w:t>Рисунок 3.</w:t>
      </w:r>
      <w:r w:rsidRPr="00F1468C">
        <w:t>5</w:t>
      </w:r>
      <w:r w:rsidR="009451B5">
        <w:t xml:space="preserve"> – Настройка вкладок элемента управления </w:t>
      </w:r>
      <w:r w:rsidR="009451B5" w:rsidRPr="009451B5">
        <w:t>“</w:t>
      </w:r>
      <w:r w:rsidR="009451B5">
        <w:rPr>
          <w:lang w:val="en-US"/>
        </w:rPr>
        <w:t>TabControl</w:t>
      </w:r>
      <w:r w:rsidR="009451B5" w:rsidRPr="009451B5">
        <w:t>”</w:t>
      </w:r>
    </w:p>
    <w:p w:rsidR="00F1468C" w:rsidRPr="00F1468C" w:rsidRDefault="008B7003" w:rsidP="00F1468C">
      <w:r>
        <w:t xml:space="preserve">В каждую из </w:t>
      </w:r>
      <w:r w:rsidR="00AE6272">
        <w:t>созданных</w:t>
      </w:r>
      <w:r>
        <w:t xml:space="preserve"> вкладок был помещён элемент управления</w:t>
      </w:r>
      <w:r w:rsidR="00F1468C" w:rsidRPr="00F1468C">
        <w:t xml:space="preserve"> “</w:t>
      </w:r>
      <w:r w:rsidR="00F1468C">
        <w:rPr>
          <w:lang w:val="en-US"/>
        </w:rPr>
        <w:t>MenuStrip</w:t>
      </w:r>
      <w:r w:rsidR="00F1468C" w:rsidRPr="00F1468C">
        <w:t xml:space="preserve">” </w:t>
      </w:r>
      <w:r w:rsidR="00F1468C">
        <w:t>–</w:t>
      </w:r>
      <w:r w:rsidR="00F1468C" w:rsidRPr="00F1468C">
        <w:t xml:space="preserve"> </w:t>
      </w:r>
      <w:r w:rsidR="00F1468C">
        <w:t xml:space="preserve">меню, на котором расположились кнопки </w:t>
      </w:r>
      <w:r w:rsidR="00F1468C" w:rsidRPr="00F1468C">
        <w:t>“</w:t>
      </w:r>
      <w:r w:rsidR="00F1468C">
        <w:t>Добавить</w:t>
      </w:r>
      <w:r w:rsidR="00F1468C" w:rsidRPr="00F1468C">
        <w:t>”</w:t>
      </w:r>
      <w:r w:rsidR="00F1468C">
        <w:t xml:space="preserve">, </w:t>
      </w:r>
      <w:r w:rsidR="00F1468C" w:rsidRPr="00F1468C">
        <w:t>“</w:t>
      </w:r>
      <w:r w:rsidR="00F1468C">
        <w:t>Изменить</w:t>
      </w:r>
      <w:r w:rsidR="00F1468C" w:rsidRPr="00F1468C">
        <w:t>”</w:t>
      </w:r>
      <w:r w:rsidR="00F1468C">
        <w:t xml:space="preserve"> и </w:t>
      </w:r>
      <w:r w:rsidR="00F1468C" w:rsidRPr="00F1468C">
        <w:t>“</w:t>
      </w:r>
      <w:r w:rsidR="00F1468C">
        <w:t>Удалить</w:t>
      </w:r>
      <w:r w:rsidR="00F1468C" w:rsidRPr="00F1468C">
        <w:t>”</w:t>
      </w:r>
      <w:r w:rsidR="00F1468C">
        <w:t>.</w:t>
      </w:r>
    </w:p>
    <w:p w:rsidR="00F1468C" w:rsidRDefault="00F1468C" w:rsidP="00F1468C">
      <w:pPr>
        <w:ind w:firstLine="0"/>
      </w:pPr>
      <w:r>
        <w:t xml:space="preserve">С помощью свойства </w:t>
      </w:r>
      <w:r w:rsidRPr="00F1468C">
        <w:t>“</w:t>
      </w:r>
      <w:r>
        <w:rPr>
          <w:lang w:val="en-US"/>
        </w:rPr>
        <w:t>Name</w:t>
      </w:r>
      <w:r w:rsidRPr="00F1468C">
        <w:t xml:space="preserve">” </w:t>
      </w:r>
      <w:r w:rsidR="00AE6272">
        <w:t>эти</w:t>
      </w:r>
      <w:r>
        <w:t xml:space="preserve"> меню были соответствующим образом поименованы. С помощью значения </w:t>
      </w:r>
      <w:r w:rsidRPr="00F1468C">
        <w:t>“</w:t>
      </w:r>
      <w:r>
        <w:rPr>
          <w:lang w:val="en-US"/>
        </w:rPr>
        <w:t>Hidden</w:t>
      </w:r>
      <w:r w:rsidRPr="00F1468C">
        <w:t xml:space="preserve">” </w:t>
      </w:r>
      <w:r>
        <w:t xml:space="preserve">свойства </w:t>
      </w:r>
      <w:r w:rsidRPr="00F1468C">
        <w:t>“</w:t>
      </w:r>
      <w:r>
        <w:rPr>
          <w:lang w:val="en-US"/>
        </w:rPr>
        <w:t>GripStyle</w:t>
      </w:r>
      <w:r w:rsidRPr="00F1468C">
        <w:t xml:space="preserve">” </w:t>
      </w:r>
      <w:r>
        <w:t xml:space="preserve">в меню был скрыт захват для изменения его положения, а с помощью значения </w:t>
      </w:r>
      <w:r w:rsidRPr="00F1468C">
        <w:t>“</w:t>
      </w:r>
      <w:r>
        <w:rPr>
          <w:lang w:val="en-US"/>
        </w:rPr>
        <w:t>Top</w:t>
      </w:r>
      <w:r w:rsidRPr="00F1468C">
        <w:t xml:space="preserve">” </w:t>
      </w:r>
      <w:r>
        <w:t xml:space="preserve">свойства </w:t>
      </w:r>
      <w:r w:rsidRPr="00F1468C">
        <w:t>“</w:t>
      </w:r>
      <w:r>
        <w:rPr>
          <w:lang w:val="en-US"/>
        </w:rPr>
        <w:t>Dock</w:t>
      </w:r>
      <w:r w:rsidRPr="00F1468C">
        <w:t xml:space="preserve">” </w:t>
      </w:r>
      <w:r>
        <w:t xml:space="preserve">меню было расположено сверху. Элементы меню были созданы в редакторе (рисунок 3.6), а затем </w:t>
      </w:r>
      <w:r w:rsidR="00131747">
        <w:t xml:space="preserve">с помощью свойства </w:t>
      </w:r>
      <w:r w:rsidR="00131747" w:rsidRPr="00131747">
        <w:t>“</w:t>
      </w:r>
      <w:r w:rsidR="00131747">
        <w:rPr>
          <w:lang w:val="en-US"/>
        </w:rPr>
        <w:t>Name</w:t>
      </w:r>
      <w:r w:rsidR="00131747" w:rsidRPr="00131747">
        <w:t xml:space="preserve">” </w:t>
      </w:r>
      <w:r w:rsidR="00131747">
        <w:t>соответствующим образом поименованы.</w:t>
      </w:r>
    </w:p>
    <w:p w:rsidR="00131747" w:rsidRDefault="00131747" w:rsidP="00131747">
      <w:pPr>
        <w:ind w:firstLine="0"/>
        <w:jc w:val="center"/>
      </w:pPr>
      <w:r>
        <w:rPr>
          <w:noProof/>
        </w:rPr>
        <w:lastRenderedPageBreak/>
        <w:drawing>
          <wp:inline distT="0" distB="0" distL="0" distR="0" wp14:anchorId="40ACB4A9" wp14:editId="3C9B96DB">
            <wp:extent cx="4516581" cy="678232"/>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53854" cy="683829"/>
                    </a:xfrm>
                    <a:prstGeom prst="rect">
                      <a:avLst/>
                    </a:prstGeom>
                  </pic:spPr>
                </pic:pic>
              </a:graphicData>
            </a:graphic>
          </wp:inline>
        </w:drawing>
      </w:r>
    </w:p>
    <w:p w:rsidR="00131747" w:rsidRPr="00131747" w:rsidRDefault="00131747" w:rsidP="00131747">
      <w:pPr>
        <w:ind w:firstLine="0"/>
        <w:jc w:val="center"/>
      </w:pPr>
      <w:r>
        <w:t>Рисунок 3.6 – Создание элементов меню в редакторе</w:t>
      </w:r>
    </w:p>
    <w:p w:rsidR="00315F46" w:rsidRPr="00461D41" w:rsidRDefault="00131747" w:rsidP="00131747">
      <w:r>
        <w:t>После размещения во вкладках меню были добавлены элементы управления</w:t>
      </w:r>
      <w:r w:rsidR="008B7003">
        <w:t xml:space="preserve"> </w:t>
      </w:r>
      <w:r w:rsidR="008B7003" w:rsidRPr="008B7003">
        <w:t>“</w:t>
      </w:r>
      <w:r w:rsidR="00104F6F">
        <w:rPr>
          <w:lang w:val="en-US"/>
        </w:rPr>
        <w:t>List</w:t>
      </w:r>
      <w:r w:rsidR="008B7003">
        <w:rPr>
          <w:lang w:val="en-US"/>
        </w:rPr>
        <w:t>View</w:t>
      </w:r>
      <w:r w:rsidR="008B7003" w:rsidRPr="008B7003">
        <w:t xml:space="preserve">”. </w:t>
      </w:r>
      <w:r w:rsidR="00290AEC">
        <w:t>Каждый из них был закреплён в родительском контейнере (</w:t>
      </w:r>
      <w:r>
        <w:t>и после этого занял оставшееся место во вкладке. Сделано это с помощью</w:t>
      </w:r>
      <w:r w:rsidR="00290AEC">
        <w:t xml:space="preserve"> всплывающего меню, вызываемого нажатием кнопки в форме треугольника над активным элементом управления – рисунок 3.</w:t>
      </w:r>
      <w:r>
        <w:t>7</w:t>
      </w:r>
      <w:r w:rsidR="00290AEC">
        <w:t>)</w:t>
      </w:r>
      <w:r w:rsidR="001E4BC8">
        <w:t>,</w:t>
      </w:r>
      <w:r w:rsidR="00290AEC">
        <w:t xml:space="preserve"> и с помощью свойства </w:t>
      </w:r>
      <w:r w:rsidR="00290AEC" w:rsidRPr="00290AEC">
        <w:t>“</w:t>
      </w:r>
      <w:r w:rsidR="00290AEC">
        <w:rPr>
          <w:lang w:val="en-US"/>
        </w:rPr>
        <w:t>Name</w:t>
      </w:r>
      <w:r w:rsidR="00290AEC" w:rsidRPr="00290AEC">
        <w:t xml:space="preserve">” </w:t>
      </w:r>
      <w:r>
        <w:t>соответствующим образом поименован.</w:t>
      </w:r>
      <w:r w:rsidR="00461D41" w:rsidRPr="00461D41">
        <w:t xml:space="preserve"> </w:t>
      </w:r>
      <w:r w:rsidR="00461D41">
        <w:t xml:space="preserve">Также было выбрано представление </w:t>
      </w:r>
      <w:r w:rsidR="00461D41" w:rsidRPr="00461D41">
        <w:t>“</w:t>
      </w:r>
      <w:r w:rsidR="00461D41">
        <w:rPr>
          <w:lang w:val="en-US"/>
        </w:rPr>
        <w:t>Details</w:t>
      </w:r>
      <w:r w:rsidR="00461D41" w:rsidRPr="00461D41">
        <w:t>”.</w:t>
      </w:r>
      <w:r w:rsidR="00461D41">
        <w:t xml:space="preserve"> </w:t>
      </w:r>
    </w:p>
    <w:p w:rsidR="008B7003" w:rsidRDefault="0046074F" w:rsidP="00315F46">
      <w:pPr>
        <w:jc w:val="center"/>
      </w:pPr>
      <w:r>
        <w:rPr>
          <w:noProof/>
        </w:rPr>
        <w:drawing>
          <wp:inline distT="0" distB="0" distL="0" distR="0" wp14:anchorId="37F712C5" wp14:editId="1C97E6C9">
            <wp:extent cx="2635027" cy="159327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7818" cy="1601007"/>
                    </a:xfrm>
                    <a:prstGeom prst="rect">
                      <a:avLst/>
                    </a:prstGeom>
                  </pic:spPr>
                </pic:pic>
              </a:graphicData>
            </a:graphic>
          </wp:inline>
        </w:drawing>
      </w:r>
    </w:p>
    <w:p w:rsidR="00315F46" w:rsidRDefault="00131747" w:rsidP="00315F46">
      <w:pPr>
        <w:ind w:firstLine="0"/>
        <w:jc w:val="center"/>
      </w:pPr>
      <w:r>
        <w:t>Рисунок 3.7</w:t>
      </w:r>
      <w:r w:rsidR="00315F46">
        <w:t xml:space="preserve"> – Меню </w:t>
      </w:r>
      <w:r w:rsidR="00315F46" w:rsidRPr="00315F46">
        <w:t>“</w:t>
      </w:r>
      <w:r w:rsidR="0046074F">
        <w:rPr>
          <w:lang w:val="en-US"/>
        </w:rPr>
        <w:t>List</w:t>
      </w:r>
      <w:r w:rsidR="00315F46">
        <w:rPr>
          <w:lang w:val="en-US"/>
        </w:rPr>
        <w:t>View</w:t>
      </w:r>
      <w:r w:rsidR="00315F46" w:rsidRPr="00315F46">
        <w:t xml:space="preserve"> </w:t>
      </w:r>
      <w:r w:rsidR="00315F46">
        <w:t>Задачи</w:t>
      </w:r>
      <w:r w:rsidR="00315F46" w:rsidRPr="00315F46">
        <w:t>”</w:t>
      </w:r>
    </w:p>
    <w:p w:rsidR="00D71846" w:rsidRDefault="00D71846" w:rsidP="00D71846">
      <w:r>
        <w:t xml:space="preserve">Остальная настройка элементов управления </w:t>
      </w:r>
      <w:r w:rsidRPr="00D71846">
        <w:t>“</w:t>
      </w:r>
      <w:r w:rsidR="00CB4377">
        <w:rPr>
          <w:lang w:val="en-US"/>
        </w:rPr>
        <w:t>List</w:t>
      </w:r>
      <w:r>
        <w:rPr>
          <w:lang w:val="en-US"/>
        </w:rPr>
        <w:t>View</w:t>
      </w:r>
      <w:r w:rsidRPr="00D71846">
        <w:t>”</w:t>
      </w:r>
      <w:r>
        <w:t xml:space="preserve"> была</w:t>
      </w:r>
      <w:r w:rsidR="005C376D">
        <w:t xml:space="preserve"> проведена в</w:t>
      </w:r>
      <w:r w:rsidR="00131747">
        <w:t xml:space="preserve"> коде приложения. </w:t>
      </w:r>
    </w:p>
    <w:p w:rsidR="00D63F11" w:rsidRPr="00D63F11" w:rsidRDefault="00D63F11" w:rsidP="00D71846">
      <w:r>
        <w:t xml:space="preserve">Области </w:t>
      </w:r>
      <w:r w:rsidRPr="00D63F11">
        <w:t>“</w:t>
      </w:r>
      <w:r>
        <w:t>Стандартный поиск</w:t>
      </w:r>
      <w:r w:rsidRPr="00D63F11">
        <w:t>”</w:t>
      </w:r>
      <w:r>
        <w:t xml:space="preserve"> и </w:t>
      </w:r>
      <w:r w:rsidRPr="00D63F11">
        <w:t>“</w:t>
      </w:r>
      <w:r>
        <w:t>Пользователь</w:t>
      </w:r>
      <w:r w:rsidRPr="00D63F11">
        <w:t>”</w:t>
      </w:r>
      <w:r>
        <w:t xml:space="preserve"> были созданы с помощью элемента управления </w:t>
      </w:r>
      <w:r w:rsidRPr="00D63F11">
        <w:t>“</w:t>
      </w:r>
      <w:r>
        <w:rPr>
          <w:lang w:val="en-US"/>
        </w:rPr>
        <w:t>GroupBox</w:t>
      </w:r>
      <w:r w:rsidRPr="00D63F11">
        <w:t>”.</w:t>
      </w:r>
    </w:p>
    <w:p w:rsidR="00D63F11" w:rsidRPr="00D63F11" w:rsidRDefault="00D63F11" w:rsidP="00D71846">
      <w:r>
        <w:t xml:space="preserve">Настойка вспомогательных окон представляет собой размещение нескольких кнопок и полей ввода. Все эти элементы управления так же были поименованы с помощью свойства </w:t>
      </w:r>
      <w:r w:rsidRPr="00D63F11">
        <w:t>“</w:t>
      </w:r>
      <w:r>
        <w:rPr>
          <w:lang w:val="en-US"/>
        </w:rPr>
        <w:t>Name</w:t>
      </w:r>
      <w:r w:rsidRPr="00D63F11">
        <w:t>”.</w:t>
      </w:r>
    </w:p>
    <w:p w:rsidR="00D63F11" w:rsidRDefault="00D63F11" w:rsidP="00D63F11">
      <w:pPr>
        <w:ind w:firstLine="0"/>
      </w:pPr>
      <w:r>
        <w:t xml:space="preserve">Всплывающие списки </w:t>
      </w:r>
      <w:r w:rsidRPr="00D63F11">
        <w:t>“</w:t>
      </w:r>
      <w:r>
        <w:rPr>
          <w:lang w:val="en-US"/>
        </w:rPr>
        <w:t>ComboBox</w:t>
      </w:r>
      <w:r w:rsidRPr="00D63F11">
        <w:t>”</w:t>
      </w:r>
      <w:r>
        <w:t xml:space="preserve"> были использованы двух стилей: </w:t>
      </w:r>
      <w:r w:rsidRPr="00D63F11">
        <w:t>“</w:t>
      </w:r>
      <w:r>
        <w:rPr>
          <w:lang w:val="en-US"/>
        </w:rPr>
        <w:t>DropDown</w:t>
      </w:r>
      <w:r w:rsidRPr="00D63F11">
        <w:t>”</w:t>
      </w:r>
      <w:r>
        <w:t xml:space="preserve"> (ввод и выбор из выпадающего списка) и </w:t>
      </w:r>
      <w:r w:rsidRPr="00D63F11">
        <w:t>“</w:t>
      </w:r>
      <w:r>
        <w:rPr>
          <w:lang w:val="en-US"/>
        </w:rPr>
        <w:t>DropDownList</w:t>
      </w:r>
      <w:r w:rsidRPr="00D63F11">
        <w:t>” (</w:t>
      </w:r>
      <w:r>
        <w:t>только выбор из выпадающего списка</w:t>
      </w:r>
      <w:r w:rsidRPr="00D63F11">
        <w:t>)</w:t>
      </w:r>
      <w:r w:rsidR="00523E9C">
        <w:t>.</w:t>
      </w:r>
    </w:p>
    <w:p w:rsidR="00523E9C" w:rsidRPr="00523E9C" w:rsidRDefault="00523E9C" w:rsidP="00523E9C">
      <w:r>
        <w:lastRenderedPageBreak/>
        <w:t xml:space="preserve">Ассоциация нажатия клавиши </w:t>
      </w:r>
      <w:r w:rsidRPr="00523E9C">
        <w:t>“</w:t>
      </w:r>
      <w:r>
        <w:rPr>
          <w:lang w:val="en-US"/>
        </w:rPr>
        <w:t>Enter</w:t>
      </w:r>
      <w:r w:rsidRPr="00523E9C">
        <w:t xml:space="preserve">” </w:t>
      </w:r>
      <w:r>
        <w:t>с нажатием кнопки принятия введённых данных была задана с помощью свойства</w:t>
      </w:r>
      <w:r w:rsidRPr="00523E9C">
        <w:t xml:space="preserve"> </w:t>
      </w:r>
      <w:r>
        <w:t xml:space="preserve">форм </w:t>
      </w:r>
      <w:r w:rsidRPr="00523E9C">
        <w:t>“</w:t>
      </w:r>
      <w:r>
        <w:rPr>
          <w:lang w:val="en-US"/>
        </w:rPr>
        <w:t>AcceptButton</w:t>
      </w:r>
      <w:r w:rsidRPr="00523E9C">
        <w:t xml:space="preserve">”, </w:t>
      </w:r>
      <w:r>
        <w:t>который принимает в качестве значения кнопку, с которой ассоциировано нажатие клавиши.</w:t>
      </w:r>
    </w:p>
    <w:p w:rsidR="00053CE1" w:rsidRPr="00B134E2" w:rsidRDefault="00053CE1" w:rsidP="00053CE1">
      <w:pPr>
        <w:pStyle w:val="2"/>
      </w:pPr>
      <w:bookmarkStart w:id="9" w:name="_Toc19368875"/>
      <w:r>
        <w:t>3.3</w:t>
      </w:r>
      <w:r w:rsidR="00834CE7">
        <w:t xml:space="preserve"> </w:t>
      </w:r>
      <w:r w:rsidR="003435EA">
        <w:t>Объекты</w:t>
      </w:r>
      <w:r w:rsidR="00834CE7">
        <w:t xml:space="preserve"> приложения</w:t>
      </w:r>
      <w:r w:rsidR="00D4750F">
        <w:t xml:space="preserve">, </w:t>
      </w:r>
      <w:r w:rsidR="00D4750F">
        <w:rPr>
          <w:lang w:val="en-US"/>
        </w:rPr>
        <w:t>ORM</w:t>
      </w:r>
      <w:bookmarkEnd w:id="9"/>
    </w:p>
    <w:p w:rsidR="009E11B1" w:rsidRDefault="002906DF" w:rsidP="009E11B1">
      <w:r>
        <w:rPr>
          <w:lang w:val="en-US"/>
        </w:rPr>
        <w:t>ORM</w:t>
      </w:r>
      <w:r>
        <w:t xml:space="preserve"> </w:t>
      </w:r>
      <w:r w:rsidRPr="002906DF">
        <w:t>(англ. Object-Relational Mapping, рус. о</w:t>
      </w:r>
      <w:r>
        <w:t xml:space="preserve">бъектно-реляционное отображение) – </w:t>
      </w:r>
      <w:r w:rsidRPr="002906DF">
        <w:t>технология программирования, которая связывает базы данных с концепциями объектно-ориентир</w:t>
      </w:r>
      <w:r w:rsidR="009E11B1">
        <w:t>ованных языков программирования и</w:t>
      </w:r>
      <w:r w:rsidRPr="002906DF">
        <w:t xml:space="preserve"> </w:t>
      </w:r>
      <w:r>
        <w:t>позволяет работать с данными из БД в терминах классов и объектов.</w:t>
      </w:r>
    </w:p>
    <w:p w:rsidR="00D34098" w:rsidRDefault="009E11B1" w:rsidP="00D34098">
      <w:r>
        <w:t>В данном приложении используется</w:t>
      </w:r>
      <w:r w:rsidRPr="009E11B1">
        <w:t xml:space="preserve"> </w:t>
      </w:r>
      <w:r>
        <w:rPr>
          <w:lang w:val="en-US"/>
        </w:rPr>
        <w:t>ORM</w:t>
      </w:r>
      <w:r>
        <w:t xml:space="preserve">-решение для </w:t>
      </w:r>
      <w:r w:rsidRPr="00837093">
        <w:t>.</w:t>
      </w:r>
      <w:r>
        <w:rPr>
          <w:lang w:val="en-US"/>
        </w:rPr>
        <w:t>Net</w:t>
      </w:r>
      <w:r w:rsidRPr="00837093">
        <w:t xml:space="preserve"> </w:t>
      </w:r>
      <w:r>
        <w:rPr>
          <w:lang w:val="en-US"/>
        </w:rPr>
        <w:t>Framework</w:t>
      </w:r>
      <w:r w:rsidRPr="00837093">
        <w:t xml:space="preserve"> </w:t>
      </w:r>
      <w:r>
        <w:t xml:space="preserve">от </w:t>
      </w:r>
      <w:r>
        <w:rPr>
          <w:lang w:val="en-US"/>
        </w:rPr>
        <w:t>Microsoft</w:t>
      </w:r>
      <w:r w:rsidRPr="00837093">
        <w:t xml:space="preserve"> - “</w:t>
      </w:r>
      <w:r>
        <w:rPr>
          <w:lang w:val="en-US"/>
        </w:rPr>
        <w:t>ADO</w:t>
      </w:r>
      <w:r w:rsidRPr="00837093">
        <w:t>.</w:t>
      </w:r>
      <w:r>
        <w:rPr>
          <w:lang w:val="en-US"/>
        </w:rPr>
        <w:t>NET</w:t>
      </w:r>
      <w:r w:rsidRPr="00837093">
        <w:t xml:space="preserve"> </w:t>
      </w:r>
      <w:r>
        <w:rPr>
          <w:lang w:val="en-US"/>
        </w:rPr>
        <w:t>Entity</w:t>
      </w:r>
      <w:r w:rsidRPr="00837093">
        <w:t xml:space="preserve"> </w:t>
      </w:r>
      <w:r>
        <w:rPr>
          <w:lang w:val="en-US"/>
        </w:rPr>
        <w:t>Framework</w:t>
      </w:r>
      <w:r w:rsidRPr="00837093">
        <w:t>”</w:t>
      </w:r>
      <w:r w:rsidR="00D34098">
        <w:t>.</w:t>
      </w:r>
    </w:p>
    <w:p w:rsidR="00E15C69" w:rsidRDefault="00D34098" w:rsidP="00E15C69">
      <w:r>
        <w:t>Так как</w:t>
      </w:r>
      <w:r w:rsidR="00E15C69">
        <w:t xml:space="preserve"> база данных уже создана, и нам необходимо сгенерировать программный код для работы с сущностями, которые она хр</w:t>
      </w:r>
      <w:r>
        <w:t xml:space="preserve">анит, мы будем использовать функцию </w:t>
      </w:r>
      <w:r>
        <w:rPr>
          <w:lang w:val="en-US"/>
        </w:rPr>
        <w:t>ORM</w:t>
      </w:r>
      <w:r w:rsidRPr="00B77008">
        <w:t xml:space="preserve"> </w:t>
      </w:r>
      <w:r w:rsidRPr="00E15C69">
        <w:t>“</w:t>
      </w:r>
      <w:r>
        <w:t>Code First из БД</w:t>
      </w:r>
      <w:r w:rsidRPr="00E15C69">
        <w:t>”</w:t>
      </w:r>
      <w:r>
        <w:t>.</w:t>
      </w:r>
      <w:r w:rsidR="00B77008">
        <w:t xml:space="preserve"> Подробное описание всех проводимых действий приведено в отчёте к предыдущей лабораторной работе.</w:t>
      </w:r>
    </w:p>
    <w:p w:rsidR="00193296" w:rsidRDefault="00B77008" w:rsidP="00193296">
      <w:r>
        <w:t xml:space="preserve">В результате применения функции </w:t>
      </w:r>
      <w:r w:rsidRPr="00E15C69">
        <w:t>“</w:t>
      </w:r>
      <w:r>
        <w:t>Code First из БД</w:t>
      </w:r>
      <w:r w:rsidRPr="00E15C69">
        <w:t>”</w:t>
      </w:r>
      <w:r>
        <w:t xml:space="preserve"> в </w:t>
      </w:r>
      <w:r w:rsidR="00193296">
        <w:t>приложении будет сгенерирован весь необходимый программный код. Все созданные файлы отобразятся в окне обозревателя решений.</w:t>
      </w:r>
    </w:p>
    <w:p w:rsidR="0021758C" w:rsidRDefault="007C0710" w:rsidP="007C0710">
      <w:r>
        <w:t>Напомним</w:t>
      </w:r>
      <w:r w:rsidR="007244C6">
        <w:t>, что все поля</w:t>
      </w:r>
      <w:r>
        <w:t xml:space="preserve"> сгенерированных </w:t>
      </w:r>
      <w:r w:rsidR="007244C6">
        <w:t xml:space="preserve">классов объявлены в виде свойств. Помимо </w:t>
      </w:r>
      <w:r w:rsidR="009C3971">
        <w:t xml:space="preserve">полей, объявленных в БД, классы содержат т.н. навигационные свойства – ссылки на сущности, связанные с ними. </w:t>
      </w:r>
      <w:r w:rsidR="0021758C">
        <w:t xml:space="preserve">Класс </w:t>
      </w:r>
      <w:r w:rsidR="0021758C" w:rsidRPr="0021758C">
        <w:t>“</w:t>
      </w:r>
      <w:r w:rsidR="0021758C">
        <w:rPr>
          <w:lang w:val="en-US"/>
        </w:rPr>
        <w:t>film</w:t>
      </w:r>
      <w:r w:rsidR="0021758C" w:rsidRPr="0021758C">
        <w:t xml:space="preserve">” </w:t>
      </w:r>
      <w:r w:rsidR="0021758C">
        <w:t xml:space="preserve">содержит навигационное свойство </w:t>
      </w:r>
      <w:r w:rsidR="0021758C" w:rsidRPr="0021758C">
        <w:t>“</w:t>
      </w:r>
      <w:r w:rsidR="0021758C">
        <w:rPr>
          <w:lang w:val="en-US"/>
        </w:rPr>
        <w:t>company</w:t>
      </w:r>
      <w:r w:rsidR="0021758C" w:rsidRPr="0021758C">
        <w:t xml:space="preserve">” – </w:t>
      </w:r>
      <w:r w:rsidR="0021758C">
        <w:t xml:space="preserve">ссылка на кинокомпанию, связанную с данным фильмом. Класс </w:t>
      </w:r>
      <w:r w:rsidR="0021758C" w:rsidRPr="0021758C">
        <w:t>“</w:t>
      </w:r>
      <w:r w:rsidR="0021758C">
        <w:rPr>
          <w:lang w:val="en-US"/>
        </w:rPr>
        <w:t>company</w:t>
      </w:r>
      <w:r w:rsidR="0021758C" w:rsidRPr="0021758C">
        <w:t xml:space="preserve">”, </w:t>
      </w:r>
      <w:r w:rsidR="0021758C">
        <w:t xml:space="preserve">напротив, содержит навигационное свойство </w:t>
      </w:r>
      <w:r w:rsidR="0021758C" w:rsidRPr="0021758C">
        <w:t>“</w:t>
      </w:r>
      <w:r w:rsidR="0021758C">
        <w:rPr>
          <w:lang w:val="en-US"/>
        </w:rPr>
        <w:t>films</w:t>
      </w:r>
      <w:r w:rsidR="0021758C" w:rsidRPr="0021758C">
        <w:t xml:space="preserve">” – </w:t>
      </w:r>
      <w:r w:rsidR="00DC3595">
        <w:t>коллекцию</w:t>
      </w:r>
      <w:r w:rsidR="0021758C" w:rsidRPr="0021758C">
        <w:t xml:space="preserve"> </w:t>
      </w:r>
      <w:r w:rsidR="0021758C">
        <w:t>фильмов, выпущенных данной кинокомпанией.</w:t>
      </w:r>
    </w:p>
    <w:p w:rsidR="0021758C" w:rsidRDefault="0021758C" w:rsidP="0021758C">
      <w:r>
        <w:t>Также класс</w:t>
      </w:r>
      <w:r w:rsidR="00F16A09">
        <w:t>ы</w:t>
      </w:r>
      <w:r>
        <w:t xml:space="preserve"> </w:t>
      </w:r>
      <w:r w:rsidRPr="0021758C">
        <w:t>“</w:t>
      </w:r>
      <w:r>
        <w:rPr>
          <w:lang w:val="en-US"/>
        </w:rPr>
        <w:t>company</w:t>
      </w:r>
      <w:r w:rsidRPr="0021758C">
        <w:t>”</w:t>
      </w:r>
      <w:r w:rsidR="00F16A09">
        <w:t xml:space="preserve">, </w:t>
      </w:r>
      <w:r w:rsidR="00F16A09" w:rsidRPr="00F16A09">
        <w:t>“</w:t>
      </w:r>
      <w:r w:rsidR="00F16A09">
        <w:rPr>
          <w:lang w:val="en-US"/>
        </w:rPr>
        <w:t>film</w:t>
      </w:r>
      <w:r w:rsidR="00F16A09" w:rsidRPr="00F16A09">
        <w:t>”</w:t>
      </w:r>
      <w:r w:rsidR="00F16A09">
        <w:t xml:space="preserve"> и </w:t>
      </w:r>
      <w:r w:rsidR="00F16A09" w:rsidRPr="00F16A09">
        <w:t>“</w:t>
      </w:r>
      <w:r w:rsidR="00F16A09">
        <w:rPr>
          <w:lang w:val="en-US"/>
        </w:rPr>
        <w:t>actor</w:t>
      </w:r>
      <w:r w:rsidR="00F16A09" w:rsidRPr="00F16A09">
        <w:t>”</w:t>
      </w:r>
      <w:r w:rsidRPr="0021758C">
        <w:t xml:space="preserve"> </w:t>
      </w:r>
      <w:r>
        <w:t>был</w:t>
      </w:r>
      <w:r w:rsidR="00F16A09">
        <w:t>и</w:t>
      </w:r>
      <w:r>
        <w:t xml:space="preserve"> дополнен</w:t>
      </w:r>
      <w:r w:rsidR="00F16A09">
        <w:t>ы</w:t>
      </w:r>
      <w:r>
        <w:t xml:space="preserve"> реализацией метода-заменителя для виртуального метода </w:t>
      </w:r>
      <w:r w:rsidRPr="0021758C">
        <w:t>“</w:t>
      </w:r>
      <w:r>
        <w:rPr>
          <w:lang w:val="en-US"/>
        </w:rPr>
        <w:t>ToString</w:t>
      </w:r>
      <w:r w:rsidRPr="0021758C">
        <w:t xml:space="preserve">”. </w:t>
      </w:r>
      <w:r>
        <w:t>Это было сделано для того, чтобы класс</w:t>
      </w:r>
      <w:r w:rsidR="00F16A09">
        <w:t>ы</w:t>
      </w:r>
      <w:r>
        <w:t xml:space="preserve"> нужным о</w:t>
      </w:r>
      <w:r w:rsidR="00F16A09">
        <w:t>бразом отображались</w:t>
      </w:r>
      <w:r>
        <w:t xml:space="preserve"> в элементе управления </w:t>
      </w:r>
      <w:r w:rsidRPr="0021758C">
        <w:t>“</w:t>
      </w:r>
      <w:r>
        <w:rPr>
          <w:lang w:val="en-US"/>
        </w:rPr>
        <w:t>ComboBox</w:t>
      </w:r>
      <w:r w:rsidRPr="0021758C">
        <w:t>”.</w:t>
      </w:r>
    </w:p>
    <w:p w:rsidR="00983AB5" w:rsidRPr="00461D41" w:rsidRDefault="00983AB5" w:rsidP="0021758C">
      <w:r>
        <w:t xml:space="preserve">Кроме классов сущностей был автоматически создан ещё один класс – класс контекста данных. Данный класс является своего рода моделью БД, которая связывает все </w:t>
      </w:r>
      <w:r>
        <w:lastRenderedPageBreak/>
        <w:t>классы сущностей</w:t>
      </w:r>
      <w:r w:rsidR="00AF6ACF">
        <w:t xml:space="preserve"> в один контекст</w:t>
      </w:r>
      <w:r>
        <w:t xml:space="preserve"> и организует работу непосредственно с БД.</w:t>
      </w:r>
      <w:r w:rsidR="00DF2E0B">
        <w:t xml:space="preserve"> Данный класс имеет имя, данное при создании модели – </w:t>
      </w:r>
      <w:r w:rsidR="00DF2E0B" w:rsidRPr="00461D41">
        <w:t>“</w:t>
      </w:r>
      <w:r w:rsidR="00DF2E0B">
        <w:rPr>
          <w:lang w:val="en-US"/>
        </w:rPr>
        <w:t>DataContext</w:t>
      </w:r>
      <w:r w:rsidR="00DF2E0B" w:rsidRPr="00461D41">
        <w:t>”.</w:t>
      </w:r>
    </w:p>
    <w:p w:rsidR="00E15C69" w:rsidRDefault="0021758C" w:rsidP="00EE57C6">
      <w:r>
        <w:t>Помимо автоматически созданных классов</w:t>
      </w:r>
      <w:r w:rsidR="00193296">
        <w:t xml:space="preserve">, для работы </w:t>
      </w:r>
      <w:r w:rsidR="00B62DB8">
        <w:t xml:space="preserve">построенной </w:t>
      </w:r>
      <w:r w:rsidR="00193296">
        <w:t xml:space="preserve">модели с СУБД </w:t>
      </w:r>
      <w:r w:rsidR="00193296">
        <w:rPr>
          <w:lang w:val="en-US"/>
        </w:rPr>
        <w:t>PostgreSQL</w:t>
      </w:r>
      <w:r w:rsidR="00193296">
        <w:t xml:space="preserve"> нужно создать дополнительный</w:t>
      </w:r>
      <w:r w:rsidR="00193296" w:rsidRPr="00193296">
        <w:t xml:space="preserve"> </w:t>
      </w:r>
      <w:r w:rsidR="00193296">
        <w:t xml:space="preserve">конфигурационный класс, код которого можно найти на официальной странице </w:t>
      </w:r>
      <w:r w:rsidR="00193296">
        <w:rPr>
          <w:lang w:val="en-US"/>
        </w:rPr>
        <w:t>Npgsql</w:t>
      </w:r>
      <w:r w:rsidR="00193296" w:rsidRPr="00193296">
        <w:t xml:space="preserve">, </w:t>
      </w:r>
      <w:r w:rsidR="00193296">
        <w:t xml:space="preserve">посвящённой </w:t>
      </w:r>
      <w:r w:rsidR="00193296">
        <w:rPr>
          <w:lang w:val="en-US"/>
        </w:rPr>
        <w:t>Entity</w:t>
      </w:r>
      <w:r w:rsidR="00193296" w:rsidRPr="00193296">
        <w:t xml:space="preserve"> </w:t>
      </w:r>
      <w:r w:rsidR="00193296">
        <w:rPr>
          <w:lang w:val="en-US"/>
        </w:rPr>
        <w:t>Framework</w:t>
      </w:r>
      <w:r w:rsidR="00193296" w:rsidRPr="00193296">
        <w:t xml:space="preserve"> 6.</w:t>
      </w:r>
      <w:r w:rsidR="00193296">
        <w:t xml:space="preserve"> После его определения модель будет являться полностью работоспособной, </w:t>
      </w:r>
      <w:r w:rsidR="00EE57C6">
        <w:t>и можно приступать к написанию логики приложения.</w:t>
      </w:r>
    </w:p>
    <w:p w:rsidR="00D70DA5" w:rsidRDefault="00E15C69" w:rsidP="00E15C69">
      <w:r>
        <w:t xml:space="preserve">Для управления интерфейсом был создан класс </w:t>
      </w:r>
      <w:r w:rsidRPr="00E15C69">
        <w:t>“</w:t>
      </w:r>
      <w:r>
        <w:rPr>
          <w:lang w:val="en-US"/>
        </w:rPr>
        <w:t>InterfaceManager</w:t>
      </w:r>
      <w:r w:rsidRPr="00E15C69">
        <w:t xml:space="preserve">”. </w:t>
      </w:r>
      <w:r>
        <w:t>Он содержит методы для инициализации таблиц, удаления и обновления строк, автоматического подбора ширины столбцов.</w:t>
      </w:r>
      <w:r w:rsidR="003D304A">
        <w:t xml:space="preserve"> Для работы с базой данных был создан класс </w:t>
      </w:r>
      <w:r w:rsidR="003D304A" w:rsidRPr="003D304A">
        <w:t>“</w:t>
      </w:r>
      <w:r w:rsidR="003D304A">
        <w:rPr>
          <w:lang w:val="en-US"/>
        </w:rPr>
        <w:t>DataManager</w:t>
      </w:r>
      <w:r w:rsidR="003D304A" w:rsidRPr="003D304A">
        <w:t xml:space="preserve">”. </w:t>
      </w:r>
      <w:r w:rsidR="003D304A">
        <w:t xml:space="preserve">Он содержит методы для получения, вставки, обновления и удаления данных из БД. Ещё один класс – </w:t>
      </w:r>
      <w:r w:rsidR="003D304A" w:rsidRPr="003D304A">
        <w:t>“</w:t>
      </w:r>
      <w:r w:rsidR="003D304A">
        <w:rPr>
          <w:lang w:val="en-US"/>
        </w:rPr>
        <w:t>UsersManager</w:t>
      </w:r>
      <w:r w:rsidR="003D304A" w:rsidRPr="003D304A">
        <w:t xml:space="preserve">” </w:t>
      </w:r>
      <w:r w:rsidR="003D304A">
        <w:t>–</w:t>
      </w:r>
      <w:r w:rsidR="003D304A" w:rsidRPr="003D304A">
        <w:t xml:space="preserve"> </w:t>
      </w:r>
      <w:r w:rsidR="003D304A">
        <w:t>содержит методы, необходимые для работы с пользователями: получение соли пароля, генерация хэша и т.д.</w:t>
      </w:r>
      <w:r>
        <w:t xml:space="preserve"> </w:t>
      </w:r>
      <w:r w:rsidR="003D304A">
        <w:t>Все эти</w:t>
      </w:r>
      <w:r>
        <w:t xml:space="preserve"> класс</w:t>
      </w:r>
      <w:r w:rsidR="003D304A">
        <w:t>ы</w:t>
      </w:r>
      <w:r>
        <w:t xml:space="preserve"> для удобства был</w:t>
      </w:r>
      <w:r w:rsidR="003D304A">
        <w:t>и помещены</w:t>
      </w:r>
      <w:r>
        <w:t xml:space="preserve"> в папку </w:t>
      </w:r>
      <w:r>
        <w:rPr>
          <w:lang w:val="en-US"/>
        </w:rPr>
        <w:t>MyWorkerClasses</w:t>
      </w:r>
      <w:r w:rsidRPr="00E15C69">
        <w:t xml:space="preserve"> </w:t>
      </w:r>
      <w:r>
        <w:t>(</w:t>
      </w:r>
      <w:r w:rsidRPr="00D70DA5">
        <w:t>“</w:t>
      </w:r>
      <w:r>
        <w:t>Добавить</w:t>
      </w:r>
      <w:r w:rsidRPr="00D70DA5">
        <w:t>”</w:t>
      </w:r>
      <w:r>
        <w:t xml:space="preserve"> =</w:t>
      </w:r>
      <w:r w:rsidRPr="00D70DA5">
        <w:t>&gt;</w:t>
      </w:r>
      <w:r>
        <w:t xml:space="preserve"> </w:t>
      </w:r>
      <w:r w:rsidR="00EF29A4" w:rsidRPr="00EF29A4">
        <w:t>“</w:t>
      </w:r>
      <w:r>
        <w:t>Создать папку</w:t>
      </w:r>
      <w:r w:rsidRPr="00D70DA5">
        <w:t>”</w:t>
      </w:r>
      <w:r>
        <w:t xml:space="preserve"> в проекте в обозревателе решения). Папки образуют отдельные пространства имён, и для удобного использования их содержимого в коде нужно подключить эти пространства имён директивой </w:t>
      </w:r>
      <w:r w:rsidRPr="00D70DA5">
        <w:t>“</w:t>
      </w:r>
      <w:r w:rsidRPr="00E15C69">
        <w:rPr>
          <w:lang w:val="en-US"/>
        </w:rPr>
        <w:t>using</w:t>
      </w:r>
      <w:r w:rsidRPr="00D70DA5">
        <w:t>”.</w:t>
      </w:r>
    </w:p>
    <w:p w:rsidR="00AF0B87" w:rsidRDefault="00AF0B87" w:rsidP="00E15C69">
      <w:r>
        <w:t>В двух словах опишем, как объекты взаимодействуют с таблицами интерфейса.</w:t>
      </w:r>
    </w:p>
    <w:p w:rsidR="00AF0B87" w:rsidRPr="00AF0B87" w:rsidRDefault="00AF0B87" w:rsidP="00AF0B87">
      <w:pPr>
        <w:ind w:firstLine="0"/>
      </w:pPr>
      <w:r>
        <w:t xml:space="preserve">Фактически, в данной программе интерфейс отделён от всей остальной программной части, в том числе от объектов. Таблицы интерфейса заполняются строковыми представлениями полей объектов, а в соответствие каждой строке ставится </w:t>
      </w:r>
      <w:r w:rsidR="00E9441A">
        <w:t>идентификатор (первичный ключ)</w:t>
      </w:r>
      <w:r>
        <w:t xml:space="preserve"> данной сущности. </w:t>
      </w:r>
      <w:r w:rsidR="00E9441A">
        <w:t>По идентификатору</w:t>
      </w:r>
      <w:r>
        <w:t xml:space="preserve"> в последств</w:t>
      </w:r>
      <w:r w:rsidR="00E9441A">
        <w:t>ии и</w:t>
      </w:r>
      <w:r>
        <w:t xml:space="preserve"> происходит удаление данных из БД, </w:t>
      </w:r>
      <w:r w:rsidR="00E9441A">
        <w:t>их изменение: все методы, работающие с существующими данными из БД, принимают в качестве указателя на выбранный объект именно идентификаторы.</w:t>
      </w:r>
    </w:p>
    <w:p w:rsidR="00B6686F" w:rsidRPr="00054F97" w:rsidRDefault="00B6686F" w:rsidP="00221BB6">
      <w:pPr>
        <w:pStyle w:val="2"/>
      </w:pPr>
      <w:bookmarkStart w:id="10" w:name="_Toc19368876"/>
      <w:r w:rsidRPr="00221BB6">
        <w:t>3.4</w:t>
      </w:r>
      <w:r>
        <w:t xml:space="preserve"> </w:t>
      </w:r>
      <w:r w:rsidR="00B81699">
        <w:t xml:space="preserve">Работа с данными, использование </w:t>
      </w:r>
      <w:r w:rsidR="00B81699">
        <w:rPr>
          <w:lang w:val="en-US"/>
        </w:rPr>
        <w:t>ORM</w:t>
      </w:r>
      <w:bookmarkEnd w:id="10"/>
    </w:p>
    <w:p w:rsidR="00AE3416" w:rsidRDefault="00054F97" w:rsidP="00CA39FB">
      <w:r>
        <w:t>Построенная модель даёт нам возможность использовать БД как совокупность связанных сущностей. Рассмотрим это подробнее.</w:t>
      </w:r>
    </w:p>
    <w:p w:rsidR="00054F97" w:rsidRDefault="00DF2E0B" w:rsidP="00CA39FB">
      <w:r>
        <w:lastRenderedPageBreak/>
        <w:t xml:space="preserve">Как было сказано выше, моделью БД в программном коде является класс контекста данных. Таким образом, для того, чтобы использовать данные из БД, необходимо создать объект данного контекста. Важно отметить, что после использования контекст необходимо закрывать. Именно поэтому контекст лучше объявлять и использовать в конструкции </w:t>
      </w:r>
      <w:r w:rsidRPr="00DF2E0B">
        <w:t>“</w:t>
      </w:r>
      <w:r>
        <w:rPr>
          <w:lang w:val="en-US"/>
        </w:rPr>
        <w:t>using</w:t>
      </w:r>
      <w:r w:rsidRPr="00DF2E0B">
        <w:t>” (</w:t>
      </w:r>
      <w:r w:rsidR="00D70BD2">
        <w:t>рисунок 3.8</w:t>
      </w:r>
      <w:r>
        <w:t>).</w:t>
      </w:r>
    </w:p>
    <w:p w:rsidR="00DF2E0B" w:rsidRDefault="00DF2E0B" w:rsidP="00DF2E0B">
      <w:pPr>
        <w:jc w:val="center"/>
        <w:rPr>
          <w:lang w:val="en-US"/>
        </w:rPr>
      </w:pPr>
      <w:r>
        <w:rPr>
          <w:noProof/>
        </w:rPr>
        <w:drawing>
          <wp:inline distT="0" distB="0" distL="0" distR="0" wp14:anchorId="0A7D70FC" wp14:editId="09641D5C">
            <wp:extent cx="3567546" cy="70661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83102" cy="709696"/>
                    </a:xfrm>
                    <a:prstGeom prst="rect">
                      <a:avLst/>
                    </a:prstGeom>
                  </pic:spPr>
                </pic:pic>
              </a:graphicData>
            </a:graphic>
          </wp:inline>
        </w:drawing>
      </w:r>
    </w:p>
    <w:p w:rsidR="00DF2E0B" w:rsidRDefault="00D70BD2" w:rsidP="00DF2E0B">
      <w:pPr>
        <w:jc w:val="center"/>
      </w:pPr>
      <w:r>
        <w:t>Рисунок 3.</w:t>
      </w:r>
      <w:r w:rsidRPr="00D70BD2">
        <w:t>8</w:t>
      </w:r>
      <w:r w:rsidR="00DF2E0B">
        <w:t xml:space="preserve"> – Объявление контекста в конструкции </w:t>
      </w:r>
      <w:r w:rsidR="00DF2E0B" w:rsidRPr="00DF2E0B">
        <w:t>“</w:t>
      </w:r>
      <w:r w:rsidR="00DF2E0B">
        <w:rPr>
          <w:lang w:val="en-US"/>
        </w:rPr>
        <w:t>using</w:t>
      </w:r>
      <w:r w:rsidR="00DF2E0B" w:rsidRPr="00DF2E0B">
        <w:t>”</w:t>
      </w:r>
    </w:p>
    <w:p w:rsidR="005C3A8A" w:rsidRDefault="005C3A8A" w:rsidP="005C3A8A">
      <w:r>
        <w:t>Объект контекста данных</w:t>
      </w:r>
      <w:r w:rsidRPr="005C3A8A">
        <w:t xml:space="preserve"> </w:t>
      </w:r>
      <w:r>
        <w:t>имеет несколько</w:t>
      </w:r>
      <w:r w:rsidRPr="005C3A8A">
        <w:t xml:space="preserve"> </w:t>
      </w:r>
      <w:r>
        <w:t xml:space="preserve">типизированных коллекций типа </w:t>
      </w:r>
      <w:r w:rsidRPr="005C3A8A">
        <w:t>“</w:t>
      </w:r>
      <w:r>
        <w:rPr>
          <w:lang w:val="en-US"/>
        </w:rPr>
        <w:t>DBSet</w:t>
      </w:r>
      <w:r w:rsidRPr="005C3A8A">
        <w:t xml:space="preserve">”, </w:t>
      </w:r>
      <w:r>
        <w:t xml:space="preserve">которые хранят сущности из таблиц базы данных. Каждой такой коллекции соответствует таблица в базе данных. </w:t>
      </w:r>
    </w:p>
    <w:p w:rsidR="005C3A8A" w:rsidRDefault="005C3A8A" w:rsidP="005C3A8A">
      <w:r>
        <w:t xml:space="preserve">Данные коллекции можно обрабатывать с помощью цикла по коллекции </w:t>
      </w:r>
      <w:r w:rsidRPr="005C3A8A">
        <w:t>“</w:t>
      </w:r>
      <w:r>
        <w:rPr>
          <w:lang w:val="en-US"/>
        </w:rPr>
        <w:t>foreach</w:t>
      </w:r>
      <w:r w:rsidRPr="005C3A8A">
        <w:t xml:space="preserve">”, </w:t>
      </w:r>
      <w:r>
        <w:t xml:space="preserve">или использовать метод </w:t>
      </w:r>
      <w:r w:rsidRPr="005C3A8A">
        <w:t>“</w:t>
      </w:r>
      <w:r>
        <w:rPr>
          <w:lang w:val="en-US"/>
        </w:rPr>
        <w:t>Find</w:t>
      </w:r>
      <w:r w:rsidRPr="005C3A8A">
        <w:t xml:space="preserve">” </w:t>
      </w:r>
      <w:r>
        <w:t>для того, чтобы по первичному ключу найти нужный объект (метод принимает в качестве аргументов массив значений первичного ключа).</w:t>
      </w:r>
    </w:p>
    <w:p w:rsidR="005C3A8A" w:rsidRDefault="005C3A8A" w:rsidP="005C3A8A">
      <w:r>
        <w:t xml:space="preserve">Добавление в коллекции происходит с помощью метода </w:t>
      </w:r>
      <w:r w:rsidRPr="005C3A8A">
        <w:t>“</w:t>
      </w:r>
      <w:r>
        <w:rPr>
          <w:lang w:val="en-US"/>
        </w:rPr>
        <w:t>Add</w:t>
      </w:r>
      <w:r w:rsidRPr="005C3A8A">
        <w:t xml:space="preserve">”, </w:t>
      </w:r>
      <w:r>
        <w:t>который принимает в качестве аргумента добавляемый объект соответствующего типа</w:t>
      </w:r>
      <w:r w:rsidR="008D3A92">
        <w:t xml:space="preserve"> (рис</w:t>
      </w:r>
      <w:r w:rsidR="00D70BD2">
        <w:t>унок 3.9</w:t>
      </w:r>
      <w:r w:rsidR="008D3A92">
        <w:t>)</w:t>
      </w:r>
      <w:r>
        <w:t>.</w:t>
      </w:r>
    </w:p>
    <w:p w:rsidR="008D3A92" w:rsidRPr="008D3A92" w:rsidRDefault="008D3A92" w:rsidP="008D3A92">
      <w:pPr>
        <w:jc w:val="center"/>
      </w:pPr>
      <w:r>
        <w:rPr>
          <w:noProof/>
        </w:rPr>
        <w:drawing>
          <wp:inline distT="0" distB="0" distL="0" distR="0" wp14:anchorId="60C71388" wp14:editId="504542B0">
            <wp:extent cx="2022764" cy="186308"/>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82719" cy="237883"/>
                    </a:xfrm>
                    <a:prstGeom prst="rect">
                      <a:avLst/>
                    </a:prstGeom>
                  </pic:spPr>
                </pic:pic>
              </a:graphicData>
            </a:graphic>
          </wp:inline>
        </w:drawing>
      </w:r>
      <w:r w:rsidR="00D70BD2">
        <w:br/>
        <w:t>Рисунок 3.</w:t>
      </w:r>
      <w:r w:rsidR="00D70BD2" w:rsidRPr="00D70BD2">
        <w:t>9</w:t>
      </w:r>
      <w:r>
        <w:t xml:space="preserve"> – Добавление фильма в коллекцию контекста </w:t>
      </w:r>
      <w:r w:rsidRPr="008D3A92">
        <w:t>“</w:t>
      </w:r>
      <w:r>
        <w:rPr>
          <w:lang w:val="en-US"/>
        </w:rPr>
        <w:t>films</w:t>
      </w:r>
      <w:r w:rsidRPr="008D3A92">
        <w:t>”</w:t>
      </w:r>
    </w:p>
    <w:p w:rsidR="00212064" w:rsidRDefault="00212064" w:rsidP="005C3A8A">
      <w:r>
        <w:t xml:space="preserve">Удаление из коллекции происходит с помощью метода </w:t>
      </w:r>
      <w:r w:rsidRPr="00212064">
        <w:t>“</w:t>
      </w:r>
      <w:r>
        <w:rPr>
          <w:lang w:val="en-US"/>
        </w:rPr>
        <w:t>Remove</w:t>
      </w:r>
      <w:r w:rsidRPr="00212064">
        <w:t xml:space="preserve">”, </w:t>
      </w:r>
      <w:r>
        <w:t>который принимает в качестве аргумента удаляемый объект соответствующего типа</w:t>
      </w:r>
      <w:r w:rsidR="00D70BD2">
        <w:t xml:space="preserve"> (рисунок 3.10</w:t>
      </w:r>
      <w:r w:rsidR="008D3A92">
        <w:t>)</w:t>
      </w:r>
      <w:r>
        <w:t>.</w:t>
      </w:r>
    </w:p>
    <w:p w:rsidR="008D3A92" w:rsidRPr="008D3A92" w:rsidRDefault="008D3A92" w:rsidP="008D3A92">
      <w:pPr>
        <w:jc w:val="center"/>
      </w:pPr>
      <w:r>
        <w:rPr>
          <w:noProof/>
        </w:rPr>
        <w:drawing>
          <wp:inline distT="0" distB="0" distL="0" distR="0" wp14:anchorId="0C1C4490" wp14:editId="337F0DFF">
            <wp:extent cx="2274680" cy="193964"/>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04719" cy="205053"/>
                    </a:xfrm>
                    <a:prstGeom prst="rect">
                      <a:avLst/>
                    </a:prstGeom>
                  </pic:spPr>
                </pic:pic>
              </a:graphicData>
            </a:graphic>
          </wp:inline>
        </w:drawing>
      </w:r>
      <w:r w:rsidR="00D70BD2">
        <w:br/>
        <w:t>Рисунок 3.10</w:t>
      </w:r>
      <w:r>
        <w:t xml:space="preserve"> – Удаление фильма из коллекции контекста </w:t>
      </w:r>
      <w:r w:rsidRPr="008D3A92">
        <w:t>“</w:t>
      </w:r>
      <w:r>
        <w:rPr>
          <w:lang w:val="en-US"/>
        </w:rPr>
        <w:t>films</w:t>
      </w:r>
      <w:r w:rsidRPr="008D3A92">
        <w:t>”</w:t>
      </w:r>
    </w:p>
    <w:p w:rsidR="00212064" w:rsidRDefault="00212064" w:rsidP="005C3A8A">
      <w:r>
        <w:t xml:space="preserve">Однако, первоначально объекты, с которыми мы работаем в коде приложения, никак не связаны с сущностями, хранящимися в базе данных – это обычные программные объекты. Для того, чтобы установить связь конкретного объекта с сущностью, хранящейся в БД, используется метод </w:t>
      </w:r>
      <w:r w:rsidRPr="00212064">
        <w:t>“</w:t>
      </w:r>
      <w:r>
        <w:rPr>
          <w:lang w:val="en-US"/>
        </w:rPr>
        <w:t>Attach</w:t>
      </w:r>
      <w:r w:rsidRPr="00212064">
        <w:t xml:space="preserve">” </w:t>
      </w:r>
      <w:r>
        <w:t>коллекции, в которой хранится данный объект</w:t>
      </w:r>
      <w:r w:rsidR="008D3A92" w:rsidRPr="008D3A92">
        <w:t xml:space="preserve"> (</w:t>
      </w:r>
      <w:r w:rsidR="00D70BD2">
        <w:t xml:space="preserve">рисунок </w:t>
      </w:r>
      <w:r w:rsidR="00D70BD2">
        <w:lastRenderedPageBreak/>
        <w:t>3.11</w:t>
      </w:r>
      <w:r w:rsidR="008D3A92" w:rsidRPr="008D3A92">
        <w:t>)</w:t>
      </w:r>
      <w:r>
        <w:t>. Данный метод в качестве аргумента принимает объект соответствующего типа, и предназначен для прикрепления аргумента-объекта</w:t>
      </w:r>
      <w:r w:rsidR="00527BB7">
        <w:t xml:space="preserve"> и связанных с ним объектов</w:t>
      </w:r>
      <w:r>
        <w:t xml:space="preserve"> к контексту данных. После проведения данной операции все действия, происходящие с этим объектом</w:t>
      </w:r>
      <w:r w:rsidR="00527BB7">
        <w:t xml:space="preserve"> (и со связанными объектами)</w:t>
      </w:r>
      <w:r>
        <w:t>, будут отражаться на сущности из базы данных (в том числе изменение значений атрибутов, её удаление и связывание с другой сущностью). Неприкреплённые к контексту объекты считаются новыми для БД</w:t>
      </w:r>
      <w:r w:rsidR="008C574A">
        <w:t>, и, к примеру, в случае связывания существующего (и прикреплённого к контексту) объекта с таковым прежде всего будет создана новая сущность на основе неприкреплённого объекта, и только затем будет установлена связь между ними.</w:t>
      </w:r>
    </w:p>
    <w:p w:rsidR="008D3A92" w:rsidRDefault="008D3A92" w:rsidP="008D3A92">
      <w:pPr>
        <w:jc w:val="center"/>
      </w:pPr>
      <w:r>
        <w:rPr>
          <w:noProof/>
        </w:rPr>
        <w:drawing>
          <wp:inline distT="0" distB="0" distL="0" distR="0" wp14:anchorId="2C48C6A1" wp14:editId="7EF8E3E7">
            <wp:extent cx="2251364" cy="191977"/>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63715" cy="201557"/>
                    </a:xfrm>
                    <a:prstGeom prst="rect">
                      <a:avLst/>
                    </a:prstGeom>
                  </pic:spPr>
                </pic:pic>
              </a:graphicData>
            </a:graphic>
          </wp:inline>
        </w:drawing>
      </w:r>
      <w:r>
        <w:br/>
        <w:t>Рисуно</w:t>
      </w:r>
      <w:r w:rsidR="00D70BD2">
        <w:t>к 3.11</w:t>
      </w:r>
      <w:r>
        <w:t xml:space="preserve"> – Прикрепление фильма к контексту данных</w:t>
      </w:r>
    </w:p>
    <w:p w:rsidR="00212064" w:rsidRDefault="00212064" w:rsidP="005C3A8A">
      <w:r>
        <w:t xml:space="preserve">Все действия, проводимые с контекстом данных, его коллекциями и прикреплёнными к нему объектами отражаются на самом </w:t>
      </w:r>
      <w:r w:rsidR="008C574A">
        <w:t xml:space="preserve">контексте данных, и первоначально не сохраняются в базе данных. Для того, чтобы сохранить все проведённые изменения в базе данных, необходимо вызвать метод </w:t>
      </w:r>
      <w:r w:rsidR="008C574A" w:rsidRPr="008C574A">
        <w:t>“</w:t>
      </w:r>
      <w:r w:rsidR="008C574A">
        <w:rPr>
          <w:lang w:val="en-US"/>
        </w:rPr>
        <w:t>SaveChanges</w:t>
      </w:r>
      <w:r w:rsidR="008C574A" w:rsidRPr="008C574A">
        <w:t xml:space="preserve">” </w:t>
      </w:r>
      <w:r w:rsidR="008C574A">
        <w:t>контекста данных</w:t>
      </w:r>
      <w:r w:rsidR="00D70BD2">
        <w:t xml:space="preserve"> (рисунок 3.12</w:t>
      </w:r>
      <w:r w:rsidR="00802C5A">
        <w:t>)</w:t>
      </w:r>
      <w:r w:rsidR="008C574A">
        <w:t>.</w:t>
      </w:r>
    </w:p>
    <w:p w:rsidR="00802C5A" w:rsidRDefault="00802C5A" w:rsidP="00802C5A">
      <w:pPr>
        <w:jc w:val="center"/>
      </w:pPr>
      <w:r>
        <w:rPr>
          <w:noProof/>
        </w:rPr>
        <w:drawing>
          <wp:inline distT="0" distB="0" distL="0" distR="0" wp14:anchorId="2D4C17D2" wp14:editId="5B3A935A">
            <wp:extent cx="1773382" cy="167633"/>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02350" cy="170371"/>
                    </a:xfrm>
                    <a:prstGeom prst="rect">
                      <a:avLst/>
                    </a:prstGeom>
                  </pic:spPr>
                </pic:pic>
              </a:graphicData>
            </a:graphic>
          </wp:inline>
        </w:drawing>
      </w:r>
      <w:r w:rsidR="00D70BD2">
        <w:br/>
        <w:t>Рисунок 3.12</w:t>
      </w:r>
      <w:r>
        <w:t xml:space="preserve"> – Сохранение изменений в БД</w:t>
      </w:r>
    </w:p>
    <w:p w:rsidR="003561AA" w:rsidRPr="00CA5735" w:rsidRDefault="003561AA" w:rsidP="003561AA">
      <w:r>
        <w:t xml:space="preserve">Отметим одну особенность. Как правило, новая сущность вставляется в БД без идентификатора. При этом, идентификатор необходим нам для того, чтобы ассоциировать его со строкой соответствующей таблицы. Оказывается, при вызове метода контекста </w:t>
      </w:r>
      <w:r w:rsidRPr="00CA5735">
        <w:t>“</w:t>
      </w:r>
      <w:r>
        <w:rPr>
          <w:lang w:val="en-US"/>
        </w:rPr>
        <w:t>SaveChanges</w:t>
      </w:r>
      <w:r w:rsidRPr="00CA5735">
        <w:t xml:space="preserve">” </w:t>
      </w:r>
      <w:r w:rsidR="00CA5735">
        <w:t xml:space="preserve">добавление сущности генерирует к БД не только запрос на вставку новых данных, но и на выборку первичного ключа вставленных данных. Таким образом, идентификатор вставленного объекта обновится сам, и появится в соответствующем поле того объекта, который был передан параметром в метод </w:t>
      </w:r>
      <w:r w:rsidR="00CA5735" w:rsidRPr="00CA5735">
        <w:t>“</w:t>
      </w:r>
      <w:r w:rsidR="00CA5735">
        <w:rPr>
          <w:lang w:val="en-US"/>
        </w:rPr>
        <w:t>Add</w:t>
      </w:r>
      <w:r w:rsidR="00CA5735" w:rsidRPr="00CA5735">
        <w:t>”.</w:t>
      </w:r>
      <w:r w:rsidR="00CA5735">
        <w:t xml:space="preserve"> </w:t>
      </w:r>
    </w:p>
    <w:p w:rsidR="00DF2E0B" w:rsidRDefault="008C574A" w:rsidP="00DF2E0B">
      <w:r>
        <w:t>Отдельно стоит обсудить удаление сущности, на который ссылаются другие сущности.</w:t>
      </w:r>
      <w:r w:rsidR="00190BFB">
        <w:t xml:space="preserve"> </w:t>
      </w:r>
      <w:r w:rsidR="003D6EA5">
        <w:t>Для того, чтобы запретить удаление таких объектов, перед непосредственно удалением мы обращаемся к навигационному свойству, представляющему зависимых объектов, и проверяем их количество в коллекции. Удаление допускается только в случае, если зависимых элементов нет.</w:t>
      </w:r>
    </w:p>
    <w:p w:rsidR="002C2CEE" w:rsidRDefault="002C2CEE" w:rsidP="00DF2E0B">
      <w:r>
        <w:lastRenderedPageBreak/>
        <w:t xml:space="preserve">Также отметим, что </w:t>
      </w:r>
      <w:r>
        <w:rPr>
          <w:lang w:val="en-US"/>
        </w:rPr>
        <w:t>Entity</w:t>
      </w:r>
      <w:r w:rsidRPr="002C2CEE">
        <w:t xml:space="preserve"> </w:t>
      </w:r>
      <w:r>
        <w:rPr>
          <w:lang w:val="en-US"/>
        </w:rPr>
        <w:t>Framework</w:t>
      </w:r>
      <w:r w:rsidRPr="002C2CEE">
        <w:t xml:space="preserve"> </w:t>
      </w:r>
      <w:r>
        <w:t xml:space="preserve">по умолчанию не допускает проведение нескольких запросов к БД одновременно. Это может понадобиться при инициализации таблицы фильмов, когда во время чтения коллекции фильмов (выполняется в виде запроса) нужно получить название кинокомпании текущего фильма через навигационное свойство </w:t>
      </w:r>
      <w:r w:rsidRPr="002C2CEE">
        <w:t>“</w:t>
      </w:r>
      <w:r>
        <w:rPr>
          <w:lang w:val="en-US"/>
        </w:rPr>
        <w:t>company</w:t>
      </w:r>
      <w:r w:rsidRPr="002C2CEE">
        <w:t xml:space="preserve">” </w:t>
      </w:r>
      <w:r>
        <w:t xml:space="preserve">класса </w:t>
      </w:r>
      <w:r w:rsidRPr="002C2CEE">
        <w:t>“</w:t>
      </w:r>
      <w:r>
        <w:rPr>
          <w:lang w:val="en-US"/>
        </w:rPr>
        <w:t>film</w:t>
      </w:r>
      <w:r w:rsidRPr="002C2CEE">
        <w:t>” (</w:t>
      </w:r>
      <w:r>
        <w:t>также выполняется в виде запроса</w:t>
      </w:r>
      <w:r w:rsidRPr="002C2CEE">
        <w:t>)</w:t>
      </w:r>
      <w:r>
        <w:t>. Для этого первый запрос – коллекцию фильмов – можно материализовать</w:t>
      </w:r>
      <w:r w:rsidR="008D3A92" w:rsidRPr="008D3A92">
        <w:t xml:space="preserve"> (</w:t>
      </w:r>
      <w:r w:rsidR="008D3A92">
        <w:t>в данном случае – превратить в список</w:t>
      </w:r>
      <w:r w:rsidR="008D3A92" w:rsidRPr="008D3A92">
        <w:t>)</w:t>
      </w:r>
      <w:r>
        <w:t xml:space="preserve"> с помощью метода-расширения</w:t>
      </w:r>
      <w:r w:rsidR="008D3A92" w:rsidRPr="008D3A92">
        <w:t xml:space="preserve"> “</w:t>
      </w:r>
      <w:r w:rsidR="008D3A92">
        <w:rPr>
          <w:lang w:val="en-US"/>
        </w:rPr>
        <w:t>ToList</w:t>
      </w:r>
      <w:r w:rsidR="008D3A92" w:rsidRPr="008D3A92">
        <w:t>”</w:t>
      </w:r>
      <w:r>
        <w:t xml:space="preserve"> для класса </w:t>
      </w:r>
      <w:r w:rsidR="008D3A92" w:rsidRPr="008D3A92">
        <w:t>“</w:t>
      </w:r>
      <w:r w:rsidR="008D3A92">
        <w:rPr>
          <w:lang w:val="en-US"/>
        </w:rPr>
        <w:t>DBSet</w:t>
      </w:r>
      <w:r w:rsidR="008D3A92" w:rsidRPr="008D3A92">
        <w:t>”</w:t>
      </w:r>
      <w:r w:rsidR="008D3A92">
        <w:t xml:space="preserve"> (находится в пространстве имён </w:t>
      </w:r>
      <w:r w:rsidR="008D3A92" w:rsidRPr="008D3A92">
        <w:t>“</w:t>
      </w:r>
      <w:r w:rsidR="008D3A92">
        <w:rPr>
          <w:lang w:val="en-US"/>
        </w:rPr>
        <w:t>System</w:t>
      </w:r>
      <w:r w:rsidR="008D3A92" w:rsidRPr="008D3A92">
        <w:t>.</w:t>
      </w:r>
      <w:r w:rsidR="008D3A92">
        <w:rPr>
          <w:lang w:val="en-US"/>
        </w:rPr>
        <w:t>Linq</w:t>
      </w:r>
      <w:r w:rsidR="008D3A92" w:rsidRPr="008D3A92">
        <w:t>”).</w:t>
      </w:r>
    </w:p>
    <w:p w:rsidR="008D3A92" w:rsidRDefault="00732395" w:rsidP="00DF2E0B">
      <w:r>
        <w:t>Ещё одно замечание связано с использованием навигационных свойств. Отношения между сущностями в БД устанавливаются с помощью</w:t>
      </w:r>
      <w:r w:rsidR="00E91952">
        <w:t xml:space="preserve"> вставки соответствующих идентификаторов, без использования навигационных свойств. Это помогло избежать некоторых ошибок (к примеру, ошибки при повторном прикреплении к контексту объекта, который был прикреплён вместе с изменяемым объектом, т.к. уже связан с ним).</w:t>
      </w:r>
    </w:p>
    <w:p w:rsidR="00E91952" w:rsidRPr="00E91952" w:rsidRDefault="00E91952" w:rsidP="00DF2E0B">
      <w:r>
        <w:t xml:space="preserve">Важным замечанием также является то, что </w:t>
      </w:r>
      <w:r>
        <w:rPr>
          <w:lang w:val="en-US"/>
        </w:rPr>
        <w:t>Entity</w:t>
      </w:r>
      <w:r w:rsidRPr="00E91952">
        <w:t xml:space="preserve"> </w:t>
      </w:r>
      <w:r>
        <w:rPr>
          <w:lang w:val="en-US"/>
        </w:rPr>
        <w:t>Framework</w:t>
      </w:r>
      <w:r w:rsidRPr="00E91952">
        <w:t xml:space="preserve"> </w:t>
      </w:r>
      <w:r>
        <w:t>запрещает изменение значений первичного ключа объекта. Поэтому, для редактирования контрактов (которое подразумевает также и изменение значений первичного ключа) была выбрана следующая тактика: изменяемая запись удаляется из БД, и вместо неё вставляется новая, изменённая. Это никак не меняет суть операции, однако позволяет обойти существенное ограничение.</w:t>
      </w:r>
    </w:p>
    <w:p w:rsidR="00A730A9" w:rsidRDefault="00A730A9" w:rsidP="00A730A9">
      <w:pPr>
        <w:pStyle w:val="2"/>
      </w:pPr>
      <w:bookmarkStart w:id="11" w:name="_Toc19368877"/>
      <w:r>
        <w:t>3.5 Алгоритм добавления сущностей</w:t>
      </w:r>
      <w:bookmarkEnd w:id="11"/>
    </w:p>
    <w:p w:rsidR="00A730A9" w:rsidRDefault="00485BE7" w:rsidP="00A730A9">
      <w:r>
        <w:t>Приводим</w:t>
      </w:r>
      <w:r w:rsidR="00A730A9">
        <w:t xml:space="preserve"> обобщённое описание</w:t>
      </w:r>
      <w:r>
        <w:t xml:space="preserve"> алгоритма добавления сущностей</w:t>
      </w:r>
      <w:r w:rsidR="00A730A9">
        <w:t xml:space="preserve"> на </w:t>
      </w:r>
      <w:r w:rsidR="00E142A6">
        <w:t>языке псевдокода</w:t>
      </w:r>
      <w:r w:rsidR="00A730A9">
        <w:t xml:space="preserve"> (рисунок </w:t>
      </w:r>
      <w:r w:rsidR="00C85BCE">
        <w:t>3.13</w:t>
      </w:r>
      <w:r w:rsidR="00A730A9">
        <w:t>).</w:t>
      </w:r>
    </w:p>
    <w:p w:rsidR="00A730A9" w:rsidRDefault="00A730A9" w:rsidP="00A730A9">
      <w:pPr>
        <w:jc w:val="center"/>
      </w:pPr>
      <w:r>
        <w:rPr>
          <w:noProof/>
        </w:rPr>
        <w:drawing>
          <wp:inline distT="0" distB="0" distL="0" distR="0" wp14:anchorId="7133C925" wp14:editId="6AB88E65">
            <wp:extent cx="4869180" cy="2109251"/>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59485" cy="2148370"/>
                    </a:xfrm>
                    <a:prstGeom prst="rect">
                      <a:avLst/>
                    </a:prstGeom>
                  </pic:spPr>
                </pic:pic>
              </a:graphicData>
            </a:graphic>
          </wp:inline>
        </w:drawing>
      </w:r>
      <w:r w:rsidR="00C85BCE">
        <w:br/>
        <w:t>Рисунок 3.13</w:t>
      </w:r>
      <w:r>
        <w:t xml:space="preserve"> – Описание алгоритма добавления объекта</w:t>
      </w:r>
    </w:p>
    <w:p w:rsidR="006D397F" w:rsidRPr="006D397F" w:rsidRDefault="006D397F" w:rsidP="006D397F">
      <w:r>
        <w:lastRenderedPageBreak/>
        <w:t>Отметим, что контекстное добавление связанных сущностей не входит в алгоритм: к моменту добавления основного объекта необходимые связанные объекты уже добавлены в БД, и всё, что необходимо сделать – это связать с ними добавляемый основной объект посредством указания идентификаторов в его соответствующих полях.</w:t>
      </w:r>
    </w:p>
    <w:p w:rsidR="00A730A9" w:rsidRDefault="00A730A9" w:rsidP="00A730A9">
      <w:pPr>
        <w:pStyle w:val="2"/>
      </w:pPr>
      <w:bookmarkStart w:id="12" w:name="_Toc19368878"/>
      <w:r>
        <w:t>3.6 Алгоритм удаления сущностей</w:t>
      </w:r>
      <w:bookmarkEnd w:id="12"/>
    </w:p>
    <w:p w:rsidR="00A730A9" w:rsidRDefault="00E142A6" w:rsidP="00A730A9">
      <w:r>
        <w:t>Опишем</w:t>
      </w:r>
      <w:r w:rsidR="003E445A">
        <w:t xml:space="preserve"> обобщённый</w:t>
      </w:r>
      <w:r w:rsidR="00A730A9">
        <w:t xml:space="preserve"> </w:t>
      </w:r>
      <w:r>
        <w:t>алгоритм</w:t>
      </w:r>
      <w:r w:rsidR="00C75140">
        <w:t xml:space="preserve"> удаления </w:t>
      </w:r>
      <w:r w:rsidR="003E445A">
        <w:t>сущностей</w:t>
      </w:r>
      <w:r w:rsidR="00C75140">
        <w:t xml:space="preserve"> </w:t>
      </w:r>
      <w:r w:rsidR="00A730A9">
        <w:t xml:space="preserve">на </w:t>
      </w:r>
      <w:r>
        <w:t>языке псевдокода</w:t>
      </w:r>
      <w:r w:rsidR="00C85BCE">
        <w:t xml:space="preserve"> (рисунок 3.14</w:t>
      </w:r>
      <w:r w:rsidR="00A730A9">
        <w:t>).</w:t>
      </w:r>
    </w:p>
    <w:p w:rsidR="00C75140" w:rsidRDefault="00475E44" w:rsidP="00C75140">
      <w:pPr>
        <w:jc w:val="center"/>
      </w:pPr>
      <w:r>
        <w:rPr>
          <w:noProof/>
        </w:rPr>
        <w:drawing>
          <wp:inline distT="0" distB="0" distL="0" distR="0" wp14:anchorId="453B9F91" wp14:editId="1B656694">
            <wp:extent cx="4884420" cy="230017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42004" cy="2327296"/>
                    </a:xfrm>
                    <a:prstGeom prst="rect">
                      <a:avLst/>
                    </a:prstGeom>
                  </pic:spPr>
                </pic:pic>
              </a:graphicData>
            </a:graphic>
          </wp:inline>
        </w:drawing>
      </w:r>
      <w:r w:rsidR="00C85BCE">
        <w:br/>
        <w:t>Рисунок 3.14</w:t>
      </w:r>
      <w:r w:rsidR="00C75140">
        <w:t xml:space="preserve"> – Описание алгоритма удаления </w:t>
      </w:r>
      <w:r w:rsidR="00414BBC">
        <w:t>объекта</w:t>
      </w:r>
    </w:p>
    <w:p w:rsidR="00C75140" w:rsidRDefault="00C75140" w:rsidP="00C75140">
      <w:pPr>
        <w:pStyle w:val="2"/>
      </w:pPr>
      <w:bookmarkStart w:id="13" w:name="_Toc19368879"/>
      <w:r>
        <w:t>3.7 Алгоритм обновления сущностей</w:t>
      </w:r>
      <w:bookmarkEnd w:id="13"/>
    </w:p>
    <w:p w:rsidR="00C75140" w:rsidRDefault="00801C32" w:rsidP="00C75140">
      <w:r>
        <w:t xml:space="preserve">Приводим </w:t>
      </w:r>
      <w:r w:rsidR="00835F2C" w:rsidRPr="00835F2C">
        <w:t xml:space="preserve">обобщённый </w:t>
      </w:r>
      <w:r>
        <w:t>алгоритм об</w:t>
      </w:r>
      <w:r w:rsidR="00835F2C">
        <w:t>ъектов</w:t>
      </w:r>
      <w:r>
        <w:t xml:space="preserve"> на </w:t>
      </w:r>
      <w:r w:rsidR="00E142A6">
        <w:t>языке псевдокода</w:t>
      </w:r>
      <w:r w:rsidR="00DA3B7C">
        <w:t xml:space="preserve"> (рисунок 3.15</w:t>
      </w:r>
      <w:r>
        <w:t>).</w:t>
      </w:r>
    </w:p>
    <w:p w:rsidR="00801C32" w:rsidRDefault="00DA3B7C" w:rsidP="00E142A6">
      <w:pPr>
        <w:jc w:val="center"/>
      </w:pPr>
      <w:r>
        <w:rPr>
          <w:noProof/>
        </w:rPr>
        <w:drawing>
          <wp:inline distT="0" distB="0" distL="0" distR="0" wp14:anchorId="1C1CFAA2" wp14:editId="1EC7DB8A">
            <wp:extent cx="5158740" cy="227714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82396" cy="2287590"/>
                    </a:xfrm>
                    <a:prstGeom prst="rect">
                      <a:avLst/>
                    </a:prstGeom>
                  </pic:spPr>
                </pic:pic>
              </a:graphicData>
            </a:graphic>
          </wp:inline>
        </w:drawing>
      </w:r>
      <w:r>
        <w:br/>
        <w:t>Рисунок 3.15</w:t>
      </w:r>
      <w:r w:rsidR="00801C32">
        <w:t xml:space="preserve"> </w:t>
      </w:r>
      <w:r w:rsidR="00E142A6">
        <w:t>–</w:t>
      </w:r>
      <w:r w:rsidR="00801C32">
        <w:t xml:space="preserve"> </w:t>
      </w:r>
      <w:r w:rsidR="00E142A6">
        <w:t xml:space="preserve">Описание алгоритма обновления </w:t>
      </w:r>
      <w:r w:rsidR="00475E44">
        <w:t>объекта</w:t>
      </w:r>
    </w:p>
    <w:p w:rsidR="00315F46" w:rsidRDefault="00E66243" w:rsidP="00E66243">
      <w:r>
        <w:lastRenderedPageBreak/>
        <w:t>Контекстное добавление связанных сущностей также не входит в алгоритм обновления: к моменту обновления основного объекта необходимые для связи объекты уже созданы в БД, и необходимо только связать их.</w:t>
      </w:r>
    </w:p>
    <w:p w:rsidR="00E66243" w:rsidRDefault="00E66243" w:rsidP="00E66243"/>
    <w:p w:rsidR="00E66243" w:rsidRPr="00FE0757" w:rsidRDefault="00E66243" w:rsidP="00E66243">
      <w:pPr>
        <w:sectPr w:rsidR="00E66243" w:rsidRPr="00FE0757" w:rsidSect="00D20724">
          <w:pgSz w:w="11906" w:h="16838"/>
          <w:pgMar w:top="1134" w:right="851" w:bottom="1134" w:left="1701" w:header="709" w:footer="709" w:gutter="0"/>
          <w:cols w:space="708"/>
          <w:docGrid w:linePitch="360"/>
        </w:sectPr>
      </w:pPr>
    </w:p>
    <w:p w:rsidR="00E122DD" w:rsidRPr="00626FF8" w:rsidRDefault="00E122DD" w:rsidP="00294EFF">
      <w:pPr>
        <w:pStyle w:val="1"/>
      </w:pPr>
      <w:bookmarkStart w:id="14" w:name="_Toc19368880"/>
      <w:r w:rsidRPr="00626FF8">
        <w:lastRenderedPageBreak/>
        <w:t xml:space="preserve">4 </w:t>
      </w:r>
      <w:r>
        <w:t>Тестирование</w:t>
      </w:r>
      <w:bookmarkEnd w:id="14"/>
    </w:p>
    <w:p w:rsidR="00F86C66" w:rsidRDefault="00E122DD" w:rsidP="00F86C66">
      <w:r>
        <w:t>Было прове</w:t>
      </w:r>
      <w:r w:rsidR="00A316A3">
        <w:t xml:space="preserve">дено тестирование </w:t>
      </w:r>
      <w:r w:rsidR="00DF35EE">
        <w:t>созданного</w:t>
      </w:r>
      <w:r w:rsidR="007C1214">
        <w:t xml:space="preserve"> приложения. </w:t>
      </w:r>
      <w:r w:rsidR="00A316A3">
        <w:t>Программа</w:t>
      </w:r>
      <w:r>
        <w:t xml:space="preserve"> успешно прош</w:t>
      </w:r>
      <w:r w:rsidR="00A316A3">
        <w:t>ла все тесты. Рассмотрим их.</w:t>
      </w:r>
    </w:p>
    <w:p w:rsidR="00F86C66" w:rsidRPr="00F86C66" w:rsidRDefault="00F86C66" w:rsidP="00F86C66">
      <w:pPr>
        <w:pStyle w:val="2"/>
      </w:pPr>
      <w:bookmarkStart w:id="15" w:name="_Toc19368881"/>
      <w:r w:rsidRPr="00F86C66">
        <w:t xml:space="preserve">4.1 </w:t>
      </w:r>
      <w:r w:rsidR="003F2ED9">
        <w:t>Попытка входа в несуществующий аккаунт</w:t>
      </w:r>
      <w:bookmarkEnd w:id="15"/>
    </w:p>
    <w:p w:rsidR="006D4C73" w:rsidRDefault="003F2ED9" w:rsidP="00F86C66">
      <w:r>
        <w:t>Приложение корректно уведомило о том, что такого пользователя не существует</w:t>
      </w:r>
      <w:r w:rsidR="00BA62DE" w:rsidRPr="00F86C66">
        <w:t>.</w:t>
      </w:r>
    </w:p>
    <w:p w:rsidR="003F2ED9" w:rsidRDefault="003F2ED9" w:rsidP="003F2ED9">
      <w:pPr>
        <w:pStyle w:val="2"/>
      </w:pPr>
      <w:bookmarkStart w:id="16" w:name="_Toc19368882"/>
      <w:r>
        <w:t>4.2 Попытка входа с неправильным паролем</w:t>
      </w:r>
      <w:bookmarkEnd w:id="16"/>
    </w:p>
    <w:p w:rsidR="003F2ED9" w:rsidRDefault="003F2ED9" w:rsidP="003F2ED9">
      <w:r>
        <w:t>Приложение корректно уведомило о том, что был введён неправильный пароль.</w:t>
      </w:r>
    </w:p>
    <w:p w:rsidR="003F2ED9" w:rsidRDefault="003F2ED9" w:rsidP="003F2ED9">
      <w:pPr>
        <w:pStyle w:val="2"/>
      </w:pPr>
      <w:bookmarkStart w:id="17" w:name="_Toc19368883"/>
      <w:r>
        <w:t>4.3 Вход под учётной записью оператора</w:t>
      </w:r>
      <w:bookmarkEnd w:id="17"/>
    </w:p>
    <w:p w:rsidR="003F2ED9" w:rsidRDefault="003F2ED9" w:rsidP="003F2ED9">
      <w:r>
        <w:t xml:space="preserve">Вход был осуществлён, о чём уведомило приложение. На главном окне отобразилось четыре вкладки с таблицами (таблица </w:t>
      </w:r>
      <w:r w:rsidRPr="003F2ED9">
        <w:t>“</w:t>
      </w:r>
      <w:r>
        <w:t>Пользователи</w:t>
      </w:r>
      <w:r w:rsidRPr="003F2ED9">
        <w:t>”</w:t>
      </w:r>
      <w:r>
        <w:t xml:space="preserve"> недоступна). Все кнопки действий активны, доступны средства стандартного поиска.</w:t>
      </w:r>
    </w:p>
    <w:p w:rsidR="003F2ED9" w:rsidRDefault="003F2ED9" w:rsidP="003F2ED9">
      <w:pPr>
        <w:pStyle w:val="2"/>
      </w:pPr>
      <w:bookmarkStart w:id="18" w:name="_Toc19368884"/>
      <w:r>
        <w:t>4.4 Смена учётной записи на учётную запись гостя</w:t>
      </w:r>
      <w:bookmarkEnd w:id="18"/>
    </w:p>
    <w:p w:rsidR="003F2ED9" w:rsidRDefault="003F2ED9" w:rsidP="003F2ED9">
      <w:r>
        <w:t xml:space="preserve">Вход под учётной записью гостя был произведён, о чём уведомило приложение. На главном окне отобразилось четыре вкладки с таблицами (таблица </w:t>
      </w:r>
      <w:r w:rsidRPr="003F2ED9">
        <w:t>“</w:t>
      </w:r>
      <w:r>
        <w:t>Пользователи</w:t>
      </w:r>
      <w:r w:rsidRPr="003F2ED9">
        <w:t>”</w:t>
      </w:r>
      <w:r>
        <w:t xml:space="preserve"> недоступна). Кнопки действий с данными заблокированы, но доступны средства стандартного поиска.</w:t>
      </w:r>
    </w:p>
    <w:p w:rsidR="00C75AED" w:rsidRDefault="00C75AED" w:rsidP="00C75AED">
      <w:pPr>
        <w:pStyle w:val="2"/>
      </w:pPr>
      <w:bookmarkStart w:id="19" w:name="_Toc19368885"/>
      <w:r>
        <w:t>4.5 Вход с помощью регистрации нового пользователя</w:t>
      </w:r>
      <w:bookmarkEnd w:id="19"/>
    </w:p>
    <w:p w:rsidR="00C75AED" w:rsidRPr="003F2ED9" w:rsidRDefault="00C75AED" w:rsidP="00C75AED">
      <w:r>
        <w:t xml:space="preserve">Вход через регистрацию нового пользователя был произведён, о чём уведомило приложение. На главном окне отобразилось четыре вкладки с таблицами (таблица </w:t>
      </w:r>
      <w:r w:rsidRPr="003F2ED9">
        <w:t>“</w:t>
      </w:r>
      <w:r>
        <w:t>Пользователи</w:t>
      </w:r>
      <w:r w:rsidRPr="003F2ED9">
        <w:t>”</w:t>
      </w:r>
      <w:r>
        <w:t xml:space="preserve"> недоступна). Все кнопки действий активны, доступны средства стандартного поиска.</w:t>
      </w:r>
    </w:p>
    <w:p w:rsidR="00107F15" w:rsidRDefault="00C75AED" w:rsidP="003F2ED9">
      <w:pPr>
        <w:pStyle w:val="2"/>
      </w:pPr>
      <w:bookmarkStart w:id="20" w:name="_Toc19368886"/>
      <w:r>
        <w:t>4.6</w:t>
      </w:r>
      <w:r w:rsidR="003F2ED9">
        <w:t xml:space="preserve"> Смена учётной записи на учётную запись администратора</w:t>
      </w:r>
      <w:bookmarkEnd w:id="20"/>
    </w:p>
    <w:p w:rsidR="003F2ED9" w:rsidRDefault="003F2ED9" w:rsidP="003F2ED9">
      <w:r>
        <w:t xml:space="preserve">Вход под учётной записью администратора был произведён, о чём уведомило приложение. На главном окне отобразилось пять вкладок с таблицами (таблица </w:t>
      </w:r>
      <w:r w:rsidRPr="003F2ED9">
        <w:lastRenderedPageBreak/>
        <w:t>“</w:t>
      </w:r>
      <w:r>
        <w:t>Пользователи</w:t>
      </w:r>
      <w:r w:rsidRPr="003F2ED9">
        <w:t>”</w:t>
      </w:r>
      <w:r>
        <w:t xml:space="preserve"> доступна). Кнопки действий с данными активны, доступны средства стандартного поиска.</w:t>
      </w:r>
    </w:p>
    <w:p w:rsidR="00EC3F07" w:rsidRDefault="00EC3F07" w:rsidP="00EC3F07">
      <w:pPr>
        <w:pStyle w:val="2"/>
      </w:pPr>
      <w:bookmarkStart w:id="21" w:name="_Toc19368887"/>
      <w:r w:rsidRPr="00EC3F07">
        <w:t xml:space="preserve">4.7 </w:t>
      </w:r>
      <w:r>
        <w:t>Регистрация нового пользователя через таблицу пользователей</w:t>
      </w:r>
      <w:bookmarkEnd w:id="21"/>
    </w:p>
    <w:p w:rsidR="00EC3F07" w:rsidRPr="00311BF2" w:rsidRDefault="00EC3F07" w:rsidP="00EC3F07">
      <w:r>
        <w:t>Добавление нового пользователя через таблицу пользователей прошло успешно, вся информация о нём отобразилась в таблице. Вход под его учётной записью прошёл успешно.</w:t>
      </w:r>
    </w:p>
    <w:p w:rsidR="00EC3F07" w:rsidRDefault="00EC3F07" w:rsidP="00EC3F07">
      <w:pPr>
        <w:pStyle w:val="2"/>
      </w:pPr>
      <w:bookmarkStart w:id="22" w:name="_Toc19368888"/>
      <w:r w:rsidRPr="00EC3F07">
        <w:t xml:space="preserve">4.8 </w:t>
      </w:r>
      <w:r>
        <w:t>Редактирование данных пользователя через таблицу пользователей</w:t>
      </w:r>
      <w:bookmarkEnd w:id="22"/>
    </w:p>
    <w:p w:rsidR="00EC3F07" w:rsidRDefault="00EC3F07" w:rsidP="00EC3F07">
      <w:r>
        <w:t>Редактирование данных существующего пользователя через таблицу пользователей прошло успешно, вся новая информация о нём отобразилась в таблице. Вход под его изменённой учётной записью прошёл успешно.</w:t>
      </w:r>
    </w:p>
    <w:p w:rsidR="00EC3F07" w:rsidRDefault="00EC3F07" w:rsidP="00EC3F07">
      <w:pPr>
        <w:pStyle w:val="2"/>
      </w:pPr>
      <w:bookmarkStart w:id="23" w:name="_Toc19368889"/>
      <w:r w:rsidRPr="00EC3F07">
        <w:t xml:space="preserve">4.9 </w:t>
      </w:r>
      <w:r>
        <w:t>Удаление пользователя через таблицу пользовател</w:t>
      </w:r>
      <w:r w:rsidR="00556813">
        <w:t>ей</w:t>
      </w:r>
      <w:bookmarkEnd w:id="23"/>
    </w:p>
    <w:p w:rsidR="00EC3F07" w:rsidRPr="00311BF2" w:rsidRDefault="00EC3F07" w:rsidP="00EC3F07">
      <w:r>
        <w:t>Удаление существующего пользователя через таблицу пользователей прошло успешно, информация о нём была удалена из таблицы. Вход под его учётной записью окончился неудачей.</w:t>
      </w:r>
    </w:p>
    <w:p w:rsidR="00086F9A" w:rsidRDefault="00086F9A" w:rsidP="00086F9A">
      <w:pPr>
        <w:pStyle w:val="2"/>
      </w:pPr>
      <w:bookmarkStart w:id="24" w:name="_Toc19368890"/>
      <w:r w:rsidRPr="00086F9A">
        <w:t xml:space="preserve">4.10 </w:t>
      </w:r>
      <w:r>
        <w:t>Попытка удаления своей учётной записи</w:t>
      </w:r>
      <w:bookmarkEnd w:id="24"/>
    </w:p>
    <w:p w:rsidR="00086F9A" w:rsidRDefault="00086F9A" w:rsidP="00086F9A">
      <w:r>
        <w:t>Попытка удалить собственную учётную запись закончилась неудачей</w:t>
      </w:r>
      <w:r w:rsidR="001677BC">
        <w:t xml:space="preserve"> (это запрещено)</w:t>
      </w:r>
      <w:r>
        <w:t>, о чём корректно уведомило приложение.</w:t>
      </w:r>
    </w:p>
    <w:p w:rsidR="001677BC" w:rsidRDefault="001677BC" w:rsidP="001677BC">
      <w:pPr>
        <w:pStyle w:val="2"/>
      </w:pPr>
      <w:bookmarkStart w:id="25" w:name="_Toc19368891"/>
      <w:r>
        <w:t>4.11 Попытка сменить роль своей учётной записи</w:t>
      </w:r>
      <w:bookmarkEnd w:id="25"/>
    </w:p>
    <w:p w:rsidR="001677BC" w:rsidRDefault="001677BC" w:rsidP="001677BC">
      <w:pPr>
        <w:ind w:firstLine="0"/>
      </w:pPr>
      <w:r>
        <w:tab/>
        <w:t>Менять собственную роль пользователя запрещено – список ролей заблокирован.</w:t>
      </w:r>
    </w:p>
    <w:p w:rsidR="00542F93" w:rsidRDefault="00542F93" w:rsidP="00542F93">
      <w:pPr>
        <w:pStyle w:val="2"/>
      </w:pPr>
      <w:bookmarkStart w:id="26" w:name="_Toc19368892"/>
      <w:r>
        <w:t>4.12 Неправильный ввод при добавлении (обновлении) пользователей</w:t>
      </w:r>
      <w:bookmarkEnd w:id="26"/>
    </w:p>
    <w:p w:rsidR="00542F93" w:rsidRDefault="00542F93" w:rsidP="00542F93">
      <w:r>
        <w:t xml:space="preserve">Были совершены попытки </w:t>
      </w:r>
      <w:r w:rsidR="002901F5">
        <w:t>неправильного ввода при редактировании данных пользователя: пустой логин, изменение соли без изменения пароля. Приложение корректно уведомило о неправильном вводе.</w:t>
      </w:r>
    </w:p>
    <w:p w:rsidR="002901F5" w:rsidRDefault="0016249A" w:rsidP="0016249A">
      <w:pPr>
        <w:pStyle w:val="2"/>
      </w:pPr>
      <w:bookmarkStart w:id="27" w:name="_Toc19368893"/>
      <w:r>
        <w:t>4.13 Отображение пустой БД</w:t>
      </w:r>
      <w:bookmarkEnd w:id="27"/>
    </w:p>
    <w:p w:rsidR="0016249A" w:rsidRDefault="0016249A" w:rsidP="0016249A">
      <w:r>
        <w:t>Пустая база данных корректно отображается в таблицах приложения.</w:t>
      </w:r>
    </w:p>
    <w:p w:rsidR="0016249A" w:rsidRDefault="0016249A" w:rsidP="0016249A">
      <w:pPr>
        <w:pStyle w:val="2"/>
      </w:pPr>
      <w:bookmarkStart w:id="28" w:name="_Toc19368894"/>
      <w:r>
        <w:lastRenderedPageBreak/>
        <w:t>4.14 Добавление кинокомпании</w:t>
      </w:r>
      <w:bookmarkEnd w:id="28"/>
    </w:p>
    <w:p w:rsidR="0016249A" w:rsidRDefault="0016249A" w:rsidP="0016249A">
      <w:r>
        <w:t xml:space="preserve">Добавление новой кинокомпании было </w:t>
      </w:r>
      <w:r w:rsidR="00EB1435">
        <w:t>успешно</w:t>
      </w:r>
      <w:r>
        <w:t xml:space="preserve"> завершено. Все её данные отобразились в таблице приложения.</w:t>
      </w:r>
    </w:p>
    <w:p w:rsidR="003078BD" w:rsidRDefault="003078BD" w:rsidP="003078BD">
      <w:pPr>
        <w:pStyle w:val="2"/>
      </w:pPr>
      <w:bookmarkStart w:id="29" w:name="_Toc19368895"/>
      <w:r>
        <w:t>4.15 Добавление фильма с существующей кинокомпанией</w:t>
      </w:r>
      <w:bookmarkEnd w:id="29"/>
    </w:p>
    <w:p w:rsidR="003078BD" w:rsidRDefault="003078BD" w:rsidP="003078BD">
      <w:r>
        <w:t>Добавление фильма с существующей кинокомпанией</w:t>
      </w:r>
      <w:r w:rsidR="00EB1435">
        <w:t xml:space="preserve"> прошло успешно. Все его данные отобразились в таблице приложения.</w:t>
      </w:r>
    </w:p>
    <w:p w:rsidR="00EB1435" w:rsidRDefault="00EB1435" w:rsidP="00EB1435">
      <w:pPr>
        <w:pStyle w:val="2"/>
      </w:pPr>
      <w:bookmarkStart w:id="30" w:name="_Toc19368896"/>
      <w:r>
        <w:t>4.16 Редактирование кинокомпании</w:t>
      </w:r>
      <w:bookmarkEnd w:id="30"/>
    </w:p>
    <w:p w:rsidR="00EB1435" w:rsidRDefault="00EB1435" w:rsidP="003078BD">
      <w:r>
        <w:t>Редактирование существующей кинокомпании прошло успешно. Все её новые данные отобразились в таблицах приложения, в том числе в таблице фильмов.</w:t>
      </w:r>
    </w:p>
    <w:p w:rsidR="00B0321A" w:rsidRDefault="00B0321A" w:rsidP="00B0321A">
      <w:pPr>
        <w:pStyle w:val="2"/>
      </w:pPr>
      <w:bookmarkStart w:id="31" w:name="_Toc19368897"/>
      <w:r>
        <w:t>4.17 Попытка удалить кинокомпанию, на которую ссылаются фильмы</w:t>
      </w:r>
      <w:bookmarkEnd w:id="31"/>
    </w:p>
    <w:p w:rsidR="00B0321A" w:rsidRDefault="00B0321A" w:rsidP="00B0321A">
      <w:r>
        <w:t>Попытка удалить кинокомпанию, на которую ссылаются фильмы, закончилась неудачей, о чём корректно уведомило приложение.</w:t>
      </w:r>
    </w:p>
    <w:p w:rsidR="003F2ED9" w:rsidRDefault="00A455E8" w:rsidP="00A455E8">
      <w:pPr>
        <w:pStyle w:val="2"/>
      </w:pPr>
      <w:bookmarkStart w:id="32" w:name="_Toc19368898"/>
      <w:r>
        <w:t>4.18 Добавление актёра</w:t>
      </w:r>
      <w:bookmarkEnd w:id="32"/>
    </w:p>
    <w:p w:rsidR="00A455E8" w:rsidRDefault="00A455E8" w:rsidP="00A455E8">
      <w:r>
        <w:t>Добавление нового актёра было успешно завершено. Все его данные отобразились в таблице приложения.</w:t>
      </w:r>
    </w:p>
    <w:p w:rsidR="00A455E8" w:rsidRDefault="00A455E8" w:rsidP="00A455E8">
      <w:pPr>
        <w:pStyle w:val="2"/>
      </w:pPr>
      <w:bookmarkStart w:id="33" w:name="_Toc19368899"/>
      <w:r>
        <w:t>4.19 Добавление контракта с существующими фильмом и актёром</w:t>
      </w:r>
      <w:bookmarkEnd w:id="33"/>
    </w:p>
    <w:p w:rsidR="00A455E8" w:rsidRDefault="00A455E8" w:rsidP="00A455E8">
      <w:r>
        <w:t>Добавление нового контракта было успешно завершено. Все его данные отобразились в таблице приложения.</w:t>
      </w:r>
    </w:p>
    <w:p w:rsidR="003E3BFF" w:rsidRPr="00A455E8" w:rsidRDefault="003E3BFF" w:rsidP="003E3BFF">
      <w:pPr>
        <w:pStyle w:val="2"/>
      </w:pPr>
      <w:bookmarkStart w:id="34" w:name="_Toc19368900"/>
      <w:r>
        <w:t>4.20 Редактирование актёра</w:t>
      </w:r>
      <w:bookmarkEnd w:id="34"/>
    </w:p>
    <w:p w:rsidR="0079087D" w:rsidRDefault="003E3BFF" w:rsidP="0079087D">
      <w:r>
        <w:t>Редактирование существующего актёра прошло успешно. Все его новые данные отобразились в таблицах приложения, в том числе в таблице контрактов.</w:t>
      </w:r>
    </w:p>
    <w:p w:rsidR="0079087D" w:rsidRDefault="0079087D" w:rsidP="0079087D">
      <w:pPr>
        <w:pStyle w:val="2"/>
      </w:pPr>
      <w:bookmarkStart w:id="35" w:name="_Toc19368901"/>
      <w:r>
        <w:t>4.21 Редактирование фильма</w:t>
      </w:r>
      <w:bookmarkEnd w:id="35"/>
    </w:p>
    <w:p w:rsidR="00A455E8" w:rsidRDefault="0079087D" w:rsidP="00A455E8">
      <w:r>
        <w:t>Редактирование существующего фильма прошло успешно. Все его новые данные отобразились в таблицах приложения, в том числе в таблице контрактов.</w:t>
      </w:r>
    </w:p>
    <w:p w:rsidR="0079087D" w:rsidRDefault="0079087D" w:rsidP="0079087D">
      <w:pPr>
        <w:pStyle w:val="2"/>
      </w:pPr>
      <w:bookmarkStart w:id="36" w:name="_Toc19368902"/>
      <w:r>
        <w:lastRenderedPageBreak/>
        <w:t>4.22 Попытка удалить фильм, на который ссылаются контракты</w:t>
      </w:r>
      <w:bookmarkEnd w:id="36"/>
    </w:p>
    <w:p w:rsidR="00A455E8" w:rsidRDefault="0079087D" w:rsidP="003F2ED9">
      <w:r>
        <w:t>Попытка удалить фильм, на который ссылаются контракты, закончилась неудачей, о чём корректно уведомило приложение.</w:t>
      </w:r>
    </w:p>
    <w:p w:rsidR="00F24B98" w:rsidRDefault="00F24B98" w:rsidP="00F24B98">
      <w:pPr>
        <w:pStyle w:val="2"/>
      </w:pPr>
      <w:bookmarkStart w:id="37" w:name="_Toc19368903"/>
      <w:r>
        <w:t>4.23 Попытка удалить актёра, на которого ссылаются контракты</w:t>
      </w:r>
      <w:bookmarkEnd w:id="37"/>
    </w:p>
    <w:p w:rsidR="00F24B98" w:rsidRDefault="00F24B98" w:rsidP="00F24B98">
      <w:r>
        <w:t xml:space="preserve">Попытка удалить </w:t>
      </w:r>
      <w:r w:rsidR="00803082">
        <w:t>актёра</w:t>
      </w:r>
      <w:r>
        <w:t>, на который ссылаются контракты, закончилась неудачей, о чём корректно уведомило приложение.</w:t>
      </w:r>
    </w:p>
    <w:p w:rsidR="00B465CC" w:rsidRDefault="00B465CC" w:rsidP="00B465CC">
      <w:pPr>
        <w:pStyle w:val="2"/>
      </w:pPr>
      <w:bookmarkStart w:id="38" w:name="_Toc19368904"/>
      <w:r>
        <w:t>4.24 Редактирование контракта с существующими фильмом и актёром</w:t>
      </w:r>
      <w:bookmarkEnd w:id="38"/>
    </w:p>
    <w:p w:rsidR="00B465CC" w:rsidRDefault="00B465CC" w:rsidP="00F24B98">
      <w:r>
        <w:t>Редактирование существующего контракта прошло успешно. Все его новые данные отобразились в таблице приложения.</w:t>
      </w:r>
    </w:p>
    <w:p w:rsidR="00B465CC" w:rsidRDefault="00B465CC" w:rsidP="00B465CC">
      <w:pPr>
        <w:pStyle w:val="2"/>
      </w:pPr>
      <w:bookmarkStart w:id="39" w:name="_Toc19368905"/>
      <w:r>
        <w:t>4.25 Удаление контракта</w:t>
      </w:r>
      <w:bookmarkEnd w:id="39"/>
    </w:p>
    <w:p w:rsidR="00B465CC" w:rsidRDefault="00B465CC" w:rsidP="00B465CC">
      <w:r>
        <w:t>Удаление контракта было успешно завешено. Все данные о нём были удалены из таблицы приложения.</w:t>
      </w:r>
    </w:p>
    <w:p w:rsidR="00593E47" w:rsidRDefault="00593E47" w:rsidP="00593E47">
      <w:pPr>
        <w:pStyle w:val="2"/>
      </w:pPr>
      <w:bookmarkStart w:id="40" w:name="_Toc19368906"/>
      <w:r>
        <w:t>4.26 Удаление фильма</w:t>
      </w:r>
      <w:bookmarkEnd w:id="40"/>
    </w:p>
    <w:p w:rsidR="00593E47" w:rsidRDefault="00593E47" w:rsidP="00B465CC">
      <w:r>
        <w:t>Удаление фильма было успешно завешено. Все данные о нём были удалены из таблицы приложения.</w:t>
      </w:r>
    </w:p>
    <w:p w:rsidR="00B465CC" w:rsidRDefault="00593E47" w:rsidP="00B465CC">
      <w:pPr>
        <w:pStyle w:val="2"/>
      </w:pPr>
      <w:bookmarkStart w:id="41" w:name="_Toc19368907"/>
      <w:r>
        <w:t>4.27</w:t>
      </w:r>
      <w:r w:rsidR="00B465CC">
        <w:t xml:space="preserve"> Удаление кинокомпании</w:t>
      </w:r>
      <w:bookmarkEnd w:id="41"/>
    </w:p>
    <w:p w:rsidR="00B465CC" w:rsidRDefault="00B465CC" w:rsidP="00B465CC">
      <w:r>
        <w:t>Удаление кинокомпании было успешно завешено. Все данные о ней были удалены из таблицы приложения.</w:t>
      </w:r>
    </w:p>
    <w:p w:rsidR="00593E47" w:rsidRDefault="00593E47" w:rsidP="00593E47">
      <w:pPr>
        <w:pStyle w:val="2"/>
      </w:pPr>
      <w:bookmarkStart w:id="42" w:name="_Toc19368908"/>
      <w:r>
        <w:t>4.28 Удаление актёра</w:t>
      </w:r>
      <w:bookmarkEnd w:id="42"/>
    </w:p>
    <w:p w:rsidR="00593E47" w:rsidRDefault="00593E47" w:rsidP="00593E47">
      <w:r>
        <w:t>Удаление актёра было успешно завешено. Все данные о нём были удалены из таблицы приложения.</w:t>
      </w:r>
    </w:p>
    <w:p w:rsidR="00C86196" w:rsidRDefault="00C86196" w:rsidP="00C86196">
      <w:pPr>
        <w:pStyle w:val="2"/>
      </w:pPr>
      <w:bookmarkStart w:id="43" w:name="_Toc19368909"/>
      <w:r>
        <w:lastRenderedPageBreak/>
        <w:t>4.29 Контекстное добавление кинокомпании при добавлении (обновлении) фильма</w:t>
      </w:r>
      <w:bookmarkEnd w:id="43"/>
    </w:p>
    <w:p w:rsidR="00C86196" w:rsidRDefault="00C86196" w:rsidP="00C86196">
      <w:r>
        <w:t>Фильм с новой компанией был успешно добавлен, все данные о нём были отображены в таблице приложения. Связанная компания с заданным названием была также добавлена, и информация о ней появилась в соответствующей таблице приложения.</w:t>
      </w:r>
    </w:p>
    <w:p w:rsidR="00C86196" w:rsidRDefault="00C86196" w:rsidP="00C86196">
      <w:pPr>
        <w:pStyle w:val="2"/>
      </w:pPr>
      <w:bookmarkStart w:id="44" w:name="_Toc19368910"/>
      <w:r>
        <w:t>4.30 Контекстное добавление фильма при добавлении (обновлении) контракта</w:t>
      </w:r>
      <w:bookmarkEnd w:id="44"/>
    </w:p>
    <w:p w:rsidR="00C86196" w:rsidRDefault="00C86196" w:rsidP="00C86196">
      <w:r>
        <w:t>Контракт с новым фильмом был успешно добавлен, все данные о нём были отображены в таблице приложения. Связанный фильм с заданным названием был также добавлен, и информация о нём появилась в соответствующей таблице приложения.</w:t>
      </w:r>
    </w:p>
    <w:p w:rsidR="00830F49" w:rsidRDefault="00830F49" w:rsidP="00830F49">
      <w:pPr>
        <w:pStyle w:val="2"/>
      </w:pPr>
      <w:bookmarkStart w:id="45" w:name="_Toc19368911"/>
      <w:r>
        <w:t>4.31 Контекстное добавление актёра при добавлении (обновлении) контракта</w:t>
      </w:r>
      <w:bookmarkEnd w:id="45"/>
    </w:p>
    <w:p w:rsidR="00830F49" w:rsidRPr="00C86196" w:rsidRDefault="006053D5" w:rsidP="00C86196">
      <w:r>
        <w:t>Контракт с новым актёром был успешно добавлен, все данные о нём были отображены в таблице приложения. Связанный актёр с заданным именем был также добавлен, и информация о нём появилась в соответствующей таблице приложения.</w:t>
      </w:r>
    </w:p>
    <w:p w:rsidR="00E12A0F" w:rsidRPr="00E12A0F" w:rsidRDefault="00E12A0F" w:rsidP="00E12A0F">
      <w:pPr>
        <w:pStyle w:val="2"/>
      </w:pPr>
      <w:bookmarkStart w:id="46" w:name="_Toc19368912"/>
      <w:r>
        <w:t>4.</w:t>
      </w:r>
      <w:r w:rsidRPr="00E12A0F">
        <w:t>32</w:t>
      </w:r>
      <w:r>
        <w:t xml:space="preserve"> Неправильный ввод при добавлении (обновлении) фильма</w:t>
      </w:r>
      <w:bookmarkEnd w:id="46"/>
    </w:p>
    <w:p w:rsidR="00B465CC" w:rsidRDefault="00E12A0F" w:rsidP="00E12A0F">
      <w:r>
        <w:t>Были совершены попытки неправильного ввода при редактировании данных фильма: пустые поля ввода, несоответствие введённых данных необходимым типам данных. Приложение корректно уведомило о неправильном вводе.</w:t>
      </w:r>
    </w:p>
    <w:p w:rsidR="00E12A0F" w:rsidRPr="00E12A0F" w:rsidRDefault="00E12A0F" w:rsidP="00E12A0F">
      <w:pPr>
        <w:pStyle w:val="2"/>
      </w:pPr>
      <w:bookmarkStart w:id="47" w:name="_Toc19368913"/>
      <w:r>
        <w:t>4.33 Неправильный ввод при добавлении (обновлении) актёра</w:t>
      </w:r>
      <w:bookmarkEnd w:id="47"/>
    </w:p>
    <w:p w:rsidR="00E12A0F" w:rsidRDefault="00E12A0F" w:rsidP="00E12A0F">
      <w:r>
        <w:t>Были совершены попытки неправильного ввода при редактировании данных актёра, а именно - пустые поля ввода. Приложение корректно уведомило о неправильном вводе.</w:t>
      </w:r>
    </w:p>
    <w:p w:rsidR="00E12A0F" w:rsidRPr="00E12A0F" w:rsidRDefault="00E12A0F" w:rsidP="00E12A0F">
      <w:pPr>
        <w:pStyle w:val="2"/>
      </w:pPr>
      <w:bookmarkStart w:id="48" w:name="_Toc19368914"/>
      <w:r>
        <w:t>4.34 Неправильный ввод при добавлении (обновлении) кинокомпании</w:t>
      </w:r>
      <w:bookmarkEnd w:id="48"/>
    </w:p>
    <w:p w:rsidR="00E12A0F" w:rsidRDefault="00E12A0F" w:rsidP="00E12A0F">
      <w:r>
        <w:t>Были совершены попытки неправильного ввода при редактировании данных кинокомпании: пустые поля ввода, несоответствие введённых данных необходимым типам данных. Приложение корректно уведомило о неправильном вводе.</w:t>
      </w:r>
    </w:p>
    <w:p w:rsidR="00E12A0F" w:rsidRPr="00E12A0F" w:rsidRDefault="00E12A0F" w:rsidP="00E12A0F">
      <w:pPr>
        <w:pStyle w:val="2"/>
      </w:pPr>
      <w:bookmarkStart w:id="49" w:name="_Toc19368915"/>
      <w:r>
        <w:lastRenderedPageBreak/>
        <w:t>4.35 Неправильный ввод при добавлении (обновлении) к</w:t>
      </w:r>
      <w:r w:rsidR="00BE641F">
        <w:t>онтракта</w:t>
      </w:r>
      <w:bookmarkEnd w:id="49"/>
    </w:p>
    <w:p w:rsidR="00E12A0F" w:rsidRPr="00B465CC" w:rsidRDefault="00E12A0F" w:rsidP="00E12A0F">
      <w:r>
        <w:t xml:space="preserve">Были совершены попытки неправильного ввода при редактировании данных </w:t>
      </w:r>
      <w:r w:rsidR="00A37CD6">
        <w:t>контракта</w:t>
      </w:r>
      <w:r w:rsidR="00BE641F">
        <w:t>, а именно -</w:t>
      </w:r>
      <w:r>
        <w:t xml:space="preserve"> пустые поля ввода</w:t>
      </w:r>
      <w:r w:rsidR="00BE641F">
        <w:t xml:space="preserve">. </w:t>
      </w:r>
      <w:r>
        <w:t>Приложение корректно уведомило о неправильном вводе.</w:t>
      </w:r>
    </w:p>
    <w:p w:rsidR="00E12A0F" w:rsidRPr="00B465CC" w:rsidRDefault="00E12A0F" w:rsidP="00E12A0F"/>
    <w:p w:rsidR="00F24B98" w:rsidRPr="00F24B98" w:rsidRDefault="00F24B98" w:rsidP="00C86196">
      <w:pPr>
        <w:ind w:firstLine="0"/>
      </w:pPr>
    </w:p>
    <w:sectPr w:rsidR="00F24B98" w:rsidRPr="00F24B98" w:rsidSect="00D20724">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BAC" w:rsidRDefault="00302BAC" w:rsidP="00CE7D2E">
      <w:pPr>
        <w:spacing w:line="240" w:lineRule="auto"/>
      </w:pPr>
      <w:r>
        <w:separator/>
      </w:r>
    </w:p>
  </w:endnote>
  <w:endnote w:type="continuationSeparator" w:id="0">
    <w:p w:rsidR="00302BAC" w:rsidRDefault="00302BAC" w:rsidP="00CE7D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ED9" w:rsidRDefault="003F2ED9">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59547"/>
    </w:sdtPr>
    <w:sdtEndPr/>
    <w:sdtContent>
      <w:p w:rsidR="003F2ED9" w:rsidRDefault="003F2ED9">
        <w:pPr>
          <w:pStyle w:val="a7"/>
          <w:jc w:val="center"/>
        </w:pPr>
        <w:r>
          <w:fldChar w:fldCharType="begin"/>
        </w:r>
        <w:r>
          <w:instrText xml:space="preserve"> PAGE   \* MERGEFORMAT </w:instrText>
        </w:r>
        <w:r>
          <w:fldChar w:fldCharType="separate"/>
        </w:r>
        <w:r w:rsidR="00311BF2">
          <w:rPr>
            <w:noProof/>
          </w:rPr>
          <w:t>11</w:t>
        </w:r>
        <w:r>
          <w:rPr>
            <w:noProof/>
          </w:rPr>
          <w:fldChar w:fldCharType="end"/>
        </w:r>
      </w:p>
    </w:sdtContent>
  </w:sdt>
  <w:p w:rsidR="003F2ED9" w:rsidRDefault="003F2ED9">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ED9" w:rsidRDefault="003F2ED9">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BAC" w:rsidRDefault="00302BAC" w:rsidP="00CE7D2E">
      <w:pPr>
        <w:spacing w:line="240" w:lineRule="auto"/>
      </w:pPr>
      <w:r>
        <w:separator/>
      </w:r>
    </w:p>
  </w:footnote>
  <w:footnote w:type="continuationSeparator" w:id="0">
    <w:p w:rsidR="00302BAC" w:rsidRDefault="00302BAC" w:rsidP="00CE7D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ED9" w:rsidRDefault="003F2ED9">
    <w:pPr>
      <w:pStyle w:val="a5"/>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ED9" w:rsidRDefault="003F2ED9">
    <w:pPr>
      <w:pStyle w:val="a5"/>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ED9" w:rsidRDefault="003F2ED9">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C0DA1"/>
    <w:multiLevelType w:val="multilevel"/>
    <w:tmpl w:val="18885AD8"/>
    <w:lvl w:ilvl="0">
      <w:start w:val="1"/>
      <w:numFmt w:val="decimal"/>
      <w:lvlText w:val="%1"/>
      <w:lvlJc w:val="left"/>
      <w:pPr>
        <w:ind w:left="384" w:hanging="384"/>
      </w:pPr>
      <w:rPr>
        <w:rFonts w:hint="default"/>
      </w:rPr>
    </w:lvl>
    <w:lvl w:ilvl="1">
      <w:start w:val="1"/>
      <w:numFmt w:val="decimal"/>
      <w:lvlText w:val="%1.%2"/>
      <w:lvlJc w:val="left"/>
      <w:pPr>
        <w:ind w:left="1093" w:hanging="38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 w15:restartNumberingAfterBreak="0">
    <w:nsid w:val="10FC52FF"/>
    <w:multiLevelType w:val="hybridMultilevel"/>
    <w:tmpl w:val="A1D4BCA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B9538D4"/>
    <w:multiLevelType w:val="hybridMultilevel"/>
    <w:tmpl w:val="519AF4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EC07D8E"/>
    <w:multiLevelType w:val="multilevel"/>
    <w:tmpl w:val="3B9ADB4A"/>
    <w:lvl w:ilvl="0">
      <w:start w:val="1"/>
      <w:numFmt w:val="decimal"/>
      <w:lvlText w:val="%1."/>
      <w:lvlJc w:val="left"/>
      <w:pPr>
        <w:ind w:left="360" w:hanging="360"/>
      </w:pPr>
    </w:lvl>
    <w:lvl w:ilvl="1">
      <w:start w:val="1"/>
      <w:numFmt w:val="decimal"/>
      <w:isLgl/>
      <w:lvlText w:val="%1.%2"/>
      <w:lvlJc w:val="left"/>
      <w:pPr>
        <w:ind w:left="1093" w:hanging="384"/>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847" w:hanging="72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625" w:hanging="108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403" w:hanging="1440"/>
      </w:pPr>
      <w:rPr>
        <w:rFonts w:hint="default"/>
      </w:rPr>
    </w:lvl>
    <w:lvl w:ilvl="8">
      <w:start w:val="1"/>
      <w:numFmt w:val="decimal"/>
      <w:isLgl/>
      <w:lvlText w:val="%1.%2.%3.%4.%5.%6.%7.%8.%9"/>
      <w:lvlJc w:val="left"/>
      <w:pPr>
        <w:ind w:left="7472" w:hanging="1800"/>
      </w:pPr>
      <w:rPr>
        <w:rFonts w:hint="default"/>
      </w:rPr>
    </w:lvl>
  </w:abstractNum>
  <w:abstractNum w:abstractNumId="4" w15:restartNumberingAfterBreak="0">
    <w:nsid w:val="4A2C2C2D"/>
    <w:multiLevelType w:val="hybridMultilevel"/>
    <w:tmpl w:val="C61CDC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A794E95"/>
    <w:multiLevelType w:val="hybridMultilevel"/>
    <w:tmpl w:val="E25EEF3E"/>
    <w:lvl w:ilvl="0" w:tplc="CD584C24">
      <w:start w:val="1"/>
      <w:numFmt w:val="bullet"/>
      <w:lvlText w:val="o"/>
      <w:lvlJc w:val="left"/>
      <w:pPr>
        <w:ind w:left="360" w:hanging="360"/>
      </w:pPr>
      <w:rPr>
        <w:rFonts w:ascii="Courier New" w:hAnsi="Courier New" w:cs="Courier New" w:hint="default"/>
        <w:lang w:val="ru-RU"/>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6DA5340D"/>
    <w:multiLevelType w:val="hybridMultilevel"/>
    <w:tmpl w:val="2E84CD0E"/>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7E803C59"/>
    <w:multiLevelType w:val="hybridMultilevel"/>
    <w:tmpl w:val="A62A1FB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
  </w:num>
  <w:num w:numId="2">
    <w:abstractNumId w:val="0"/>
  </w:num>
  <w:num w:numId="3">
    <w:abstractNumId w:val="4"/>
  </w:num>
  <w:num w:numId="4">
    <w:abstractNumId w:val="5"/>
  </w:num>
  <w:num w:numId="5">
    <w:abstractNumId w:val="6"/>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7575D"/>
    <w:rsid w:val="000001C9"/>
    <w:rsid w:val="00001082"/>
    <w:rsid w:val="000110C0"/>
    <w:rsid w:val="000219D7"/>
    <w:rsid w:val="00022A17"/>
    <w:rsid w:val="00027483"/>
    <w:rsid w:val="00032847"/>
    <w:rsid w:val="00034A54"/>
    <w:rsid w:val="00037605"/>
    <w:rsid w:val="00043E62"/>
    <w:rsid w:val="00045CC6"/>
    <w:rsid w:val="00046244"/>
    <w:rsid w:val="00046DFD"/>
    <w:rsid w:val="000505D1"/>
    <w:rsid w:val="00051C33"/>
    <w:rsid w:val="00053BC0"/>
    <w:rsid w:val="00053CE1"/>
    <w:rsid w:val="00054F97"/>
    <w:rsid w:val="000575AC"/>
    <w:rsid w:val="000575F9"/>
    <w:rsid w:val="00063323"/>
    <w:rsid w:val="00063944"/>
    <w:rsid w:val="00065B36"/>
    <w:rsid w:val="000666EB"/>
    <w:rsid w:val="00066785"/>
    <w:rsid w:val="00073BF6"/>
    <w:rsid w:val="00075831"/>
    <w:rsid w:val="00075B19"/>
    <w:rsid w:val="00076591"/>
    <w:rsid w:val="000811AC"/>
    <w:rsid w:val="00081C94"/>
    <w:rsid w:val="000827A4"/>
    <w:rsid w:val="00085D70"/>
    <w:rsid w:val="00086F9A"/>
    <w:rsid w:val="000910F0"/>
    <w:rsid w:val="0009113B"/>
    <w:rsid w:val="000929A8"/>
    <w:rsid w:val="0009735A"/>
    <w:rsid w:val="000B5CD1"/>
    <w:rsid w:val="000C7A12"/>
    <w:rsid w:val="000C7D4A"/>
    <w:rsid w:val="000D48C7"/>
    <w:rsid w:val="000E0A47"/>
    <w:rsid w:val="000E1345"/>
    <w:rsid w:val="000E17B9"/>
    <w:rsid w:val="000E6CE5"/>
    <w:rsid w:val="000F05D9"/>
    <w:rsid w:val="000F4C70"/>
    <w:rsid w:val="00100857"/>
    <w:rsid w:val="0010224D"/>
    <w:rsid w:val="00104F6F"/>
    <w:rsid w:val="00107F15"/>
    <w:rsid w:val="001164A5"/>
    <w:rsid w:val="001213B6"/>
    <w:rsid w:val="00122935"/>
    <w:rsid w:val="00127565"/>
    <w:rsid w:val="001276D1"/>
    <w:rsid w:val="00127E2C"/>
    <w:rsid w:val="001314F4"/>
    <w:rsid w:val="00131747"/>
    <w:rsid w:val="001337E1"/>
    <w:rsid w:val="001361F6"/>
    <w:rsid w:val="0014550A"/>
    <w:rsid w:val="001459AA"/>
    <w:rsid w:val="00146BDC"/>
    <w:rsid w:val="00151314"/>
    <w:rsid w:val="00152446"/>
    <w:rsid w:val="001528D2"/>
    <w:rsid w:val="001532C0"/>
    <w:rsid w:val="00157601"/>
    <w:rsid w:val="001614EA"/>
    <w:rsid w:val="0016249A"/>
    <w:rsid w:val="00163FCA"/>
    <w:rsid w:val="001677BC"/>
    <w:rsid w:val="00175D18"/>
    <w:rsid w:val="00180264"/>
    <w:rsid w:val="00183702"/>
    <w:rsid w:val="00184B92"/>
    <w:rsid w:val="00190BFB"/>
    <w:rsid w:val="001923F5"/>
    <w:rsid w:val="00193296"/>
    <w:rsid w:val="00193CFB"/>
    <w:rsid w:val="00194705"/>
    <w:rsid w:val="00194E81"/>
    <w:rsid w:val="001A221C"/>
    <w:rsid w:val="001A436B"/>
    <w:rsid w:val="001B32E9"/>
    <w:rsid w:val="001B60DC"/>
    <w:rsid w:val="001D5E19"/>
    <w:rsid w:val="001D6B97"/>
    <w:rsid w:val="001E1446"/>
    <w:rsid w:val="001E1A05"/>
    <w:rsid w:val="001E21CB"/>
    <w:rsid w:val="001E24B3"/>
    <w:rsid w:val="001E4BC8"/>
    <w:rsid w:val="001F5D59"/>
    <w:rsid w:val="00200128"/>
    <w:rsid w:val="00201F3E"/>
    <w:rsid w:val="002040F0"/>
    <w:rsid w:val="002103F1"/>
    <w:rsid w:val="002105E4"/>
    <w:rsid w:val="00212064"/>
    <w:rsid w:val="00214B6D"/>
    <w:rsid w:val="0021758C"/>
    <w:rsid w:val="00221BB6"/>
    <w:rsid w:val="00226795"/>
    <w:rsid w:val="0023184A"/>
    <w:rsid w:val="00234C4A"/>
    <w:rsid w:val="00235DCB"/>
    <w:rsid w:val="00250EC9"/>
    <w:rsid w:val="00251A2C"/>
    <w:rsid w:val="00253B05"/>
    <w:rsid w:val="00254213"/>
    <w:rsid w:val="002557E2"/>
    <w:rsid w:val="0026184D"/>
    <w:rsid w:val="00261D31"/>
    <w:rsid w:val="00266737"/>
    <w:rsid w:val="00275624"/>
    <w:rsid w:val="002764D3"/>
    <w:rsid w:val="00280B9B"/>
    <w:rsid w:val="002901F5"/>
    <w:rsid w:val="002906DF"/>
    <w:rsid w:val="00290AEC"/>
    <w:rsid w:val="0029372E"/>
    <w:rsid w:val="00294D6E"/>
    <w:rsid w:val="00294EFF"/>
    <w:rsid w:val="002972B6"/>
    <w:rsid w:val="002A2124"/>
    <w:rsid w:val="002A2B31"/>
    <w:rsid w:val="002A301A"/>
    <w:rsid w:val="002A510A"/>
    <w:rsid w:val="002B247A"/>
    <w:rsid w:val="002B3181"/>
    <w:rsid w:val="002C10DA"/>
    <w:rsid w:val="002C2CEE"/>
    <w:rsid w:val="002C41D5"/>
    <w:rsid w:val="002D0956"/>
    <w:rsid w:val="002D35F0"/>
    <w:rsid w:val="002E0B08"/>
    <w:rsid w:val="002E3A7B"/>
    <w:rsid w:val="002E6241"/>
    <w:rsid w:val="002F2561"/>
    <w:rsid w:val="002F3F75"/>
    <w:rsid w:val="00302681"/>
    <w:rsid w:val="00302BAC"/>
    <w:rsid w:val="0030470F"/>
    <w:rsid w:val="003078BD"/>
    <w:rsid w:val="00307CAB"/>
    <w:rsid w:val="00311BF2"/>
    <w:rsid w:val="00314791"/>
    <w:rsid w:val="00315F46"/>
    <w:rsid w:val="0031696E"/>
    <w:rsid w:val="00316B2E"/>
    <w:rsid w:val="00324827"/>
    <w:rsid w:val="00326E85"/>
    <w:rsid w:val="00330CDB"/>
    <w:rsid w:val="00335B8C"/>
    <w:rsid w:val="00341DB4"/>
    <w:rsid w:val="0034301F"/>
    <w:rsid w:val="003435EA"/>
    <w:rsid w:val="00345A03"/>
    <w:rsid w:val="003517E0"/>
    <w:rsid w:val="00352AB6"/>
    <w:rsid w:val="003560CB"/>
    <w:rsid w:val="003561AA"/>
    <w:rsid w:val="00356777"/>
    <w:rsid w:val="00356A98"/>
    <w:rsid w:val="00360463"/>
    <w:rsid w:val="00360480"/>
    <w:rsid w:val="00362CA5"/>
    <w:rsid w:val="0036468B"/>
    <w:rsid w:val="003678AB"/>
    <w:rsid w:val="003708A5"/>
    <w:rsid w:val="0037510E"/>
    <w:rsid w:val="00375908"/>
    <w:rsid w:val="003A5DC2"/>
    <w:rsid w:val="003B6DB0"/>
    <w:rsid w:val="003C0AD8"/>
    <w:rsid w:val="003C2B61"/>
    <w:rsid w:val="003C38D7"/>
    <w:rsid w:val="003C5978"/>
    <w:rsid w:val="003C72EC"/>
    <w:rsid w:val="003C78EE"/>
    <w:rsid w:val="003C7B39"/>
    <w:rsid w:val="003D304A"/>
    <w:rsid w:val="003D6EA5"/>
    <w:rsid w:val="003E3BFF"/>
    <w:rsid w:val="003E445A"/>
    <w:rsid w:val="003F0B56"/>
    <w:rsid w:val="003F19E9"/>
    <w:rsid w:val="003F2641"/>
    <w:rsid w:val="003F2ED9"/>
    <w:rsid w:val="003F7EDE"/>
    <w:rsid w:val="00404846"/>
    <w:rsid w:val="00411B1B"/>
    <w:rsid w:val="00414BBC"/>
    <w:rsid w:val="00422009"/>
    <w:rsid w:val="00427FB7"/>
    <w:rsid w:val="00430246"/>
    <w:rsid w:val="00432763"/>
    <w:rsid w:val="0043511A"/>
    <w:rsid w:val="00435A32"/>
    <w:rsid w:val="004379F5"/>
    <w:rsid w:val="00447243"/>
    <w:rsid w:val="00454FED"/>
    <w:rsid w:val="00457B30"/>
    <w:rsid w:val="0046074F"/>
    <w:rsid w:val="00460EEE"/>
    <w:rsid w:val="00461D41"/>
    <w:rsid w:val="00464E62"/>
    <w:rsid w:val="00471397"/>
    <w:rsid w:val="00471E07"/>
    <w:rsid w:val="0047337E"/>
    <w:rsid w:val="00473EA1"/>
    <w:rsid w:val="00475E44"/>
    <w:rsid w:val="00482B2F"/>
    <w:rsid w:val="00485BE7"/>
    <w:rsid w:val="00487F67"/>
    <w:rsid w:val="00490268"/>
    <w:rsid w:val="0049037C"/>
    <w:rsid w:val="00490F7B"/>
    <w:rsid w:val="00491959"/>
    <w:rsid w:val="00492D06"/>
    <w:rsid w:val="00494A11"/>
    <w:rsid w:val="004A139C"/>
    <w:rsid w:val="004A382E"/>
    <w:rsid w:val="004B1AD6"/>
    <w:rsid w:val="004B586A"/>
    <w:rsid w:val="004B71E2"/>
    <w:rsid w:val="004C7367"/>
    <w:rsid w:val="004D1273"/>
    <w:rsid w:val="004D55F5"/>
    <w:rsid w:val="004D5B62"/>
    <w:rsid w:val="004D7B65"/>
    <w:rsid w:val="004D7EF3"/>
    <w:rsid w:val="004E2329"/>
    <w:rsid w:val="004E24E0"/>
    <w:rsid w:val="004E64B6"/>
    <w:rsid w:val="004F0D39"/>
    <w:rsid w:val="004F3AFC"/>
    <w:rsid w:val="004F7A77"/>
    <w:rsid w:val="0050216A"/>
    <w:rsid w:val="005135DA"/>
    <w:rsid w:val="005219A1"/>
    <w:rsid w:val="00522358"/>
    <w:rsid w:val="0052363F"/>
    <w:rsid w:val="00523E9C"/>
    <w:rsid w:val="00527BB7"/>
    <w:rsid w:val="00533C0C"/>
    <w:rsid w:val="00534678"/>
    <w:rsid w:val="00541425"/>
    <w:rsid w:val="00542451"/>
    <w:rsid w:val="00542F93"/>
    <w:rsid w:val="005507E1"/>
    <w:rsid w:val="00553860"/>
    <w:rsid w:val="00554457"/>
    <w:rsid w:val="00556813"/>
    <w:rsid w:val="0056038B"/>
    <w:rsid w:val="0056452D"/>
    <w:rsid w:val="00565C25"/>
    <w:rsid w:val="005743C2"/>
    <w:rsid w:val="00574C18"/>
    <w:rsid w:val="0057575D"/>
    <w:rsid w:val="005776F0"/>
    <w:rsid w:val="00580A9C"/>
    <w:rsid w:val="0058176A"/>
    <w:rsid w:val="00581CA4"/>
    <w:rsid w:val="00581D15"/>
    <w:rsid w:val="00584DCB"/>
    <w:rsid w:val="00586189"/>
    <w:rsid w:val="005878AB"/>
    <w:rsid w:val="00593E47"/>
    <w:rsid w:val="0059508E"/>
    <w:rsid w:val="005A307F"/>
    <w:rsid w:val="005A73A8"/>
    <w:rsid w:val="005B24CE"/>
    <w:rsid w:val="005B4A28"/>
    <w:rsid w:val="005B7071"/>
    <w:rsid w:val="005C06E7"/>
    <w:rsid w:val="005C1BAB"/>
    <w:rsid w:val="005C22E5"/>
    <w:rsid w:val="005C376D"/>
    <w:rsid w:val="005C3A8A"/>
    <w:rsid w:val="005D4277"/>
    <w:rsid w:val="005D4DB5"/>
    <w:rsid w:val="005D70B0"/>
    <w:rsid w:val="005E33DE"/>
    <w:rsid w:val="005E4DBB"/>
    <w:rsid w:val="005E734F"/>
    <w:rsid w:val="005F26FA"/>
    <w:rsid w:val="005F2CF2"/>
    <w:rsid w:val="005F2EB4"/>
    <w:rsid w:val="005F3781"/>
    <w:rsid w:val="005F405D"/>
    <w:rsid w:val="005F45B7"/>
    <w:rsid w:val="005F4ECA"/>
    <w:rsid w:val="006053D5"/>
    <w:rsid w:val="0061351A"/>
    <w:rsid w:val="006170FE"/>
    <w:rsid w:val="00623697"/>
    <w:rsid w:val="00626FF8"/>
    <w:rsid w:val="00631900"/>
    <w:rsid w:val="00632AE1"/>
    <w:rsid w:val="006442A7"/>
    <w:rsid w:val="00644EC0"/>
    <w:rsid w:val="00650A6F"/>
    <w:rsid w:val="00660DEB"/>
    <w:rsid w:val="00662F11"/>
    <w:rsid w:val="006639D9"/>
    <w:rsid w:val="006644F5"/>
    <w:rsid w:val="00673EA9"/>
    <w:rsid w:val="00674B7A"/>
    <w:rsid w:val="00674FC6"/>
    <w:rsid w:val="00675347"/>
    <w:rsid w:val="006775F9"/>
    <w:rsid w:val="0067788E"/>
    <w:rsid w:val="00677B00"/>
    <w:rsid w:val="00682DA3"/>
    <w:rsid w:val="00690E6E"/>
    <w:rsid w:val="00690FC7"/>
    <w:rsid w:val="0069256E"/>
    <w:rsid w:val="00695C44"/>
    <w:rsid w:val="006967FA"/>
    <w:rsid w:val="006A1D39"/>
    <w:rsid w:val="006B0F0E"/>
    <w:rsid w:val="006B5230"/>
    <w:rsid w:val="006B5997"/>
    <w:rsid w:val="006B6422"/>
    <w:rsid w:val="006D397F"/>
    <w:rsid w:val="006D4C31"/>
    <w:rsid w:val="006D4C73"/>
    <w:rsid w:val="006E3B90"/>
    <w:rsid w:val="006E6F56"/>
    <w:rsid w:val="006F13B1"/>
    <w:rsid w:val="00703B36"/>
    <w:rsid w:val="0070599F"/>
    <w:rsid w:val="00707FD1"/>
    <w:rsid w:val="00715504"/>
    <w:rsid w:val="0071585F"/>
    <w:rsid w:val="007244C6"/>
    <w:rsid w:val="00727925"/>
    <w:rsid w:val="007308D9"/>
    <w:rsid w:val="00732395"/>
    <w:rsid w:val="00737E9C"/>
    <w:rsid w:val="00746E03"/>
    <w:rsid w:val="00751AB9"/>
    <w:rsid w:val="00751F92"/>
    <w:rsid w:val="007624BC"/>
    <w:rsid w:val="007628C2"/>
    <w:rsid w:val="0076694B"/>
    <w:rsid w:val="00775B43"/>
    <w:rsid w:val="00783BC5"/>
    <w:rsid w:val="00783F8F"/>
    <w:rsid w:val="00784FBE"/>
    <w:rsid w:val="0079087D"/>
    <w:rsid w:val="00791B6D"/>
    <w:rsid w:val="0079224D"/>
    <w:rsid w:val="00797FE5"/>
    <w:rsid w:val="007A555A"/>
    <w:rsid w:val="007A59DF"/>
    <w:rsid w:val="007B1F46"/>
    <w:rsid w:val="007B2273"/>
    <w:rsid w:val="007B27FD"/>
    <w:rsid w:val="007B61B7"/>
    <w:rsid w:val="007C0710"/>
    <w:rsid w:val="007C1214"/>
    <w:rsid w:val="007C199E"/>
    <w:rsid w:val="007C45F7"/>
    <w:rsid w:val="007C57D7"/>
    <w:rsid w:val="007D0521"/>
    <w:rsid w:val="007D0FE9"/>
    <w:rsid w:val="007D5DF0"/>
    <w:rsid w:val="007E1A9B"/>
    <w:rsid w:val="007E3849"/>
    <w:rsid w:val="007F4F98"/>
    <w:rsid w:val="007F57F1"/>
    <w:rsid w:val="007F5855"/>
    <w:rsid w:val="007F68A7"/>
    <w:rsid w:val="007F7D04"/>
    <w:rsid w:val="00801C32"/>
    <w:rsid w:val="00802C5A"/>
    <w:rsid w:val="00803082"/>
    <w:rsid w:val="008073CA"/>
    <w:rsid w:val="00811B03"/>
    <w:rsid w:val="008124DC"/>
    <w:rsid w:val="008168F5"/>
    <w:rsid w:val="00817E46"/>
    <w:rsid w:val="008201D8"/>
    <w:rsid w:val="00822C5E"/>
    <w:rsid w:val="00824FBF"/>
    <w:rsid w:val="008275D0"/>
    <w:rsid w:val="00830F49"/>
    <w:rsid w:val="00834647"/>
    <w:rsid w:val="00834CE7"/>
    <w:rsid w:val="00835862"/>
    <w:rsid w:val="00835F2C"/>
    <w:rsid w:val="00837093"/>
    <w:rsid w:val="0083756E"/>
    <w:rsid w:val="00840F1F"/>
    <w:rsid w:val="00841DAA"/>
    <w:rsid w:val="00853C5E"/>
    <w:rsid w:val="00856B01"/>
    <w:rsid w:val="00857993"/>
    <w:rsid w:val="00864A34"/>
    <w:rsid w:val="00865296"/>
    <w:rsid w:val="00866171"/>
    <w:rsid w:val="00866E44"/>
    <w:rsid w:val="00873904"/>
    <w:rsid w:val="00874173"/>
    <w:rsid w:val="00874E13"/>
    <w:rsid w:val="00882095"/>
    <w:rsid w:val="00882781"/>
    <w:rsid w:val="0088342D"/>
    <w:rsid w:val="008841C3"/>
    <w:rsid w:val="00885B43"/>
    <w:rsid w:val="008871A8"/>
    <w:rsid w:val="00892BED"/>
    <w:rsid w:val="00895E4E"/>
    <w:rsid w:val="008A1341"/>
    <w:rsid w:val="008A6409"/>
    <w:rsid w:val="008A73F6"/>
    <w:rsid w:val="008B1DB6"/>
    <w:rsid w:val="008B570B"/>
    <w:rsid w:val="008B686F"/>
    <w:rsid w:val="008B7003"/>
    <w:rsid w:val="008C171A"/>
    <w:rsid w:val="008C1802"/>
    <w:rsid w:val="008C2181"/>
    <w:rsid w:val="008C2469"/>
    <w:rsid w:val="008C574A"/>
    <w:rsid w:val="008C67A1"/>
    <w:rsid w:val="008D09A0"/>
    <w:rsid w:val="008D1EA9"/>
    <w:rsid w:val="008D20BC"/>
    <w:rsid w:val="008D327F"/>
    <w:rsid w:val="008D3A92"/>
    <w:rsid w:val="008E0533"/>
    <w:rsid w:val="008E264A"/>
    <w:rsid w:val="008E55F7"/>
    <w:rsid w:val="008F06EA"/>
    <w:rsid w:val="008F252D"/>
    <w:rsid w:val="008F2D95"/>
    <w:rsid w:val="008F3762"/>
    <w:rsid w:val="008F45F3"/>
    <w:rsid w:val="008F5449"/>
    <w:rsid w:val="008F5A65"/>
    <w:rsid w:val="008F6DAB"/>
    <w:rsid w:val="00902A97"/>
    <w:rsid w:val="009030CC"/>
    <w:rsid w:val="00907584"/>
    <w:rsid w:val="00912A6B"/>
    <w:rsid w:val="00915106"/>
    <w:rsid w:val="00916531"/>
    <w:rsid w:val="00920908"/>
    <w:rsid w:val="00926687"/>
    <w:rsid w:val="00936E48"/>
    <w:rsid w:val="009449E8"/>
    <w:rsid w:val="009451B5"/>
    <w:rsid w:val="00950974"/>
    <w:rsid w:val="00953793"/>
    <w:rsid w:val="0095430F"/>
    <w:rsid w:val="00954415"/>
    <w:rsid w:val="009702C5"/>
    <w:rsid w:val="009705C0"/>
    <w:rsid w:val="009728F2"/>
    <w:rsid w:val="00975A65"/>
    <w:rsid w:val="0097756D"/>
    <w:rsid w:val="00980F88"/>
    <w:rsid w:val="00981A5F"/>
    <w:rsid w:val="00983AB5"/>
    <w:rsid w:val="009844CB"/>
    <w:rsid w:val="0098700D"/>
    <w:rsid w:val="00997CA7"/>
    <w:rsid w:val="009A2D6B"/>
    <w:rsid w:val="009A5EEE"/>
    <w:rsid w:val="009A7106"/>
    <w:rsid w:val="009B65C4"/>
    <w:rsid w:val="009C1CEF"/>
    <w:rsid w:val="009C25F8"/>
    <w:rsid w:val="009C2B78"/>
    <w:rsid w:val="009C3971"/>
    <w:rsid w:val="009C4A64"/>
    <w:rsid w:val="009C5F67"/>
    <w:rsid w:val="009D6FD8"/>
    <w:rsid w:val="009D794B"/>
    <w:rsid w:val="009E11B1"/>
    <w:rsid w:val="009E6BF0"/>
    <w:rsid w:val="009E71B5"/>
    <w:rsid w:val="009E775E"/>
    <w:rsid w:val="009F28D6"/>
    <w:rsid w:val="009F48B0"/>
    <w:rsid w:val="009F544C"/>
    <w:rsid w:val="00A00FDE"/>
    <w:rsid w:val="00A041FF"/>
    <w:rsid w:val="00A112AA"/>
    <w:rsid w:val="00A11F40"/>
    <w:rsid w:val="00A157B5"/>
    <w:rsid w:val="00A2059F"/>
    <w:rsid w:val="00A26C54"/>
    <w:rsid w:val="00A316A3"/>
    <w:rsid w:val="00A322A0"/>
    <w:rsid w:val="00A37CD6"/>
    <w:rsid w:val="00A43E2D"/>
    <w:rsid w:val="00A455E8"/>
    <w:rsid w:val="00A47B5E"/>
    <w:rsid w:val="00A53508"/>
    <w:rsid w:val="00A537A7"/>
    <w:rsid w:val="00A62978"/>
    <w:rsid w:val="00A63255"/>
    <w:rsid w:val="00A638FE"/>
    <w:rsid w:val="00A658B7"/>
    <w:rsid w:val="00A65C4A"/>
    <w:rsid w:val="00A730A9"/>
    <w:rsid w:val="00A74CAF"/>
    <w:rsid w:val="00A77253"/>
    <w:rsid w:val="00A8091E"/>
    <w:rsid w:val="00A80D3C"/>
    <w:rsid w:val="00A845AF"/>
    <w:rsid w:val="00A91C46"/>
    <w:rsid w:val="00A97EDF"/>
    <w:rsid w:val="00AA1F20"/>
    <w:rsid w:val="00AA3026"/>
    <w:rsid w:val="00AA4033"/>
    <w:rsid w:val="00AA529B"/>
    <w:rsid w:val="00AA66E2"/>
    <w:rsid w:val="00AA7399"/>
    <w:rsid w:val="00AB5B55"/>
    <w:rsid w:val="00AC1A06"/>
    <w:rsid w:val="00AC4166"/>
    <w:rsid w:val="00AC749A"/>
    <w:rsid w:val="00AD4B27"/>
    <w:rsid w:val="00AD6E86"/>
    <w:rsid w:val="00AE3416"/>
    <w:rsid w:val="00AE6272"/>
    <w:rsid w:val="00AE6A9E"/>
    <w:rsid w:val="00AE6C48"/>
    <w:rsid w:val="00AF03BB"/>
    <w:rsid w:val="00AF0B87"/>
    <w:rsid w:val="00AF1513"/>
    <w:rsid w:val="00AF1A49"/>
    <w:rsid w:val="00AF6ACF"/>
    <w:rsid w:val="00B0130B"/>
    <w:rsid w:val="00B0321A"/>
    <w:rsid w:val="00B03777"/>
    <w:rsid w:val="00B07482"/>
    <w:rsid w:val="00B121BF"/>
    <w:rsid w:val="00B134E2"/>
    <w:rsid w:val="00B14AE9"/>
    <w:rsid w:val="00B1521C"/>
    <w:rsid w:val="00B2031A"/>
    <w:rsid w:val="00B35AD9"/>
    <w:rsid w:val="00B3697D"/>
    <w:rsid w:val="00B418C0"/>
    <w:rsid w:val="00B430FF"/>
    <w:rsid w:val="00B465CC"/>
    <w:rsid w:val="00B47A04"/>
    <w:rsid w:val="00B60DA9"/>
    <w:rsid w:val="00B61073"/>
    <w:rsid w:val="00B62074"/>
    <w:rsid w:val="00B62BEE"/>
    <w:rsid w:val="00B62DB8"/>
    <w:rsid w:val="00B63008"/>
    <w:rsid w:val="00B64EF4"/>
    <w:rsid w:val="00B65567"/>
    <w:rsid w:val="00B6686F"/>
    <w:rsid w:val="00B66CAF"/>
    <w:rsid w:val="00B705CE"/>
    <w:rsid w:val="00B723AB"/>
    <w:rsid w:val="00B77008"/>
    <w:rsid w:val="00B81699"/>
    <w:rsid w:val="00B83776"/>
    <w:rsid w:val="00B85E70"/>
    <w:rsid w:val="00B93C0A"/>
    <w:rsid w:val="00B97027"/>
    <w:rsid w:val="00B971D4"/>
    <w:rsid w:val="00BA62DE"/>
    <w:rsid w:val="00BB0E12"/>
    <w:rsid w:val="00BB10DC"/>
    <w:rsid w:val="00BB147F"/>
    <w:rsid w:val="00BB16DA"/>
    <w:rsid w:val="00BB265C"/>
    <w:rsid w:val="00BB2C7A"/>
    <w:rsid w:val="00BC1F0B"/>
    <w:rsid w:val="00BC260D"/>
    <w:rsid w:val="00BC40B8"/>
    <w:rsid w:val="00BC638D"/>
    <w:rsid w:val="00BC71EF"/>
    <w:rsid w:val="00BD0C8B"/>
    <w:rsid w:val="00BD35DD"/>
    <w:rsid w:val="00BD47B4"/>
    <w:rsid w:val="00BD7310"/>
    <w:rsid w:val="00BD79B2"/>
    <w:rsid w:val="00BE0790"/>
    <w:rsid w:val="00BE07FF"/>
    <w:rsid w:val="00BE641F"/>
    <w:rsid w:val="00BE7ED5"/>
    <w:rsid w:val="00BF018A"/>
    <w:rsid w:val="00BF0AEB"/>
    <w:rsid w:val="00BF423F"/>
    <w:rsid w:val="00BF69F2"/>
    <w:rsid w:val="00C03F39"/>
    <w:rsid w:val="00C10DBB"/>
    <w:rsid w:val="00C12BE1"/>
    <w:rsid w:val="00C1504A"/>
    <w:rsid w:val="00C15335"/>
    <w:rsid w:val="00C170E0"/>
    <w:rsid w:val="00C2576C"/>
    <w:rsid w:val="00C25828"/>
    <w:rsid w:val="00C27D10"/>
    <w:rsid w:val="00C31297"/>
    <w:rsid w:val="00C3173E"/>
    <w:rsid w:val="00C318D5"/>
    <w:rsid w:val="00C31C80"/>
    <w:rsid w:val="00C416E1"/>
    <w:rsid w:val="00C43513"/>
    <w:rsid w:val="00C46DBF"/>
    <w:rsid w:val="00C5787A"/>
    <w:rsid w:val="00C62779"/>
    <w:rsid w:val="00C65630"/>
    <w:rsid w:val="00C67F8B"/>
    <w:rsid w:val="00C75140"/>
    <w:rsid w:val="00C75AED"/>
    <w:rsid w:val="00C774A5"/>
    <w:rsid w:val="00C8053E"/>
    <w:rsid w:val="00C80B82"/>
    <w:rsid w:val="00C85BCE"/>
    <w:rsid w:val="00C86196"/>
    <w:rsid w:val="00C9233D"/>
    <w:rsid w:val="00C969D5"/>
    <w:rsid w:val="00C96F48"/>
    <w:rsid w:val="00C97C19"/>
    <w:rsid w:val="00CA39FB"/>
    <w:rsid w:val="00CA46B3"/>
    <w:rsid w:val="00CA54ED"/>
    <w:rsid w:val="00CA5735"/>
    <w:rsid w:val="00CB4377"/>
    <w:rsid w:val="00CB5DBA"/>
    <w:rsid w:val="00CC01B3"/>
    <w:rsid w:val="00CC0A45"/>
    <w:rsid w:val="00CC236E"/>
    <w:rsid w:val="00CC3D57"/>
    <w:rsid w:val="00CC4BE4"/>
    <w:rsid w:val="00CD0E65"/>
    <w:rsid w:val="00CD0ED0"/>
    <w:rsid w:val="00CD17A1"/>
    <w:rsid w:val="00CD3BC6"/>
    <w:rsid w:val="00CD6594"/>
    <w:rsid w:val="00CD7223"/>
    <w:rsid w:val="00CE59F4"/>
    <w:rsid w:val="00CE6E3C"/>
    <w:rsid w:val="00CE783A"/>
    <w:rsid w:val="00CE78D8"/>
    <w:rsid w:val="00CE7D2E"/>
    <w:rsid w:val="00CF4291"/>
    <w:rsid w:val="00CF51F0"/>
    <w:rsid w:val="00CF64AA"/>
    <w:rsid w:val="00D0151B"/>
    <w:rsid w:val="00D0299D"/>
    <w:rsid w:val="00D045C1"/>
    <w:rsid w:val="00D05825"/>
    <w:rsid w:val="00D06807"/>
    <w:rsid w:val="00D12786"/>
    <w:rsid w:val="00D136AB"/>
    <w:rsid w:val="00D20724"/>
    <w:rsid w:val="00D224D4"/>
    <w:rsid w:val="00D23F57"/>
    <w:rsid w:val="00D260B7"/>
    <w:rsid w:val="00D34098"/>
    <w:rsid w:val="00D35F33"/>
    <w:rsid w:val="00D4196B"/>
    <w:rsid w:val="00D42E2E"/>
    <w:rsid w:val="00D4643C"/>
    <w:rsid w:val="00D472D8"/>
    <w:rsid w:val="00D4750F"/>
    <w:rsid w:val="00D51DF9"/>
    <w:rsid w:val="00D53226"/>
    <w:rsid w:val="00D53DA7"/>
    <w:rsid w:val="00D57AF2"/>
    <w:rsid w:val="00D6143A"/>
    <w:rsid w:val="00D62081"/>
    <w:rsid w:val="00D62A71"/>
    <w:rsid w:val="00D63F11"/>
    <w:rsid w:val="00D63F28"/>
    <w:rsid w:val="00D70BD2"/>
    <w:rsid w:val="00D70DA5"/>
    <w:rsid w:val="00D716B9"/>
    <w:rsid w:val="00D71846"/>
    <w:rsid w:val="00D77A8C"/>
    <w:rsid w:val="00D83151"/>
    <w:rsid w:val="00D955F6"/>
    <w:rsid w:val="00DA016A"/>
    <w:rsid w:val="00DA3B7C"/>
    <w:rsid w:val="00DA43D7"/>
    <w:rsid w:val="00DA7F45"/>
    <w:rsid w:val="00DB2F22"/>
    <w:rsid w:val="00DB463E"/>
    <w:rsid w:val="00DB680C"/>
    <w:rsid w:val="00DC3595"/>
    <w:rsid w:val="00DC6F2C"/>
    <w:rsid w:val="00DC7363"/>
    <w:rsid w:val="00DD19C4"/>
    <w:rsid w:val="00DD3A66"/>
    <w:rsid w:val="00DD3CD9"/>
    <w:rsid w:val="00DD7B76"/>
    <w:rsid w:val="00DE0665"/>
    <w:rsid w:val="00DE7BA9"/>
    <w:rsid w:val="00DF0907"/>
    <w:rsid w:val="00DF1A40"/>
    <w:rsid w:val="00DF2287"/>
    <w:rsid w:val="00DF2E0B"/>
    <w:rsid w:val="00DF35EE"/>
    <w:rsid w:val="00DF4BF6"/>
    <w:rsid w:val="00DF6753"/>
    <w:rsid w:val="00DF7487"/>
    <w:rsid w:val="00E024B0"/>
    <w:rsid w:val="00E026E9"/>
    <w:rsid w:val="00E02E23"/>
    <w:rsid w:val="00E032C0"/>
    <w:rsid w:val="00E0696F"/>
    <w:rsid w:val="00E07947"/>
    <w:rsid w:val="00E122DD"/>
    <w:rsid w:val="00E12A0F"/>
    <w:rsid w:val="00E142A6"/>
    <w:rsid w:val="00E15C69"/>
    <w:rsid w:val="00E23826"/>
    <w:rsid w:val="00E23DD8"/>
    <w:rsid w:val="00E2607A"/>
    <w:rsid w:val="00E274B3"/>
    <w:rsid w:val="00E32C54"/>
    <w:rsid w:val="00E40133"/>
    <w:rsid w:val="00E4484F"/>
    <w:rsid w:val="00E46F36"/>
    <w:rsid w:val="00E6456B"/>
    <w:rsid w:val="00E66243"/>
    <w:rsid w:val="00E72F85"/>
    <w:rsid w:val="00E759D2"/>
    <w:rsid w:val="00E803E4"/>
    <w:rsid w:val="00E808D7"/>
    <w:rsid w:val="00E827B1"/>
    <w:rsid w:val="00E82958"/>
    <w:rsid w:val="00E87454"/>
    <w:rsid w:val="00E91952"/>
    <w:rsid w:val="00E9441A"/>
    <w:rsid w:val="00E9776A"/>
    <w:rsid w:val="00EA34F8"/>
    <w:rsid w:val="00EA4843"/>
    <w:rsid w:val="00EA512D"/>
    <w:rsid w:val="00EA55E3"/>
    <w:rsid w:val="00EA7FE3"/>
    <w:rsid w:val="00EB1435"/>
    <w:rsid w:val="00EB4015"/>
    <w:rsid w:val="00EC3F07"/>
    <w:rsid w:val="00EC51E3"/>
    <w:rsid w:val="00EC61CC"/>
    <w:rsid w:val="00ED10C2"/>
    <w:rsid w:val="00ED13B7"/>
    <w:rsid w:val="00ED26BB"/>
    <w:rsid w:val="00ED3281"/>
    <w:rsid w:val="00ED5306"/>
    <w:rsid w:val="00ED789A"/>
    <w:rsid w:val="00ED7FA7"/>
    <w:rsid w:val="00EE57C6"/>
    <w:rsid w:val="00EE5E92"/>
    <w:rsid w:val="00EE6129"/>
    <w:rsid w:val="00EF0D36"/>
    <w:rsid w:val="00EF0FDE"/>
    <w:rsid w:val="00EF29A4"/>
    <w:rsid w:val="00EF3169"/>
    <w:rsid w:val="00EF7D13"/>
    <w:rsid w:val="00F004EA"/>
    <w:rsid w:val="00F0082B"/>
    <w:rsid w:val="00F1468C"/>
    <w:rsid w:val="00F16A09"/>
    <w:rsid w:val="00F239B7"/>
    <w:rsid w:val="00F240C4"/>
    <w:rsid w:val="00F24B98"/>
    <w:rsid w:val="00F269B4"/>
    <w:rsid w:val="00F327EF"/>
    <w:rsid w:val="00F34253"/>
    <w:rsid w:val="00F34E07"/>
    <w:rsid w:val="00F37C97"/>
    <w:rsid w:val="00F41011"/>
    <w:rsid w:val="00F42B79"/>
    <w:rsid w:val="00F42BD4"/>
    <w:rsid w:val="00F57F13"/>
    <w:rsid w:val="00F65827"/>
    <w:rsid w:val="00F6614F"/>
    <w:rsid w:val="00F701FE"/>
    <w:rsid w:val="00F750B7"/>
    <w:rsid w:val="00F7773B"/>
    <w:rsid w:val="00F823A4"/>
    <w:rsid w:val="00F834B9"/>
    <w:rsid w:val="00F86C66"/>
    <w:rsid w:val="00F87DD4"/>
    <w:rsid w:val="00F922C9"/>
    <w:rsid w:val="00F9454D"/>
    <w:rsid w:val="00F9604E"/>
    <w:rsid w:val="00F97AFF"/>
    <w:rsid w:val="00FA33F9"/>
    <w:rsid w:val="00FA4C8E"/>
    <w:rsid w:val="00FB0155"/>
    <w:rsid w:val="00FC1D38"/>
    <w:rsid w:val="00FC22E5"/>
    <w:rsid w:val="00FC51AD"/>
    <w:rsid w:val="00FC71B6"/>
    <w:rsid w:val="00FD559D"/>
    <w:rsid w:val="00FE0757"/>
    <w:rsid w:val="00FE269A"/>
    <w:rsid w:val="00FE5719"/>
    <w:rsid w:val="00FF3AC1"/>
    <w:rsid w:val="00FF6E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26BAC"/>
  <w15:docId w15:val="{F2B83D00-FC09-4DC1-8B2C-579C51DA6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before="240" w:after="24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452D"/>
    <w:pPr>
      <w:spacing w:after="0"/>
      <w:ind w:firstLine="709"/>
    </w:pPr>
    <w:rPr>
      <w:rFonts w:ascii="Times New Roman" w:hAnsi="Times New Roman"/>
      <w:sz w:val="24"/>
    </w:rPr>
  </w:style>
  <w:style w:type="paragraph" w:styleId="1">
    <w:name w:val="heading 1"/>
    <w:aliases w:val="заголовок раздела"/>
    <w:basedOn w:val="a"/>
    <w:next w:val="a"/>
    <w:link w:val="10"/>
    <w:uiPriority w:val="9"/>
    <w:qFormat/>
    <w:rsid w:val="00DE0665"/>
    <w:pPr>
      <w:keepNext/>
      <w:keepLines/>
      <w:spacing w:before="480"/>
      <w:jc w:val="left"/>
      <w:outlineLvl w:val="0"/>
    </w:pPr>
    <w:rPr>
      <w:rFonts w:eastAsiaTheme="majorEastAsia" w:cstheme="majorBidi"/>
      <w:b/>
      <w:bCs/>
      <w:sz w:val="28"/>
      <w:szCs w:val="28"/>
    </w:rPr>
  </w:style>
  <w:style w:type="paragraph" w:styleId="2">
    <w:name w:val="heading 2"/>
    <w:aliases w:val="заголовок подраздела"/>
    <w:basedOn w:val="a"/>
    <w:next w:val="a"/>
    <w:link w:val="20"/>
    <w:uiPriority w:val="9"/>
    <w:unhideWhenUsed/>
    <w:qFormat/>
    <w:rsid w:val="00DE0665"/>
    <w:pPr>
      <w:keepNext/>
      <w:keepLines/>
      <w:spacing w:before="200"/>
      <w:jc w:val="left"/>
      <w:outlineLvl w:val="1"/>
    </w:pPr>
    <w:rPr>
      <w:rFonts w:eastAsiaTheme="majorEastAsia" w:cstheme="majorBidi"/>
      <w:b/>
      <w:bCs/>
      <w:sz w:val="26"/>
      <w:szCs w:val="26"/>
    </w:rPr>
  </w:style>
  <w:style w:type="paragraph" w:styleId="3">
    <w:name w:val="heading 3"/>
    <w:basedOn w:val="a"/>
    <w:next w:val="a"/>
    <w:link w:val="30"/>
    <w:uiPriority w:val="9"/>
    <w:semiHidden/>
    <w:unhideWhenUsed/>
    <w:qFormat/>
    <w:rsid w:val="00A2059F"/>
    <w:pPr>
      <w:keepNext/>
      <w:keepLines/>
      <w:spacing w:before="200"/>
      <w:outlineLvl w:val="2"/>
    </w:pPr>
    <w:rPr>
      <w:rFonts w:eastAsiaTheme="majorEastAsi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35D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4">
    <w:name w:val="Титульный лист"/>
    <w:basedOn w:val="a"/>
    <w:qFormat/>
    <w:rsid w:val="008F6DAB"/>
    <w:pPr>
      <w:spacing w:line="240" w:lineRule="auto"/>
      <w:ind w:firstLine="0"/>
      <w:jc w:val="center"/>
    </w:pPr>
    <w:rPr>
      <w:rFonts w:cs="Times New Roman"/>
      <w:sz w:val="28"/>
      <w:szCs w:val="28"/>
    </w:rPr>
  </w:style>
  <w:style w:type="paragraph" w:styleId="a5">
    <w:name w:val="header"/>
    <w:basedOn w:val="a"/>
    <w:link w:val="a6"/>
    <w:uiPriority w:val="99"/>
    <w:semiHidden/>
    <w:unhideWhenUsed/>
    <w:rsid w:val="00CE7D2E"/>
    <w:pPr>
      <w:tabs>
        <w:tab w:val="center" w:pos="4677"/>
        <w:tab w:val="right" w:pos="9355"/>
      </w:tabs>
      <w:spacing w:line="240" w:lineRule="auto"/>
    </w:pPr>
  </w:style>
  <w:style w:type="character" w:customStyle="1" w:styleId="a6">
    <w:name w:val="Верхний колонтитул Знак"/>
    <w:basedOn w:val="a0"/>
    <w:link w:val="a5"/>
    <w:uiPriority w:val="99"/>
    <w:semiHidden/>
    <w:rsid w:val="00CE7D2E"/>
    <w:rPr>
      <w:rFonts w:ascii="Times New Roman" w:hAnsi="Times New Roman"/>
      <w:sz w:val="24"/>
    </w:rPr>
  </w:style>
  <w:style w:type="paragraph" w:styleId="a7">
    <w:name w:val="footer"/>
    <w:basedOn w:val="a"/>
    <w:link w:val="a8"/>
    <w:uiPriority w:val="99"/>
    <w:unhideWhenUsed/>
    <w:rsid w:val="00CE7D2E"/>
    <w:pPr>
      <w:tabs>
        <w:tab w:val="center" w:pos="4677"/>
        <w:tab w:val="right" w:pos="9355"/>
      </w:tabs>
      <w:spacing w:line="240" w:lineRule="auto"/>
    </w:pPr>
  </w:style>
  <w:style w:type="character" w:customStyle="1" w:styleId="a8">
    <w:name w:val="Нижний колонтитул Знак"/>
    <w:basedOn w:val="a0"/>
    <w:link w:val="a7"/>
    <w:uiPriority w:val="99"/>
    <w:rsid w:val="00CE7D2E"/>
    <w:rPr>
      <w:rFonts w:ascii="Times New Roman" w:hAnsi="Times New Roman"/>
      <w:sz w:val="24"/>
    </w:rPr>
  </w:style>
  <w:style w:type="paragraph" w:styleId="a9">
    <w:name w:val="Balloon Text"/>
    <w:basedOn w:val="a"/>
    <w:link w:val="aa"/>
    <w:uiPriority w:val="99"/>
    <w:semiHidden/>
    <w:unhideWhenUsed/>
    <w:rsid w:val="00ED10C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ED10C2"/>
    <w:rPr>
      <w:rFonts w:ascii="Tahoma" w:hAnsi="Tahoma" w:cs="Tahoma"/>
      <w:sz w:val="16"/>
      <w:szCs w:val="16"/>
    </w:rPr>
  </w:style>
  <w:style w:type="character" w:customStyle="1" w:styleId="10">
    <w:name w:val="Заголовок 1 Знак"/>
    <w:aliases w:val="заголовок раздела Знак"/>
    <w:basedOn w:val="a0"/>
    <w:link w:val="1"/>
    <w:uiPriority w:val="9"/>
    <w:rsid w:val="00DE0665"/>
    <w:rPr>
      <w:rFonts w:ascii="Times New Roman" w:eastAsiaTheme="majorEastAsia" w:hAnsi="Times New Roman" w:cstheme="majorBidi"/>
      <w:b/>
      <w:bCs/>
      <w:sz w:val="28"/>
      <w:szCs w:val="28"/>
    </w:rPr>
  </w:style>
  <w:style w:type="paragraph" w:styleId="ab">
    <w:name w:val="TOC Heading"/>
    <w:basedOn w:val="1"/>
    <w:next w:val="a"/>
    <w:uiPriority w:val="39"/>
    <w:unhideWhenUsed/>
    <w:qFormat/>
    <w:rsid w:val="00BD47B4"/>
    <w:pPr>
      <w:spacing w:line="276" w:lineRule="auto"/>
      <w:ind w:firstLine="0"/>
      <w:outlineLvl w:val="9"/>
    </w:pPr>
    <w:rPr>
      <w:lang w:eastAsia="en-US"/>
    </w:rPr>
  </w:style>
  <w:style w:type="character" w:customStyle="1" w:styleId="20">
    <w:name w:val="Заголовок 2 Знак"/>
    <w:aliases w:val="заголовок подраздела Знак"/>
    <w:basedOn w:val="a0"/>
    <w:link w:val="2"/>
    <w:uiPriority w:val="9"/>
    <w:rsid w:val="00DE0665"/>
    <w:rPr>
      <w:rFonts w:ascii="Times New Roman" w:eastAsiaTheme="majorEastAsia" w:hAnsi="Times New Roman" w:cstheme="majorBidi"/>
      <w:b/>
      <w:bCs/>
      <w:sz w:val="26"/>
      <w:szCs w:val="26"/>
    </w:rPr>
  </w:style>
  <w:style w:type="paragraph" w:styleId="11">
    <w:name w:val="toc 1"/>
    <w:basedOn w:val="a"/>
    <w:next w:val="a"/>
    <w:autoRedefine/>
    <w:uiPriority w:val="39"/>
    <w:unhideWhenUsed/>
    <w:rsid w:val="00BD47B4"/>
    <w:pPr>
      <w:spacing w:after="100"/>
    </w:pPr>
  </w:style>
  <w:style w:type="character" w:customStyle="1" w:styleId="30">
    <w:name w:val="Заголовок 3 Знак"/>
    <w:basedOn w:val="a0"/>
    <w:link w:val="3"/>
    <w:uiPriority w:val="9"/>
    <w:semiHidden/>
    <w:rsid w:val="00A2059F"/>
    <w:rPr>
      <w:rFonts w:ascii="Times New Roman" w:eastAsiaTheme="majorEastAsia" w:hAnsi="Times New Roman" w:cstheme="majorBidi"/>
      <w:b/>
      <w:bCs/>
      <w:sz w:val="24"/>
    </w:rPr>
  </w:style>
  <w:style w:type="character" w:styleId="ac">
    <w:name w:val="Hyperlink"/>
    <w:basedOn w:val="a0"/>
    <w:uiPriority w:val="99"/>
    <w:unhideWhenUsed/>
    <w:rsid w:val="00950974"/>
    <w:rPr>
      <w:color w:val="0000FF" w:themeColor="hyperlink"/>
      <w:u w:val="single"/>
    </w:rPr>
  </w:style>
  <w:style w:type="paragraph" w:styleId="ad">
    <w:name w:val="Subtitle"/>
    <w:basedOn w:val="a"/>
    <w:next w:val="a"/>
    <w:link w:val="ae"/>
    <w:uiPriority w:val="11"/>
    <w:qFormat/>
    <w:rsid w:val="00950974"/>
    <w:pPr>
      <w:numPr>
        <w:ilvl w:val="1"/>
      </w:numPr>
      <w:ind w:firstLine="709"/>
    </w:pPr>
    <w:rPr>
      <w:rFonts w:eastAsiaTheme="majorEastAsia" w:cstheme="majorBidi"/>
      <w:i/>
      <w:iCs/>
      <w:spacing w:val="15"/>
      <w:szCs w:val="24"/>
    </w:rPr>
  </w:style>
  <w:style w:type="character" w:customStyle="1" w:styleId="ae">
    <w:name w:val="Подзаголовок Знак"/>
    <w:basedOn w:val="a0"/>
    <w:link w:val="ad"/>
    <w:uiPriority w:val="11"/>
    <w:rsid w:val="00950974"/>
    <w:rPr>
      <w:rFonts w:ascii="Times New Roman" w:eastAsiaTheme="majorEastAsia" w:hAnsi="Times New Roman" w:cstheme="majorBidi"/>
      <w:i/>
      <w:iCs/>
      <w:spacing w:val="15"/>
      <w:sz w:val="24"/>
      <w:szCs w:val="24"/>
    </w:rPr>
  </w:style>
  <w:style w:type="paragraph" w:styleId="af">
    <w:name w:val="No Spacing"/>
    <w:uiPriority w:val="1"/>
    <w:qFormat/>
    <w:rsid w:val="00581CA4"/>
    <w:pPr>
      <w:spacing w:after="0" w:line="240" w:lineRule="auto"/>
      <w:ind w:firstLine="709"/>
    </w:pPr>
    <w:rPr>
      <w:rFonts w:ascii="Times New Roman" w:hAnsi="Times New Roman"/>
      <w:sz w:val="24"/>
    </w:rPr>
  </w:style>
  <w:style w:type="paragraph" w:styleId="21">
    <w:name w:val="toc 2"/>
    <w:basedOn w:val="a"/>
    <w:next w:val="a"/>
    <w:autoRedefine/>
    <w:uiPriority w:val="39"/>
    <w:unhideWhenUsed/>
    <w:rsid w:val="00BD0C8B"/>
    <w:pPr>
      <w:spacing w:after="100"/>
      <w:ind w:left="240"/>
    </w:pPr>
  </w:style>
  <w:style w:type="character" w:styleId="af0">
    <w:name w:val="Placeholder Text"/>
    <w:basedOn w:val="a0"/>
    <w:uiPriority w:val="99"/>
    <w:semiHidden/>
    <w:rsid w:val="00046DFD"/>
    <w:rPr>
      <w:color w:val="808080"/>
    </w:rPr>
  </w:style>
  <w:style w:type="paragraph" w:styleId="af1">
    <w:name w:val="List Paragraph"/>
    <w:basedOn w:val="a"/>
    <w:uiPriority w:val="34"/>
    <w:qFormat/>
    <w:rsid w:val="00C8053E"/>
    <w:pPr>
      <w:ind w:left="720"/>
      <w:contextualSpacing/>
    </w:pPr>
  </w:style>
  <w:style w:type="paragraph" w:customStyle="1" w:styleId="af2">
    <w:name w:val="Формула. Тело"/>
    <w:basedOn w:val="a"/>
    <w:qFormat/>
    <w:rsid w:val="008E0533"/>
    <w:pPr>
      <w:tabs>
        <w:tab w:val="center" w:pos="4678"/>
        <w:tab w:val="right" w:pos="9356"/>
      </w:tabs>
      <w:spacing w:after="240"/>
      <w:ind w:firstLine="0"/>
    </w:pPr>
    <w:rPr>
      <w:rFonts w:cs="Times New Roman"/>
      <w:szCs w:val="24"/>
    </w:rPr>
  </w:style>
  <w:style w:type="paragraph" w:customStyle="1" w:styleId="af3">
    <w:name w:val="Расшифровка формулы"/>
    <w:basedOn w:val="a"/>
    <w:next w:val="a"/>
    <w:qFormat/>
    <w:rsid w:val="001337E1"/>
    <w:pPr>
      <w:ind w:firstLine="0"/>
    </w:pPr>
  </w:style>
  <w:style w:type="paragraph" w:styleId="af4">
    <w:name w:val="caption"/>
    <w:basedOn w:val="a"/>
    <w:next w:val="a"/>
    <w:uiPriority w:val="35"/>
    <w:unhideWhenUsed/>
    <w:qFormat/>
    <w:rsid w:val="00C03F39"/>
    <w:pPr>
      <w:spacing w:before="0" w:after="200" w:line="240" w:lineRule="auto"/>
    </w:pPr>
    <w:rPr>
      <w:b/>
      <w:bCs/>
      <w:color w:val="4F81BD" w:themeColor="accent1"/>
      <w:sz w:val="18"/>
      <w:szCs w:val="18"/>
    </w:rPr>
  </w:style>
  <w:style w:type="paragraph" w:customStyle="1" w:styleId="af5">
    <w:name w:val="Код"/>
    <w:basedOn w:val="a"/>
    <w:link w:val="af6"/>
    <w:qFormat/>
    <w:rsid w:val="00E23826"/>
    <w:pPr>
      <w:ind w:firstLine="0"/>
    </w:pPr>
    <w:rPr>
      <w:rFonts w:ascii="Courier New" w:hAnsi="Courier New"/>
      <w:sz w:val="22"/>
      <w:lang w:val="en-US"/>
    </w:rPr>
  </w:style>
  <w:style w:type="character" w:customStyle="1" w:styleId="af6">
    <w:name w:val="Код Знак"/>
    <w:basedOn w:val="a0"/>
    <w:link w:val="af5"/>
    <w:rsid w:val="00E23826"/>
    <w:rPr>
      <w:rFonts w:ascii="Courier New" w:hAnsi="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7055117">
      <w:bodyDiv w:val="1"/>
      <w:marLeft w:val="0"/>
      <w:marRight w:val="0"/>
      <w:marTop w:val="0"/>
      <w:marBottom w:val="0"/>
      <w:divBdr>
        <w:top w:val="none" w:sz="0" w:space="0" w:color="auto"/>
        <w:left w:val="none" w:sz="0" w:space="0" w:color="auto"/>
        <w:bottom w:val="none" w:sz="0" w:space="0" w:color="auto"/>
        <w:right w:val="none" w:sz="0" w:space="0" w:color="auto"/>
      </w:divBdr>
      <w:divsChild>
        <w:div w:id="2064596608">
          <w:marLeft w:val="0"/>
          <w:marRight w:val="0"/>
          <w:marTop w:val="0"/>
          <w:marBottom w:val="0"/>
          <w:divBdr>
            <w:top w:val="none" w:sz="0" w:space="0" w:color="auto"/>
            <w:left w:val="none" w:sz="0" w:space="0" w:color="auto"/>
            <w:bottom w:val="none" w:sz="0" w:space="0" w:color="auto"/>
            <w:right w:val="none" w:sz="0" w:space="0" w:color="auto"/>
          </w:divBdr>
          <w:divsChild>
            <w:div w:id="202991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1161">
      <w:bodyDiv w:val="1"/>
      <w:marLeft w:val="0"/>
      <w:marRight w:val="0"/>
      <w:marTop w:val="0"/>
      <w:marBottom w:val="0"/>
      <w:divBdr>
        <w:top w:val="none" w:sz="0" w:space="0" w:color="auto"/>
        <w:left w:val="none" w:sz="0" w:space="0" w:color="auto"/>
        <w:bottom w:val="none" w:sz="0" w:space="0" w:color="auto"/>
        <w:right w:val="none" w:sz="0" w:space="0" w:color="auto"/>
      </w:divBdr>
      <w:divsChild>
        <w:div w:id="1070080429">
          <w:marLeft w:val="0"/>
          <w:marRight w:val="0"/>
          <w:marTop w:val="0"/>
          <w:marBottom w:val="0"/>
          <w:divBdr>
            <w:top w:val="none" w:sz="0" w:space="0" w:color="auto"/>
            <w:left w:val="none" w:sz="0" w:space="0" w:color="auto"/>
            <w:bottom w:val="none" w:sz="0" w:space="0" w:color="auto"/>
            <w:right w:val="none" w:sz="0" w:space="0" w:color="auto"/>
          </w:divBdr>
          <w:divsChild>
            <w:div w:id="498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3FBF2-F17A-4501-8328-82DBD2EE3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3729</TotalTime>
  <Pages>1</Pages>
  <Words>5415</Words>
  <Characters>30872</Characters>
  <Application>Microsoft Office Word</Application>
  <DocSecurity>0</DocSecurity>
  <Lines>257</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Zhenya</dc:creator>
  <cp:keywords/>
  <dc:description/>
  <cp:lastModifiedBy>Zhenya</cp:lastModifiedBy>
  <cp:revision>539</cp:revision>
  <dcterms:created xsi:type="dcterms:W3CDTF">2019-01-10T09:59:00Z</dcterms:created>
  <dcterms:modified xsi:type="dcterms:W3CDTF">2019-10-07T04:28:00Z</dcterms:modified>
</cp:coreProperties>
</file>