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9D26F8">
      <w:pPr>
        <w:spacing w:after="80"/>
        <w:jc w:val="center"/>
      </w:pPr>
      <w:bookmarkStart w:id="0" w:name="_el4uphp3j3bc" w:colFirst="0" w:colLast="0"/>
      <w:bookmarkEnd w:id="0"/>
      <w:r>
        <w:rPr>
          <w:b/>
          <w:bCs/>
          <w:color w:val="000000"/>
          <w:sz w:val="20"/>
          <w:szCs w:val="20"/>
        </w:rPr>
        <w:t>МИНИСТЕРСТВО НАУКИ И ВЫСШЕГО ОБРАЗОВАНИЯ РОССИЙСКОЙ ФЕДЕРАЦИИ</w:t>
      </w:r>
    </w:p>
    <w:p w14:paraId="15ECCE0A">
      <w:pPr>
        <w:spacing w:after="400"/>
        <w:jc w:val="center"/>
      </w:pPr>
      <w:r>
        <w:rPr>
          <w:color w:val="000000"/>
          <w:sz w:val="20"/>
          <w:szCs w:val="20"/>
        </w:rPr>
        <w:t xml:space="preserve">Федеральное государственное автономное образовательное учреждение высшего образования </w:t>
      </w:r>
      <w:r>
        <w:rPr>
          <w:b/>
          <w:bCs/>
          <w:color w:val="000000"/>
          <w:sz w:val="20"/>
          <w:szCs w:val="20"/>
        </w:rPr>
        <w:t>«Московский авиационный институт (национальный исследовательский университет)»</w:t>
      </w:r>
    </w:p>
    <w:p w14:paraId="38A91639">
      <w:pPr>
        <w:pBdr>
          <w:bottom w:val="single" w:color="2E5FA3" w:sz="6" w:space="1"/>
        </w:pBdr>
        <w:spacing w:after="200"/>
      </w:pPr>
    </w:p>
    <w:p w14:paraId="49C65236">
      <w:pPr>
        <w:spacing w:after="80"/>
        <w:jc w:val="center"/>
      </w:pPr>
      <w:r>
        <w:rPr>
          <w:b/>
          <w:bCs/>
          <w:color w:val="000000"/>
          <w:sz w:val="32"/>
          <w:szCs w:val="32"/>
        </w:rPr>
        <w:t>ОТЧЁТ ПО ЛАБОРАТОРНОЙ РАБОТЕ</w:t>
      </w:r>
    </w:p>
    <w:p w14:paraId="584CC2B9">
      <w:pPr>
        <w:spacing w:after="200"/>
        <w:jc w:val="center"/>
        <w:rPr>
          <w:rFonts w:hint="default"/>
          <w:lang w:val="ru-RU"/>
        </w:rPr>
      </w:pPr>
      <w:r>
        <w:rPr>
          <w:b/>
          <w:bCs/>
          <w:color w:val="000000"/>
          <w:sz w:val="32"/>
          <w:szCs w:val="32"/>
        </w:rPr>
        <w:t xml:space="preserve">№ </w:t>
      </w:r>
      <w:r>
        <w:rPr>
          <w:rFonts w:hint="default"/>
          <w:b/>
          <w:bCs/>
          <w:color w:val="000000"/>
          <w:sz w:val="32"/>
          <w:szCs w:val="32"/>
          <w:lang w:val="ru-RU"/>
        </w:rPr>
        <w:t>2</w:t>
      </w:r>
    </w:p>
    <w:p w14:paraId="13D71CA2">
      <w:pPr>
        <w:spacing w:after="40"/>
        <w:jc w:val="center"/>
      </w:pPr>
      <w:r>
        <w:rPr>
          <w:b/>
          <w:bCs/>
          <w:color w:val="000000"/>
        </w:rPr>
        <w:t>Дисциплина:</w:t>
      </w:r>
    </w:p>
    <w:p w14:paraId="3E723C22">
      <w:pPr>
        <w:spacing w:after="200"/>
        <w:jc w:val="center"/>
      </w:pPr>
      <w:r>
        <w:rPr>
          <w:color w:val="000000"/>
        </w:rPr>
        <w:t>Операционные системы и архитектура компьютера</w:t>
      </w:r>
    </w:p>
    <w:p w14:paraId="3F79B08E">
      <w:pPr>
        <w:spacing w:after="40"/>
        <w:jc w:val="center"/>
      </w:pPr>
      <w:r>
        <w:rPr>
          <w:b/>
          <w:bCs/>
          <w:color w:val="000000"/>
        </w:rPr>
        <w:t>Тема:</w:t>
      </w:r>
    </w:p>
    <w:p w14:paraId="3A770703">
      <w:pPr>
        <w:spacing w:before="80" w:after="80"/>
        <w:jc w:val="center"/>
        <w:rPr>
          <w:rFonts w:hint="default"/>
          <w:lang w:val="ru-RU"/>
        </w:rPr>
      </w:pPr>
      <w:r>
        <w:rPr>
          <w:i/>
          <w:iCs/>
          <w:color w:val="7F7F7F"/>
          <w:lang w:val="ru-RU"/>
        </w:rPr>
        <w:t>Управление</w:t>
      </w:r>
      <w:r>
        <w:rPr>
          <w:rFonts w:hint="default"/>
          <w:i/>
          <w:iCs/>
          <w:color w:val="7F7F7F"/>
          <w:lang w:val="ru-RU"/>
        </w:rPr>
        <w:t xml:space="preserve"> процессами и обмен данными посредством каналов</w:t>
      </w:r>
    </w:p>
    <w:p w14:paraId="0354C640">
      <w:pPr>
        <w:spacing w:after="600"/>
        <w:jc w:val="both"/>
      </w:pPr>
    </w:p>
    <w:p w14:paraId="664635A7">
      <w:pPr>
        <w:spacing w:after="80"/>
        <w:jc w:val="right"/>
      </w:pPr>
      <w:r>
        <w:rPr>
          <w:b/>
          <w:bCs/>
        </w:rPr>
        <w:t>Выполнил:</w:t>
      </w:r>
    </w:p>
    <w:p w14:paraId="2E852E8C">
      <w:pPr>
        <w:spacing w:after="40"/>
        <w:jc w:val="right"/>
        <w:rPr>
          <w:rFonts w:hint="default"/>
          <w:lang w:val="ru-RU"/>
        </w:rPr>
      </w:pPr>
      <w:r>
        <w:t xml:space="preserve">студент группы </w:t>
      </w:r>
      <w:r>
        <w:rPr>
          <w:lang w:val="ru-RU"/>
        </w:rPr>
        <w:t>М</w:t>
      </w:r>
      <w:r>
        <w:rPr>
          <w:rFonts w:hint="default"/>
          <w:lang w:val="en-US"/>
        </w:rPr>
        <w:t>80-20</w:t>
      </w:r>
      <w:r>
        <w:rPr>
          <w:rFonts w:hint="default"/>
          <w:lang w:val="ru-RU"/>
        </w:rPr>
        <w:t>6БВ-25</w:t>
      </w:r>
    </w:p>
    <w:p w14:paraId="46578A66">
      <w:pPr>
        <w:wordWrap w:val="0"/>
        <w:spacing w:after="200"/>
        <w:jc w:val="right"/>
        <w:rPr>
          <w:rFonts w:hint="default"/>
          <w:lang w:val="ru-RU"/>
        </w:rPr>
      </w:pPr>
      <w:r>
        <w:rPr>
          <w:lang w:val="ru-RU"/>
        </w:rPr>
        <w:t>Шашков</w:t>
      </w:r>
      <w:r>
        <w:rPr>
          <w:rFonts w:hint="default"/>
          <w:lang w:val="ru-RU"/>
        </w:rPr>
        <w:t xml:space="preserve"> Р</w:t>
      </w:r>
      <w:r>
        <w:t>.</w:t>
      </w:r>
      <w:r>
        <w:rPr>
          <w:rFonts w:hint="default"/>
          <w:lang w:val="ru-RU"/>
        </w:rPr>
        <w:t xml:space="preserve"> С.</w:t>
      </w:r>
    </w:p>
    <w:p w14:paraId="27654738">
      <w:pPr>
        <w:spacing w:after="80"/>
        <w:jc w:val="right"/>
      </w:pPr>
      <w:r>
        <w:rPr>
          <w:b/>
          <w:bCs/>
        </w:rPr>
        <w:t>Проверил:</w:t>
      </w:r>
    </w:p>
    <w:p w14:paraId="7369F2DA">
      <w:pPr>
        <w:spacing w:after="40"/>
        <w:jc w:val="right"/>
      </w:pPr>
      <w:r>
        <w:rPr>
          <w:i/>
          <w:iCs/>
        </w:rPr>
        <w:t>Ассистент Центра ТОП-ИТ</w:t>
      </w:r>
    </w:p>
    <w:p w14:paraId="42968849">
      <w:pPr>
        <w:spacing w:after="800"/>
        <w:jc w:val="right"/>
      </w:pPr>
      <w:r>
        <w:t>Ефимов Д.А.</w:t>
      </w:r>
    </w:p>
    <w:p w14:paraId="23F7325C">
      <w:pPr>
        <w:pBdr>
          <w:bottom w:val="single" w:color="2E5FA3" w:sz="6" w:space="1"/>
        </w:pBdr>
        <w:spacing w:after="200"/>
      </w:pPr>
    </w:p>
    <w:p w14:paraId="5D53C518">
      <w:pPr>
        <w:pBdr>
          <w:bottom w:val="single" w:color="2E5FA3" w:sz="6" w:space="1"/>
        </w:pBdr>
        <w:spacing w:after="200"/>
      </w:pPr>
    </w:p>
    <w:p w14:paraId="71BD031B">
      <w:pPr>
        <w:pBdr>
          <w:bottom w:val="single" w:color="2E5FA3" w:sz="6" w:space="1"/>
        </w:pBdr>
        <w:spacing w:after="200"/>
      </w:pPr>
    </w:p>
    <w:p w14:paraId="7B2D1765">
      <w:pPr>
        <w:pBdr>
          <w:bottom w:val="single" w:color="2E5FA3" w:sz="6" w:space="1"/>
        </w:pBdr>
        <w:spacing w:after="200"/>
      </w:pPr>
    </w:p>
    <w:p w14:paraId="0BE76FD0">
      <w:pPr>
        <w:pBdr>
          <w:bottom w:val="single" w:color="2E5FA3" w:sz="6" w:space="1"/>
        </w:pBdr>
        <w:spacing w:after="200"/>
      </w:pPr>
    </w:p>
    <w:p w14:paraId="48B92440">
      <w:pPr>
        <w:pBdr>
          <w:bottom w:val="single" w:color="2E5FA3" w:sz="6" w:space="1"/>
        </w:pBdr>
        <w:spacing w:after="200"/>
      </w:pPr>
    </w:p>
    <w:p w14:paraId="01B0931B">
      <w:pPr>
        <w:pBdr>
          <w:bottom w:val="single" w:color="2E5FA3" w:sz="6" w:space="1"/>
        </w:pBdr>
        <w:spacing w:after="200"/>
      </w:pPr>
    </w:p>
    <w:p w14:paraId="6E081CD7">
      <w:pPr>
        <w:pBdr>
          <w:bottom w:val="single" w:color="2E5FA3" w:sz="6" w:space="1"/>
        </w:pBdr>
        <w:spacing w:after="200"/>
      </w:pPr>
    </w:p>
    <w:p w14:paraId="4847607D">
      <w:pPr>
        <w:pBdr>
          <w:bottom w:val="single" w:color="2E5FA3" w:sz="6" w:space="1"/>
        </w:pBdr>
        <w:spacing w:after="200"/>
      </w:pPr>
    </w:p>
    <w:p w14:paraId="754D79E4">
      <w:pPr>
        <w:jc w:val="center"/>
      </w:pPr>
      <w:r>
        <w:rPr>
          <w:color w:val="000000"/>
        </w:rPr>
        <w:t>Москва, _2026_ г.</w:t>
      </w:r>
    </w:p>
    <w:p w14:paraId="5BECD4C9">
      <w:pPr>
        <w:pStyle w:val="2"/>
        <w:spacing w:line="360" w:lineRule="auto"/>
        <w:ind w:left="0" w:right="-324" w:firstLine="0"/>
        <w:jc w:val="left"/>
        <w:rPr>
          <w:rFonts w:hint="default" w:ascii="Times New Roman" w:hAnsi="Times New Roman" w:cs="Times New Roman"/>
        </w:rPr>
      </w:pPr>
    </w:p>
    <w:p w14:paraId="0000001D">
      <w:pPr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</w:rPr>
        <w:br w:type="page"/>
      </w:r>
    </w:p>
    <w:p w14:paraId="72D155D4">
      <w:pPr>
        <w:numPr>
          <w:ilvl w:val="0"/>
          <w:numId w:val="0"/>
        </w:numPr>
        <w:bidi w:val="0"/>
        <w:spacing w:line="360" w:lineRule="auto"/>
        <w:rPr>
          <w:rFonts w:hint="default" w:ascii="Times New Roman" w:hAnsi="Times New Roman" w:cs="Times New Roman"/>
          <w:color w:val="4874CB" w:themeColor="accent1"/>
          <w:sz w:val="40"/>
          <w:szCs w:val="40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color w:val="4874CB" w:themeColor="accent1"/>
          <w:sz w:val="40"/>
          <w:szCs w:val="40"/>
          <w:lang w:val="ru-RU"/>
          <w14:textFill>
            <w14:solidFill>
              <w14:schemeClr w14:val="accent1"/>
            </w14:solidFill>
          </w14:textFill>
        </w:rPr>
        <w:t>Цель работы</w:t>
      </w:r>
      <w:r>
        <w:rPr>
          <w:rFonts w:hint="default" w:ascii="Times New Roman" w:hAnsi="Times New Roman" w:cs="Times New Roman"/>
          <w:color w:val="4874CB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  <w:t>:</w:t>
      </w:r>
    </w:p>
    <w:p w14:paraId="1ED70C42">
      <w:pPr>
        <w:numPr>
          <w:ilvl w:val="0"/>
          <w:numId w:val="0"/>
        </w:numPr>
        <w:bidi w:val="0"/>
        <w:spacing w:line="360" w:lineRule="auto"/>
        <w:rPr>
          <w:rFonts w:hint="default" w:ascii="Times New Roman" w:hAnsi="Times New Roman" w:cs="Times New Roman"/>
          <w:sz w:val="40"/>
          <w:szCs w:val="40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Приобретение практических навыков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 управлении процессами в ОС и обеспечении обмена данных между процессами посредством каналов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0790B07A">
      <w:pPr>
        <w:numPr>
          <w:ilvl w:val="0"/>
          <w:numId w:val="0"/>
        </w:numPr>
        <w:bidi w:val="0"/>
        <w:spacing w:line="360" w:lineRule="auto"/>
        <w:rPr>
          <w:rFonts w:hint="default" w:ascii="Times New Roman" w:hAnsi="Times New Roman" w:cs="Times New Roman"/>
          <w:sz w:val="40"/>
          <w:szCs w:val="40"/>
          <w:lang w:val="en-US"/>
        </w:rPr>
      </w:pPr>
    </w:p>
    <w:p w14:paraId="61A12E8A">
      <w:pPr>
        <w:numPr>
          <w:ilvl w:val="0"/>
          <w:numId w:val="0"/>
        </w:numPr>
        <w:bidi w:val="0"/>
        <w:spacing w:line="360" w:lineRule="auto"/>
        <w:rPr>
          <w:rFonts w:hint="default" w:ascii="Times New Roman" w:hAnsi="Times New Roman" w:cs="Times New Roman"/>
          <w:color w:val="4874CB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color w:val="4874CB" w:themeColor="accent1"/>
          <w:sz w:val="40"/>
          <w:szCs w:val="40"/>
          <w:lang w:val="ru-RU"/>
          <w14:textFill>
            <w14:solidFill>
              <w14:schemeClr w14:val="accent1"/>
            </w14:solidFill>
          </w14:textFill>
        </w:rPr>
        <w:t>Ход работы</w:t>
      </w:r>
      <w:r>
        <w:rPr>
          <w:rFonts w:hint="default" w:ascii="Times New Roman" w:hAnsi="Times New Roman" w:cs="Times New Roman"/>
          <w:color w:val="4874CB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  <w:t>:</w:t>
      </w:r>
    </w:p>
    <w:p w14:paraId="5929DF19">
      <w:pPr>
        <w:numPr>
          <w:ilvl w:val="0"/>
          <w:numId w:val="1"/>
        </w:numPr>
        <w:bidi w:val="0"/>
        <w:spacing w:line="360" w:lineRule="auto"/>
        <w:rPr>
          <w:rFonts w:hint="default" w:ascii="Times New Roman" w:hAnsi="Times New Roman" w:cs="Times New Roman"/>
          <w:color w:val="4874CB" w:themeColor="accent1"/>
          <w:sz w:val="40"/>
          <w:szCs w:val="40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color w:val="4874CB" w:themeColor="accent1"/>
          <w:sz w:val="40"/>
          <w:szCs w:val="40"/>
          <w:lang w:val="ru-RU"/>
          <w14:textFill>
            <w14:solidFill>
              <w14:schemeClr w14:val="accent1"/>
            </w14:solidFill>
          </w14:textFill>
        </w:rPr>
        <w:t>Архитектура</w:t>
      </w:r>
    </w:p>
    <w:p w14:paraId="544F8236">
      <w:pPr>
        <w:numPr>
          <w:ilvl w:val="0"/>
          <w:numId w:val="0"/>
        </w:numPr>
        <w:bidi w:val="0"/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Задание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на вход подается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.txt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файл с произвольным количеством строк вида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7EA04E72">
      <w:pPr>
        <w:numPr>
          <w:ilvl w:val="0"/>
          <w:numId w:val="0"/>
        </w:numPr>
        <w:bidi w:val="0"/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int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int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int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\n</w:t>
      </w:r>
    </w:p>
    <w:p w14:paraId="46E733A0">
      <w:pPr>
        <w:numPr>
          <w:ilvl w:val="0"/>
          <w:numId w:val="0"/>
        </w:numPr>
        <w:bidi w:val="0"/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Необходимо распарсить файл и для каждой строки вывести число =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int1 / int2 / int3</w:t>
      </w:r>
    </w:p>
    <w:p w14:paraId="5293335A">
      <w:pPr>
        <w:numPr>
          <w:ilvl w:val="0"/>
          <w:numId w:val="0"/>
        </w:numPr>
        <w:bidi w:val="0"/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Открывать и парсить файл будет родительский процесс в файле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parent.c.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Через канал процесс будет передавать строки в дочерний процесс в файле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child.c,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который уже будет обрабатывать строки и реализовывать логику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7138ED19">
      <w:pPr>
        <w:numPr>
          <w:ilvl w:val="0"/>
          <w:numId w:val="0"/>
        </w:numPr>
        <w:bidi w:val="0"/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FB06720">
      <w:pPr>
        <w:numPr>
          <w:ilvl w:val="0"/>
          <w:numId w:val="1"/>
        </w:numPr>
        <w:bidi w:val="0"/>
        <w:spacing w:line="360" w:lineRule="auto"/>
        <w:ind w:left="0" w:leftChars="0" w:firstLine="0" w:firstLineChars="0"/>
        <w:rPr>
          <w:rFonts w:hint="default" w:ascii="Times New Roman" w:hAnsi="Times New Roman" w:cs="Times New Roman"/>
          <w:color w:val="4874CB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color w:val="4874CB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  <w:t>Child.c</w:t>
      </w:r>
    </w:p>
    <w:p w14:paraId="47C62F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 {</w:t>
      </w:r>
    </w:p>
    <w:p w14:paraId="061544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40689B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</w:p>
    <w:p w14:paraId="1D83F8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09BDB0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CD7F5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4A02FA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2ADB65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0A60DD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7BF9A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095322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10796D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5BBF7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0484E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6835A7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2A6F7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42E52BE2">
      <w:pPr>
        <w:numPr>
          <w:ilvl w:val="0"/>
          <w:numId w:val="0"/>
        </w:numPr>
        <w:bidi w:val="0"/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main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считывает строки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принимает их из канала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),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если формат строки верный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пишет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отправляет в канал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результат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Падает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если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int2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или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int3 = 0.</w:t>
      </w:r>
    </w:p>
    <w:p w14:paraId="6BC08C8F">
      <w:pPr>
        <w:numPr>
          <w:ilvl w:val="0"/>
          <w:numId w:val="0"/>
        </w:numPr>
        <w:bidi w:val="0"/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D123AD2">
      <w:pPr>
        <w:numPr>
          <w:ilvl w:val="0"/>
          <w:numId w:val="1"/>
        </w:numPr>
        <w:bidi w:val="0"/>
        <w:spacing w:line="360" w:lineRule="auto"/>
        <w:ind w:left="0" w:leftChars="0" w:firstLine="0" w:firstLineChars="0"/>
        <w:rPr>
          <w:rFonts w:hint="default" w:ascii="Times New Roman" w:hAnsi="Times New Roman" w:cs="Times New Roman"/>
          <w:color w:val="4874CB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color w:val="4874CB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  <w:t>Parent.c</w:t>
      </w:r>
    </w:p>
    <w:p w14:paraId="4BBFD750">
      <w:pPr>
        <w:numPr>
          <w:ilvl w:val="0"/>
          <w:numId w:val="0"/>
        </w:numPr>
        <w:bidi w:val="0"/>
        <w:spacing w:line="360" w:lineRule="auto"/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Для начала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main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открывает файл</w:t>
      </w:r>
    </w:p>
    <w:p w14:paraId="5381418B">
      <w:pPr>
        <w:numPr>
          <w:ilvl w:val="0"/>
          <w:numId w:val="0"/>
        </w:numPr>
        <w:bidi w:val="0"/>
        <w:spacing w:line="360" w:lineRule="auto"/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Далее создается канал</w:t>
      </w:r>
    </w:p>
    <w:p w14:paraId="549E06FA">
      <w:pPr>
        <w:numPr>
          <w:ilvl w:val="0"/>
          <w:numId w:val="0"/>
        </w:numPr>
        <w:bidi w:val="0"/>
        <w:spacing w:line="360" w:lineRule="auto"/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fd[0]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чтение</w:t>
      </w:r>
    </w:p>
    <w:p w14:paraId="13AEA53F">
      <w:pPr>
        <w:numPr>
          <w:ilvl w:val="0"/>
          <w:numId w:val="0"/>
        </w:numPr>
        <w:bidi w:val="0"/>
        <w:spacing w:line="360" w:lineRule="auto"/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fd[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]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запись</w:t>
      </w:r>
    </w:p>
    <w:p w14:paraId="303980AA">
      <w:pPr>
        <w:numPr>
          <w:ilvl w:val="0"/>
          <w:numId w:val="0"/>
        </w:numPr>
        <w:bidi w:val="0"/>
        <w:spacing w:line="360" w:lineRule="auto"/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7A4F9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];</w:t>
      </w:r>
    </w:p>
    <w:p w14:paraId="26A2A4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pipe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4C2F29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"Ошибка pipe"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FD78D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8BBF5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4F9DC593">
      <w:pPr>
        <w:numPr>
          <w:ilvl w:val="0"/>
          <w:numId w:val="0"/>
        </w:numPr>
        <w:bidi w:val="0"/>
        <w:spacing w:line="360" w:lineRule="auto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3A0BD67">
      <w:pPr>
        <w:numPr>
          <w:ilvl w:val="0"/>
          <w:numId w:val="0"/>
        </w:numPr>
        <w:bidi w:val="0"/>
        <w:spacing w:line="360" w:lineRule="auto"/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Далее создается дочерний процесс и внутри него устанавливаются каналы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</w:p>
    <w:p w14:paraId="7932FA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dup2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33DE51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ru-RU" w:eastAsia="zh-CN" w:bidi="ar"/>
        </w:rPr>
        <w:tab/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"dup2 stdin"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486D7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68794B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435D54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dup2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0CD0E9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"dup2 stdout"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2918F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757117AB">
      <w:pPr>
        <w:numPr>
          <w:ilvl w:val="0"/>
          <w:numId w:val="0"/>
        </w:numPr>
        <w:bidi w:val="0"/>
        <w:spacing w:line="360" w:lineRule="auto"/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B3091A4">
      <w:pPr>
        <w:numPr>
          <w:ilvl w:val="0"/>
          <w:numId w:val="0"/>
        </w:numPr>
        <w:bidi w:val="0"/>
        <w:spacing w:line="360" w:lineRule="auto"/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Теперь данные из файла это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stdin,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 запись в консоль это вывод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отправляющийся в канал</w:t>
      </w:r>
    </w:p>
    <w:p w14:paraId="3145A6C0">
      <w:pPr>
        <w:numPr>
          <w:ilvl w:val="0"/>
          <w:numId w:val="0"/>
        </w:numPr>
        <w:bidi w:val="0"/>
        <w:spacing w:line="360" w:lineRule="auto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6CD2590">
      <w:pPr>
        <w:numPr>
          <w:ilvl w:val="0"/>
          <w:numId w:val="0"/>
        </w:numPr>
        <w:bidi w:val="0"/>
        <w:spacing w:line="360" w:lineRule="auto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теле родителя записи из канала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переданные ребенком считываются и выводятся в консоль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369E19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07D53A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\0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F7BA1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2A57F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53980FD5">
      <w:pPr>
        <w:numPr>
          <w:ilvl w:val="0"/>
          <w:numId w:val="0"/>
        </w:numPr>
        <w:bidi w:val="0"/>
        <w:spacing w:line="360" w:lineRule="auto"/>
        <w:ind w:leftChars="0"/>
        <w:rPr>
          <w:rFonts w:hint="default" w:ascii="Times New Roman" w:hAnsi="Times New Roman" w:cs="Times New Roman"/>
          <w:color w:val="4874CB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</w:p>
    <w:p w14:paraId="4C28B7CA">
      <w:pPr>
        <w:numPr>
          <w:ilvl w:val="0"/>
          <w:numId w:val="1"/>
        </w:numPr>
        <w:bidi w:val="0"/>
        <w:spacing w:line="360" w:lineRule="auto"/>
        <w:ind w:left="0" w:leftChars="0" w:firstLine="0" w:firstLineChars="0"/>
        <w:rPr>
          <w:rFonts w:hint="default" w:ascii="Times New Roman" w:hAnsi="Times New Roman" w:cs="Times New Roman"/>
          <w:color w:val="4874CB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color w:val="4874CB" w:themeColor="accent1"/>
          <w:sz w:val="40"/>
          <w:szCs w:val="40"/>
          <w:lang w:val="ru-RU"/>
          <w14:textFill>
            <w14:solidFill>
              <w14:schemeClr w14:val="accent1"/>
            </w14:solidFill>
          </w14:textFill>
        </w:rPr>
        <w:t>Результат</w:t>
      </w:r>
    </w:p>
    <w:p w14:paraId="7D51E461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Для входных данных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: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100 2 4</w:t>
      </w:r>
    </w:p>
    <w:p w14:paraId="19E81509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1000 5 7</w:t>
      </w:r>
    </w:p>
    <w:p w14:paraId="145DF07B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12 1 3</w:t>
      </w:r>
    </w:p>
    <w:p w14:paraId="605DD433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12 1 3</w:t>
      </w:r>
    </w:p>
    <w:p w14:paraId="39CF7181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8 2 1</w:t>
      </w:r>
    </w:p>
    <w:p w14:paraId="72DF96BF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0 4 5</w:t>
      </w:r>
    </w:p>
    <w:p w14:paraId="21C9FED7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4 4 4</w:t>
      </w:r>
    </w:p>
    <w:p w14:paraId="6D8F4B07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90 9 5</w:t>
      </w:r>
    </w:p>
    <w:p w14:paraId="2B7FFE12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801EF99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Результат составил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:</w:t>
      </w:r>
    </w:p>
    <w:p w14:paraId="3BFA973F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2533650" cy="1990725"/>
            <wp:effectExtent l="0" t="0" r="11430" b="571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79211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522C87A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А на входныйх данных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: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100 2 4</w:t>
      </w:r>
    </w:p>
    <w:p w14:paraId="4A911E0A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1000 5 7</w:t>
      </w:r>
    </w:p>
    <w:p w14:paraId="07FC064D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12 1 0</w:t>
      </w:r>
    </w:p>
    <w:p w14:paraId="755F3A03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12 0 3</w:t>
      </w:r>
    </w:p>
    <w:p w14:paraId="5113A48E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8 2 1</w:t>
      </w:r>
    </w:p>
    <w:p w14:paraId="1C8F0F37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0 4 5</w:t>
      </w:r>
    </w:p>
    <w:p w14:paraId="3401745B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4 4 4</w:t>
      </w:r>
    </w:p>
    <w:p w14:paraId="3E911C4C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90 9 5</w:t>
      </w:r>
    </w:p>
    <w:p w14:paraId="67B360D1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61E0325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Результат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:</w:t>
      </w:r>
    </w:p>
    <w:p w14:paraId="5FD82275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2590800" cy="685800"/>
            <wp:effectExtent l="0" t="0" r="0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482CD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005E6CEC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Consolas" w:cs="Times New Roman"/>
          <w:color w:val="1E1E1E"/>
          <w:sz w:val="32"/>
          <w:szCs w:val="32"/>
          <w:shd w:val="clear" w:fill="FFFFFF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Программа упала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,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 так как в 3-й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строке есть 0 в качестве делителя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.</w:t>
      </w:r>
    </w:p>
    <w:p w14:paraId="636706F0">
      <w:pPr>
        <w:numPr>
          <w:ilvl w:val="0"/>
          <w:numId w:val="0"/>
        </w:numPr>
        <w:bidi w:val="0"/>
        <w:spacing w:line="360" w:lineRule="auto"/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56A32F9">
      <w:pPr>
        <w:numPr>
          <w:ilvl w:val="0"/>
          <w:numId w:val="0"/>
        </w:numPr>
        <w:bidi w:val="0"/>
        <w:spacing w:line="360" w:lineRule="auto"/>
        <w:ind w:leftChars="0"/>
        <w:rPr>
          <w:rFonts w:hint="default" w:ascii="Times New Roman" w:hAnsi="Times New Roman" w:cs="Times New Roman"/>
          <w:color w:val="4874CB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color w:val="4874CB" w:themeColor="accent1"/>
          <w:sz w:val="40"/>
          <w:szCs w:val="40"/>
          <w:lang w:val="ru-RU"/>
          <w14:textFill>
            <w14:solidFill>
              <w14:schemeClr w14:val="accent1"/>
            </w14:solidFill>
          </w14:textFill>
        </w:rPr>
        <w:t>Вывод</w:t>
      </w:r>
      <w:bookmarkStart w:id="1" w:name="_GoBack"/>
      <w:bookmarkEnd w:id="1"/>
    </w:p>
    <w:p w14:paraId="6A953632">
      <w:pPr>
        <w:numPr>
          <w:ilvl w:val="0"/>
          <w:numId w:val="0"/>
        </w:numPr>
        <w:bidi w:val="0"/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 ходе лабораторной работы были приобретены практические навыки управления процессами операционной системы с помощью языка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а так же навыки обеспечения обмена данными между процессами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а именно передача данных из родительского процесса в дочерний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а затем возврат результата обратно в родительский процесс через канал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09A71DF3">
      <w:pPr>
        <w:numPr>
          <w:ilvl w:val="0"/>
          <w:numId w:val="0"/>
        </w:numPr>
        <w:bidi w:val="0"/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Была написана программа состоящая из родительского и одного дочернего процесса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Родительский процесс считывает файл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создает дочерний процесс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которому уже известно о файле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дочерний процесс обрабатывает данные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полученные из файла и возвращает только результат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который по каналу передается в родительский процесс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166070"/>
    <w:multiLevelType w:val="singleLevel"/>
    <w:tmpl w:val="9116607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9F2FD3"/>
    <w:rsid w:val="13124658"/>
    <w:rsid w:val="1C101718"/>
    <w:rsid w:val="310A0C83"/>
    <w:rsid w:val="34B72D64"/>
    <w:rsid w:val="35F14211"/>
    <w:rsid w:val="3C5F3C69"/>
    <w:rsid w:val="3DE65A0C"/>
    <w:rsid w:val="452C3E8A"/>
    <w:rsid w:val="481B3258"/>
    <w:rsid w:val="66A739F8"/>
    <w:rsid w:val="6C9E65C1"/>
    <w:rsid w:val="6ED64AE7"/>
    <w:rsid w:val="75630023"/>
    <w:rsid w:val="7C9106EB"/>
    <w:rsid w:val="7CAE7B43"/>
    <w:rsid w:val="7ECE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customStyle="1" w:styleId="6">
    <w:name w:val="_Style 10"/>
    <w:basedOn w:val="7"/>
    <w:qFormat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7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559</Words>
  <Characters>3639</Characters>
  <Lines>0</Lines>
  <Paragraphs>0</Paragraphs>
  <TotalTime>71</TotalTime>
  <ScaleCrop>false</ScaleCrop>
  <LinksUpToDate>false</LinksUpToDate>
  <CharactersWithSpaces>4238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2026-09-20T13:36:00Z</dcterms:created>
  <dc:creator>admin</dc:creator>
  <cp:lastModifiedBy>admin</cp:lastModifiedBy>
  <dcterms:modified xsi:type="dcterms:W3CDTF">2026-10-06T19:42:43Z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KSOTemplateDocerSaveRecord">
    <vt:lpwstr>eyJoZGlkIjoiMjZkOGRmNDliNzhiMTkwYmM3Mjg2ZmUwYzJiZjcyODYifQ==</vt:lpwstr>
  </property>
  <property fmtid="{D5CDD505-2E9C-101B-9397-08002B2CF9AE}" pid="4" name="ICV">
    <vt:lpwstr>4BABDDE7658C4083926856F04E49C134_12</vt:lpwstr>
  </property>
</Properties>
</file>