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27C5" w14:textId="030596A2" w:rsidR="001E62F0" w:rsidRPr="00B46EC9" w:rsidRDefault="00776DD5" w:rsidP="001E62F0">
      <w:pPr>
        <w:pStyle w:val="Title"/>
        <w:keepNext w:val="0"/>
        <w:keepLines w:val="0"/>
        <w:widowControl w:val="0"/>
        <w:spacing w:before="0" w:after="0" w:line="240" w:lineRule="auto"/>
        <w:jc w:val="center"/>
        <w:rPr>
          <w:rFonts w:ascii="Times New Roman" w:eastAsia="Arial" w:hAnsi="Times New Roman" w:cs="Times New Roman"/>
          <w:smallCaps/>
          <w:color w:val="002060"/>
          <w:sz w:val="28"/>
          <w:szCs w:val="28"/>
        </w:rPr>
      </w:pPr>
      <w:r w:rsidRPr="00B46EC9">
        <w:rPr>
          <w:rFonts w:ascii="Times New Roman" w:eastAsia="Arial" w:hAnsi="Times New Roman" w:cs="Times New Roman"/>
          <w:smallCaps/>
          <w:color w:val="002060"/>
          <w:sz w:val="28"/>
          <w:szCs w:val="28"/>
        </w:rPr>
        <w:t>Zhenyu</w:t>
      </w:r>
      <w:r w:rsidR="00D52769" w:rsidRPr="00B46EC9">
        <w:rPr>
          <w:rFonts w:ascii="Times New Roman" w:eastAsia="Arial" w:hAnsi="Times New Roman" w:cs="Times New Roman"/>
          <w:smallCaps/>
          <w:color w:val="002060"/>
          <w:sz w:val="28"/>
          <w:szCs w:val="28"/>
        </w:rPr>
        <w:t xml:space="preserve"> (Joe)</w:t>
      </w:r>
      <w:r w:rsidRPr="00B46EC9">
        <w:rPr>
          <w:rFonts w:ascii="Times New Roman" w:eastAsia="Arial" w:hAnsi="Times New Roman" w:cs="Times New Roman"/>
          <w:smallCaps/>
          <w:color w:val="002060"/>
          <w:sz w:val="28"/>
          <w:szCs w:val="28"/>
        </w:rPr>
        <w:t xml:space="preserve"> Fan</w:t>
      </w:r>
    </w:p>
    <w:p w14:paraId="33EE9233" w14:textId="77777777" w:rsidR="001E62F0" w:rsidRPr="00B46EC9" w:rsidRDefault="001E62F0" w:rsidP="001E62F0">
      <w:pPr>
        <w:spacing w:after="0"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  <w:r w:rsidRPr="00B46EC9">
        <w:rPr>
          <w:rFonts w:ascii="Times New Roman" w:eastAsia="Arial" w:hAnsi="Times New Roman" w:cs="Times New Roman"/>
          <w:sz w:val="20"/>
          <w:szCs w:val="20"/>
        </w:rPr>
        <w:t xml:space="preserve">San Francisco, CA 94080 </w:t>
      </w:r>
    </w:p>
    <w:p w14:paraId="626B7C00" w14:textId="507E97E8" w:rsidR="001E62F0" w:rsidRPr="00B46EC9" w:rsidRDefault="001E62F0" w:rsidP="001E62F0">
      <w:pPr>
        <w:spacing w:after="0" w:line="240" w:lineRule="auto"/>
        <w:jc w:val="center"/>
        <w:rPr>
          <w:rFonts w:ascii="Times New Roman" w:eastAsia="Arial" w:hAnsi="Times New Roman" w:cs="Times New Roman"/>
          <w:color w:val="1155CC"/>
          <w:sz w:val="20"/>
          <w:szCs w:val="20"/>
          <w:u w:val="single"/>
        </w:rPr>
      </w:pPr>
      <w:r w:rsidRPr="00B46EC9">
        <w:rPr>
          <w:rFonts w:ascii="Times New Roman" w:eastAsia="Arial" w:hAnsi="Times New Roman" w:cs="Times New Roman"/>
          <w:sz w:val="20"/>
          <w:szCs w:val="20"/>
        </w:rPr>
        <w:t>(</w:t>
      </w:r>
      <w:r w:rsidR="00776DD5" w:rsidRPr="00B46EC9">
        <w:rPr>
          <w:rFonts w:ascii="Times New Roman" w:eastAsia="Arial" w:hAnsi="Times New Roman" w:cs="Times New Roman"/>
          <w:sz w:val="20"/>
          <w:szCs w:val="20"/>
        </w:rPr>
        <w:t>650</w:t>
      </w:r>
      <w:r w:rsidRPr="00B46EC9">
        <w:rPr>
          <w:rFonts w:ascii="Times New Roman" w:eastAsia="Arial" w:hAnsi="Times New Roman" w:cs="Times New Roman"/>
          <w:sz w:val="20"/>
          <w:szCs w:val="20"/>
        </w:rPr>
        <w:t xml:space="preserve">) </w:t>
      </w:r>
      <w:r w:rsidR="00776DD5" w:rsidRPr="00B46EC9">
        <w:rPr>
          <w:rFonts w:ascii="Times New Roman" w:eastAsia="Arial" w:hAnsi="Times New Roman" w:cs="Times New Roman"/>
          <w:sz w:val="20"/>
          <w:szCs w:val="20"/>
        </w:rPr>
        <w:t>863</w:t>
      </w:r>
      <w:r w:rsidRPr="00B46EC9">
        <w:rPr>
          <w:rFonts w:ascii="Times New Roman" w:eastAsia="Arial" w:hAnsi="Times New Roman" w:cs="Times New Roman"/>
          <w:sz w:val="20"/>
          <w:szCs w:val="20"/>
        </w:rPr>
        <w:t>-</w:t>
      </w:r>
      <w:r w:rsidR="00776DD5" w:rsidRPr="00B46EC9">
        <w:rPr>
          <w:rFonts w:ascii="Times New Roman" w:eastAsia="Arial" w:hAnsi="Times New Roman" w:cs="Times New Roman"/>
          <w:sz w:val="20"/>
          <w:szCs w:val="20"/>
        </w:rPr>
        <w:t>8282</w:t>
      </w:r>
      <w:r w:rsidRPr="00B46EC9">
        <w:rPr>
          <w:rFonts w:ascii="Times New Roman" w:eastAsia="Arial" w:hAnsi="Times New Roman" w:cs="Times New Roman"/>
          <w:sz w:val="20"/>
          <w:szCs w:val="20"/>
        </w:rPr>
        <w:t xml:space="preserve"> | </w:t>
      </w:r>
      <w:r w:rsidR="00776DD5" w:rsidRPr="00B46EC9">
        <w:rPr>
          <w:rStyle w:val="Hyperlink"/>
          <w:rFonts w:ascii="Times New Roman" w:eastAsia="Arial" w:hAnsi="Times New Roman" w:cs="Times New Roman"/>
          <w:sz w:val="20"/>
          <w:szCs w:val="20"/>
        </w:rPr>
        <w:t>qwfan@ucdavis.edu</w:t>
      </w:r>
    </w:p>
    <w:p w14:paraId="50810529" w14:textId="587D82C0" w:rsidR="001E62F0" w:rsidRPr="00B46EC9" w:rsidRDefault="009A440E" w:rsidP="001E62F0">
      <w:pPr>
        <w:spacing w:after="0"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  <w:hyperlink r:id="rId5" w:history="1">
        <w:r w:rsidR="00776DD5" w:rsidRPr="00B46EC9">
          <w:rPr>
            <w:rStyle w:val="Hyperlink"/>
            <w:rFonts w:ascii="Times New Roman" w:eastAsiaTheme="minorEastAsia" w:hAnsi="Times New Roman" w:cs="Times New Roman"/>
            <w:sz w:val="20"/>
            <w:szCs w:val="20"/>
            <w:lang w:eastAsia="zh-CN"/>
          </w:rPr>
          <w:t>www.linkedin.com/in/zhenyu-fan</w:t>
        </w:r>
      </w:hyperlink>
      <w:r w:rsidR="001E62F0" w:rsidRPr="00B46EC9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| </w:t>
      </w:r>
      <w:r w:rsidR="00A64AA8" w:rsidRPr="00B46EC9">
        <w:rPr>
          <w:rStyle w:val="Hyperlink"/>
          <w:rFonts w:ascii="Times New Roman" w:eastAsiaTheme="minorEastAsia" w:hAnsi="Times New Roman" w:cs="Times New Roman"/>
          <w:sz w:val="20"/>
          <w:szCs w:val="20"/>
          <w:lang w:eastAsia="zh-CN"/>
        </w:rPr>
        <w:t>https://github.com/Zhenyu0521</w:t>
      </w:r>
    </w:p>
    <w:p w14:paraId="00AFC4B9" w14:textId="77777777" w:rsidR="001E62F0" w:rsidRPr="00B46EC9" w:rsidRDefault="001E62F0" w:rsidP="001E62F0">
      <w:pPr>
        <w:widowControl w:val="0"/>
        <w:spacing w:after="0" w:line="240" w:lineRule="auto"/>
        <w:rPr>
          <w:rFonts w:ascii="Times New Roman" w:eastAsia="Arial" w:hAnsi="Times New Roman" w:cs="Times New Roman"/>
          <w:b/>
          <w:sz w:val="20"/>
          <w:szCs w:val="20"/>
          <w:u w:val="single"/>
        </w:rPr>
      </w:pPr>
    </w:p>
    <w:p w14:paraId="721AA3FA" w14:textId="792BA7E5" w:rsidR="001E62F0" w:rsidRPr="00FD2CE4" w:rsidRDefault="00C437B0" w:rsidP="003751CE">
      <w:pPr>
        <w:pStyle w:val="Title"/>
        <w:keepNext w:val="0"/>
        <w:keepLines w:val="0"/>
        <w:widowControl w:val="0"/>
        <w:pBdr>
          <w:bottom w:val="single" w:sz="6" w:space="1" w:color="auto"/>
        </w:pBdr>
        <w:spacing w:before="0" w:after="0" w:line="240" w:lineRule="auto"/>
        <w:rPr>
          <w:rFonts w:ascii="Times New Roman" w:eastAsia="Arial" w:hAnsi="Times New Roman" w:cs="Times New Roman"/>
          <w:smallCaps/>
          <w:color w:val="17365D" w:themeColor="text2" w:themeShade="BF"/>
          <w:sz w:val="20"/>
          <w:szCs w:val="20"/>
        </w:rPr>
      </w:pPr>
      <w:bookmarkStart w:id="0" w:name="_gjdgxs" w:colFirst="0" w:colLast="0"/>
      <w:bookmarkEnd w:id="0"/>
      <w:r w:rsidRPr="00FD2CE4">
        <w:rPr>
          <w:rFonts w:ascii="Times New Roman" w:eastAsia="Arial" w:hAnsi="Times New Roman" w:cs="Times New Roman"/>
          <w:smallCaps/>
          <w:color w:val="17365D" w:themeColor="text2" w:themeShade="BF"/>
          <w:sz w:val="20"/>
          <w:szCs w:val="20"/>
        </w:rPr>
        <w:t>P</w:t>
      </w:r>
      <w:r w:rsidR="00DD3233" w:rsidRPr="00FD2CE4">
        <w:rPr>
          <w:rFonts w:ascii="Times New Roman" w:eastAsia="Arial" w:hAnsi="Times New Roman" w:cs="Times New Roman"/>
          <w:smallCaps/>
          <w:color w:val="17365D" w:themeColor="text2" w:themeShade="BF"/>
          <w:sz w:val="20"/>
          <w:szCs w:val="20"/>
        </w:rPr>
        <w:t>ROFILE</w:t>
      </w:r>
    </w:p>
    <w:p w14:paraId="0311A590" w14:textId="29F9439A" w:rsidR="001E62F0" w:rsidRPr="002820E9" w:rsidRDefault="00776DD5" w:rsidP="001E62F0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</w:pPr>
      <w:r w:rsidRPr="002820E9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 xml:space="preserve">Cross-functional </w:t>
      </w:r>
      <w:r w:rsidR="000E6275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>Data Analyst</w:t>
      </w:r>
      <w:r w:rsidRPr="002820E9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 xml:space="preserve"> with </w:t>
      </w:r>
      <w:r w:rsidR="00A069E5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 xml:space="preserve">a </w:t>
      </w:r>
      <w:r w:rsidRPr="002820E9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 xml:space="preserve">passion for analyzing data and extracting </w:t>
      </w:r>
      <w:r w:rsidR="006E2753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 xml:space="preserve">actionable </w:t>
      </w:r>
      <w:r w:rsidRPr="002820E9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>insights</w:t>
      </w:r>
      <w:r w:rsidR="0041642B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>. S</w:t>
      </w:r>
      <w:r w:rsidRPr="002820E9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 xml:space="preserve">eeking </w:t>
      </w:r>
      <w:r w:rsidR="00602802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 xml:space="preserve">Product Analyst or </w:t>
      </w:r>
      <w:r w:rsidRPr="002820E9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 xml:space="preserve">Data </w:t>
      </w:r>
      <w:r w:rsidR="000E6275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>Scientist</w:t>
      </w:r>
      <w:r w:rsidRPr="002820E9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 xml:space="preserve"> full-time job to fully utilize data analysis </w:t>
      </w:r>
      <w:r w:rsidR="00CD44C3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 xml:space="preserve">and data science </w:t>
      </w:r>
      <w:r w:rsidRPr="002820E9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>experience</w:t>
      </w:r>
      <w:r w:rsidR="006E2753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 xml:space="preserve"> through critical thinking &amp; tireless innovative mindset</w:t>
      </w:r>
      <w:r w:rsidR="00F84536" w:rsidRPr="002820E9">
        <w:rPr>
          <w:rFonts w:ascii="Times New Roman" w:eastAsia="Arial" w:hAnsi="Times New Roman" w:cs="Times New Roman"/>
          <w:b/>
          <w:color w:val="333333"/>
          <w:sz w:val="20"/>
          <w:szCs w:val="20"/>
          <w:highlight w:val="white"/>
        </w:rPr>
        <w:t>.</w:t>
      </w:r>
    </w:p>
    <w:p w14:paraId="4A02B26C" w14:textId="77777777" w:rsidR="007969DC" w:rsidRPr="00FD2CE4" w:rsidRDefault="007969DC" w:rsidP="003751CE">
      <w:pPr>
        <w:pStyle w:val="Title"/>
        <w:keepNext w:val="0"/>
        <w:keepLines w:val="0"/>
        <w:widowControl w:val="0"/>
        <w:pBdr>
          <w:bottom w:val="single" w:sz="6" w:space="1" w:color="auto"/>
        </w:pBdr>
        <w:spacing w:before="0" w:after="0" w:line="240" w:lineRule="auto"/>
        <w:rPr>
          <w:rFonts w:ascii="Times New Roman" w:eastAsia="Arial" w:hAnsi="Times New Roman" w:cs="Times New Roman"/>
          <w:smallCaps/>
          <w:color w:val="17365D" w:themeColor="text2" w:themeShade="BF"/>
          <w:sz w:val="20"/>
          <w:szCs w:val="20"/>
        </w:rPr>
      </w:pPr>
    </w:p>
    <w:p w14:paraId="651F5DC4" w14:textId="3C2D70BA" w:rsidR="003751CE" w:rsidRPr="002820E9" w:rsidRDefault="003751CE" w:rsidP="003751CE">
      <w:pPr>
        <w:pStyle w:val="Title"/>
        <w:keepNext w:val="0"/>
        <w:keepLines w:val="0"/>
        <w:widowControl w:val="0"/>
        <w:pBdr>
          <w:bottom w:val="single" w:sz="6" w:space="1" w:color="auto"/>
        </w:pBdr>
        <w:spacing w:before="0" w:after="0" w:line="240" w:lineRule="auto"/>
        <w:rPr>
          <w:rFonts w:ascii="Times New Roman" w:eastAsia="Arial" w:hAnsi="Times New Roman" w:cs="Times New Roman"/>
          <w:smallCaps/>
          <w:color w:val="002060"/>
          <w:sz w:val="20"/>
          <w:szCs w:val="20"/>
        </w:rPr>
      </w:pPr>
      <w:r w:rsidRPr="00FD2CE4">
        <w:rPr>
          <w:rFonts w:ascii="Times New Roman" w:eastAsia="Arial" w:hAnsi="Times New Roman" w:cs="Times New Roman"/>
          <w:smallCaps/>
          <w:color w:val="17365D" w:themeColor="text2" w:themeShade="BF"/>
          <w:sz w:val="20"/>
          <w:szCs w:val="20"/>
        </w:rPr>
        <w:t>SKILLS</w:t>
      </w:r>
      <w:r w:rsidRPr="002820E9">
        <w:rPr>
          <w:rFonts w:ascii="Times New Roman" w:eastAsia="Arial" w:hAnsi="Times New Roman" w:cs="Times New Roman"/>
          <w:smallCaps/>
          <w:color w:val="002060"/>
          <w:sz w:val="20"/>
          <w:szCs w:val="20"/>
        </w:rPr>
        <w:t xml:space="preserve"> AND TOOLS</w:t>
      </w:r>
    </w:p>
    <w:p w14:paraId="7F5D2435" w14:textId="08B09DED" w:rsidR="003751CE" w:rsidRPr="002820E9" w:rsidRDefault="009A440E" w:rsidP="003751CE">
      <w:pPr>
        <w:numPr>
          <w:ilvl w:val="0"/>
          <w:numId w:val="1"/>
        </w:numPr>
        <w:spacing w:after="0" w:line="264" w:lineRule="auto"/>
        <w:ind w:left="36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Arial" w:hAnsi="Times New Roman" w:cs="Times New Roman"/>
          <w:b/>
          <w:sz w:val="20"/>
          <w:szCs w:val="20"/>
        </w:rPr>
        <w:t>Programming Languages</w:t>
      </w:r>
      <w:r w:rsidR="003751CE" w:rsidRPr="002820E9">
        <w:rPr>
          <w:rFonts w:ascii="Times New Roman" w:eastAsia="Arial" w:hAnsi="Times New Roman" w:cs="Times New Roman"/>
          <w:b/>
          <w:sz w:val="20"/>
          <w:szCs w:val="20"/>
        </w:rPr>
        <w:t xml:space="preserve">: </w:t>
      </w:r>
      <w:r w:rsidR="003751CE" w:rsidRPr="002820E9">
        <w:rPr>
          <w:rFonts w:ascii="Times New Roman" w:eastAsia="Arial" w:hAnsi="Times New Roman" w:cs="Times New Roman"/>
          <w:sz w:val="20"/>
          <w:szCs w:val="20"/>
        </w:rPr>
        <w:t xml:space="preserve">Python, SQL, </w:t>
      </w:r>
      <w:r>
        <w:rPr>
          <w:rFonts w:ascii="Times New Roman" w:eastAsia="Arial" w:hAnsi="Times New Roman" w:cs="Times New Roman"/>
          <w:sz w:val="20"/>
          <w:szCs w:val="20"/>
        </w:rPr>
        <w:t xml:space="preserve">R, </w:t>
      </w:r>
      <w:r w:rsidR="0047111D">
        <w:rPr>
          <w:rFonts w:ascii="Times New Roman" w:eastAsia="Arial" w:hAnsi="Times New Roman" w:cs="Times New Roman"/>
          <w:sz w:val="20"/>
          <w:szCs w:val="20"/>
        </w:rPr>
        <w:t xml:space="preserve">Linux, </w:t>
      </w:r>
      <w:r w:rsidR="00CD44C3">
        <w:rPr>
          <w:rFonts w:ascii="Times New Roman" w:eastAsia="Arial" w:hAnsi="Times New Roman" w:cs="Times New Roman"/>
          <w:sz w:val="20"/>
          <w:szCs w:val="20"/>
        </w:rPr>
        <w:t xml:space="preserve">NoSQL, </w:t>
      </w:r>
      <w:r w:rsidR="003E397A">
        <w:rPr>
          <w:rFonts w:ascii="Times New Roman" w:eastAsia="Arial" w:hAnsi="Times New Roman" w:cs="Times New Roman"/>
          <w:sz w:val="20"/>
          <w:szCs w:val="20"/>
        </w:rPr>
        <w:t>Cypher</w:t>
      </w:r>
      <w:bookmarkStart w:id="1" w:name="_GoBack"/>
      <w:bookmarkEnd w:id="1"/>
      <w:r w:rsidR="003751CE" w:rsidRPr="002820E9">
        <w:rPr>
          <w:rFonts w:ascii="Times New Roman" w:eastAsia="Arial" w:hAnsi="Times New Roman" w:cs="Times New Roman"/>
          <w:sz w:val="20"/>
          <w:szCs w:val="20"/>
        </w:rPr>
        <w:t>,</w:t>
      </w:r>
      <w:r w:rsidR="003E397A">
        <w:rPr>
          <w:rFonts w:ascii="Times New Roman" w:eastAsia="Arial" w:hAnsi="Times New Roman" w:cs="Times New Roman"/>
          <w:sz w:val="20"/>
          <w:szCs w:val="20"/>
        </w:rPr>
        <w:t xml:space="preserve"> Neo4j</w:t>
      </w:r>
      <w:r w:rsidR="003751CE" w:rsidRPr="002820E9">
        <w:rPr>
          <w:rFonts w:ascii="Times New Roman" w:eastAsia="Arial" w:hAnsi="Times New Roman" w:cs="Times New Roman"/>
          <w:sz w:val="20"/>
          <w:szCs w:val="20"/>
        </w:rPr>
        <w:t>, AWS</w:t>
      </w:r>
      <w:r w:rsidR="0052308A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CD44C3">
        <w:rPr>
          <w:rFonts w:ascii="Times New Roman" w:eastAsia="Arial" w:hAnsi="Times New Roman" w:cs="Times New Roman"/>
          <w:sz w:val="20"/>
          <w:szCs w:val="20"/>
        </w:rPr>
        <w:t>(</w:t>
      </w:r>
      <w:r w:rsidR="0052308A">
        <w:rPr>
          <w:rFonts w:ascii="Times New Roman" w:eastAsia="Arial" w:hAnsi="Times New Roman" w:cs="Times New Roman"/>
          <w:sz w:val="20"/>
          <w:szCs w:val="20"/>
        </w:rPr>
        <w:t>C</w:t>
      </w:r>
      <w:r w:rsidR="00F77F26">
        <w:rPr>
          <w:rFonts w:ascii="Times New Roman" w:eastAsia="Arial" w:hAnsi="Times New Roman" w:cs="Times New Roman" w:hint="eastAsia"/>
          <w:sz w:val="20"/>
          <w:szCs w:val="20"/>
          <w:lang w:eastAsia="zh-CN"/>
        </w:rPr>
        <w:t>ert</w:t>
      </w:r>
      <w:r w:rsidR="00F77F26">
        <w:rPr>
          <w:rFonts w:ascii="Times New Roman" w:eastAsia="Arial" w:hAnsi="Times New Roman" w:cs="Times New Roman"/>
          <w:sz w:val="20"/>
          <w:szCs w:val="20"/>
          <w:lang w:eastAsia="zh-CN"/>
        </w:rPr>
        <w:t>ified Cloud Practitioner</w:t>
      </w:r>
      <w:r w:rsidR="00CD44C3">
        <w:rPr>
          <w:rFonts w:ascii="Times New Roman" w:eastAsia="Arial" w:hAnsi="Times New Roman" w:cs="Times New Roman"/>
          <w:sz w:val="20"/>
          <w:szCs w:val="20"/>
          <w:lang w:eastAsia="zh-CN"/>
        </w:rPr>
        <w:t>)</w:t>
      </w:r>
      <w:r w:rsidR="003751CE" w:rsidRPr="002820E9">
        <w:rPr>
          <w:rFonts w:ascii="Times New Roman" w:eastAsia="Arial" w:hAnsi="Times New Roman" w:cs="Times New Roman"/>
          <w:sz w:val="20"/>
          <w:szCs w:val="20"/>
        </w:rPr>
        <w:t>.</w:t>
      </w:r>
    </w:p>
    <w:p w14:paraId="3342F6B2" w14:textId="279E9EB8" w:rsidR="003751CE" w:rsidRPr="002820E9" w:rsidRDefault="003751CE" w:rsidP="003751CE">
      <w:pPr>
        <w:numPr>
          <w:ilvl w:val="0"/>
          <w:numId w:val="1"/>
        </w:numPr>
        <w:spacing w:after="0" w:line="264" w:lineRule="auto"/>
        <w:ind w:left="36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2820E9">
        <w:rPr>
          <w:rFonts w:ascii="Times New Roman" w:eastAsia="Arial" w:hAnsi="Times New Roman" w:cs="Times New Roman"/>
          <w:b/>
          <w:sz w:val="20"/>
          <w:szCs w:val="20"/>
        </w:rPr>
        <w:t xml:space="preserve">Data </w:t>
      </w:r>
      <w:r w:rsidR="009A440E">
        <w:rPr>
          <w:rFonts w:ascii="Times New Roman" w:eastAsia="Arial" w:hAnsi="Times New Roman" w:cs="Times New Roman"/>
          <w:b/>
          <w:sz w:val="20"/>
          <w:szCs w:val="20"/>
        </w:rPr>
        <w:t>Analysis/</w:t>
      </w:r>
      <w:r w:rsidR="00CD44C3">
        <w:rPr>
          <w:rFonts w:ascii="Times New Roman" w:eastAsia="Arial" w:hAnsi="Times New Roman" w:cs="Times New Roman"/>
          <w:b/>
          <w:sz w:val="20"/>
          <w:szCs w:val="20"/>
        </w:rPr>
        <w:t>Science</w:t>
      </w:r>
      <w:r w:rsidRPr="002820E9">
        <w:rPr>
          <w:rFonts w:ascii="Times New Roman" w:eastAsia="Arial" w:hAnsi="Times New Roman" w:cs="Times New Roman"/>
          <w:b/>
          <w:sz w:val="20"/>
          <w:szCs w:val="20"/>
        </w:rPr>
        <w:t xml:space="preserve"> Expertise: </w:t>
      </w:r>
      <w:r w:rsidR="009A440E">
        <w:rPr>
          <w:rFonts w:ascii="Times New Roman" w:eastAsia="Arial" w:hAnsi="Times New Roman" w:cs="Times New Roman"/>
          <w:sz w:val="20"/>
          <w:szCs w:val="20"/>
        </w:rPr>
        <w:t>Data Visualization (Tableau)</w:t>
      </w:r>
      <w:r w:rsidR="009A440E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Pr="002820E9">
        <w:rPr>
          <w:rFonts w:ascii="Times New Roman" w:eastAsia="Arial" w:hAnsi="Times New Roman" w:cs="Times New Roman"/>
          <w:sz w:val="20"/>
          <w:szCs w:val="20"/>
        </w:rPr>
        <w:t xml:space="preserve">Machine </w:t>
      </w:r>
      <w:r w:rsidR="00783759">
        <w:rPr>
          <w:rFonts w:ascii="Times New Roman" w:eastAsia="Arial" w:hAnsi="Times New Roman" w:cs="Times New Roman"/>
          <w:sz w:val="20"/>
          <w:szCs w:val="20"/>
        </w:rPr>
        <w:t>L</w:t>
      </w:r>
      <w:r w:rsidRPr="002820E9">
        <w:rPr>
          <w:rFonts w:ascii="Times New Roman" w:eastAsia="Arial" w:hAnsi="Times New Roman" w:cs="Times New Roman"/>
          <w:sz w:val="20"/>
          <w:szCs w:val="20"/>
        </w:rPr>
        <w:t>earning</w:t>
      </w:r>
      <w:r w:rsidR="00701663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595552">
        <w:rPr>
          <w:rFonts w:ascii="Times New Roman" w:eastAsia="Arial" w:hAnsi="Times New Roman" w:cs="Times New Roman"/>
          <w:sz w:val="20"/>
          <w:szCs w:val="20"/>
        </w:rPr>
        <w:t>(</w:t>
      </w:r>
      <w:proofErr w:type="spellStart"/>
      <w:r w:rsidR="00595552">
        <w:rPr>
          <w:rFonts w:ascii="Times New Roman" w:eastAsia="Arial" w:hAnsi="Times New Roman" w:cs="Times New Roman"/>
          <w:sz w:val="20"/>
          <w:szCs w:val="20"/>
        </w:rPr>
        <w:t>sklearn</w:t>
      </w:r>
      <w:proofErr w:type="spellEnd"/>
      <w:r w:rsidR="00595552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="00C06102">
        <w:rPr>
          <w:rFonts w:ascii="Times New Roman" w:eastAsia="Arial" w:hAnsi="Times New Roman" w:cs="Times New Roman"/>
          <w:sz w:val="20"/>
          <w:szCs w:val="20"/>
        </w:rPr>
        <w:t xml:space="preserve">GCP </w:t>
      </w:r>
      <w:r w:rsidR="00595552">
        <w:rPr>
          <w:rFonts w:ascii="Times New Roman" w:eastAsia="Arial" w:hAnsi="Times New Roman" w:cs="Times New Roman"/>
          <w:sz w:val="20"/>
          <w:szCs w:val="20"/>
        </w:rPr>
        <w:t>M</w:t>
      </w:r>
      <w:r w:rsidR="00C06102">
        <w:rPr>
          <w:rFonts w:ascii="Times New Roman" w:eastAsia="Arial" w:hAnsi="Times New Roman" w:cs="Times New Roman"/>
          <w:sz w:val="20"/>
          <w:szCs w:val="20"/>
        </w:rPr>
        <w:t>L</w:t>
      </w:r>
      <w:r w:rsidR="00595552">
        <w:rPr>
          <w:rFonts w:ascii="Times New Roman" w:eastAsia="Arial" w:hAnsi="Times New Roman" w:cs="Times New Roman"/>
          <w:sz w:val="20"/>
          <w:szCs w:val="20"/>
        </w:rPr>
        <w:t>)</w:t>
      </w:r>
      <w:r w:rsidRPr="002820E9">
        <w:rPr>
          <w:rFonts w:ascii="Times New Roman" w:eastAsia="Arial" w:hAnsi="Times New Roman" w:cs="Times New Roman"/>
          <w:sz w:val="20"/>
          <w:szCs w:val="20"/>
        </w:rPr>
        <w:t xml:space="preserve">, A/B </w:t>
      </w:r>
      <w:r w:rsidR="00783759">
        <w:rPr>
          <w:rFonts w:ascii="Times New Roman" w:eastAsia="Arial" w:hAnsi="Times New Roman" w:cs="Times New Roman"/>
          <w:sz w:val="20"/>
          <w:szCs w:val="20"/>
        </w:rPr>
        <w:t>T</w:t>
      </w:r>
      <w:r w:rsidRPr="002820E9">
        <w:rPr>
          <w:rFonts w:ascii="Times New Roman" w:eastAsia="Arial" w:hAnsi="Times New Roman" w:cs="Times New Roman"/>
          <w:sz w:val="20"/>
          <w:szCs w:val="20"/>
        </w:rPr>
        <w:t>esting</w:t>
      </w:r>
      <w:r w:rsidR="009A440E">
        <w:rPr>
          <w:rFonts w:ascii="Times New Roman" w:eastAsia="Arial" w:hAnsi="Times New Roman" w:cs="Times New Roman"/>
          <w:sz w:val="20"/>
          <w:szCs w:val="20"/>
        </w:rPr>
        <w:t>.</w:t>
      </w:r>
    </w:p>
    <w:p w14:paraId="45799A40" w14:textId="62FCBE67" w:rsidR="003751CE" w:rsidRPr="002820E9" w:rsidRDefault="00CD44C3" w:rsidP="003751CE">
      <w:pPr>
        <w:numPr>
          <w:ilvl w:val="0"/>
          <w:numId w:val="1"/>
        </w:numPr>
        <w:spacing w:after="0" w:line="264" w:lineRule="auto"/>
        <w:ind w:left="36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Arial" w:hAnsi="Times New Roman" w:cs="Times New Roman"/>
          <w:b/>
          <w:sz w:val="20"/>
          <w:szCs w:val="20"/>
        </w:rPr>
        <w:t>Data Tools</w:t>
      </w:r>
      <w:r w:rsidR="003751CE" w:rsidRPr="002820E9">
        <w:rPr>
          <w:rFonts w:ascii="Times New Roman" w:eastAsia="Arial" w:hAnsi="Times New Roman" w:cs="Times New Roman"/>
          <w:b/>
          <w:sz w:val="20"/>
          <w:szCs w:val="20"/>
        </w:rPr>
        <w:t>:</w:t>
      </w:r>
      <w:r w:rsidR="003751CE" w:rsidRPr="002820E9">
        <w:rPr>
          <w:rFonts w:ascii="Times New Roman" w:eastAsia="Arial" w:hAnsi="Times New Roman" w:cs="Times New Roman"/>
          <w:sz w:val="20"/>
          <w:szCs w:val="20"/>
        </w:rPr>
        <w:t xml:space="preserve">  </w:t>
      </w:r>
      <w:r w:rsidR="009A440E">
        <w:rPr>
          <w:rFonts w:ascii="Times New Roman" w:eastAsia="Arial" w:hAnsi="Times New Roman" w:cs="Times New Roman"/>
          <w:sz w:val="20"/>
          <w:szCs w:val="20"/>
        </w:rPr>
        <w:t xml:space="preserve">Airflow, </w:t>
      </w:r>
      <w:r>
        <w:rPr>
          <w:rFonts w:ascii="Times New Roman" w:eastAsia="Arial" w:hAnsi="Times New Roman" w:cs="Times New Roman"/>
          <w:sz w:val="20"/>
          <w:szCs w:val="20"/>
        </w:rPr>
        <w:t xml:space="preserve">MongoDB, Redshift, </w:t>
      </w:r>
      <w:r w:rsidR="00EF2639">
        <w:rPr>
          <w:rFonts w:ascii="Times New Roman" w:eastAsia="Arial" w:hAnsi="Times New Roman" w:cs="Times New Roman"/>
          <w:sz w:val="20"/>
          <w:szCs w:val="20"/>
        </w:rPr>
        <w:t>Hadoop (</w:t>
      </w:r>
      <w:r>
        <w:rPr>
          <w:rFonts w:ascii="Times New Roman" w:eastAsia="Arial" w:hAnsi="Times New Roman" w:cs="Times New Roman"/>
          <w:sz w:val="20"/>
          <w:szCs w:val="20"/>
        </w:rPr>
        <w:t>Treasure Data</w:t>
      </w:r>
      <w:r w:rsidR="00EF2639">
        <w:rPr>
          <w:rFonts w:ascii="Times New Roman" w:eastAsia="Arial" w:hAnsi="Times New Roman" w:cs="Times New Roman"/>
          <w:sz w:val="20"/>
          <w:szCs w:val="20"/>
        </w:rPr>
        <w:t>)</w:t>
      </w:r>
      <w:r w:rsidR="00782BFA">
        <w:rPr>
          <w:rFonts w:ascii="Times New Roman" w:eastAsia="Arial" w:hAnsi="Times New Roman" w:cs="Times New Roman"/>
          <w:sz w:val="20"/>
          <w:szCs w:val="20"/>
        </w:rPr>
        <w:t>, Google Analytics</w:t>
      </w:r>
      <w:r w:rsidR="003751CE" w:rsidRPr="002820E9">
        <w:rPr>
          <w:rFonts w:ascii="Times New Roman" w:eastAsia="Arial" w:hAnsi="Times New Roman" w:cs="Times New Roman"/>
          <w:sz w:val="20"/>
          <w:szCs w:val="20"/>
        </w:rPr>
        <w:t>.</w:t>
      </w:r>
    </w:p>
    <w:p w14:paraId="2C8AC54A" w14:textId="77777777" w:rsidR="007969DC" w:rsidRPr="002820E9" w:rsidRDefault="007969DC" w:rsidP="003751CE">
      <w:pPr>
        <w:pStyle w:val="Title"/>
        <w:keepNext w:val="0"/>
        <w:keepLines w:val="0"/>
        <w:widowControl w:val="0"/>
        <w:pBdr>
          <w:bottom w:val="single" w:sz="6" w:space="1" w:color="auto"/>
        </w:pBdr>
        <w:spacing w:before="0" w:after="0" w:line="240" w:lineRule="auto"/>
        <w:rPr>
          <w:rFonts w:ascii="Times New Roman" w:eastAsia="Arial" w:hAnsi="Times New Roman" w:cs="Times New Roman"/>
          <w:smallCaps/>
          <w:color w:val="002060"/>
          <w:sz w:val="20"/>
          <w:szCs w:val="20"/>
        </w:rPr>
      </w:pPr>
    </w:p>
    <w:p w14:paraId="01B19B8D" w14:textId="6483BA31" w:rsidR="00B90DD9" w:rsidRPr="00FD2CE4" w:rsidRDefault="00B90DD9" w:rsidP="003751CE">
      <w:pPr>
        <w:pStyle w:val="Title"/>
        <w:keepNext w:val="0"/>
        <w:keepLines w:val="0"/>
        <w:widowControl w:val="0"/>
        <w:pBdr>
          <w:bottom w:val="single" w:sz="6" w:space="1" w:color="auto"/>
        </w:pBdr>
        <w:spacing w:before="0" w:after="0" w:line="240" w:lineRule="auto"/>
        <w:rPr>
          <w:rFonts w:ascii="Times New Roman" w:eastAsia="Arial" w:hAnsi="Times New Roman" w:cs="Times New Roman"/>
          <w:smallCaps/>
          <w:color w:val="17365D" w:themeColor="text2" w:themeShade="BF"/>
          <w:sz w:val="20"/>
          <w:szCs w:val="20"/>
        </w:rPr>
      </w:pPr>
      <w:r w:rsidRPr="00FD2CE4">
        <w:rPr>
          <w:rFonts w:ascii="Times New Roman" w:eastAsia="Arial" w:hAnsi="Times New Roman" w:cs="Times New Roman"/>
          <w:smallCaps/>
          <w:color w:val="17365D" w:themeColor="text2" w:themeShade="BF"/>
          <w:sz w:val="20"/>
          <w:szCs w:val="20"/>
        </w:rPr>
        <w:t xml:space="preserve">EDUCATION </w:t>
      </w:r>
    </w:p>
    <w:p w14:paraId="15A92B6B" w14:textId="72BF7603" w:rsidR="00B90DD9" w:rsidRPr="002820E9" w:rsidRDefault="00B90DD9" w:rsidP="00B9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  <w:r w:rsidRPr="002820E9">
        <w:rPr>
          <w:rFonts w:ascii="Times New Roman" w:eastAsia="Arial" w:hAnsi="Times New Roman" w:cs="Times New Roman"/>
          <w:b/>
          <w:sz w:val="20"/>
          <w:szCs w:val="20"/>
        </w:rPr>
        <w:t>University</w:t>
      </w:r>
      <w:r w:rsidR="00FC4AEA" w:rsidRPr="002820E9">
        <w:rPr>
          <w:rFonts w:ascii="Times New Roman" w:eastAsia="Arial" w:hAnsi="Times New Roman" w:cs="Times New Roman"/>
          <w:b/>
          <w:sz w:val="20"/>
          <w:szCs w:val="20"/>
        </w:rPr>
        <w:t xml:space="preserve"> of California</w:t>
      </w:r>
      <w:r w:rsidR="00B46EC9" w:rsidRPr="002820E9">
        <w:rPr>
          <w:rFonts w:ascii="Times New Roman" w:eastAsia="Arial" w:hAnsi="Times New Roman" w:cs="Times New Roman"/>
          <w:b/>
          <w:sz w:val="20"/>
          <w:szCs w:val="20"/>
        </w:rPr>
        <w:t xml:space="preserve">, </w:t>
      </w:r>
      <w:r w:rsidR="00776DD5" w:rsidRPr="002820E9">
        <w:rPr>
          <w:rFonts w:ascii="Times New Roman" w:eastAsia="Arial" w:hAnsi="Times New Roman" w:cs="Times New Roman"/>
          <w:b/>
          <w:sz w:val="20"/>
          <w:szCs w:val="20"/>
        </w:rPr>
        <w:t>Davis</w:t>
      </w:r>
      <w:r w:rsidR="00B46EC9" w:rsidRPr="002820E9">
        <w:rPr>
          <w:rFonts w:ascii="Times New Roman" w:eastAsia="Arial" w:hAnsi="Times New Roman" w:cs="Times New Roman"/>
          <w:b/>
          <w:sz w:val="20"/>
          <w:szCs w:val="20"/>
        </w:rPr>
        <w:t>, Graduate School of Management</w:t>
      </w:r>
      <w:r w:rsidRPr="002820E9">
        <w:rPr>
          <w:rFonts w:ascii="Times New Roman" w:eastAsia="Arial" w:hAnsi="Times New Roman" w:cs="Times New Roman"/>
          <w:b/>
          <w:sz w:val="20"/>
          <w:szCs w:val="20"/>
        </w:rPr>
        <w:tab/>
      </w:r>
      <w:r w:rsidRPr="002820E9">
        <w:rPr>
          <w:rFonts w:ascii="Times New Roman" w:eastAsia="Arial" w:hAnsi="Times New Roman" w:cs="Times New Roman"/>
          <w:b/>
          <w:sz w:val="20"/>
          <w:szCs w:val="20"/>
        </w:rPr>
        <w:tab/>
      </w:r>
      <w:r w:rsidRPr="002820E9">
        <w:rPr>
          <w:rFonts w:ascii="Times New Roman" w:eastAsia="Arial" w:hAnsi="Times New Roman" w:cs="Times New Roman"/>
          <w:b/>
          <w:sz w:val="20"/>
          <w:szCs w:val="20"/>
        </w:rPr>
        <w:tab/>
        <w:t xml:space="preserve">                         </w:t>
      </w:r>
      <w:r w:rsidR="00211022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  <w:r w:rsidR="00275BB4">
        <w:rPr>
          <w:rFonts w:ascii="Times New Roman" w:eastAsia="Arial" w:hAnsi="Times New Roman" w:cs="Times New Roman"/>
          <w:b/>
          <w:sz w:val="20"/>
          <w:szCs w:val="20"/>
        </w:rPr>
        <w:t xml:space="preserve">               </w:t>
      </w:r>
      <w:r w:rsidR="00211022">
        <w:rPr>
          <w:rFonts w:ascii="Times New Roman" w:eastAsia="Arial" w:hAnsi="Times New Roman" w:cs="Times New Roman"/>
          <w:sz w:val="20"/>
          <w:szCs w:val="20"/>
        </w:rPr>
        <w:t xml:space="preserve">San Francisco, </w:t>
      </w:r>
      <w:r w:rsidR="00275BB4">
        <w:rPr>
          <w:rFonts w:ascii="Times New Roman" w:eastAsia="Arial" w:hAnsi="Times New Roman" w:cs="Times New Roman"/>
          <w:sz w:val="20"/>
          <w:szCs w:val="20"/>
          <w:lang w:eastAsia="zh-CN"/>
        </w:rPr>
        <w:t>CA</w:t>
      </w:r>
    </w:p>
    <w:p w14:paraId="0F155287" w14:textId="047BD05B" w:rsidR="00B46EC9" w:rsidRPr="002820E9" w:rsidRDefault="00B46EC9" w:rsidP="00B9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i/>
          <w:color w:val="073763"/>
          <w:sz w:val="20"/>
          <w:szCs w:val="20"/>
        </w:rPr>
      </w:pPr>
      <w:r w:rsidRPr="00FD2CE4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>Master of Science in Business Analytics</w:t>
      </w:r>
      <w:r w:rsidR="00CB49D7" w:rsidRPr="00FD2CE4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 xml:space="preserve"> (3.9</w:t>
      </w:r>
      <w:r w:rsidR="00F93003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>1</w:t>
      </w:r>
      <w:r w:rsidR="00CB49D7" w:rsidRPr="00FD2CE4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>/4.00</w:t>
      </w:r>
      <w:r w:rsidR="006E2753" w:rsidRPr="00FD2CE4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 xml:space="preserve">) and Member of Beta Gamma </w:t>
      </w:r>
      <w:r w:rsidR="006E2753" w:rsidRPr="00FD2CE4">
        <w:rPr>
          <w:rFonts w:ascii="Times New Roman" w:eastAsia="Arial" w:hAnsi="Times New Roman" w:cs="Times New Roman"/>
          <w:b/>
          <w:i/>
          <w:color w:val="1F497D" w:themeColor="text2"/>
          <w:sz w:val="20"/>
          <w:szCs w:val="20"/>
        </w:rPr>
        <w:t>Sigma</w:t>
      </w:r>
      <w:r w:rsidR="00211022">
        <w:rPr>
          <w:rFonts w:ascii="Times New Roman" w:eastAsia="Arial" w:hAnsi="Times New Roman" w:cs="Times New Roman"/>
          <w:b/>
          <w:i/>
          <w:color w:val="073763"/>
          <w:sz w:val="20"/>
          <w:szCs w:val="20"/>
        </w:rPr>
        <w:t xml:space="preserve">                                   </w:t>
      </w:r>
      <w:r w:rsidR="00211022" w:rsidRPr="002820E9">
        <w:rPr>
          <w:rFonts w:ascii="Times New Roman" w:eastAsia="Arial" w:hAnsi="Times New Roman" w:cs="Times New Roman"/>
          <w:sz w:val="20"/>
          <w:szCs w:val="20"/>
        </w:rPr>
        <w:t>Sep 2018</w:t>
      </w:r>
      <w:r w:rsidR="00211022" w:rsidRPr="002820E9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  <w:r w:rsidR="00211022" w:rsidRPr="002820E9">
        <w:rPr>
          <w:rFonts w:ascii="Times New Roman" w:eastAsia="Arial" w:hAnsi="Times New Roman" w:cs="Times New Roman"/>
          <w:sz w:val="20"/>
          <w:szCs w:val="20"/>
        </w:rPr>
        <w:t xml:space="preserve">– </w:t>
      </w:r>
      <w:r w:rsidR="005D7287">
        <w:rPr>
          <w:rFonts w:ascii="Times New Roman" w:eastAsia="Arial" w:hAnsi="Times New Roman" w:cs="Times New Roman"/>
          <w:color w:val="000000"/>
          <w:sz w:val="20"/>
          <w:szCs w:val="20"/>
        </w:rPr>
        <w:t>Aug 2019</w:t>
      </w:r>
    </w:p>
    <w:p w14:paraId="3457693E" w14:textId="501EE21C" w:rsidR="002629CC" w:rsidRDefault="00B46EC9" w:rsidP="00B46EC9">
      <w:pPr>
        <w:spacing w:after="0" w:line="228" w:lineRule="auto"/>
        <w:jc w:val="both"/>
        <w:rPr>
          <w:rFonts w:ascii="Times New Roman" w:eastAsia="Arial" w:hAnsi="Times New Roman" w:cs="Times New Roman"/>
          <w:b/>
          <w:i/>
          <w:color w:val="073763"/>
          <w:sz w:val="20"/>
          <w:szCs w:val="20"/>
        </w:rPr>
      </w:pPr>
      <w:r w:rsidRPr="002820E9">
        <w:rPr>
          <w:rFonts w:ascii="Times New Roman" w:hAnsi="Times New Roman" w:cs="Times New Roman"/>
          <w:i/>
          <w:sz w:val="20"/>
          <w:szCs w:val="20"/>
        </w:rPr>
        <w:t>Highlighted Coursework</w:t>
      </w:r>
      <w:r w:rsidRPr="002820E9">
        <w:rPr>
          <w:rFonts w:ascii="Times New Roman" w:hAnsi="Times New Roman" w:cs="Times New Roman"/>
          <w:sz w:val="20"/>
          <w:szCs w:val="20"/>
        </w:rPr>
        <w:t>:</w:t>
      </w:r>
      <w:r w:rsidR="00602802">
        <w:rPr>
          <w:rFonts w:ascii="Times New Roman" w:hAnsi="Times New Roman" w:cs="Times New Roman"/>
          <w:sz w:val="20"/>
          <w:szCs w:val="20"/>
        </w:rPr>
        <w:t xml:space="preserve"> </w:t>
      </w:r>
      <w:r w:rsidRPr="002820E9">
        <w:rPr>
          <w:rFonts w:ascii="Times New Roman" w:hAnsi="Times New Roman" w:cs="Times New Roman"/>
          <w:sz w:val="20"/>
          <w:szCs w:val="20"/>
        </w:rPr>
        <w:t xml:space="preserve">Advanced Statistics, Machine Learning, </w:t>
      </w:r>
      <w:r w:rsidR="00602802" w:rsidRPr="002820E9">
        <w:rPr>
          <w:rFonts w:ascii="Times New Roman" w:hAnsi="Times New Roman" w:cs="Times New Roman"/>
          <w:sz w:val="20"/>
          <w:szCs w:val="20"/>
        </w:rPr>
        <w:t>Data Management &amp; Visualization</w:t>
      </w:r>
      <w:r w:rsidR="00602802">
        <w:rPr>
          <w:rFonts w:ascii="Times New Roman" w:hAnsi="Times New Roman" w:cs="Times New Roman"/>
          <w:sz w:val="20"/>
          <w:szCs w:val="20"/>
        </w:rPr>
        <w:t>,</w:t>
      </w:r>
      <w:r w:rsidR="00602802" w:rsidRPr="002820E9">
        <w:rPr>
          <w:rFonts w:ascii="Times New Roman" w:hAnsi="Times New Roman" w:cs="Times New Roman"/>
          <w:sz w:val="20"/>
          <w:szCs w:val="20"/>
        </w:rPr>
        <w:t xml:space="preserve"> </w:t>
      </w:r>
      <w:r w:rsidRPr="002820E9">
        <w:rPr>
          <w:rFonts w:ascii="Times New Roman" w:hAnsi="Times New Roman" w:cs="Times New Roman"/>
          <w:sz w:val="20"/>
          <w:szCs w:val="20"/>
        </w:rPr>
        <w:t>Analytic</w:t>
      </w:r>
      <w:r w:rsidR="00263C10">
        <w:rPr>
          <w:rFonts w:ascii="Times New Roman" w:hAnsi="Times New Roman" w:cs="Times New Roman"/>
          <w:sz w:val="20"/>
          <w:szCs w:val="20"/>
        </w:rPr>
        <w:t>al</w:t>
      </w:r>
      <w:r w:rsidRPr="002820E9">
        <w:rPr>
          <w:rFonts w:ascii="Times New Roman" w:hAnsi="Times New Roman" w:cs="Times New Roman"/>
          <w:sz w:val="20"/>
          <w:szCs w:val="20"/>
        </w:rPr>
        <w:t xml:space="preserve"> Decision Making</w:t>
      </w:r>
      <w:r w:rsidR="00FD2CE4">
        <w:rPr>
          <w:rFonts w:ascii="Times New Roman" w:hAnsi="Times New Roman" w:cs="Times New Roman"/>
          <w:sz w:val="20"/>
          <w:szCs w:val="20"/>
        </w:rPr>
        <w:t>.</w:t>
      </w:r>
    </w:p>
    <w:p w14:paraId="33148CED" w14:textId="77777777" w:rsidR="002629CC" w:rsidRDefault="002629CC" w:rsidP="00B46EC9">
      <w:pPr>
        <w:spacing w:after="0" w:line="228" w:lineRule="auto"/>
        <w:jc w:val="both"/>
        <w:rPr>
          <w:rFonts w:ascii="Times New Roman" w:eastAsia="Arial" w:hAnsi="Times New Roman" w:cs="Times New Roman"/>
          <w:b/>
          <w:i/>
          <w:color w:val="073763"/>
          <w:sz w:val="20"/>
          <w:szCs w:val="20"/>
          <w:lang w:eastAsia="zh-CN"/>
        </w:rPr>
      </w:pPr>
    </w:p>
    <w:p w14:paraId="57092801" w14:textId="08C4F45A" w:rsidR="001E62F0" w:rsidRPr="002820E9" w:rsidRDefault="00B90DD9" w:rsidP="00B46EC9">
      <w:pPr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0E9">
        <w:rPr>
          <w:rFonts w:ascii="Times New Roman" w:eastAsia="Arial" w:hAnsi="Times New Roman" w:cs="Times New Roman"/>
          <w:b/>
          <w:color w:val="000000"/>
          <w:sz w:val="20"/>
          <w:szCs w:val="20"/>
        </w:rPr>
        <w:t>Central University of Finance and Economics</w:t>
      </w:r>
      <w:r w:rsidR="00B46EC9" w:rsidRPr="002820E9">
        <w:rPr>
          <w:rFonts w:ascii="Times New Roman" w:eastAsia="Arial" w:hAnsi="Times New Roman" w:cs="Times New Roman"/>
          <w:b/>
          <w:color w:val="000000"/>
          <w:sz w:val="20"/>
          <w:szCs w:val="20"/>
        </w:rPr>
        <w:t>, School of International Trade and Economics</w:t>
      </w:r>
      <w:r w:rsidRPr="002820E9">
        <w:rPr>
          <w:rFonts w:ascii="Times New Roman" w:eastAsia="Arial" w:hAnsi="Times New Roman" w:cs="Times New Roman"/>
          <w:sz w:val="20"/>
          <w:szCs w:val="20"/>
        </w:rPr>
        <w:tab/>
      </w:r>
      <w:r w:rsidR="003751CE" w:rsidRPr="002820E9">
        <w:rPr>
          <w:rFonts w:ascii="Times New Roman" w:eastAsia="Arial" w:hAnsi="Times New Roman" w:cs="Times New Roman"/>
          <w:sz w:val="20"/>
          <w:szCs w:val="20"/>
        </w:rPr>
        <w:t xml:space="preserve">                      </w:t>
      </w:r>
      <w:r w:rsidR="00B46EC9" w:rsidRPr="002820E9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3751CE" w:rsidRPr="002820E9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211022">
        <w:rPr>
          <w:rFonts w:ascii="Times New Roman" w:eastAsia="Arial" w:hAnsi="Times New Roman" w:cs="Times New Roman"/>
          <w:sz w:val="20"/>
          <w:szCs w:val="20"/>
        </w:rPr>
        <w:t xml:space="preserve">          Beijing, China</w:t>
      </w:r>
    </w:p>
    <w:p w14:paraId="10690157" w14:textId="0EDBCF88" w:rsidR="00B46EC9" w:rsidRPr="002820E9" w:rsidRDefault="00B46EC9" w:rsidP="009B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i/>
          <w:color w:val="073763"/>
          <w:sz w:val="20"/>
          <w:szCs w:val="20"/>
        </w:rPr>
      </w:pPr>
      <w:r w:rsidRPr="00FD2CE4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>Bachelor of Economic</w:t>
      </w:r>
      <w:r w:rsidR="00211022" w:rsidRPr="00FD2CE4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>s</w:t>
      </w:r>
      <w:r w:rsidR="00CB49D7" w:rsidRPr="00FD2CE4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 xml:space="preserve"> (3.67/4.00)</w:t>
      </w:r>
      <w:r w:rsidR="00211022" w:rsidRPr="00FD2CE4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211022" w:rsidRPr="002820E9">
        <w:rPr>
          <w:rFonts w:ascii="Times New Roman" w:eastAsia="Arial" w:hAnsi="Times New Roman" w:cs="Times New Roman"/>
          <w:sz w:val="20"/>
          <w:szCs w:val="20"/>
        </w:rPr>
        <w:t xml:space="preserve">Sep 2014 – </w:t>
      </w:r>
      <w:r w:rsidR="00211022" w:rsidRPr="002820E9">
        <w:rPr>
          <w:rFonts w:ascii="Times New Roman" w:eastAsia="Arial" w:hAnsi="Times New Roman" w:cs="Times New Roman"/>
          <w:color w:val="000000"/>
          <w:sz w:val="20"/>
          <w:szCs w:val="20"/>
        </w:rPr>
        <w:t>Jun 2018</w:t>
      </w:r>
    </w:p>
    <w:p w14:paraId="4201B4E9" w14:textId="77A68ABA" w:rsidR="00B46EC9" w:rsidRDefault="002820E9" w:rsidP="00B46EC9">
      <w:pPr>
        <w:spacing w:after="0" w:line="228" w:lineRule="auto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i/>
          <w:sz w:val="20"/>
          <w:szCs w:val="20"/>
        </w:rPr>
        <w:t>Highlighted Coursework</w:t>
      </w:r>
      <w:r w:rsidR="00B46EC9" w:rsidRPr="002820E9">
        <w:rPr>
          <w:rFonts w:ascii="Times New Roman" w:hAnsi="Times New Roman" w:cs="Times New Roman"/>
          <w:sz w:val="20"/>
          <w:szCs w:val="20"/>
        </w:rPr>
        <w:t xml:space="preserve">: </w:t>
      </w:r>
      <w:r w:rsidR="002629CC">
        <w:rPr>
          <w:rFonts w:ascii="Times New Roman" w:hAnsi="Times New Roman" w:cs="Times New Roman"/>
          <w:sz w:val="20"/>
          <w:szCs w:val="20"/>
        </w:rPr>
        <w:t>Calculus</w:t>
      </w:r>
      <w:r w:rsidR="0047111D">
        <w:rPr>
          <w:rFonts w:ascii="Times New Roman" w:hAnsi="Times New Roman" w:cs="Times New Roman"/>
          <w:sz w:val="20"/>
          <w:szCs w:val="20"/>
        </w:rPr>
        <w:t xml:space="preserve"> (I &amp; II)</w:t>
      </w:r>
      <w:r w:rsidR="00B46EC9" w:rsidRPr="002820E9">
        <w:rPr>
          <w:rFonts w:ascii="Times New Roman" w:hAnsi="Times New Roman" w:cs="Times New Roman"/>
          <w:sz w:val="20"/>
          <w:szCs w:val="20"/>
        </w:rPr>
        <w:t xml:space="preserve">, </w:t>
      </w:r>
      <w:r w:rsidR="00244A5D">
        <w:rPr>
          <w:rFonts w:ascii="Times New Roman" w:hAnsi="Times New Roman" w:cs="Times New Roman"/>
          <w:sz w:val="20"/>
          <w:szCs w:val="20"/>
          <w:lang w:eastAsia="zh-CN"/>
        </w:rPr>
        <w:t>Linear Algebra</w:t>
      </w:r>
      <w:r w:rsidR="00244A5D">
        <w:rPr>
          <w:rFonts w:ascii="Times New Roman" w:hAnsi="Times New Roman" w:cs="Times New Roman"/>
          <w:sz w:val="20"/>
          <w:szCs w:val="20"/>
        </w:rPr>
        <w:t xml:space="preserve">, </w:t>
      </w:r>
      <w:r w:rsidR="00244A5D">
        <w:rPr>
          <w:rFonts w:ascii="Times New Roman" w:hAnsi="Times New Roman" w:cs="Times New Roman"/>
          <w:sz w:val="20"/>
          <w:szCs w:val="20"/>
          <w:lang w:eastAsia="zh-CN"/>
        </w:rPr>
        <w:t xml:space="preserve">Probability and Statistics, </w:t>
      </w:r>
      <w:r w:rsidR="00244A5D" w:rsidRPr="002820E9">
        <w:rPr>
          <w:rFonts w:ascii="Times New Roman" w:hAnsi="Times New Roman" w:cs="Times New Roman"/>
          <w:sz w:val="20"/>
          <w:szCs w:val="20"/>
        </w:rPr>
        <w:t xml:space="preserve">Statistics, </w:t>
      </w:r>
      <w:r w:rsidR="002629CC">
        <w:rPr>
          <w:rFonts w:ascii="Times New Roman" w:hAnsi="Times New Roman" w:cs="Times New Roman"/>
          <w:sz w:val="20"/>
          <w:szCs w:val="20"/>
          <w:lang w:eastAsia="zh-CN"/>
        </w:rPr>
        <w:t xml:space="preserve">Econometrics, Database Management. </w:t>
      </w:r>
    </w:p>
    <w:p w14:paraId="3B45691A" w14:textId="77777777" w:rsidR="002820E9" w:rsidRPr="00FD2CE4" w:rsidRDefault="002820E9" w:rsidP="00B46EC9">
      <w:pPr>
        <w:spacing w:after="0" w:line="228" w:lineRule="auto"/>
        <w:jc w:val="both"/>
        <w:rPr>
          <w:rFonts w:ascii="Times New Roman" w:hAnsi="Times New Roman" w:cs="Times New Roman"/>
          <w:color w:val="17365D" w:themeColor="text2" w:themeShade="BF"/>
          <w:sz w:val="20"/>
          <w:szCs w:val="20"/>
          <w:lang w:eastAsia="zh-CN"/>
        </w:rPr>
      </w:pPr>
    </w:p>
    <w:p w14:paraId="5BD9C5ED" w14:textId="395D4D73" w:rsidR="001E62F0" w:rsidRPr="00FD2CE4" w:rsidRDefault="00E80A11" w:rsidP="003751CE">
      <w:pPr>
        <w:pStyle w:val="Title"/>
        <w:keepNext w:val="0"/>
        <w:keepLines w:val="0"/>
        <w:widowControl w:val="0"/>
        <w:pBdr>
          <w:bottom w:val="single" w:sz="6" w:space="1" w:color="auto"/>
        </w:pBdr>
        <w:spacing w:before="0" w:after="0" w:line="240" w:lineRule="auto"/>
        <w:rPr>
          <w:rFonts w:ascii="Times New Roman" w:eastAsia="Arial" w:hAnsi="Times New Roman" w:cs="Times New Roman"/>
          <w:smallCaps/>
          <w:color w:val="17365D" w:themeColor="text2" w:themeShade="BF"/>
          <w:sz w:val="20"/>
          <w:szCs w:val="20"/>
        </w:rPr>
      </w:pPr>
      <w:bookmarkStart w:id="2" w:name="_30j0zll" w:colFirst="0" w:colLast="0"/>
      <w:bookmarkEnd w:id="2"/>
      <w:r w:rsidRPr="00FD2CE4">
        <w:rPr>
          <w:rFonts w:ascii="Times New Roman" w:eastAsia="Arial" w:hAnsi="Times New Roman" w:cs="Times New Roman"/>
          <w:smallCaps/>
          <w:color w:val="17365D" w:themeColor="text2" w:themeShade="BF"/>
          <w:sz w:val="20"/>
          <w:szCs w:val="20"/>
        </w:rPr>
        <w:t>PROFESSIONAL EXPERIENCE</w:t>
      </w:r>
    </w:p>
    <w:p w14:paraId="322D3543" w14:textId="5426D820" w:rsidR="00CD44C3" w:rsidRDefault="00CD44C3" w:rsidP="00CD44C3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b/>
          <w:sz w:val="20"/>
          <w:szCs w:val="20"/>
        </w:rPr>
        <w:t xml:space="preserve">Wish                                                                                                                                                                                </w:t>
      </w:r>
      <w:r w:rsidRPr="002820E9">
        <w:rPr>
          <w:rFonts w:ascii="Times New Roman" w:eastAsia="Arial" w:hAnsi="Times New Roman" w:cs="Times New Roman"/>
          <w:sz w:val="20"/>
          <w:szCs w:val="20"/>
        </w:rPr>
        <w:t>San Francisco</w:t>
      </w:r>
      <w:r>
        <w:rPr>
          <w:rFonts w:ascii="Times New Roman" w:eastAsia="Arial" w:hAnsi="Times New Roman" w:cs="Times New Roman"/>
          <w:sz w:val="20"/>
          <w:szCs w:val="20"/>
        </w:rPr>
        <w:t>, CA</w:t>
      </w:r>
      <w:r w:rsidRPr="002820E9">
        <w:rPr>
          <w:rFonts w:ascii="Times New Roman" w:eastAsia="Arial" w:hAnsi="Times New Roman" w:cs="Times New Roman"/>
          <w:sz w:val="20"/>
          <w:szCs w:val="20"/>
        </w:rPr>
        <w:tab/>
        <w:t xml:space="preserve">                                                       </w:t>
      </w:r>
    </w:p>
    <w:p w14:paraId="2718DBB0" w14:textId="14B35A47" w:rsidR="00CD44C3" w:rsidRPr="00CD44C3" w:rsidRDefault="00CD44C3" w:rsidP="00CD44C3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FD2CE4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>Data Analyst,</w:t>
      </w:r>
      <w:r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 xml:space="preserve"> Data &amp; Relevancy</w:t>
      </w:r>
      <w:r w:rsidRPr="00FD2CE4">
        <w:rPr>
          <w:rFonts w:ascii="Times New Roman" w:eastAsia="Arial" w:hAnsi="Times New Roman" w:cs="Times New Roman"/>
          <w:color w:val="17365D" w:themeColor="text2" w:themeShade="BF"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Arial" w:hAnsi="Times New Roman" w:cs="Times New Roman"/>
          <w:color w:val="17365D" w:themeColor="text2" w:themeShade="BF"/>
          <w:sz w:val="20"/>
          <w:szCs w:val="20"/>
        </w:rPr>
        <w:t xml:space="preserve">   </w:t>
      </w:r>
      <w:r w:rsidRPr="002820E9">
        <w:rPr>
          <w:rFonts w:ascii="Times New Roman" w:eastAsia="Arial" w:hAnsi="Times New Roman" w:cs="Times New Roman"/>
          <w:sz w:val="20"/>
          <w:szCs w:val="20"/>
        </w:rPr>
        <w:t>Sep 201</w:t>
      </w:r>
      <w:r>
        <w:rPr>
          <w:rFonts w:ascii="Times New Roman" w:eastAsia="Arial" w:hAnsi="Times New Roman" w:cs="Times New Roman"/>
          <w:sz w:val="20"/>
          <w:szCs w:val="20"/>
        </w:rPr>
        <w:t>9</w:t>
      </w:r>
      <w:r w:rsidRPr="002820E9">
        <w:rPr>
          <w:rFonts w:ascii="Times New Roman" w:eastAsia="Arial" w:hAnsi="Times New Roman" w:cs="Times New Roman"/>
          <w:sz w:val="20"/>
          <w:szCs w:val="20"/>
        </w:rPr>
        <w:t xml:space="preserve"> – </w:t>
      </w:r>
      <w:r>
        <w:rPr>
          <w:rFonts w:ascii="Times New Roman" w:eastAsia="Arial" w:hAnsi="Times New Roman" w:cs="Times New Roman"/>
          <w:sz w:val="20"/>
          <w:szCs w:val="20"/>
        </w:rPr>
        <w:t>Present</w:t>
      </w:r>
    </w:p>
    <w:p w14:paraId="7FB0C327" w14:textId="42978762" w:rsidR="00CD44C3" w:rsidRDefault="00CD44C3" w:rsidP="00DD19DF">
      <w:pPr>
        <w:pStyle w:val="ListBullet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r w:rsidR="00386537">
        <w:rPr>
          <w:rFonts w:ascii="Times New Roman" w:hAnsi="Times New Roman" w:cs="Times New Roman"/>
          <w:sz w:val="20"/>
          <w:szCs w:val="20"/>
        </w:rPr>
        <w:t>ETL (</w:t>
      </w:r>
      <w:proofErr w:type="spellStart"/>
      <w:r w:rsidR="00386537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="00386537">
        <w:rPr>
          <w:rFonts w:ascii="Times New Roman" w:hAnsi="Times New Roman" w:cs="Times New Roman"/>
          <w:sz w:val="20"/>
          <w:szCs w:val="20"/>
        </w:rPr>
        <w:t xml:space="preserve">) and data pipelines (Airflow) </w:t>
      </w:r>
      <w:r w:rsidR="00782BFA">
        <w:rPr>
          <w:rFonts w:ascii="Times New Roman" w:hAnsi="Times New Roman" w:cs="Times New Roman"/>
          <w:sz w:val="20"/>
          <w:szCs w:val="20"/>
        </w:rPr>
        <w:t xml:space="preserve">using SQL, NoSQL, and Python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="00E63A3F">
        <w:rPr>
          <w:rFonts w:ascii="Times New Roman" w:hAnsi="Times New Roman" w:cs="Times New Roman"/>
          <w:sz w:val="20"/>
          <w:szCs w:val="20"/>
        </w:rPr>
        <w:t>build SQL</w:t>
      </w:r>
      <w:r w:rsidR="00D27C72">
        <w:rPr>
          <w:rFonts w:ascii="Times New Roman" w:hAnsi="Times New Roman" w:cs="Times New Roman"/>
          <w:sz w:val="20"/>
          <w:szCs w:val="20"/>
        </w:rPr>
        <w:t xml:space="preserve"> </w:t>
      </w:r>
      <w:r w:rsidR="00E63A3F">
        <w:rPr>
          <w:rFonts w:ascii="Times New Roman" w:hAnsi="Times New Roman" w:cs="Times New Roman"/>
          <w:sz w:val="20"/>
          <w:szCs w:val="20"/>
        </w:rPr>
        <w:t>base</w:t>
      </w:r>
      <w:r w:rsidR="00DB186A">
        <w:rPr>
          <w:rFonts w:ascii="Times New Roman" w:hAnsi="Times New Roman" w:cs="Times New Roman"/>
          <w:sz w:val="20"/>
          <w:szCs w:val="20"/>
        </w:rPr>
        <w:t>d</w:t>
      </w:r>
      <w:r w:rsidR="00E63A3F">
        <w:rPr>
          <w:rFonts w:ascii="Times New Roman" w:hAnsi="Times New Roman" w:cs="Times New Roman"/>
          <w:sz w:val="20"/>
          <w:szCs w:val="20"/>
        </w:rPr>
        <w:t xml:space="preserve"> table for further analysis</w:t>
      </w:r>
      <w:r w:rsidR="00782BFA">
        <w:rPr>
          <w:rFonts w:ascii="Times New Roman" w:hAnsi="Times New Roman" w:cs="Times New Roman"/>
          <w:sz w:val="20"/>
          <w:szCs w:val="20"/>
        </w:rPr>
        <w:t>, and p</w:t>
      </w:r>
      <w:r w:rsidR="00DD19DF">
        <w:rPr>
          <w:rFonts w:ascii="Times New Roman" w:hAnsi="Times New Roman" w:cs="Times New Roman"/>
          <w:sz w:val="20"/>
          <w:szCs w:val="20"/>
        </w:rPr>
        <w:t xml:space="preserve">rovide recurring </w:t>
      </w:r>
      <w:r w:rsidR="00ED0988">
        <w:rPr>
          <w:rFonts w:ascii="Times New Roman" w:hAnsi="Times New Roman" w:cs="Times New Roman"/>
          <w:sz w:val="20"/>
          <w:szCs w:val="20"/>
        </w:rPr>
        <w:t>file</w:t>
      </w:r>
      <w:r w:rsidR="00DD19DF">
        <w:rPr>
          <w:rFonts w:ascii="Times New Roman" w:hAnsi="Times New Roman" w:cs="Times New Roman"/>
          <w:sz w:val="20"/>
          <w:szCs w:val="20"/>
        </w:rPr>
        <w:t>s for Revenue and Merchant Payments team, improv</w:t>
      </w:r>
      <w:r w:rsidR="003664FB">
        <w:rPr>
          <w:rFonts w:ascii="Times New Roman" w:hAnsi="Times New Roman" w:cs="Times New Roman"/>
          <w:sz w:val="20"/>
          <w:szCs w:val="20"/>
        </w:rPr>
        <w:t>ing</w:t>
      </w:r>
      <w:r w:rsidR="00DD19DF">
        <w:rPr>
          <w:rFonts w:ascii="Times New Roman" w:hAnsi="Times New Roman" w:cs="Times New Roman"/>
          <w:sz w:val="20"/>
          <w:szCs w:val="20"/>
        </w:rPr>
        <w:t xml:space="preserve"> data accuracy and working efficiency by 50%</w:t>
      </w:r>
      <w:r w:rsidRPr="00DD19DF">
        <w:rPr>
          <w:rFonts w:ascii="Times New Roman" w:hAnsi="Times New Roman" w:cs="Times New Roman"/>
          <w:sz w:val="20"/>
          <w:szCs w:val="20"/>
        </w:rPr>
        <w:t>.</w:t>
      </w:r>
    </w:p>
    <w:p w14:paraId="4A3195DD" w14:textId="091BDDD2" w:rsidR="00D6458C" w:rsidRPr="00D6458C" w:rsidRDefault="00D6458C" w:rsidP="00D6458C">
      <w:pPr>
        <w:pStyle w:val="ListBullet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A/B testing to explore new programs’ effects (e.g. Pay half later) and support the implementation of various programs.</w:t>
      </w:r>
    </w:p>
    <w:p w14:paraId="7914D327" w14:textId="7EF0A9F9" w:rsidR="00DD19DF" w:rsidRDefault="00DD19DF" w:rsidP="00DD19DF">
      <w:pPr>
        <w:pStyle w:val="ListBullet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Tableau dashboards for Finance team to monitor various </w:t>
      </w:r>
      <w:r w:rsidR="0047111D">
        <w:rPr>
          <w:rFonts w:ascii="Times New Roman" w:hAnsi="Times New Roman" w:cs="Times New Roman"/>
          <w:sz w:val="20"/>
          <w:szCs w:val="20"/>
        </w:rPr>
        <w:t>metrics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ED0988">
        <w:rPr>
          <w:rFonts w:ascii="Times New Roman" w:hAnsi="Times New Roman" w:cs="Times New Roman"/>
          <w:sz w:val="20"/>
          <w:szCs w:val="20"/>
        </w:rPr>
        <w:t>balance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ED0988">
        <w:rPr>
          <w:rFonts w:ascii="Times New Roman" w:hAnsi="Times New Roman" w:cs="Times New Roman"/>
          <w:sz w:val="20"/>
          <w:szCs w:val="20"/>
        </w:rPr>
        <w:t>refund rate</w:t>
      </w:r>
      <w:r w:rsidR="003664FB">
        <w:rPr>
          <w:rFonts w:ascii="Times New Roman" w:hAnsi="Times New Roman" w:cs="Times New Roman"/>
          <w:sz w:val="20"/>
          <w:szCs w:val="20"/>
        </w:rPr>
        <w:t xml:space="preserve">, </w:t>
      </w:r>
      <w:r w:rsidR="0047111D">
        <w:rPr>
          <w:rFonts w:ascii="Times New Roman" w:hAnsi="Times New Roman" w:cs="Times New Roman"/>
          <w:sz w:val="20"/>
          <w:szCs w:val="20"/>
        </w:rPr>
        <w:t xml:space="preserve">GMV,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ED0988">
        <w:rPr>
          <w:rFonts w:ascii="Times New Roman" w:hAnsi="Times New Roman" w:cs="Times New Roman"/>
          <w:sz w:val="20"/>
          <w:szCs w:val="20"/>
        </w:rPr>
        <w:t xml:space="preserve"> related with merchants and supported decision making of </w:t>
      </w:r>
      <w:r w:rsidR="00386537">
        <w:rPr>
          <w:rFonts w:ascii="Times New Roman" w:hAnsi="Times New Roman" w:cs="Times New Roman"/>
          <w:sz w:val="20"/>
          <w:szCs w:val="20"/>
        </w:rPr>
        <w:t xml:space="preserve">merchants’ </w:t>
      </w:r>
      <w:r w:rsidR="00ED0988">
        <w:rPr>
          <w:rFonts w:ascii="Times New Roman" w:hAnsi="Times New Roman" w:cs="Times New Roman"/>
          <w:sz w:val="20"/>
          <w:szCs w:val="20"/>
        </w:rPr>
        <w:t>new programs (e.g. faster payment for top merchants)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76F142A" w14:textId="2751C5E7" w:rsidR="008B1682" w:rsidRDefault="008B1682" w:rsidP="008B1682">
      <w:pPr>
        <w:pStyle w:val="ListBullet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Cooperated </w:t>
      </w:r>
      <w:r w:rsidR="00277A20">
        <w:rPr>
          <w:rFonts w:ascii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cs="Times New Roman"/>
          <w:sz w:val="20"/>
          <w:szCs w:val="20"/>
        </w:rPr>
        <w:t xml:space="preserve">Product team to analyze </w:t>
      </w:r>
      <w:r w:rsidR="00277A20">
        <w:rPr>
          <w:rFonts w:ascii="Times New Roman" w:hAnsi="Times New Roman" w:cs="Times New Roman"/>
          <w:sz w:val="20"/>
          <w:szCs w:val="20"/>
        </w:rPr>
        <w:t xml:space="preserve">new features </w:t>
      </w:r>
      <w:r w:rsidR="007A2F95">
        <w:rPr>
          <w:rFonts w:ascii="Times New Roman" w:hAnsi="Times New Roman" w:cs="Times New Roman"/>
          <w:sz w:val="20"/>
          <w:szCs w:val="20"/>
        </w:rPr>
        <w:t xml:space="preserve">(e.g. tax settings) </w:t>
      </w:r>
      <w:r w:rsidR="00277A20">
        <w:rPr>
          <w:rFonts w:ascii="Times New Roman" w:hAnsi="Times New Roman" w:cs="Times New Roman"/>
          <w:sz w:val="20"/>
          <w:szCs w:val="20"/>
        </w:rPr>
        <w:t xml:space="preserve">of  merchant dashboard </w:t>
      </w:r>
      <w:r>
        <w:rPr>
          <w:rFonts w:ascii="Times New Roman" w:hAnsi="Times New Roman" w:cs="Times New Roman"/>
          <w:sz w:val="20"/>
          <w:szCs w:val="20"/>
        </w:rPr>
        <w:t>by de</w:t>
      </w:r>
      <w:r w:rsidR="00BA0F14">
        <w:rPr>
          <w:rFonts w:ascii="Times New Roman" w:hAnsi="Times New Roman" w:cs="Times New Roman"/>
          <w:sz w:val="20"/>
          <w:szCs w:val="20"/>
        </w:rPr>
        <w:t>fining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77A20">
        <w:rPr>
          <w:rFonts w:ascii="Times New Roman" w:hAnsi="Times New Roman" w:cs="Times New Roman"/>
          <w:sz w:val="20"/>
          <w:szCs w:val="20"/>
        </w:rPr>
        <w:t xml:space="preserve">multiple metrics. </w:t>
      </w:r>
    </w:p>
    <w:p w14:paraId="0721FF95" w14:textId="3BBEEFED" w:rsidR="00D6458C" w:rsidRPr="00D6458C" w:rsidRDefault="00D6458C" w:rsidP="00D6458C">
      <w:pPr>
        <w:pStyle w:val="ListBullet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Business Intelligence program by applying Tableau to implement multiple monthly reports, validate merchant disbursement every cycle, and perform data quality analysis, making the Accounting team realize 70% of BI.</w:t>
      </w:r>
    </w:p>
    <w:p w14:paraId="4C8AF5AE" w14:textId="6399FE44" w:rsidR="001E62F0" w:rsidRDefault="00B11EE5" w:rsidP="001E62F0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2820E9">
        <w:rPr>
          <w:rFonts w:ascii="Times New Roman" w:eastAsia="Arial" w:hAnsi="Times New Roman" w:cs="Times New Roman"/>
          <w:b/>
          <w:sz w:val="20"/>
          <w:szCs w:val="20"/>
        </w:rPr>
        <w:t>Engage3</w:t>
      </w:r>
      <w:r w:rsidR="00B16455"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</w:t>
      </w:r>
      <w:r w:rsidR="00DD14BC">
        <w:rPr>
          <w:rFonts w:ascii="Times New Roman" w:eastAsia="Arial" w:hAnsi="Times New Roman" w:cs="Times New Roman"/>
          <w:b/>
          <w:sz w:val="20"/>
          <w:szCs w:val="20"/>
        </w:rPr>
        <w:t xml:space="preserve">  </w:t>
      </w:r>
      <w:r w:rsidR="003C6F55"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       </w:t>
      </w:r>
      <w:r w:rsidR="00275BB4">
        <w:rPr>
          <w:rFonts w:ascii="Times New Roman" w:eastAsia="Arial" w:hAnsi="Times New Roman" w:cs="Times New Roman"/>
          <w:b/>
          <w:sz w:val="20"/>
          <w:szCs w:val="20"/>
        </w:rPr>
        <w:t xml:space="preserve">               </w:t>
      </w:r>
      <w:r w:rsidR="001E62F0" w:rsidRPr="002820E9">
        <w:rPr>
          <w:rFonts w:ascii="Times New Roman" w:eastAsia="Arial" w:hAnsi="Times New Roman" w:cs="Times New Roman"/>
          <w:sz w:val="20"/>
          <w:szCs w:val="20"/>
        </w:rPr>
        <w:t>San Francisco</w:t>
      </w:r>
      <w:r w:rsidR="00B16455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="00275BB4">
        <w:rPr>
          <w:rFonts w:ascii="Times New Roman" w:eastAsia="Arial" w:hAnsi="Times New Roman" w:cs="Times New Roman"/>
          <w:sz w:val="20"/>
          <w:szCs w:val="20"/>
        </w:rPr>
        <w:t>CA</w:t>
      </w:r>
      <w:r w:rsidR="001E62F0" w:rsidRPr="002820E9">
        <w:rPr>
          <w:rFonts w:ascii="Times New Roman" w:eastAsia="Arial" w:hAnsi="Times New Roman" w:cs="Times New Roman"/>
          <w:sz w:val="20"/>
          <w:szCs w:val="20"/>
        </w:rPr>
        <w:tab/>
      </w:r>
      <w:r w:rsidR="009C4A76" w:rsidRPr="002820E9">
        <w:rPr>
          <w:rFonts w:ascii="Times New Roman" w:eastAsia="Arial" w:hAnsi="Times New Roman" w:cs="Times New Roman"/>
          <w:sz w:val="20"/>
          <w:szCs w:val="20"/>
        </w:rPr>
        <w:t xml:space="preserve">                   </w:t>
      </w:r>
      <w:r w:rsidR="00220D19" w:rsidRPr="002820E9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9C4A76" w:rsidRPr="002820E9">
        <w:rPr>
          <w:rFonts w:ascii="Times New Roman" w:eastAsia="Arial" w:hAnsi="Times New Roman" w:cs="Times New Roman"/>
          <w:sz w:val="20"/>
          <w:szCs w:val="20"/>
        </w:rPr>
        <w:t xml:space="preserve">          </w:t>
      </w:r>
      <w:r w:rsidR="00B377EC" w:rsidRPr="002820E9">
        <w:rPr>
          <w:rFonts w:ascii="Times New Roman" w:eastAsia="Arial" w:hAnsi="Times New Roman" w:cs="Times New Roman"/>
          <w:sz w:val="20"/>
          <w:szCs w:val="20"/>
        </w:rPr>
        <w:t xml:space="preserve">   </w:t>
      </w:r>
      <w:r w:rsidR="00220D19" w:rsidRPr="002820E9">
        <w:rPr>
          <w:rFonts w:ascii="Times New Roman" w:eastAsia="Arial" w:hAnsi="Times New Roman" w:cs="Times New Roman"/>
          <w:sz w:val="20"/>
          <w:szCs w:val="20"/>
        </w:rPr>
        <w:t xml:space="preserve">         </w:t>
      </w:r>
      <w:r w:rsidR="00B377EC" w:rsidRPr="002820E9">
        <w:rPr>
          <w:rFonts w:ascii="Times New Roman" w:eastAsia="Arial" w:hAnsi="Times New Roman" w:cs="Times New Roman"/>
          <w:sz w:val="20"/>
          <w:szCs w:val="20"/>
        </w:rPr>
        <w:t xml:space="preserve">  </w:t>
      </w:r>
      <w:r w:rsidR="00220D19" w:rsidRPr="002820E9">
        <w:rPr>
          <w:rFonts w:ascii="Times New Roman" w:eastAsia="Arial" w:hAnsi="Times New Roman" w:cs="Times New Roman"/>
          <w:sz w:val="20"/>
          <w:szCs w:val="20"/>
        </w:rPr>
        <w:t xml:space="preserve">  </w:t>
      </w:r>
      <w:r w:rsidR="00B377EC" w:rsidRPr="002820E9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2820E9">
        <w:rPr>
          <w:rFonts w:ascii="Times New Roman" w:eastAsia="Arial" w:hAnsi="Times New Roman" w:cs="Times New Roman"/>
          <w:sz w:val="20"/>
          <w:szCs w:val="20"/>
        </w:rPr>
        <w:t xml:space="preserve">    </w:t>
      </w:r>
      <w:r w:rsidR="00A713D7" w:rsidRPr="002820E9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7969DC" w:rsidRPr="002820E9">
        <w:rPr>
          <w:rFonts w:ascii="Times New Roman" w:eastAsia="Arial" w:hAnsi="Times New Roman" w:cs="Times New Roman"/>
          <w:sz w:val="20"/>
          <w:szCs w:val="20"/>
        </w:rPr>
        <w:t xml:space="preserve">   </w:t>
      </w:r>
    </w:p>
    <w:p w14:paraId="213200F0" w14:textId="63798F40" w:rsidR="00B16455" w:rsidRPr="002820E9" w:rsidRDefault="00B16455" w:rsidP="001E62F0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FD2CE4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>Data Analyst</w:t>
      </w:r>
      <w:r w:rsidR="003C6F55" w:rsidRPr="00FD2CE4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>, Practicum Project</w:t>
      </w:r>
      <w:r w:rsidRPr="00FD2CE4">
        <w:rPr>
          <w:rFonts w:ascii="Times New Roman" w:eastAsia="Arial" w:hAnsi="Times New Roman" w:cs="Times New Roman"/>
          <w:color w:val="17365D" w:themeColor="text2" w:themeShade="BF"/>
          <w:sz w:val="20"/>
          <w:szCs w:val="20"/>
        </w:rPr>
        <w:t xml:space="preserve">                                                                                                                     </w:t>
      </w:r>
      <w:r w:rsidR="003C6F55" w:rsidRPr="00FD2CE4">
        <w:rPr>
          <w:rFonts w:ascii="Times New Roman" w:eastAsia="Arial" w:hAnsi="Times New Roman" w:cs="Times New Roman"/>
          <w:color w:val="17365D" w:themeColor="text2" w:themeShade="BF"/>
          <w:sz w:val="20"/>
          <w:szCs w:val="20"/>
        </w:rPr>
        <w:t xml:space="preserve">          </w:t>
      </w:r>
      <w:r w:rsidR="00CE010C" w:rsidRPr="00FD2CE4">
        <w:rPr>
          <w:rFonts w:ascii="Times New Roman" w:eastAsia="Arial" w:hAnsi="Times New Roman" w:cs="Times New Roman"/>
          <w:color w:val="17365D" w:themeColor="text2" w:themeShade="BF"/>
          <w:sz w:val="20"/>
          <w:szCs w:val="20"/>
        </w:rPr>
        <w:t xml:space="preserve"> </w:t>
      </w:r>
      <w:r w:rsidRPr="002820E9">
        <w:rPr>
          <w:rFonts w:ascii="Times New Roman" w:eastAsia="Arial" w:hAnsi="Times New Roman" w:cs="Times New Roman"/>
          <w:sz w:val="20"/>
          <w:szCs w:val="20"/>
        </w:rPr>
        <w:t xml:space="preserve">Sep 2018 – </w:t>
      </w:r>
      <w:r w:rsidR="002C634B">
        <w:rPr>
          <w:rFonts w:ascii="Times New Roman" w:eastAsia="Arial" w:hAnsi="Times New Roman" w:cs="Times New Roman"/>
          <w:sz w:val="20"/>
          <w:szCs w:val="20"/>
        </w:rPr>
        <w:t>Sep</w:t>
      </w:r>
      <w:r w:rsidR="003C6F55">
        <w:rPr>
          <w:rFonts w:ascii="Times New Roman" w:eastAsia="Arial" w:hAnsi="Times New Roman" w:cs="Times New Roman"/>
          <w:sz w:val="20"/>
          <w:szCs w:val="20"/>
        </w:rPr>
        <w:t xml:space="preserve"> 2019</w:t>
      </w:r>
    </w:p>
    <w:p w14:paraId="1D435D68" w14:textId="0AA1F94F" w:rsidR="003751CE" w:rsidRPr="002820E9" w:rsidRDefault="003751CE" w:rsidP="00B16455">
      <w:pPr>
        <w:spacing w:after="0" w:line="228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2820E9">
        <w:rPr>
          <w:rFonts w:ascii="Times New Roman" w:hAnsi="Times New Roman" w:cs="Times New Roman"/>
          <w:i/>
          <w:sz w:val="20"/>
          <w:szCs w:val="20"/>
        </w:rPr>
        <w:t xml:space="preserve">Engage3 helps retailers </w:t>
      </w:r>
      <w:bookmarkStart w:id="3" w:name="OLE_LINK1"/>
      <w:bookmarkStart w:id="4" w:name="OLE_LINK2"/>
      <w:r w:rsidRPr="002820E9">
        <w:rPr>
          <w:rFonts w:ascii="Times New Roman" w:hAnsi="Times New Roman" w:cs="Times New Roman"/>
          <w:i/>
          <w:sz w:val="20"/>
          <w:szCs w:val="20"/>
        </w:rPr>
        <w:t xml:space="preserve">enhance P&amp;L performance </w:t>
      </w:r>
      <w:bookmarkEnd w:id="3"/>
      <w:bookmarkEnd w:id="4"/>
      <w:r w:rsidRPr="002820E9">
        <w:rPr>
          <w:rFonts w:ascii="Times New Roman" w:hAnsi="Times New Roman" w:cs="Times New Roman"/>
          <w:i/>
          <w:sz w:val="20"/>
          <w:szCs w:val="20"/>
        </w:rPr>
        <w:t>through localized competitive intelligence and optimized pricing strategies.</w:t>
      </w:r>
    </w:p>
    <w:p w14:paraId="5095CD2E" w14:textId="739B00D8" w:rsidR="009C4A76" w:rsidRPr="002820E9" w:rsidRDefault="00CC463D" w:rsidP="00275BB4">
      <w:pPr>
        <w:pStyle w:val="ListBullet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5" w:name="_1fob9te" w:colFirst="0" w:colLast="0"/>
      <w:bookmarkEnd w:id="5"/>
      <w:r w:rsidRPr="002820E9">
        <w:rPr>
          <w:rFonts w:ascii="Times New Roman" w:hAnsi="Times New Roman" w:cs="Times New Roman"/>
          <w:sz w:val="20"/>
          <w:szCs w:val="20"/>
        </w:rPr>
        <w:t>C</w:t>
      </w:r>
      <w:r w:rsidR="00AA2FD3">
        <w:rPr>
          <w:rFonts w:ascii="Times New Roman" w:hAnsi="Times New Roman" w:cs="Times New Roman"/>
          <w:sz w:val="20"/>
          <w:szCs w:val="20"/>
        </w:rPr>
        <w:t>onducted analysis</w:t>
      </w:r>
      <w:r w:rsidRPr="002820E9">
        <w:rPr>
          <w:rFonts w:ascii="Times New Roman" w:hAnsi="Times New Roman" w:cs="Times New Roman"/>
          <w:sz w:val="20"/>
          <w:szCs w:val="20"/>
        </w:rPr>
        <w:t xml:space="preserve"> </w:t>
      </w:r>
      <w:r w:rsidR="00AA2FD3">
        <w:rPr>
          <w:rFonts w:ascii="Times New Roman" w:hAnsi="Times New Roman" w:cs="Times New Roman"/>
          <w:sz w:val="20"/>
          <w:szCs w:val="20"/>
        </w:rPr>
        <w:t xml:space="preserve">for Engage3’s clients’ business </w:t>
      </w:r>
      <w:r w:rsidRPr="002820E9">
        <w:rPr>
          <w:rFonts w:ascii="Times New Roman" w:hAnsi="Times New Roman" w:cs="Times New Roman"/>
          <w:sz w:val="20"/>
          <w:szCs w:val="20"/>
        </w:rPr>
        <w:t xml:space="preserve">data and </w:t>
      </w:r>
      <w:r w:rsidR="00B11EE5" w:rsidRPr="002820E9">
        <w:rPr>
          <w:rFonts w:ascii="Times New Roman" w:hAnsi="Times New Roman" w:cs="Times New Roman"/>
          <w:sz w:val="20"/>
          <w:szCs w:val="20"/>
        </w:rPr>
        <w:t>design</w:t>
      </w:r>
      <w:r w:rsidRPr="002820E9">
        <w:rPr>
          <w:rFonts w:ascii="Times New Roman" w:hAnsi="Times New Roman" w:cs="Times New Roman"/>
          <w:sz w:val="20"/>
          <w:szCs w:val="20"/>
        </w:rPr>
        <w:t>ed</w:t>
      </w:r>
      <w:r w:rsidR="00B11EE5" w:rsidRPr="002820E9">
        <w:rPr>
          <w:rFonts w:ascii="Times New Roman" w:hAnsi="Times New Roman" w:cs="Times New Roman"/>
          <w:sz w:val="20"/>
          <w:szCs w:val="20"/>
        </w:rPr>
        <w:t xml:space="preserve"> </w:t>
      </w:r>
      <w:r w:rsidR="00920342">
        <w:rPr>
          <w:rFonts w:ascii="Times New Roman" w:hAnsi="Times New Roman" w:cs="Times New Roman"/>
          <w:sz w:val="20"/>
          <w:szCs w:val="20"/>
        </w:rPr>
        <w:t xml:space="preserve">the </w:t>
      </w:r>
      <w:r w:rsidR="00B11EE5" w:rsidRPr="002820E9">
        <w:rPr>
          <w:rFonts w:ascii="Times New Roman" w:hAnsi="Times New Roman" w:cs="Times New Roman"/>
          <w:sz w:val="20"/>
          <w:szCs w:val="20"/>
        </w:rPr>
        <w:t>control/treatment group</w:t>
      </w:r>
      <w:r w:rsidRPr="002820E9">
        <w:rPr>
          <w:rFonts w:ascii="Times New Roman" w:hAnsi="Times New Roman" w:cs="Times New Roman"/>
          <w:sz w:val="20"/>
          <w:szCs w:val="20"/>
        </w:rPr>
        <w:t xml:space="preserve"> for further price</w:t>
      </w:r>
      <w:r w:rsidR="00B156FA" w:rsidRPr="002820E9">
        <w:rPr>
          <w:rFonts w:ascii="Times New Roman" w:hAnsi="Times New Roman" w:cs="Times New Roman"/>
          <w:sz w:val="20"/>
          <w:szCs w:val="20"/>
        </w:rPr>
        <w:t xml:space="preserve"> optimization</w:t>
      </w:r>
      <w:r w:rsidRPr="002820E9">
        <w:rPr>
          <w:rFonts w:ascii="Times New Roman" w:hAnsi="Times New Roman" w:cs="Times New Roman"/>
          <w:sz w:val="20"/>
          <w:szCs w:val="20"/>
        </w:rPr>
        <w:t>.</w:t>
      </w:r>
    </w:p>
    <w:p w14:paraId="16C9B24C" w14:textId="6E6898A3" w:rsidR="007969DC" w:rsidRPr="002820E9" w:rsidRDefault="002D7FFE" w:rsidP="00275BB4">
      <w:pPr>
        <w:pStyle w:val="ListBullet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Applied </w:t>
      </w:r>
      <w:r w:rsidRPr="00EC6A4B">
        <w:rPr>
          <w:rFonts w:ascii="Times New Roman" w:hAnsi="Times New Roman" w:cs="Times New Roman"/>
          <w:sz w:val="20"/>
          <w:szCs w:val="20"/>
        </w:rPr>
        <w:t>Python</w:t>
      </w:r>
      <w:r w:rsidRPr="002820E9">
        <w:rPr>
          <w:rFonts w:ascii="Times New Roman" w:hAnsi="Times New Roman" w:cs="Times New Roman"/>
          <w:sz w:val="20"/>
          <w:szCs w:val="20"/>
        </w:rPr>
        <w:t xml:space="preserve"> and </w:t>
      </w:r>
      <w:r w:rsidRPr="00EC6A4B">
        <w:rPr>
          <w:rFonts w:ascii="Times New Roman" w:hAnsi="Times New Roman" w:cs="Times New Roman"/>
          <w:sz w:val="20"/>
          <w:szCs w:val="20"/>
        </w:rPr>
        <w:t>SQL</w:t>
      </w:r>
      <w:r w:rsidR="00586864">
        <w:rPr>
          <w:rFonts w:ascii="Times New Roman" w:hAnsi="Times New Roman" w:cs="Times New Roman"/>
          <w:sz w:val="20"/>
          <w:szCs w:val="20"/>
        </w:rPr>
        <w:t xml:space="preserve"> to </w:t>
      </w:r>
      <w:r w:rsidR="00586864" w:rsidRPr="002820E9">
        <w:rPr>
          <w:rFonts w:ascii="Times New Roman" w:hAnsi="Times New Roman" w:cs="Times New Roman"/>
          <w:sz w:val="20"/>
          <w:szCs w:val="20"/>
        </w:rPr>
        <w:t>extract retail stores’ d</w:t>
      </w:r>
      <w:r w:rsidR="00483B74">
        <w:rPr>
          <w:rFonts w:ascii="Times New Roman" w:hAnsi="Times New Roman" w:cs="Times New Roman"/>
          <w:sz w:val="20"/>
          <w:szCs w:val="20"/>
        </w:rPr>
        <w:softHyphen/>
      </w:r>
      <w:r w:rsidR="00483B74">
        <w:rPr>
          <w:rFonts w:ascii="Times New Roman" w:hAnsi="Times New Roman" w:cs="Times New Roman"/>
          <w:sz w:val="20"/>
          <w:szCs w:val="20"/>
        </w:rPr>
        <w:softHyphen/>
      </w:r>
      <w:r w:rsidR="00586864" w:rsidRPr="002820E9">
        <w:rPr>
          <w:rFonts w:ascii="Times New Roman" w:hAnsi="Times New Roman" w:cs="Times New Roman"/>
          <w:sz w:val="20"/>
          <w:szCs w:val="20"/>
        </w:rPr>
        <w:t xml:space="preserve">ata </w:t>
      </w:r>
      <w:r w:rsidR="00586864">
        <w:rPr>
          <w:rFonts w:ascii="Times New Roman" w:hAnsi="Times New Roman" w:cs="Times New Roman"/>
          <w:sz w:val="20"/>
          <w:szCs w:val="20"/>
        </w:rPr>
        <w:t xml:space="preserve">from </w:t>
      </w:r>
      <w:r w:rsidR="00DB3105">
        <w:rPr>
          <w:rFonts w:ascii="Times New Roman" w:hAnsi="Times New Roman" w:cs="Times New Roman"/>
          <w:sz w:val="20"/>
          <w:szCs w:val="20"/>
        </w:rPr>
        <w:t>S</w:t>
      </w:r>
      <w:r w:rsidR="00B11EE5" w:rsidRPr="002820E9">
        <w:rPr>
          <w:rFonts w:ascii="Times New Roman" w:hAnsi="Times New Roman" w:cs="Times New Roman"/>
          <w:sz w:val="20"/>
          <w:szCs w:val="20"/>
        </w:rPr>
        <w:t>nowflake</w:t>
      </w:r>
      <w:r w:rsidR="00586864">
        <w:rPr>
          <w:rFonts w:ascii="Times New Roman" w:hAnsi="Times New Roman" w:cs="Times New Roman"/>
          <w:sz w:val="20"/>
          <w:szCs w:val="20"/>
        </w:rPr>
        <w:t xml:space="preserve"> and performed ad-hoc analysis to support decision making</w:t>
      </w:r>
      <w:r w:rsidR="007969DC" w:rsidRPr="002820E9">
        <w:rPr>
          <w:rFonts w:ascii="Times New Roman" w:hAnsi="Times New Roman" w:cs="Times New Roman"/>
          <w:sz w:val="20"/>
          <w:szCs w:val="20"/>
        </w:rPr>
        <w:t>.</w:t>
      </w:r>
    </w:p>
    <w:p w14:paraId="2398D6C3" w14:textId="7DFBACFF" w:rsidR="00B11EE5" w:rsidRPr="00AE1627" w:rsidRDefault="00A16E87" w:rsidP="00AE1627">
      <w:pPr>
        <w:pStyle w:val="ListBullet"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236195">
        <w:rPr>
          <w:rFonts w:ascii="Times New Roman" w:hAnsi="Times New Roman" w:cs="Times New Roman"/>
          <w:sz w:val="20"/>
          <w:szCs w:val="20"/>
        </w:rPr>
        <w:t>nalyzed</w:t>
      </w:r>
      <w:r w:rsidR="00FD0E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time-series pattern</w:t>
      </w:r>
      <w:r w:rsidR="00FD0E0F">
        <w:rPr>
          <w:rFonts w:ascii="Times New Roman" w:hAnsi="Times New Roman" w:cs="Times New Roman"/>
          <w:sz w:val="20"/>
          <w:szCs w:val="20"/>
        </w:rPr>
        <w:t xml:space="preserve"> of stores’ </w:t>
      </w:r>
      <w:r w:rsidR="00AE1627">
        <w:rPr>
          <w:rFonts w:ascii="Times New Roman" w:hAnsi="Times New Roman" w:cs="Times New Roman"/>
          <w:sz w:val="20"/>
          <w:szCs w:val="20"/>
        </w:rPr>
        <w:t xml:space="preserve">sales data of </w:t>
      </w:r>
      <w:r w:rsidR="00276A6C">
        <w:rPr>
          <w:rFonts w:ascii="Times New Roman" w:hAnsi="Times New Roman" w:cs="Times New Roman"/>
          <w:sz w:val="20"/>
          <w:szCs w:val="20"/>
        </w:rPr>
        <w:t>1M</w:t>
      </w:r>
      <w:r w:rsidR="00AE1627">
        <w:rPr>
          <w:rFonts w:ascii="Times New Roman" w:hAnsi="Times New Roman" w:cs="Times New Roman"/>
          <w:sz w:val="20"/>
          <w:szCs w:val="20"/>
        </w:rPr>
        <w:t xml:space="preserve"> products in 100</w:t>
      </w:r>
      <w:r w:rsidR="00236195">
        <w:rPr>
          <w:rFonts w:ascii="Times New Roman" w:hAnsi="Times New Roman" w:cs="Times New Roman"/>
          <w:sz w:val="20"/>
          <w:szCs w:val="20"/>
        </w:rPr>
        <w:t xml:space="preserve"> </w:t>
      </w:r>
      <w:r w:rsidR="00AE1627">
        <w:rPr>
          <w:rFonts w:ascii="Times New Roman" w:hAnsi="Times New Roman" w:cs="Times New Roman"/>
          <w:sz w:val="20"/>
          <w:szCs w:val="20"/>
        </w:rPr>
        <w:t xml:space="preserve">stores over </w:t>
      </w:r>
      <w:r w:rsidR="00483B74">
        <w:rPr>
          <w:rFonts w:ascii="Times New Roman" w:hAnsi="Times New Roman" w:cs="Times New Roman"/>
          <w:sz w:val="20"/>
          <w:szCs w:val="20"/>
        </w:rPr>
        <w:t>three</w:t>
      </w:r>
      <w:r w:rsidR="00AE1627">
        <w:rPr>
          <w:rFonts w:ascii="Times New Roman" w:hAnsi="Times New Roman" w:cs="Times New Roman"/>
          <w:sz w:val="20"/>
          <w:szCs w:val="20"/>
        </w:rPr>
        <w:t xml:space="preserve"> years </w:t>
      </w:r>
      <w:r w:rsidR="00236195">
        <w:rPr>
          <w:rFonts w:ascii="Times New Roman" w:hAnsi="Times New Roman" w:cs="Times New Roman"/>
          <w:sz w:val="20"/>
          <w:szCs w:val="20"/>
        </w:rPr>
        <w:t>by exploratory data analysis</w:t>
      </w:r>
      <w:r w:rsidR="00AE1627">
        <w:rPr>
          <w:rFonts w:ascii="Times New Roman" w:hAnsi="Times New Roman" w:cs="Times New Roman"/>
          <w:sz w:val="20"/>
          <w:szCs w:val="20"/>
        </w:rPr>
        <w:t xml:space="preserve">, increasing 20% accuracy of </w:t>
      </w:r>
      <w:r w:rsidR="00236195">
        <w:rPr>
          <w:rFonts w:ascii="Times New Roman" w:hAnsi="Times New Roman" w:cs="Times New Roman"/>
          <w:sz w:val="20"/>
          <w:szCs w:val="20"/>
        </w:rPr>
        <w:t>Engage3’s internal</w:t>
      </w:r>
      <w:r w:rsidR="00AE1627">
        <w:rPr>
          <w:rFonts w:ascii="Times New Roman" w:hAnsi="Times New Roman" w:cs="Times New Roman"/>
          <w:sz w:val="20"/>
          <w:szCs w:val="20"/>
        </w:rPr>
        <w:t xml:space="preserve"> </w:t>
      </w:r>
      <w:r w:rsidR="00236195" w:rsidRPr="00AE1627">
        <w:rPr>
          <w:rFonts w:ascii="Times New Roman" w:hAnsi="Times New Roman" w:cs="Times New Roman"/>
          <w:sz w:val="20"/>
          <w:szCs w:val="20"/>
        </w:rPr>
        <w:t>time-dependent</w:t>
      </w:r>
      <w:r w:rsidR="00421E94" w:rsidRPr="00AE1627">
        <w:rPr>
          <w:rFonts w:ascii="Times New Roman" w:hAnsi="Times New Roman" w:cs="Times New Roman"/>
          <w:sz w:val="20"/>
          <w:szCs w:val="20"/>
        </w:rPr>
        <w:t>-</w:t>
      </w:r>
      <w:r w:rsidR="00236195" w:rsidRPr="00AE1627">
        <w:rPr>
          <w:rFonts w:ascii="Times New Roman" w:hAnsi="Times New Roman" w:cs="Times New Roman"/>
          <w:sz w:val="20"/>
          <w:szCs w:val="20"/>
        </w:rPr>
        <w:t xml:space="preserve">demand </w:t>
      </w:r>
      <w:r w:rsidR="00AE1627">
        <w:rPr>
          <w:rFonts w:ascii="Times New Roman" w:hAnsi="Times New Roman" w:cs="Times New Roman"/>
          <w:sz w:val="20"/>
          <w:szCs w:val="20"/>
        </w:rPr>
        <w:t>forecasting</w:t>
      </w:r>
      <w:r w:rsidR="00421E94" w:rsidRPr="00AE1627">
        <w:rPr>
          <w:rFonts w:ascii="Times New Roman" w:hAnsi="Times New Roman" w:cs="Times New Roman"/>
          <w:sz w:val="20"/>
          <w:szCs w:val="20"/>
        </w:rPr>
        <w:t xml:space="preserve"> </w:t>
      </w:r>
      <w:r w:rsidR="00236195" w:rsidRPr="00AE1627">
        <w:rPr>
          <w:rFonts w:ascii="Times New Roman" w:hAnsi="Times New Roman" w:cs="Times New Roman"/>
          <w:sz w:val="20"/>
          <w:szCs w:val="20"/>
        </w:rPr>
        <w:t>mode</w:t>
      </w:r>
      <w:r w:rsidR="00AE1627">
        <w:rPr>
          <w:rFonts w:ascii="Times New Roman" w:hAnsi="Times New Roman" w:cs="Times New Roman"/>
          <w:sz w:val="20"/>
          <w:szCs w:val="20"/>
        </w:rPr>
        <w:t>l</w:t>
      </w:r>
      <w:r w:rsidR="00FD0E0F" w:rsidRPr="00AE162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3919DF7" w14:textId="3A180525" w:rsidR="00FD0E0F" w:rsidRDefault="00F77F26" w:rsidP="007969DC">
      <w:pPr>
        <w:pStyle w:val="ListBullet"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F77F26">
        <w:rPr>
          <w:rFonts w:ascii="Times New Roman" w:hAnsi="Times New Roman" w:cs="Times New Roman"/>
          <w:sz w:val="20"/>
          <w:szCs w:val="20"/>
        </w:rPr>
        <w:t xml:space="preserve">Developed clustering algorithm to </w:t>
      </w:r>
      <w:r w:rsidR="00A16E87">
        <w:rPr>
          <w:rFonts w:ascii="Times New Roman" w:hAnsi="Times New Roman" w:cs="Times New Roman"/>
          <w:sz w:val="20"/>
          <w:szCs w:val="20"/>
        </w:rPr>
        <w:t>measure similarities among stores</w:t>
      </w:r>
      <w:r w:rsidR="006908D4">
        <w:rPr>
          <w:rFonts w:ascii="Times New Roman" w:hAnsi="Times New Roman" w:cs="Times New Roman"/>
          <w:sz w:val="20"/>
          <w:szCs w:val="20"/>
        </w:rPr>
        <w:t xml:space="preserve">, </w:t>
      </w:r>
      <w:r w:rsidR="00A16E87">
        <w:rPr>
          <w:rFonts w:ascii="Times New Roman" w:hAnsi="Times New Roman" w:cs="Times New Roman"/>
          <w:sz w:val="20"/>
          <w:szCs w:val="20"/>
        </w:rPr>
        <w:t xml:space="preserve">assigned stores into </w:t>
      </w:r>
      <w:r w:rsidRPr="00F77F26">
        <w:rPr>
          <w:rFonts w:ascii="Times New Roman" w:hAnsi="Times New Roman" w:cs="Times New Roman"/>
          <w:sz w:val="20"/>
          <w:szCs w:val="20"/>
        </w:rPr>
        <w:t>control</w:t>
      </w:r>
      <w:r w:rsidR="00A16E87">
        <w:rPr>
          <w:rFonts w:ascii="Times New Roman" w:hAnsi="Times New Roman" w:cs="Times New Roman"/>
          <w:sz w:val="20"/>
          <w:szCs w:val="20"/>
        </w:rPr>
        <w:t>/</w:t>
      </w:r>
      <w:r w:rsidRPr="00F77F26">
        <w:rPr>
          <w:rFonts w:ascii="Times New Roman" w:hAnsi="Times New Roman" w:cs="Times New Roman"/>
          <w:sz w:val="20"/>
          <w:szCs w:val="20"/>
        </w:rPr>
        <w:t>t</w:t>
      </w:r>
      <w:r w:rsidR="00A16E87">
        <w:rPr>
          <w:rFonts w:ascii="Times New Roman" w:hAnsi="Times New Roman" w:cs="Times New Roman"/>
          <w:sz w:val="20"/>
          <w:szCs w:val="20"/>
        </w:rPr>
        <w:t>rea</w:t>
      </w:r>
      <w:r w:rsidRPr="00F77F26">
        <w:rPr>
          <w:rFonts w:ascii="Times New Roman" w:hAnsi="Times New Roman" w:cs="Times New Roman"/>
          <w:sz w:val="20"/>
          <w:szCs w:val="20"/>
        </w:rPr>
        <w:t>t</w:t>
      </w:r>
      <w:r w:rsidR="00A16E87">
        <w:rPr>
          <w:rFonts w:ascii="Times New Roman" w:hAnsi="Times New Roman" w:cs="Times New Roman"/>
          <w:sz w:val="20"/>
          <w:szCs w:val="20"/>
        </w:rPr>
        <w:t>ment</w:t>
      </w:r>
      <w:r w:rsidRPr="00F77F26">
        <w:rPr>
          <w:rFonts w:ascii="Times New Roman" w:hAnsi="Times New Roman" w:cs="Times New Roman"/>
          <w:sz w:val="20"/>
          <w:szCs w:val="20"/>
        </w:rPr>
        <w:t xml:space="preserve"> groups </w:t>
      </w:r>
      <w:r w:rsidR="00A16E87">
        <w:rPr>
          <w:rFonts w:ascii="Times New Roman" w:hAnsi="Times New Roman" w:cs="Times New Roman"/>
          <w:sz w:val="20"/>
          <w:szCs w:val="20"/>
        </w:rPr>
        <w:t xml:space="preserve">to perform A/B testing </w:t>
      </w:r>
      <w:r w:rsidRPr="00F77F26">
        <w:rPr>
          <w:rFonts w:ascii="Times New Roman" w:hAnsi="Times New Roman" w:cs="Times New Roman"/>
          <w:sz w:val="20"/>
          <w:szCs w:val="20"/>
        </w:rPr>
        <w:t>for price recommendation validation</w:t>
      </w:r>
      <w:r w:rsidR="00A16E87">
        <w:rPr>
          <w:rFonts w:ascii="Times New Roman" w:hAnsi="Times New Roman" w:cs="Times New Roman"/>
          <w:sz w:val="20"/>
          <w:szCs w:val="20"/>
        </w:rPr>
        <w:t>,</w:t>
      </w:r>
      <w:r w:rsidRPr="00F77F26">
        <w:rPr>
          <w:rFonts w:ascii="Times New Roman" w:hAnsi="Times New Roman" w:cs="Times New Roman"/>
          <w:sz w:val="20"/>
          <w:szCs w:val="20"/>
        </w:rPr>
        <w:t xml:space="preserve"> </w:t>
      </w:r>
      <w:r w:rsidR="006908D4">
        <w:rPr>
          <w:rFonts w:ascii="Times New Roman" w:hAnsi="Times New Roman" w:cs="Times New Roman"/>
          <w:sz w:val="20"/>
          <w:szCs w:val="20"/>
        </w:rPr>
        <w:t xml:space="preserve">and built up data pipeline to create performance reports, </w:t>
      </w:r>
      <w:r>
        <w:rPr>
          <w:rFonts w:ascii="Times New Roman" w:hAnsi="Times New Roman" w:cs="Times New Roman"/>
          <w:sz w:val="20"/>
          <w:szCs w:val="20"/>
        </w:rPr>
        <w:t>which</w:t>
      </w:r>
      <w:r w:rsidRPr="00F77F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saved </w:t>
      </w:r>
      <w:r w:rsidRPr="00F77F26">
        <w:rPr>
          <w:rFonts w:ascii="Times New Roman" w:hAnsi="Times New Roman" w:cs="Times New Roman"/>
          <w:sz w:val="20"/>
          <w:szCs w:val="20"/>
        </w:rPr>
        <w:t>40%</w:t>
      </w:r>
      <w:r>
        <w:rPr>
          <w:rFonts w:ascii="Times New Roman" w:hAnsi="Times New Roman" w:cs="Times New Roman"/>
          <w:sz w:val="20"/>
          <w:szCs w:val="20"/>
        </w:rPr>
        <w:t xml:space="preserve"> budget</w:t>
      </w:r>
      <w:r w:rsidR="00A16E87">
        <w:rPr>
          <w:rFonts w:ascii="Times New Roman" w:hAnsi="Times New Roman" w:cs="Times New Roman"/>
          <w:sz w:val="20"/>
          <w:szCs w:val="20"/>
        </w:rPr>
        <w:t xml:space="preserve"> of the sales team</w:t>
      </w:r>
      <w:r w:rsidR="00535F60">
        <w:rPr>
          <w:rFonts w:ascii="Times New Roman" w:hAnsi="Times New Roman" w:cs="Times New Roman"/>
          <w:sz w:val="20"/>
          <w:szCs w:val="20"/>
        </w:rPr>
        <w:t xml:space="preserve"> </w:t>
      </w:r>
      <w:r w:rsidR="00543E43">
        <w:rPr>
          <w:rFonts w:ascii="Times New Roman" w:hAnsi="Times New Roman" w:cs="Times New Roman"/>
          <w:sz w:val="20"/>
          <w:szCs w:val="20"/>
        </w:rPr>
        <w:t xml:space="preserve">and </w:t>
      </w:r>
      <w:r w:rsidR="00535F60">
        <w:rPr>
          <w:rFonts w:ascii="Times New Roman" w:hAnsi="Times New Roman" w:cs="Times New Roman"/>
          <w:sz w:val="20"/>
          <w:szCs w:val="20"/>
        </w:rPr>
        <w:t xml:space="preserve">increased </w:t>
      </w:r>
      <w:r w:rsidR="00543E43">
        <w:rPr>
          <w:rFonts w:ascii="Times New Roman" w:hAnsi="Times New Roman" w:cs="Times New Roman"/>
          <w:sz w:val="20"/>
          <w:szCs w:val="20"/>
        </w:rPr>
        <w:t>50% efficiency in the data science team</w:t>
      </w:r>
      <w:r w:rsidRPr="00F77F26">
        <w:rPr>
          <w:rFonts w:ascii="Times New Roman" w:hAnsi="Times New Roman" w:cs="Times New Roman"/>
          <w:sz w:val="20"/>
          <w:szCs w:val="20"/>
        </w:rPr>
        <w:t>.</w:t>
      </w:r>
    </w:p>
    <w:p w14:paraId="08ECD514" w14:textId="099AEA5A" w:rsidR="00CC463D" w:rsidRDefault="00CC463D" w:rsidP="00CC463D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2820E9">
        <w:rPr>
          <w:rFonts w:ascii="Times New Roman" w:eastAsia="Arial" w:hAnsi="Times New Roman" w:cs="Times New Roman"/>
          <w:b/>
          <w:sz w:val="20"/>
          <w:szCs w:val="20"/>
        </w:rPr>
        <w:t>Minsheng</w:t>
      </w:r>
      <w:proofErr w:type="spellEnd"/>
      <w:r w:rsidRPr="002820E9">
        <w:rPr>
          <w:rFonts w:ascii="Times New Roman" w:eastAsia="Arial" w:hAnsi="Times New Roman" w:cs="Times New Roman"/>
          <w:b/>
          <w:sz w:val="20"/>
          <w:szCs w:val="20"/>
        </w:rPr>
        <w:t xml:space="preserve"> Security Company</w:t>
      </w:r>
      <w:r w:rsidR="00B16455"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 w:rsidRPr="002820E9">
        <w:rPr>
          <w:rFonts w:ascii="Times New Roman" w:eastAsia="Arial" w:hAnsi="Times New Roman" w:cs="Times New Roman"/>
          <w:sz w:val="20"/>
          <w:szCs w:val="20"/>
        </w:rPr>
        <w:t>Beijing, China</w:t>
      </w:r>
      <w:r w:rsidRPr="002820E9">
        <w:rPr>
          <w:rFonts w:ascii="Times New Roman" w:eastAsia="Arial" w:hAnsi="Times New Roman" w:cs="Times New Roman"/>
          <w:sz w:val="20"/>
          <w:szCs w:val="20"/>
        </w:rPr>
        <w:tab/>
        <w:t xml:space="preserve"> </w:t>
      </w:r>
    </w:p>
    <w:p w14:paraId="05C1030E" w14:textId="20226B42" w:rsidR="00B16455" w:rsidRDefault="00B16455" w:rsidP="00CC463D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FD2CE4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>Data Analyst Intern</w:t>
      </w:r>
      <w:r w:rsidRPr="00FD2CE4">
        <w:rPr>
          <w:rFonts w:ascii="Times New Roman" w:eastAsia="Arial" w:hAnsi="Times New Roman" w:cs="Times New Roman"/>
          <w:color w:val="17365D" w:themeColor="text2" w:themeShade="BF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CE010C" w:rsidRPr="00FD2CE4">
        <w:rPr>
          <w:rFonts w:ascii="Times New Roman" w:eastAsia="Arial" w:hAnsi="Times New Roman" w:cs="Times New Roman"/>
          <w:color w:val="17365D" w:themeColor="text2" w:themeShade="BF"/>
          <w:sz w:val="20"/>
          <w:szCs w:val="20"/>
        </w:rPr>
        <w:t xml:space="preserve"> </w:t>
      </w:r>
      <w:r w:rsidRPr="002820E9">
        <w:rPr>
          <w:rFonts w:ascii="Times New Roman" w:eastAsia="Arial" w:hAnsi="Times New Roman" w:cs="Times New Roman"/>
          <w:sz w:val="20"/>
          <w:szCs w:val="20"/>
        </w:rPr>
        <w:t>Oct 2017 – Jan 2018</w:t>
      </w:r>
    </w:p>
    <w:p w14:paraId="48EB728D" w14:textId="12A86BC5" w:rsidR="002D32D8" w:rsidRPr="002D32D8" w:rsidRDefault="002D32D8" w:rsidP="002D32D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2D32D8">
        <w:rPr>
          <w:rFonts w:ascii="Times New Roman" w:hAnsi="Times New Roman" w:cs="Times New Roman"/>
          <w:i/>
          <w:sz w:val="20"/>
          <w:szCs w:val="20"/>
        </w:rPr>
        <w:t>Minsheng</w:t>
      </w:r>
      <w:proofErr w:type="spellEnd"/>
      <w:r w:rsidRPr="002D32D8">
        <w:rPr>
          <w:rFonts w:ascii="Times New Roman" w:hAnsi="Times New Roman" w:cs="Times New Roman"/>
          <w:i/>
          <w:sz w:val="20"/>
          <w:szCs w:val="20"/>
        </w:rPr>
        <w:t xml:space="preserve"> Security Company helps clients </w:t>
      </w:r>
      <w:r w:rsidR="00F77F26">
        <w:rPr>
          <w:rFonts w:ascii="Times New Roman" w:hAnsi="Times New Roman" w:cs="Times New Roman"/>
          <w:i/>
          <w:sz w:val="20"/>
          <w:szCs w:val="20"/>
        </w:rPr>
        <w:t>identify</w:t>
      </w:r>
      <w:r w:rsidRPr="002D32D8">
        <w:rPr>
          <w:rFonts w:ascii="Times New Roman" w:hAnsi="Times New Roman" w:cs="Times New Roman"/>
          <w:i/>
          <w:sz w:val="20"/>
          <w:szCs w:val="20"/>
        </w:rPr>
        <w:t xml:space="preserve"> trends and provides business insights about real estate’s financial market.</w:t>
      </w:r>
    </w:p>
    <w:p w14:paraId="00B719BD" w14:textId="170DDABD" w:rsidR="00CC463D" w:rsidRPr="001A775B" w:rsidRDefault="00CC463D" w:rsidP="001A775B">
      <w:pPr>
        <w:pStyle w:val="ListBullet"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A775B">
        <w:rPr>
          <w:rFonts w:ascii="Times New Roman" w:hAnsi="Times New Roman" w:cs="Times New Roman"/>
          <w:sz w:val="20"/>
          <w:szCs w:val="20"/>
        </w:rPr>
        <w:t xml:space="preserve">Worked in real estate group with data analysts to </w:t>
      </w:r>
      <w:r w:rsidR="005A1B6D" w:rsidRPr="001A775B">
        <w:rPr>
          <w:rFonts w:ascii="Times New Roman" w:hAnsi="Times New Roman" w:cs="Times New Roman"/>
          <w:sz w:val="20"/>
          <w:szCs w:val="20"/>
        </w:rPr>
        <w:t xml:space="preserve">collect </w:t>
      </w:r>
      <w:r w:rsidR="00B029FF">
        <w:rPr>
          <w:rFonts w:ascii="Times New Roman" w:hAnsi="Times New Roman" w:cs="Times New Roman"/>
          <w:sz w:val="20"/>
          <w:szCs w:val="20"/>
        </w:rPr>
        <w:t xml:space="preserve">housing data </w:t>
      </w:r>
      <w:r w:rsidR="005A1B6D" w:rsidRPr="001A775B">
        <w:rPr>
          <w:rFonts w:ascii="Times New Roman" w:hAnsi="Times New Roman" w:cs="Times New Roman"/>
          <w:sz w:val="20"/>
          <w:szCs w:val="20"/>
        </w:rPr>
        <w:t xml:space="preserve">and </w:t>
      </w:r>
      <w:r w:rsidRPr="001A775B">
        <w:rPr>
          <w:rFonts w:ascii="Times New Roman" w:hAnsi="Times New Roman" w:cs="Times New Roman"/>
          <w:sz w:val="20"/>
          <w:szCs w:val="20"/>
        </w:rPr>
        <w:t>explore housing price trend</w:t>
      </w:r>
      <w:r w:rsidR="00AA2FD3">
        <w:rPr>
          <w:rFonts w:ascii="Times New Roman" w:hAnsi="Times New Roman" w:cs="Times New Roman"/>
          <w:sz w:val="20"/>
          <w:szCs w:val="20"/>
        </w:rPr>
        <w:t>s</w:t>
      </w:r>
      <w:r w:rsidRPr="001A775B">
        <w:rPr>
          <w:rFonts w:ascii="Times New Roman" w:hAnsi="Times New Roman" w:cs="Times New Roman"/>
          <w:sz w:val="20"/>
          <w:szCs w:val="20"/>
        </w:rPr>
        <w:t xml:space="preserve"> in different areas.</w:t>
      </w:r>
    </w:p>
    <w:p w14:paraId="5E85EFBC" w14:textId="591FB2BF" w:rsidR="00AB01B8" w:rsidRPr="00AB01B8" w:rsidRDefault="00E531E7" w:rsidP="00AB01B8">
      <w:pPr>
        <w:pStyle w:val="ListBullet"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Extracted 100,000+lines of housing data </w:t>
      </w:r>
      <w:r w:rsidR="00AB01B8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web scraping</w:t>
      </w:r>
      <w:r w:rsidR="00AB01B8">
        <w:rPr>
          <w:rFonts w:ascii="Times New Roman" w:hAnsi="Times New Roman" w:cs="Times New Roman"/>
          <w:sz w:val="20"/>
          <w:szCs w:val="20"/>
        </w:rPr>
        <w:t xml:space="preserve"> </w:t>
      </w:r>
      <w:r w:rsidR="00010DE3">
        <w:rPr>
          <w:rFonts w:ascii="Times New Roman" w:hAnsi="Times New Roman" w:cs="Times New Roman"/>
          <w:sz w:val="20"/>
          <w:szCs w:val="20"/>
        </w:rPr>
        <w:t xml:space="preserve">in Python </w:t>
      </w:r>
      <w:r w:rsidR="00AB01B8">
        <w:rPr>
          <w:rFonts w:ascii="Times New Roman" w:hAnsi="Times New Roman" w:cs="Times New Roman"/>
          <w:sz w:val="20"/>
          <w:szCs w:val="20"/>
        </w:rPr>
        <w:t xml:space="preserve">and </w:t>
      </w:r>
      <w:r w:rsidR="00920342">
        <w:rPr>
          <w:rFonts w:ascii="Times New Roman" w:hAnsi="Times New Roman" w:cs="Times New Roman"/>
          <w:sz w:val="20"/>
          <w:szCs w:val="20"/>
        </w:rPr>
        <w:t>c</w:t>
      </w:r>
      <w:r w:rsidR="00CC463D" w:rsidRPr="001A775B">
        <w:rPr>
          <w:rFonts w:ascii="Times New Roman" w:hAnsi="Times New Roman" w:cs="Times New Roman"/>
          <w:sz w:val="20"/>
          <w:szCs w:val="20"/>
        </w:rPr>
        <w:t xml:space="preserve">onducted </w:t>
      </w:r>
      <w:r w:rsidR="00AB01B8">
        <w:rPr>
          <w:rFonts w:ascii="Times New Roman" w:hAnsi="Times New Roman" w:cs="Times New Roman"/>
          <w:sz w:val="20"/>
          <w:szCs w:val="20"/>
        </w:rPr>
        <w:t xml:space="preserve">descriptive </w:t>
      </w:r>
      <w:r w:rsidR="00CC463D" w:rsidRPr="001A775B">
        <w:rPr>
          <w:rFonts w:ascii="Times New Roman" w:hAnsi="Times New Roman" w:cs="Times New Roman"/>
          <w:sz w:val="20"/>
          <w:szCs w:val="20"/>
        </w:rPr>
        <w:t xml:space="preserve">analysis </w:t>
      </w:r>
      <w:r w:rsidR="00010DE3">
        <w:rPr>
          <w:rFonts w:ascii="Times New Roman" w:hAnsi="Times New Roman" w:cs="Times New Roman"/>
          <w:sz w:val="20"/>
          <w:szCs w:val="20"/>
        </w:rPr>
        <w:t xml:space="preserve">using </w:t>
      </w:r>
      <w:r w:rsidR="00467619">
        <w:rPr>
          <w:rFonts w:ascii="Times New Roman" w:hAnsi="Times New Roman" w:cs="Times New Roman"/>
          <w:sz w:val="20"/>
          <w:szCs w:val="20"/>
        </w:rPr>
        <w:t>Python and Tableau</w:t>
      </w:r>
      <w:r w:rsidR="00010DE3">
        <w:rPr>
          <w:rFonts w:ascii="Times New Roman" w:hAnsi="Times New Roman" w:cs="Times New Roman"/>
          <w:sz w:val="20"/>
          <w:szCs w:val="20"/>
        </w:rPr>
        <w:t>.</w:t>
      </w:r>
    </w:p>
    <w:p w14:paraId="7D625710" w14:textId="3030ABDA" w:rsidR="002820E9" w:rsidRPr="001A775B" w:rsidRDefault="00AB01B8" w:rsidP="001A775B">
      <w:pPr>
        <w:pStyle w:val="ListBullet"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</w:t>
      </w:r>
      <w:r w:rsidR="0026597A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up </w:t>
      </w:r>
      <w:r w:rsidR="0026597A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ARIMA model</w:t>
      </w:r>
      <w:r w:rsidR="0026597A">
        <w:rPr>
          <w:rFonts w:ascii="Times New Roman" w:hAnsi="Times New Roman" w:cs="Times New Roman"/>
          <w:sz w:val="20"/>
          <w:szCs w:val="20"/>
        </w:rPr>
        <w:t xml:space="preserve"> with least AIC in Python </w:t>
      </w:r>
      <w:r>
        <w:rPr>
          <w:rFonts w:ascii="Times New Roman" w:hAnsi="Times New Roman" w:cs="Times New Roman"/>
          <w:sz w:val="20"/>
          <w:szCs w:val="20"/>
        </w:rPr>
        <w:t>to m</w:t>
      </w:r>
      <w:r w:rsidR="005A1B6D" w:rsidRPr="001A775B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k</w:t>
      </w:r>
      <w:r w:rsidR="005A1B6D" w:rsidRPr="001A775B">
        <w:rPr>
          <w:rFonts w:ascii="Times New Roman" w:hAnsi="Times New Roman" w:cs="Times New Roman"/>
          <w:sz w:val="20"/>
          <w:szCs w:val="20"/>
        </w:rPr>
        <w:t>e predictions for Beijing’s housing price</w:t>
      </w:r>
      <w:r w:rsidR="0026597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A1B6D" w:rsidRPr="001A775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F4E6DD" w14:textId="24812073" w:rsidR="00BD1118" w:rsidRPr="001A775B" w:rsidRDefault="00130EFA" w:rsidP="001A775B">
      <w:pPr>
        <w:pStyle w:val="ListBullet"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AA2FD3">
        <w:rPr>
          <w:rFonts w:ascii="Times New Roman" w:hAnsi="Times New Roman" w:cs="Times New Roman"/>
          <w:sz w:val="20"/>
          <w:szCs w:val="20"/>
        </w:rPr>
        <w:t xml:space="preserve">rovided insights in </w:t>
      </w:r>
      <w:r w:rsidR="00010DE3">
        <w:rPr>
          <w:rFonts w:ascii="Times New Roman" w:hAnsi="Times New Roman" w:cs="Times New Roman"/>
          <w:sz w:val="20"/>
          <w:szCs w:val="20"/>
        </w:rPr>
        <w:t xml:space="preserve">weekly </w:t>
      </w:r>
      <w:r w:rsidR="00AA2FD3">
        <w:rPr>
          <w:rFonts w:ascii="Times New Roman" w:hAnsi="Times New Roman" w:cs="Times New Roman"/>
          <w:sz w:val="20"/>
          <w:szCs w:val="20"/>
        </w:rPr>
        <w:t>reports</w:t>
      </w:r>
      <w:r w:rsidR="004F7625">
        <w:rPr>
          <w:rFonts w:ascii="Times New Roman" w:hAnsi="Times New Roman" w:cs="Times New Roman"/>
          <w:sz w:val="20"/>
          <w:szCs w:val="20"/>
        </w:rPr>
        <w:t>, finished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7F26">
        <w:rPr>
          <w:rFonts w:ascii="Times New Roman" w:hAnsi="Times New Roman" w:cs="Times New Roman"/>
          <w:sz w:val="20"/>
          <w:szCs w:val="20"/>
        </w:rPr>
        <w:t>five</w:t>
      </w:r>
      <w:r>
        <w:rPr>
          <w:rFonts w:ascii="Times New Roman" w:hAnsi="Times New Roman" w:cs="Times New Roman"/>
          <w:sz w:val="20"/>
          <w:szCs w:val="20"/>
        </w:rPr>
        <w:t xml:space="preserve"> quarterly reports individually, </w:t>
      </w:r>
      <w:r w:rsidR="004F7625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  <w:lang w:eastAsia="zh-CN"/>
        </w:rPr>
        <w:t>increased revenue</w:t>
      </w:r>
      <w:r w:rsidR="00F77F26">
        <w:rPr>
          <w:rFonts w:ascii="Times New Roman" w:hAnsi="Times New Roman" w:cs="Times New Roman"/>
          <w:sz w:val="20"/>
          <w:szCs w:val="20"/>
          <w:lang w:eastAsia="zh-CN"/>
        </w:rPr>
        <w:t xml:space="preserve"> by approximately 10%</w:t>
      </w:r>
      <w:r w:rsidR="00010DE3">
        <w:rPr>
          <w:rFonts w:ascii="Times New Roman" w:hAnsi="Times New Roman" w:cs="Times New Roman"/>
          <w:sz w:val="20"/>
          <w:szCs w:val="20"/>
        </w:rPr>
        <w:t>.</w:t>
      </w:r>
    </w:p>
    <w:p w14:paraId="02F71D8C" w14:textId="4B8E7BFE" w:rsidR="00E05766" w:rsidRPr="00E46D41" w:rsidRDefault="007969DC" w:rsidP="00E46D41">
      <w:pPr>
        <w:pStyle w:val="Title"/>
        <w:keepNext w:val="0"/>
        <w:keepLines w:val="0"/>
        <w:widowControl w:val="0"/>
        <w:pBdr>
          <w:bottom w:val="single" w:sz="6" w:space="1" w:color="auto"/>
        </w:pBdr>
        <w:tabs>
          <w:tab w:val="right" w:pos="10800"/>
        </w:tabs>
        <w:spacing w:before="0" w:after="0" w:line="240" w:lineRule="auto"/>
        <w:rPr>
          <w:rFonts w:ascii="Times New Roman" w:eastAsia="Arial" w:hAnsi="Times New Roman" w:cs="Times New Roman"/>
          <w:b w:val="0"/>
          <w:sz w:val="20"/>
          <w:szCs w:val="20"/>
        </w:rPr>
      </w:pPr>
      <w:r w:rsidRPr="00FD2CE4">
        <w:rPr>
          <w:rFonts w:ascii="Times New Roman" w:eastAsia="Arial" w:hAnsi="Times New Roman" w:cs="Times New Roman"/>
          <w:smallCaps/>
          <w:color w:val="17365D" w:themeColor="text2" w:themeShade="BF"/>
          <w:sz w:val="20"/>
          <w:szCs w:val="20"/>
        </w:rPr>
        <w:t>PROJECTS</w:t>
      </w:r>
      <w:r w:rsidRPr="002820E9">
        <w:rPr>
          <w:rFonts w:ascii="Times New Roman" w:eastAsia="Arial" w:hAnsi="Times New Roman" w:cs="Times New Roman"/>
          <w:smallCaps/>
          <w:color w:val="073763"/>
          <w:sz w:val="20"/>
          <w:szCs w:val="20"/>
        </w:rPr>
        <w:tab/>
      </w:r>
      <w:r w:rsidR="00A64AA8" w:rsidRPr="002820E9">
        <w:rPr>
          <w:rFonts w:ascii="Times New Roman" w:eastAsia="Arial" w:hAnsi="Times New Roman" w:cs="Times New Roman"/>
          <w:smallCaps/>
          <w:color w:val="073763"/>
          <w:sz w:val="20"/>
          <w:szCs w:val="20"/>
        </w:rPr>
        <w:t xml:space="preserve">                                                   </w:t>
      </w:r>
    </w:p>
    <w:p w14:paraId="28857A8F" w14:textId="23535EE7" w:rsidR="00B029FF" w:rsidRPr="002820E9" w:rsidRDefault="00B029FF" w:rsidP="00B029FF">
      <w:pPr>
        <w:pStyle w:val="ListBullet"/>
        <w:numPr>
          <w:ilvl w:val="0"/>
          <w:numId w:val="0"/>
        </w:numPr>
        <w:jc w:val="both"/>
        <w:rPr>
          <w:rFonts w:ascii="Times New Roman" w:eastAsia="Arial" w:hAnsi="Times New Roman" w:cs="Times New Roman"/>
          <w:b/>
          <w:i/>
          <w:color w:val="073763"/>
          <w:sz w:val="20"/>
          <w:szCs w:val="20"/>
        </w:rPr>
      </w:pPr>
      <w:r w:rsidRPr="00FD2CE4">
        <w:rPr>
          <w:rFonts w:ascii="Times New Roman" w:eastAsia="Arial" w:hAnsi="Times New Roman" w:cs="Times New Roman"/>
          <w:b/>
          <w:i/>
          <w:color w:val="17365D" w:themeColor="text2" w:themeShade="BF"/>
          <w:sz w:val="20"/>
          <w:szCs w:val="20"/>
        </w:rPr>
        <w:t xml:space="preserve">How to predict restaurants’ stars – Machine Learning of Yelp Customer Reviews                                                                   </w:t>
      </w:r>
      <w:r>
        <w:rPr>
          <w:rFonts w:ascii="Times New Roman" w:eastAsia="Arial" w:hAnsi="Times New Roman" w:cs="Times New Roman"/>
          <w:sz w:val="20"/>
          <w:szCs w:val="20"/>
        </w:rPr>
        <w:t>Mar</w:t>
      </w:r>
      <w:r w:rsidRPr="002820E9">
        <w:rPr>
          <w:rFonts w:ascii="Times New Roman" w:eastAsia="Arial" w:hAnsi="Times New Roman" w:cs="Times New Roman"/>
          <w:sz w:val="20"/>
          <w:szCs w:val="20"/>
        </w:rPr>
        <w:t xml:space="preserve"> 201</w:t>
      </w:r>
      <w:r>
        <w:rPr>
          <w:rFonts w:ascii="Times New Roman" w:eastAsia="Arial" w:hAnsi="Times New Roman" w:cs="Times New Roman"/>
          <w:sz w:val="20"/>
          <w:szCs w:val="20"/>
        </w:rPr>
        <w:t>9</w:t>
      </w:r>
    </w:p>
    <w:p w14:paraId="23BB7B72" w14:textId="77777777" w:rsidR="00B029FF" w:rsidRPr="002820E9" w:rsidRDefault="00B029FF" w:rsidP="00B029FF">
      <w:pPr>
        <w:pStyle w:val="ListBulle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Yelp customer reviews (NLP) and determined the best model to predict restaurants’ stars based on text information</w:t>
      </w:r>
      <w:r w:rsidRPr="002820E9">
        <w:rPr>
          <w:rFonts w:ascii="Times New Roman" w:hAnsi="Times New Roman" w:cs="Times New Roman"/>
          <w:sz w:val="20"/>
          <w:szCs w:val="20"/>
        </w:rPr>
        <w:t>.</w:t>
      </w:r>
    </w:p>
    <w:p w14:paraId="6A7B806E" w14:textId="262ED940" w:rsidR="00B029FF" w:rsidRDefault="00B029FF" w:rsidP="00B029FF">
      <w:pPr>
        <w:pStyle w:val="ListBulle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word clouds and visualized word frequencies with Python to dig out keywords in reviews for further suggestions.</w:t>
      </w:r>
    </w:p>
    <w:p w14:paraId="0D8CD193" w14:textId="0C6F50A0" w:rsidR="00EB527C" w:rsidRPr="00EB527C" w:rsidRDefault="00B029FF" w:rsidP="00EB527C">
      <w:pPr>
        <w:pStyle w:val="ListBulle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up Multinomial Naïve Bayes </w:t>
      </w:r>
      <w:r w:rsidR="00DB3105">
        <w:rPr>
          <w:rFonts w:ascii="Times New Roman" w:hAnsi="Times New Roman" w:cs="Times New Roman"/>
          <w:sz w:val="20"/>
          <w:szCs w:val="20"/>
        </w:rPr>
        <w:t>pipeline</w:t>
      </w:r>
      <w:r>
        <w:rPr>
          <w:rFonts w:ascii="Times New Roman" w:hAnsi="Times New Roman" w:cs="Times New Roman"/>
          <w:sz w:val="20"/>
          <w:szCs w:val="20"/>
        </w:rPr>
        <w:t xml:space="preserve"> to forecast restaurants’ stars based on customers’ reviews with 94% acc</w:t>
      </w:r>
      <w:r w:rsidR="00CE010C">
        <w:rPr>
          <w:rFonts w:ascii="Times New Roman" w:hAnsi="Times New Roman" w:cs="Times New Roman"/>
          <w:sz w:val="20"/>
          <w:szCs w:val="20"/>
        </w:rPr>
        <w:t>uracy.</w:t>
      </w:r>
    </w:p>
    <w:sectPr w:rsidR="00EB527C" w:rsidRPr="00EB527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A020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023B0E"/>
    <w:multiLevelType w:val="hybridMultilevel"/>
    <w:tmpl w:val="9434F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50AC"/>
    <w:multiLevelType w:val="hybridMultilevel"/>
    <w:tmpl w:val="BF9083EE"/>
    <w:lvl w:ilvl="0" w:tplc="78B67400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4F74FE"/>
    <w:multiLevelType w:val="hybridMultilevel"/>
    <w:tmpl w:val="147E946C"/>
    <w:lvl w:ilvl="0" w:tplc="4FE80B62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54891"/>
    <w:multiLevelType w:val="multilevel"/>
    <w:tmpl w:val="3B163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2B74B5"/>
    <w:multiLevelType w:val="multilevel"/>
    <w:tmpl w:val="49A48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2F0"/>
    <w:rsid w:val="00006DE1"/>
    <w:rsid w:val="00010DE3"/>
    <w:rsid w:val="000134E0"/>
    <w:rsid w:val="0004417F"/>
    <w:rsid w:val="0008718C"/>
    <w:rsid w:val="00093DB4"/>
    <w:rsid w:val="000C4A02"/>
    <w:rsid w:val="000E6275"/>
    <w:rsid w:val="000E7FE0"/>
    <w:rsid w:val="000F21ED"/>
    <w:rsid w:val="00130EFA"/>
    <w:rsid w:val="00197742"/>
    <w:rsid w:val="001A0772"/>
    <w:rsid w:val="001A7639"/>
    <w:rsid w:val="001A775B"/>
    <w:rsid w:val="001E62F0"/>
    <w:rsid w:val="001F55E3"/>
    <w:rsid w:val="00211022"/>
    <w:rsid w:val="00220D19"/>
    <w:rsid w:val="002223C4"/>
    <w:rsid w:val="00236195"/>
    <w:rsid w:val="00244A5D"/>
    <w:rsid w:val="00260216"/>
    <w:rsid w:val="002629CC"/>
    <w:rsid w:val="00263C10"/>
    <w:rsid w:val="0026597A"/>
    <w:rsid w:val="00275BB4"/>
    <w:rsid w:val="00276A6C"/>
    <w:rsid w:val="00277A20"/>
    <w:rsid w:val="002820E9"/>
    <w:rsid w:val="002A6E85"/>
    <w:rsid w:val="002B1559"/>
    <w:rsid w:val="002C5649"/>
    <w:rsid w:val="002C5E3F"/>
    <w:rsid w:val="002C6032"/>
    <w:rsid w:val="002C634B"/>
    <w:rsid w:val="002D32D8"/>
    <w:rsid w:val="002D7FFE"/>
    <w:rsid w:val="003218B4"/>
    <w:rsid w:val="00334567"/>
    <w:rsid w:val="00335A82"/>
    <w:rsid w:val="003478E0"/>
    <w:rsid w:val="003664FB"/>
    <w:rsid w:val="003751CE"/>
    <w:rsid w:val="00386537"/>
    <w:rsid w:val="003C6F55"/>
    <w:rsid w:val="003E397A"/>
    <w:rsid w:val="0041642B"/>
    <w:rsid w:val="00421E94"/>
    <w:rsid w:val="004354C5"/>
    <w:rsid w:val="00437E80"/>
    <w:rsid w:val="004466C8"/>
    <w:rsid w:val="00467619"/>
    <w:rsid w:val="0047111D"/>
    <w:rsid w:val="00483B74"/>
    <w:rsid w:val="00484544"/>
    <w:rsid w:val="004B6A99"/>
    <w:rsid w:val="004C3D1A"/>
    <w:rsid w:val="004F3801"/>
    <w:rsid w:val="004F7625"/>
    <w:rsid w:val="0052308A"/>
    <w:rsid w:val="00535F60"/>
    <w:rsid w:val="00543E43"/>
    <w:rsid w:val="0056293C"/>
    <w:rsid w:val="00573A68"/>
    <w:rsid w:val="00586864"/>
    <w:rsid w:val="00595552"/>
    <w:rsid w:val="005A01A4"/>
    <w:rsid w:val="005A1B6D"/>
    <w:rsid w:val="005B1B5C"/>
    <w:rsid w:val="005C0B38"/>
    <w:rsid w:val="005D7287"/>
    <w:rsid w:val="005E1071"/>
    <w:rsid w:val="005E14E1"/>
    <w:rsid w:val="00602802"/>
    <w:rsid w:val="00604FE9"/>
    <w:rsid w:val="00633A29"/>
    <w:rsid w:val="0068695D"/>
    <w:rsid w:val="006908D4"/>
    <w:rsid w:val="006C0F70"/>
    <w:rsid w:val="006C1C65"/>
    <w:rsid w:val="006D51BB"/>
    <w:rsid w:val="006E2753"/>
    <w:rsid w:val="00701663"/>
    <w:rsid w:val="00745A51"/>
    <w:rsid w:val="00757991"/>
    <w:rsid w:val="00776DD5"/>
    <w:rsid w:val="00782BFA"/>
    <w:rsid w:val="00783759"/>
    <w:rsid w:val="007969DC"/>
    <w:rsid w:val="007A2F95"/>
    <w:rsid w:val="007C08C0"/>
    <w:rsid w:val="007C1554"/>
    <w:rsid w:val="007D2F48"/>
    <w:rsid w:val="0081242C"/>
    <w:rsid w:val="008A5F64"/>
    <w:rsid w:val="008B1682"/>
    <w:rsid w:val="008C49E8"/>
    <w:rsid w:val="008C6234"/>
    <w:rsid w:val="008D0627"/>
    <w:rsid w:val="008D4EF8"/>
    <w:rsid w:val="008E1046"/>
    <w:rsid w:val="008E2C8C"/>
    <w:rsid w:val="00920342"/>
    <w:rsid w:val="009A440E"/>
    <w:rsid w:val="009A59BD"/>
    <w:rsid w:val="009B6FE8"/>
    <w:rsid w:val="009C4A76"/>
    <w:rsid w:val="009D1CED"/>
    <w:rsid w:val="00A069E5"/>
    <w:rsid w:val="00A14683"/>
    <w:rsid w:val="00A14CA2"/>
    <w:rsid w:val="00A16E87"/>
    <w:rsid w:val="00A64AA8"/>
    <w:rsid w:val="00A713D7"/>
    <w:rsid w:val="00A96854"/>
    <w:rsid w:val="00AA123A"/>
    <w:rsid w:val="00AA2FD3"/>
    <w:rsid w:val="00AA4C68"/>
    <w:rsid w:val="00AB01B8"/>
    <w:rsid w:val="00AC110C"/>
    <w:rsid w:val="00AE1627"/>
    <w:rsid w:val="00AE31C7"/>
    <w:rsid w:val="00AF6F10"/>
    <w:rsid w:val="00B029FF"/>
    <w:rsid w:val="00B11EE5"/>
    <w:rsid w:val="00B12AD9"/>
    <w:rsid w:val="00B156FA"/>
    <w:rsid w:val="00B16455"/>
    <w:rsid w:val="00B3107C"/>
    <w:rsid w:val="00B377EC"/>
    <w:rsid w:val="00B46EC9"/>
    <w:rsid w:val="00B75D28"/>
    <w:rsid w:val="00B83FA5"/>
    <w:rsid w:val="00B8481F"/>
    <w:rsid w:val="00B90DD9"/>
    <w:rsid w:val="00BA0F14"/>
    <w:rsid w:val="00BB4732"/>
    <w:rsid w:val="00BC1D2C"/>
    <w:rsid w:val="00BD1118"/>
    <w:rsid w:val="00C06102"/>
    <w:rsid w:val="00C0777E"/>
    <w:rsid w:val="00C17768"/>
    <w:rsid w:val="00C37004"/>
    <w:rsid w:val="00C437B0"/>
    <w:rsid w:val="00C829D6"/>
    <w:rsid w:val="00C90D49"/>
    <w:rsid w:val="00C9345B"/>
    <w:rsid w:val="00CA0CBE"/>
    <w:rsid w:val="00CA1034"/>
    <w:rsid w:val="00CB49D7"/>
    <w:rsid w:val="00CC463D"/>
    <w:rsid w:val="00CD44C3"/>
    <w:rsid w:val="00CE010C"/>
    <w:rsid w:val="00D27C72"/>
    <w:rsid w:val="00D51A9A"/>
    <w:rsid w:val="00D52769"/>
    <w:rsid w:val="00D53A76"/>
    <w:rsid w:val="00D621F8"/>
    <w:rsid w:val="00D6458C"/>
    <w:rsid w:val="00D67ED8"/>
    <w:rsid w:val="00D72F4A"/>
    <w:rsid w:val="00D76996"/>
    <w:rsid w:val="00D822F4"/>
    <w:rsid w:val="00DB186A"/>
    <w:rsid w:val="00DB3105"/>
    <w:rsid w:val="00DD14BC"/>
    <w:rsid w:val="00DD19DF"/>
    <w:rsid w:val="00DD3233"/>
    <w:rsid w:val="00DE6804"/>
    <w:rsid w:val="00E05766"/>
    <w:rsid w:val="00E117B2"/>
    <w:rsid w:val="00E46D41"/>
    <w:rsid w:val="00E531E7"/>
    <w:rsid w:val="00E605E1"/>
    <w:rsid w:val="00E63659"/>
    <w:rsid w:val="00E63A3F"/>
    <w:rsid w:val="00E669F0"/>
    <w:rsid w:val="00E80A11"/>
    <w:rsid w:val="00EA5E21"/>
    <w:rsid w:val="00EB527C"/>
    <w:rsid w:val="00EB5506"/>
    <w:rsid w:val="00EC6A4B"/>
    <w:rsid w:val="00ED0988"/>
    <w:rsid w:val="00EF05AF"/>
    <w:rsid w:val="00EF2639"/>
    <w:rsid w:val="00F000B5"/>
    <w:rsid w:val="00F10B6A"/>
    <w:rsid w:val="00F71E23"/>
    <w:rsid w:val="00F77F26"/>
    <w:rsid w:val="00F84536"/>
    <w:rsid w:val="00F93003"/>
    <w:rsid w:val="00FB0E1C"/>
    <w:rsid w:val="00FC4AEA"/>
    <w:rsid w:val="00FD0E0F"/>
    <w:rsid w:val="00F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6D5"/>
  <w15:docId w15:val="{AF91EF11-8FD2-4487-929D-4144E9E9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62F0"/>
    <w:pPr>
      <w:spacing w:after="160" w:line="259" w:lineRule="auto"/>
    </w:pPr>
    <w:rPr>
      <w:rFonts w:ascii="Calibri" w:eastAsia="Calibri" w:hAnsi="Calibri" w:cs="Calibri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1A76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E62F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1E62F0"/>
    <w:rPr>
      <w:rFonts w:ascii="Calibri" w:eastAsia="Calibri" w:hAnsi="Calibri" w:cs="Calibri"/>
      <w:b/>
      <w:sz w:val="72"/>
      <w:szCs w:val="72"/>
      <w:lang w:eastAsia="en-US"/>
    </w:rPr>
  </w:style>
  <w:style w:type="character" w:styleId="Hyperlink">
    <w:name w:val="Hyperlink"/>
    <w:basedOn w:val="DefaultParagraphFont"/>
    <w:uiPriority w:val="99"/>
    <w:unhideWhenUsed/>
    <w:rsid w:val="001E62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7C08C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zh-CN"/>
    </w:rPr>
  </w:style>
  <w:style w:type="paragraph" w:styleId="ListBullet">
    <w:name w:val="List Bullet"/>
    <w:basedOn w:val="Normal"/>
    <w:uiPriority w:val="99"/>
    <w:unhideWhenUsed/>
    <w:rsid w:val="009C4A76"/>
    <w:pPr>
      <w:numPr>
        <w:numId w:val="5"/>
      </w:numPr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6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6C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A76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76D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6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83"/>
    <w:rPr>
      <w:rFonts w:ascii="Times New Roman" w:eastAsia="Calibri" w:hAnsi="Times New Roman" w:cs="Times New Roman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D06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zhenyu-f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Republic Bank</Company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Duan, Lei</dc:creator>
  <cp:lastModifiedBy>Zhenyu Fan</cp:lastModifiedBy>
  <cp:revision>11</cp:revision>
  <cp:lastPrinted>2019-03-04T06:10:00Z</cp:lastPrinted>
  <dcterms:created xsi:type="dcterms:W3CDTF">2020-02-02T18:48:00Z</dcterms:created>
  <dcterms:modified xsi:type="dcterms:W3CDTF">2020-03-20T22:55:00Z</dcterms:modified>
</cp:coreProperties>
</file>