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234" w:rsidRPr="004930F1" w:rsidRDefault="00874234" w:rsidP="008742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he-IL"/>
        </w:rPr>
      </w:pPr>
      <w:r w:rsidRPr="004930F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he-IL"/>
        </w:rPr>
        <w:t>Публичная оферта на заключение договора оказания услуг</w:t>
      </w:r>
    </w:p>
    <w:p w:rsidR="00874234" w:rsidRDefault="00874234" w:rsidP="0087423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B75D03"/>
          <w:sz w:val="28"/>
          <w:szCs w:val="28"/>
          <w:lang w:eastAsia="ru-RU" w:bidi="he-IL"/>
        </w:rPr>
      </w:pPr>
    </w:p>
    <w:p w:rsidR="00874234" w:rsidRDefault="00874234" w:rsidP="00874234">
      <w:pPr>
        <w:spacing w:after="0" w:line="240" w:lineRule="auto"/>
        <w:ind w:firstLine="567"/>
        <w:jc w:val="right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985044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редакция от </w:t>
      </w:r>
      <w:r w:rsid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06.10.2025</w:t>
      </w:r>
      <w:bookmarkStart w:id="0" w:name="_GoBack"/>
      <w:bookmarkEnd w:id="0"/>
    </w:p>
    <w:p w:rsidR="00874234" w:rsidRPr="00985044" w:rsidRDefault="00874234" w:rsidP="00874234">
      <w:pPr>
        <w:spacing w:after="0" w:line="240" w:lineRule="auto"/>
        <w:ind w:firstLine="567"/>
        <w:jc w:val="right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Общество с ограниченной ответственность</w:t>
      </w:r>
      <w:r w:rsidR="00692C8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ю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«</w:t>
      </w:r>
      <w:r w:rsidR="000109E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Фиткурс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», именуемое в </w:t>
      </w:r>
      <w:proofErr w:type="gramStart"/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дальнейшем  «</w:t>
      </w:r>
      <w:proofErr w:type="gramEnd"/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Исполнитель», в лице директора  </w:t>
      </w:r>
      <w:r w:rsidR="000109E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Шевцова Константина Петровича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действующей на основ</w:t>
      </w:r>
      <w:r w:rsidR="00692C80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ании Устава, размещает настоящее публичное 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предложение (оферту) с целью заключения договора оказания услуг (далее – «Договор») с каждым физическим лицом, именуемым в дальнейшем «Клиент», обратившимся к Исполнителю для получения услуг.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 </w:t>
      </w:r>
    </w:p>
    <w:p w:rsidR="00874234" w:rsidRPr="008B2559" w:rsidRDefault="00874234" w:rsidP="00874234">
      <w:pPr>
        <w:spacing w:after="0" w:line="240" w:lineRule="auto"/>
        <w:ind w:firstLine="567"/>
        <w:jc w:val="center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1. ПОРЯДОК ЗАКЛЮЧЕНИЯ ДОГОВОРА</w:t>
      </w:r>
    </w:p>
    <w:p w:rsidR="00874234" w:rsidRPr="008B2559" w:rsidRDefault="00874234" w:rsidP="00033E77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1.1. Настоящий Договор, является публичной офертой Исполнителя (юридическое лицо, оказывающее платные услуги</w:t>
      </w:r>
      <w:r w:rsidR="00E9004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в студии «</w:t>
      </w:r>
      <w:r w:rsidR="000109E9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PYon</w:t>
      </w:r>
      <w:r w:rsidR="00E90046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» (далее – Студия)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в соответствии с настоящим Договором), адресованной неопределенному кругу лиц, заключить Договор оказания услуг на условиях, определен</w:t>
      </w:r>
      <w:r w:rsidR="00033E77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ных в настоящем Договоре и </w:t>
      </w:r>
      <w:r w:rsidR="00033E77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Правилами</w:t>
      </w:r>
      <w:r w:rsidR="000109E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посещения </w:t>
      </w:r>
      <w:proofErr w:type="spellStart"/>
      <w:r w:rsidR="000109E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c</w:t>
      </w:r>
      <w:r w:rsidR="00033E77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тудии</w:t>
      </w:r>
      <w:proofErr w:type="spellEnd"/>
      <w:r w:rsidR="00033E77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0109E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«</w:t>
      </w:r>
      <w:r w:rsidR="000109E9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PYon</w:t>
      </w:r>
      <w:r w:rsidR="000109E9" w:rsidRPr="000109E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” </w:t>
      </w:r>
      <w:r w:rsidR="00033E77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(далее – Правила).</w:t>
      </w:r>
      <w:r w:rsidR="00033E77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Правила</w:t>
      </w:r>
      <w:r w:rsidR="00033E77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="00033E77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являются неотъемл</w:t>
      </w:r>
      <w:r w:rsidR="000109E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емой частью настоящего Договора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1.2. Принятие условий настоящего Договора физическим лицом, желающим воспользоваться услугами Исполнителя, осуществляется путем заполнения им заявки на оказание услуг и при</w:t>
      </w:r>
      <w:r w:rsidR="00033E77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обретения (оплаты) абонемента, в том числе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на разовое предоставление услуги (заключение Договора).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1.3. Оплата абонемента осуществляется в соответствии с прейскурантом, утвержденным Исполнителем, определяющим виды и стоимость оказываемых услуг (</w:t>
      </w:r>
      <w:r w:rsidR="00EA234B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далее - 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прайс-лист).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1.4. Физическому лицу, заключившему настоящий Договор (действиями, указанными в п. 1.2. настоящего Договора) далее именуемому – Клиент, выдается абонемент - документ предоставляющий право Клиенту получить услуги, предоставляемые Исполнителем в количестве, оплаченном Клиентом.</w:t>
      </w:r>
    </w:p>
    <w:p w:rsidR="00874234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1.5. Исполнитель, по поручению Клиента, принимает на себя обязательство оказать Клиенту услуги в соответствии с видом</w:t>
      </w:r>
      <w:r w:rsidR="00033E77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приобретенного абонемента (в том числе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на разовое предоставление услуги), а Клиент обязуется оплатить услуги Исполнителя в размере и порядке, предусмотренном настоящим Договором.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</w:p>
    <w:p w:rsidR="00874234" w:rsidRPr="008B2559" w:rsidRDefault="00874234" w:rsidP="00874234">
      <w:pPr>
        <w:spacing w:after="0" w:line="240" w:lineRule="auto"/>
        <w:ind w:firstLine="567"/>
        <w:jc w:val="center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2.  ПРАВА И ОБЯЗАННОСТИ СТОРОН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2.1. Клиент имеет право: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  <w:t>пользоваться услугами Исполнителя как самостоятельно, так и с профессиональным персоналом</w:t>
      </w:r>
      <w:r w:rsidR="00EA234B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по своему выбору.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  <w:t>з</w:t>
      </w:r>
      <w:r w:rsidR="00EA234B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накомиться с расписанием Студии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;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  <w:t>посещать Студию</w:t>
      </w:r>
      <w:r w:rsidRPr="0059752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 часы работы Исполнителя и в соответствии с видом абонемента;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  <w:t>требовать от Исполнителя предоставления качественных услуг в соответствии с условиями настоящего Договора;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  <w:t>за дополнительную плату пользоваться иными услугами предоставляемыми Исполнителем;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требовать расторжения настоящего Договора в случае невыполнения, либо ненадлежащего выполнения, Исполнителем своих обязательств по оказанию услуг в рамках настоящего Договора.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2.</w:t>
      </w:r>
      <w:proofErr w:type="gramStart"/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2.Клиент</w:t>
      </w:r>
      <w:proofErr w:type="gramEnd"/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обязуется:</w:t>
      </w:r>
    </w:p>
    <w:p w:rsidR="00874234" w:rsidRPr="008B2559" w:rsidRDefault="00EA234B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ознакомиться с действующим</w:t>
      </w:r>
      <w:r w:rsidR="00033E77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Правилами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,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прайс-листом 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непосредственно до момента оформления абонемента;</w:t>
      </w:r>
    </w:p>
    <w:p w:rsidR="00874234" w:rsidRPr="008B2559" w:rsidRDefault="00EA234B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lastRenderedPageBreak/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предоставить Исполнителю необходимую контактную информацию при осуществлении процедуры регистрации (подачи Заявки на получение услуг) в соответствии с Правилами;</w:t>
      </w:r>
    </w:p>
    <w:p w:rsidR="00874234" w:rsidRPr="008B2559" w:rsidRDefault="00EA234B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пройти инструктаж по технике безопасности и правилам пожарной безопасности при первом посещении Студии, получить инструкции у 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работников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Исполнителя по вопросам пользования инвентарем и оборудованием Студии в порядке, опред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еленном Правилами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;</w:t>
      </w:r>
    </w:p>
    <w:p w:rsidR="00874234" w:rsidRPr="008B2559" w:rsidRDefault="00EA234B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соблюдать правила техники безопасности, правила эк</w:t>
      </w:r>
      <w:r w:rsidR="00874234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сплуатации оборудования Студии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;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  <w:t>незамедлительно уведомлять Исполнителя о наличии медицинских противопоказаний, если услуги Исполнителя могут повлечь причинение ущерба жизни или здоровью Клиента, а равно о противопоказаниях, которые создают или могут создать угрозу жизни или здоровью иных клиентов и персонала Исполнителя;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  <w:t>соблюдать условия настоящего Договора и Правила</w:t>
      </w:r>
      <w:r w:rsidR="00EA234B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;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  <w:t>в случае причинения ущерба имуществу Исполнителя и/или третьих лиц, возместить причиненный ущерб в полном объеме.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 случае причинения Клиентом ущерба Исполнителю, Исполнитель вправе приостановить исполнение своих обязательств перед Клиентом по настоящему Договору и зачесть стоимость не оказанных услуг в счет погашения причиненного ущерба. В том случае</w:t>
      </w:r>
      <w:r w:rsidR="00EA234B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если размер ущерба превышает стоимость не оказанн</w:t>
      </w:r>
      <w:r w:rsidR="00063FBB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ых 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услуг, Клиент обязан возместить оставшуюся сумму ущерба, согласно предоставленных Исполнителем расчетов;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2.3. Исполнитель имеет право:</w:t>
      </w:r>
    </w:p>
    <w:p w:rsidR="00874234" w:rsidRPr="008B2559" w:rsidRDefault="00EA234B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требовать врачебного осмотра (справку) при наличии явных признаков, указывающих на то, что состояние здоровья Клиента может представлять угрозу его здоровью, а также здоровью иных клие</w:t>
      </w:r>
      <w:r w:rsidR="00E26C2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нтов либо персонала студии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а в случае подтверждения этих признаков – временно прекратить в одностороннем порядке оказание услуг, до представления Клиентом справки о состоянии здоровья</w:t>
      </w:r>
      <w:r w:rsidR="000109E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позволяющего Клиенту появ</w:t>
      </w:r>
      <w:r w:rsidR="0052603F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ляться в общественных местах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;</w:t>
      </w:r>
    </w:p>
    <w:p w:rsidR="00874234" w:rsidRPr="008B2559" w:rsidRDefault="00EA234B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отказать Клиенту в доступе в Студию (временно прекратить в одностороннем порядке оказание услуг) при наличии явных признаков того, что Клиент находится в состоянии алкогольного либо наркотического опьянения, либо пытается пронести </w:t>
      </w:r>
      <w:r w:rsidR="007A6281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 студию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любые виды оружия, взрывчатые либо ядовитые вещества, а равно в случае нарушения Клиентом своих обязательств, предусмотренных настоящим Договором;</w:t>
      </w:r>
    </w:p>
    <w:p w:rsidR="00874234" w:rsidRPr="008B2559" w:rsidRDefault="00EA234B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требовать от Клиента прекращения действий, нарушающих Правила, а в случае игнорирования замечаний требов</w:t>
      </w:r>
      <w:r w:rsidR="00874234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ать от Клиента покинуть Студию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;</w:t>
      </w:r>
    </w:p>
    <w:p w:rsidR="00874234" w:rsidRPr="008B2559" w:rsidRDefault="00EA234B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временно приостанавливать работу Студии по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техническим или иным причинам. В этом случае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срок действия абонемента продляется на время вынужденного простоя в работе Исполнителя;</w:t>
      </w:r>
    </w:p>
    <w:p w:rsidR="00874234" w:rsidRPr="008B2559" w:rsidRDefault="00EA234B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отказаться от исполнения Договора в случае невыполнения, либо ненадлежащего выполнения, Клиентом условий настоящего Договора, в том числе Правил, и по иным основаниям;</w:t>
      </w:r>
    </w:p>
    <w:p w:rsidR="00874234" w:rsidRPr="008B2559" w:rsidRDefault="00EA234B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утверждать и изменять расписание посещений Студии.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2.4. Исполнитель обязуется:</w:t>
      </w:r>
    </w:p>
    <w:p w:rsidR="00874234" w:rsidRPr="008B2559" w:rsidRDefault="00EA234B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предоставить Клиенту достоверную информацию о видах предоставляемых услуг, способах их предоставления, условиях оплаты услуг и другую информацию, необходимую для исполнения условий настоящего Договора;</w:t>
      </w:r>
    </w:p>
    <w:p w:rsidR="00874234" w:rsidRPr="008B2559" w:rsidRDefault="00EA234B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 течение срока действия настоящего Договора оказать Клиенту услуги в соответствии с действующим законодательством Республики Беларусь и условиям их предоставления в соответствии с видом абонемента (квитанцией на оплату), акцептованными Клиентом путем совершения действий, указанных в настоящем Договоре;</w:t>
      </w:r>
    </w:p>
    <w:p w:rsidR="00874234" w:rsidRPr="008B2559" w:rsidRDefault="00361DEE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после полн</w:t>
      </w:r>
      <w:r w:rsidR="00540AF7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ой оплаты Клиентом услуг, предоставить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Клиенту абонемент</w:t>
      </w:r>
      <w:r w:rsidR="00540AF7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на бумажном носителе либо с использованием компьютерных технологий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;</w:t>
      </w:r>
    </w:p>
    <w:p w:rsidR="00874234" w:rsidRPr="008B2559" w:rsidRDefault="00361DEE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lastRenderedPageBreak/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оказывать </w:t>
      </w:r>
      <w:r w:rsidR="003028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Клиенту услуги в имеющихся помещениях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Студии, согласно режим</w:t>
      </w:r>
      <w:r w:rsidR="00540AF7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у работы и виду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абонемента;</w:t>
      </w:r>
    </w:p>
    <w:p w:rsidR="00874234" w:rsidRPr="008B2559" w:rsidRDefault="00361DEE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предоставить Клиенту на время о</w:t>
      </w:r>
      <w:r w:rsidR="003028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казания услуги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необходимый инвентарь (за</w:t>
      </w:r>
      <w:r w:rsidR="0030284D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исключением одежды и сменной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обуви);</w:t>
      </w:r>
    </w:p>
    <w:p w:rsidR="00874234" w:rsidRPr="008B2559" w:rsidRDefault="00361DEE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обеспечить соблюдение требований пожарной безопасности, санитарных норм и правил;</w:t>
      </w:r>
    </w:p>
    <w:p w:rsidR="00874234" w:rsidRPr="008B2559" w:rsidRDefault="00361DEE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сохранять конфиденциальность персональных данных Клиента и предоставленной Клиентом информации, за исключением случаев, когда Исполнитель обязан раскрыть такую информацию и персональные данные уполномоченным государственным органам в соответствии с требованиями действующего законодательства Республики Беларусь.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 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3. СТОИМОСТЬ УСЛУГ И ПОРЯДОК РАСЧЕТОВ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3.1. Стоимость услуг определяется в соответствии </w:t>
      </w:r>
      <w:r w:rsidR="00540AF7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прайс-</w:t>
      </w:r>
      <w:r w:rsidR="00361DE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листом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Исполнителя, действующим на момент оплаты;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3.2. Оплата услуг Исполнителя производится Клиентом на условиях 100% предоплаты  путем внесения наличных денежных средств в кассу Исполнителя или на расчетный счет по реквизитам указанным в пункте 7 настоящего Договора.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Факт оплаты Клиентом заказанных </w:t>
      </w:r>
      <w:r w:rsidR="00FE020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им 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услуг в порядке и на условиях, определенных настоящим Договором, подтверждает принятие (акцепт) Клиентом условий настоящей публичной оферты. С момента получения Исполнителем оплаты публичный договор считается заключенным в простой письменной форме.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3.3. По предварительной договоренности между Клиентом и Исполнителем предусмотрена возможность привлечения </w:t>
      </w:r>
      <w:r w:rsidR="00361DE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специалиста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для индивидуальной работы с Клиентом.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 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4.ОТВЕТСТВЕННОСТЬ СТОРОН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4.1.В случае ненадлежащего исполнения условий настоящего Договора одной из сторон, повлекшего неблагоприятные последствия для другой стороны, ответственность наступает согласно действующему законодательству Республики Беларусь.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4.2. Клиент полностью принимает на себя ответственность за состояние своег</w:t>
      </w:r>
      <w:r w:rsidR="00361DE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о здоровья при посещении Студии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 Исполнитель не несет ответственность за вред, связанный с любым ухудшением здоровья Клиента, и травмы, полученные последним в результа</w:t>
      </w: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те любых самостоятельных действий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4.3. За утерянные или оставленные без присмотра вещи Исполнитель ответственности не несет.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4.4. За технические неудобства, вызванные проведением сезонных, профилактических и аварийных работ службами коммунального хозяйства г. Минска, Исполнитель ответственности не несет.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4.5.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таких как: наводнение, пожар, землетрясение и другие природные явления, а также война, военные действия, блокада, запретительные действия властей и акты государственных органов, разрушение коммуникаций и энергоснабжения, взрывы, возникшие во время действия настоящего Договора, которые стороны не могли предвидеть или предотвратить разумными мерами.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4.6. Исполнитель не несет ответственности за вред причиненный здоровью или имуществу Клиента противоправными действиями третьих лиц.</w:t>
      </w:r>
    </w:p>
    <w:p w:rsidR="00874234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 </w:t>
      </w:r>
    </w:p>
    <w:p w:rsidR="00361DEE" w:rsidRDefault="00361DEE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</w:p>
    <w:p w:rsidR="00540AF7" w:rsidRPr="008B2559" w:rsidRDefault="00540AF7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lastRenderedPageBreak/>
        <w:t>5. СРОК ДЕЙСТВИЯ ДОГОВОРА И ПОРЯДОК ЕГО ПРОДЛЕНИЯ (РАСТОРЖЕНИЯ)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5.1. Настоящий Договор заключается на срок предоставления оплаченных Клиентом Услуг.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5.2. Договор считается пролонгированным в случае</w:t>
      </w:r>
      <w:r w:rsidR="007520C3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приобретения Клиентом 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абонемента на следующий срок (оплаты за разовое занятие).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5.3. Исполнитель вправе отказаться от настоящего Договора в одностороннем  порядке в следующих случаях:</w:t>
      </w:r>
    </w:p>
    <w:p w:rsidR="00874234" w:rsidRPr="008B2559" w:rsidRDefault="00361DEE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нарушения Клиентом Правил или условий настоящего Договора;</w:t>
      </w:r>
    </w:p>
    <w:p w:rsidR="00874234" w:rsidRPr="008B2559" w:rsidRDefault="00361DEE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нарушения Клиентом порядка оплаты абонемента;</w:t>
      </w:r>
    </w:p>
    <w:p w:rsidR="00874234" w:rsidRPr="008B2559" w:rsidRDefault="00361DEE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ab/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выявления у Клиента документально подтвержденных противопоказаний, создающих угрозу его жизни, а также жизни или здоровью иных клиентов либо персонала Студии.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При досрочном расторжении Договора по инициативе Исполнителя возврат денежных средств производится за вычетом неустойки в размере 15 % от подлежащей возврату стоимости абонемента (с учетом использованных услуг). Возврат Клиенту стоимости абонемента производится в течение 10 рабочих дней после досрочного расторжения Договора путем выплаты денежных средств из кассы Исполнителя либо путем перечисления в безналичном порядке на расчетный счет Клиента.</w:t>
      </w:r>
    </w:p>
    <w:p w:rsidR="00874234" w:rsidRPr="00CF1BE2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B41617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5.4. В случае пропуска занятий из-за болезни Клиента (при предоставлении больничного листка или справки </w:t>
      </w:r>
      <w:r w:rsidRP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соответствующего медицинского учрежден</w:t>
      </w:r>
      <w:r w:rsidR="00B41617" w:rsidRP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ия), </w:t>
      </w:r>
      <w:r w:rsidRP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оплата </w:t>
      </w:r>
      <w:r w:rsidR="00CF1BE2" w:rsidRP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Клиентом за услуги </w:t>
      </w:r>
      <w:r w:rsidRP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взимается </w:t>
      </w:r>
      <w:r w:rsidR="00CF1BE2" w:rsidRP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в соответствии с Правилами.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5.5. При пропуске занятий Клиентом без уважительных причин внесенная им плата не возвращается.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 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6. ОСОБЫЕ УСЛОВИЯ ДОГОВОРА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trike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6.1. Исполнитель имеет право на одностороннее изменение настоящего Договора и Правил. В случае их изменения новая редакция Договора и Правил будет размещена на информационном стенде</w:t>
      </w:r>
      <w:r w:rsid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и/или на интернет-сайте Исполнителя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6.2. Клиент не имеет права передавать приобретённый абонемент третьим лицам, если иное не указано в Правилах.</w:t>
      </w:r>
    </w:p>
    <w:p w:rsidR="00874234" w:rsidRPr="008B2559" w:rsidRDefault="007520C3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6.3. Покупая </w:t>
      </w:r>
      <w:r w:rsidR="00874234"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абонемент (разовое занятие) Клиент подтверждает, что не имеет медицинских противопоказаний для оказания ему услуг Исполнителем, которые могут повлечь причинение ущерба жизни или здоровью Клиента, а равно жизни или здоровью иных клиентов и персонала Студии.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6.4. Принимая условия настоящего Договора, Клиент соглашается с тем, что он не вправе требовать от Исполнителя какой-либо компенсации морального, материального вреда или вреда, причиненного его здоровью</w:t>
      </w:r>
      <w:r w:rsid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как в течение срока действия настоящего Договора, так и по истечении срока его действия, за исключением случаев, прямо предусмотренных действующим законодательством Республики Беларусь.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6.5. В целях сохранения информации об услугах, оказанных Клиенту, а также проведения внутренних маркетинговых исследований</w:t>
      </w:r>
      <w:r w:rsid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Клиент разрешает Исполнителю собирать, обрабатывать и хранить информацию о своих персональных данных (в том числе фамилию, имя, отчество, пол, </w:t>
      </w:r>
      <w:r w:rsidR="00361DEE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контактная информация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).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6.6. Оставляя персональные данные, Клиент подтверждает тем самым свое согласие н</w:t>
      </w:r>
      <w:r w:rsid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а получение электронных писем, 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СМС </w:t>
      </w:r>
      <w:r w:rsid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–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сообщений</w:t>
      </w:r>
      <w:r w:rsid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, </w:t>
      </w:r>
      <w:r w:rsidR="00CF1BE2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push</w:t>
      </w:r>
      <w:r w:rsidR="00CF1BE2" w:rsidRP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-</w:t>
      </w:r>
      <w:r w:rsid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сообщений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, имеющих отношение к исполнению настоящего договора и/или содержащих информацию о новинках, акциях, специальных предложениях, и т.д. Клиент вправе отказаться</w:t>
      </w:r>
      <w:r w:rsid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от получения электронных писем,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СМС – сообщений</w:t>
      </w:r>
      <w:r w:rsid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, </w:t>
      </w:r>
      <w:r w:rsidR="00CF1BE2">
        <w:rPr>
          <w:rFonts w:asciiTheme="majorBidi" w:eastAsia="Times New Roman" w:hAnsiTheme="majorBidi" w:cstheme="majorBidi"/>
          <w:sz w:val="24"/>
          <w:szCs w:val="24"/>
          <w:lang w:val="en-US" w:eastAsia="ru-RU" w:bidi="he-IL"/>
        </w:rPr>
        <w:t>push</w:t>
      </w:r>
      <w:r w:rsidR="00CF1BE2" w:rsidRP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-</w:t>
      </w:r>
      <w:r w:rsidR="00CF1BE2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сообщений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 рекламного характера, уведомив об этом Исполнителя.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 xml:space="preserve">6.7. Все отношения, не урегулированные сторонами в настоящем Договоре, регламентируются действующим законодательством Республики Беларусь. Все споры и </w:t>
      </w: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lastRenderedPageBreak/>
        <w:t>разногласия, возникшие из настоящего Договора или в связи с ним, по возможности, разрешаются путем переговоров. В случае если стороны не могут прийти к соглашению, то все споры  должны быть разрешены в судебном порядке.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 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  <w:r w:rsidRPr="008B2559">
        <w:rPr>
          <w:rFonts w:asciiTheme="majorBidi" w:eastAsia="Times New Roman" w:hAnsiTheme="majorBidi" w:cstheme="majorBidi"/>
          <w:sz w:val="24"/>
          <w:szCs w:val="24"/>
          <w:lang w:eastAsia="ru-RU" w:bidi="he-IL"/>
        </w:rPr>
        <w:t>7. РЕКВИЗИТЫ ИСПОЛНИТЕЛЯ</w:t>
      </w:r>
    </w:p>
    <w:p w:rsidR="00874234" w:rsidRPr="008B2559" w:rsidRDefault="00874234" w:rsidP="00874234">
      <w:pPr>
        <w:spacing w:after="0" w:line="240" w:lineRule="auto"/>
        <w:ind w:firstLine="567"/>
        <w:jc w:val="both"/>
        <w:rPr>
          <w:rFonts w:asciiTheme="majorBidi" w:eastAsia="Times New Roman" w:hAnsiTheme="majorBidi" w:cstheme="majorBidi"/>
          <w:sz w:val="24"/>
          <w:szCs w:val="24"/>
          <w:lang w:eastAsia="ru-RU" w:bidi="he-IL"/>
        </w:rPr>
      </w:pPr>
    </w:p>
    <w:p w:rsidR="00CF1BE2" w:rsidRPr="0019452F" w:rsidRDefault="00CF1BE2" w:rsidP="00CF1BE2">
      <w:pPr>
        <w:spacing w:after="0" w:line="24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19452F">
        <w:rPr>
          <w:rFonts w:ascii="Times New Roman" w:hAnsi="Times New Roman" w:cs="Times New Roman"/>
          <w:b/>
          <w:spacing w:val="-5"/>
          <w:sz w:val="28"/>
          <w:szCs w:val="28"/>
        </w:rPr>
        <w:t>Общество с ограниченной ответственностью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Фиткурс</w:t>
      </w:r>
      <w:proofErr w:type="spellEnd"/>
      <w:r w:rsidRPr="0019452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F1BE2" w:rsidRPr="0019452F" w:rsidRDefault="00CF1BE2" w:rsidP="00CF1B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2F">
        <w:rPr>
          <w:rFonts w:ascii="Times New Roman" w:hAnsi="Times New Roman" w:cs="Times New Roman"/>
          <w:sz w:val="28"/>
          <w:szCs w:val="28"/>
        </w:rPr>
        <w:t>УНП 19385</w:t>
      </w:r>
      <w:r>
        <w:rPr>
          <w:rFonts w:ascii="Times New Roman" w:hAnsi="Times New Roman" w:cs="Times New Roman"/>
          <w:sz w:val="28"/>
          <w:szCs w:val="28"/>
        </w:rPr>
        <w:t>9326</w:t>
      </w:r>
    </w:p>
    <w:p w:rsidR="00CF1BE2" w:rsidRPr="00A13906" w:rsidRDefault="00CF1BE2" w:rsidP="00CF1B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2F">
        <w:rPr>
          <w:rFonts w:ascii="Times New Roman" w:hAnsi="Times New Roman" w:cs="Times New Roman"/>
          <w:spacing w:val="-5"/>
          <w:sz w:val="28"/>
          <w:szCs w:val="28"/>
        </w:rPr>
        <w:t>Юридический адрес</w:t>
      </w:r>
      <w:r>
        <w:rPr>
          <w:rFonts w:ascii="Times New Roman" w:hAnsi="Times New Roman" w:cs="Times New Roman"/>
          <w:sz w:val="28"/>
          <w:szCs w:val="28"/>
        </w:rPr>
        <w:t>: 220029</w:t>
      </w:r>
      <w:r w:rsidRPr="0019452F">
        <w:rPr>
          <w:rFonts w:ascii="Times New Roman" w:hAnsi="Times New Roman" w:cs="Times New Roman"/>
          <w:sz w:val="28"/>
          <w:szCs w:val="28"/>
        </w:rPr>
        <w:t>, г. Минск, ул.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19452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иселева 17</w:t>
      </w:r>
      <w:r w:rsidRPr="001945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пом</w:t>
      </w:r>
      <w:r w:rsidRPr="001945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 50.</w:t>
      </w:r>
    </w:p>
    <w:p w:rsidR="00CF1BE2" w:rsidRPr="00A13906" w:rsidRDefault="00CF1BE2" w:rsidP="00CF1B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Контакт: +375 (29) 128-40-54</w:t>
      </w:r>
      <w:r>
        <w:rPr>
          <w:rFonts w:ascii="Times New Roman" w:hAnsi="Times New Roman" w:cs="Times New Roman"/>
          <w:sz w:val="28"/>
          <w:szCs w:val="28"/>
        </w:rPr>
        <w:t>, +375 (29)170-26-26 (для записи на оказание услуг)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1BE2" w:rsidRPr="00BD5311" w:rsidRDefault="00CF1BE2" w:rsidP="00CF1B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452F">
        <w:rPr>
          <w:rFonts w:ascii="Times New Roman" w:hAnsi="Times New Roman" w:cs="Times New Roman"/>
          <w:sz w:val="28"/>
          <w:szCs w:val="28"/>
        </w:rPr>
        <w:t>р/с BY27MTBK</w:t>
      </w:r>
      <w:r w:rsidRPr="0019452F">
        <w:rPr>
          <w:rStyle w:val="wmi-callto"/>
          <w:rFonts w:ascii="Times New Roman" w:hAnsi="Times New Roman" w:cs="Times New Roman"/>
          <w:sz w:val="28"/>
          <w:szCs w:val="28"/>
        </w:rPr>
        <w:t>30120001093300131</w:t>
      </w:r>
      <w:r w:rsidRPr="002A42F1">
        <w:rPr>
          <w:rStyle w:val="wmi-callto"/>
          <w:rFonts w:ascii="Times New Roman" w:hAnsi="Times New Roman" w:cs="Times New Roman"/>
          <w:sz w:val="28"/>
          <w:szCs w:val="28"/>
        </w:rPr>
        <w:t>990</w:t>
      </w:r>
    </w:p>
    <w:p w:rsidR="00CF1BE2" w:rsidRPr="00A13906" w:rsidRDefault="00CF1BE2" w:rsidP="00CF1B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9452F">
        <w:rPr>
          <w:rFonts w:ascii="Times New Roman" w:hAnsi="Times New Roman" w:cs="Times New Roman"/>
          <w:sz w:val="28"/>
          <w:szCs w:val="28"/>
        </w:rPr>
        <w:t xml:space="preserve"> ЗАО "</w:t>
      </w:r>
      <w:proofErr w:type="spellStart"/>
      <w:r w:rsidRPr="0019452F">
        <w:rPr>
          <w:rFonts w:ascii="Times New Roman" w:hAnsi="Times New Roman" w:cs="Times New Roman"/>
          <w:sz w:val="28"/>
          <w:szCs w:val="28"/>
        </w:rPr>
        <w:t>МТБанк</w:t>
      </w:r>
      <w:proofErr w:type="spellEnd"/>
      <w:r w:rsidRPr="0019452F">
        <w:rPr>
          <w:rFonts w:ascii="Times New Roman" w:hAnsi="Times New Roman" w:cs="Times New Roman"/>
          <w:sz w:val="28"/>
          <w:szCs w:val="28"/>
        </w:rPr>
        <w:t xml:space="preserve">" </w:t>
      </w:r>
      <w:proofErr w:type="gramStart"/>
      <w:r w:rsidRPr="0019452F">
        <w:rPr>
          <w:rFonts w:ascii="Times New Roman" w:hAnsi="Times New Roman" w:cs="Times New Roman"/>
          <w:sz w:val="28"/>
          <w:szCs w:val="28"/>
        </w:rPr>
        <w:t>BIC  MTBKBY</w:t>
      </w:r>
      <w:proofErr w:type="gramEnd"/>
      <w:r w:rsidRPr="0019452F">
        <w:rPr>
          <w:rFonts w:ascii="Times New Roman" w:hAnsi="Times New Roman" w:cs="Times New Roman"/>
          <w:sz w:val="28"/>
          <w:szCs w:val="28"/>
        </w:rPr>
        <w:t>22</w:t>
      </w:r>
      <w:r w:rsidRPr="00A13906">
        <w:rPr>
          <w:rFonts w:ascii="Times New Roman" w:hAnsi="Times New Roman" w:cs="Times New Roman"/>
          <w:sz w:val="28"/>
          <w:szCs w:val="28"/>
        </w:rPr>
        <w:t>.</w:t>
      </w:r>
    </w:p>
    <w:p w:rsidR="00CF1BE2" w:rsidRPr="00A13906" w:rsidRDefault="00CF1BE2" w:rsidP="00CF1BE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39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 банка: 220007, г. Минск, </w:t>
      </w:r>
      <w:hyperlink r:id="rId6" w:tgtFrame="_blank" w:history="1">
        <w:r w:rsidRPr="00CF1BE2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ул. Толстого, 10</w:t>
        </w:r>
      </w:hyperlink>
      <w:r w:rsidRPr="00CF1B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F1BE2" w:rsidRPr="00A13906" w:rsidRDefault="00CF1BE2" w:rsidP="00CF1BE2">
      <w:pPr>
        <w:pStyle w:val="il-text-alignjustify"/>
        <w:shd w:val="clear" w:color="auto" w:fill="FFFFFF"/>
        <w:spacing w:before="0" w:beforeAutospacing="0" w:after="0" w:afterAutospacing="0"/>
        <w:rPr>
          <w:rStyle w:val="word-wrapper"/>
          <w:i/>
          <w:iCs/>
          <w:color w:val="000000" w:themeColor="text1"/>
          <w:sz w:val="28"/>
          <w:szCs w:val="28"/>
        </w:rPr>
      </w:pPr>
      <w:r w:rsidRPr="003A4EF7">
        <w:rPr>
          <w:color w:val="000000" w:themeColor="text1"/>
          <w:sz w:val="28"/>
          <w:szCs w:val="28"/>
        </w:rPr>
        <w:t xml:space="preserve">e-mail: </w:t>
      </w:r>
      <w:r w:rsidRPr="002A42F1">
        <w:rPr>
          <w:sz w:val="28"/>
          <w:szCs w:val="28"/>
        </w:rPr>
        <w:t>fitkurs2025@gmail.com</w:t>
      </w:r>
    </w:p>
    <w:p w:rsidR="00B431C0" w:rsidRPr="00CF1BE2" w:rsidRDefault="00CF1BE2">
      <w:pPr>
        <w:rPr>
          <w:rFonts w:ascii="Times New Roman" w:eastAsia="Times New Roman" w:hAnsi="Times New Roman" w:cs="Times New Roman"/>
          <w:color w:val="242424"/>
          <w:sz w:val="28"/>
          <w:szCs w:val="28"/>
          <w:lang w:eastAsia="ru-BY"/>
        </w:rPr>
      </w:pPr>
      <w:r w:rsidRPr="007E3C44">
        <w:rPr>
          <w:rStyle w:val="word-wrapper"/>
          <w:rFonts w:ascii="Times New Roman" w:eastAsia="Times New Roman" w:hAnsi="Times New Roman" w:cs="Times New Roman"/>
          <w:color w:val="242424"/>
          <w:sz w:val="28"/>
          <w:szCs w:val="28"/>
          <w:lang w:eastAsia="ru-BY"/>
        </w:rPr>
        <w:t xml:space="preserve">Директор </w:t>
      </w:r>
      <w:r>
        <w:rPr>
          <w:rStyle w:val="word-wrapper"/>
          <w:rFonts w:ascii="Times New Roman" w:eastAsia="Times New Roman" w:hAnsi="Times New Roman" w:cs="Times New Roman"/>
          <w:color w:val="242424"/>
          <w:sz w:val="28"/>
          <w:szCs w:val="28"/>
          <w:lang w:eastAsia="ru-BY"/>
        </w:rPr>
        <w:t>Шевцов Константин Петрович</w:t>
      </w:r>
    </w:p>
    <w:sectPr w:rsidR="00B431C0" w:rsidRPr="00CF1B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0C2" w:rsidRDefault="00A950C2" w:rsidP="000B4C6D">
      <w:pPr>
        <w:spacing w:after="0" w:line="240" w:lineRule="auto"/>
      </w:pPr>
      <w:r>
        <w:separator/>
      </w:r>
    </w:p>
  </w:endnote>
  <w:endnote w:type="continuationSeparator" w:id="0">
    <w:p w:rsidR="00A950C2" w:rsidRDefault="00A950C2" w:rsidP="000B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7196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4C6D" w:rsidRDefault="000B4C6D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B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B4C6D" w:rsidRDefault="000B4C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0C2" w:rsidRDefault="00A950C2" w:rsidP="000B4C6D">
      <w:pPr>
        <w:spacing w:after="0" w:line="240" w:lineRule="auto"/>
      </w:pPr>
      <w:r>
        <w:separator/>
      </w:r>
    </w:p>
  </w:footnote>
  <w:footnote w:type="continuationSeparator" w:id="0">
    <w:p w:rsidR="00A950C2" w:rsidRDefault="00A950C2" w:rsidP="000B4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34"/>
    <w:rsid w:val="000109E9"/>
    <w:rsid w:val="00033E77"/>
    <w:rsid w:val="00063FBB"/>
    <w:rsid w:val="000B4C6D"/>
    <w:rsid w:val="0030284D"/>
    <w:rsid w:val="00361DEE"/>
    <w:rsid w:val="004E6621"/>
    <w:rsid w:val="0052603F"/>
    <w:rsid w:val="00540AF7"/>
    <w:rsid w:val="00692C80"/>
    <w:rsid w:val="007520C3"/>
    <w:rsid w:val="007A6281"/>
    <w:rsid w:val="00874234"/>
    <w:rsid w:val="00A950C2"/>
    <w:rsid w:val="00B41617"/>
    <w:rsid w:val="00B431C0"/>
    <w:rsid w:val="00BB1330"/>
    <w:rsid w:val="00CF1BE2"/>
    <w:rsid w:val="00D61353"/>
    <w:rsid w:val="00E26C21"/>
    <w:rsid w:val="00E90046"/>
    <w:rsid w:val="00EA234B"/>
    <w:rsid w:val="00F8063E"/>
    <w:rsid w:val="00F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EBAC"/>
  <w15:chartTrackingRefBased/>
  <w15:docId w15:val="{8A224B51-273A-4544-8160-9823AF78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234"/>
    <w:pPr>
      <w:spacing w:after="200" w:line="27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C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4C6D"/>
    <w:rPr>
      <w:kern w:val="0"/>
    </w:rPr>
  </w:style>
  <w:style w:type="paragraph" w:styleId="a5">
    <w:name w:val="footer"/>
    <w:basedOn w:val="a"/>
    <w:link w:val="a6"/>
    <w:uiPriority w:val="99"/>
    <w:unhideWhenUsed/>
    <w:rsid w:val="000B4C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4C6D"/>
    <w:rPr>
      <w:kern w:val="0"/>
    </w:rPr>
  </w:style>
  <w:style w:type="paragraph" w:customStyle="1" w:styleId="il-text-alignjustify">
    <w:name w:val="il-text-align_justify"/>
    <w:basedOn w:val="a"/>
    <w:rsid w:val="00CF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  <w14:ligatures w14:val="none"/>
    </w:rPr>
  </w:style>
  <w:style w:type="character" w:customStyle="1" w:styleId="word-wrapper">
    <w:name w:val="word-wrapper"/>
    <w:basedOn w:val="a0"/>
    <w:rsid w:val="00CF1BE2"/>
  </w:style>
  <w:style w:type="character" w:styleId="a7">
    <w:name w:val="Hyperlink"/>
    <w:rsid w:val="00CF1BE2"/>
    <w:rPr>
      <w:color w:val="0000FF"/>
      <w:u w:val="single"/>
    </w:rPr>
  </w:style>
  <w:style w:type="character" w:customStyle="1" w:styleId="wmi-callto">
    <w:name w:val="wmi-callto"/>
    <w:basedOn w:val="a0"/>
    <w:rsid w:val="00CF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maps/search/%D1%83%D0%BB.+%D0%A2%D0%BE%D0%BB%D1%81%D1%82%D0%BE%D0%B3%D0%BE,+10?entry=gmail&amp;source=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1965</Words>
  <Characters>11206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Kupryianava</dc:creator>
  <cp:keywords/>
  <dc:description/>
  <cp:lastModifiedBy>zukis73@mail.ru</cp:lastModifiedBy>
  <cp:revision>2</cp:revision>
  <dcterms:created xsi:type="dcterms:W3CDTF">2025-10-12T21:00:00Z</dcterms:created>
  <dcterms:modified xsi:type="dcterms:W3CDTF">2025-10-12T21:00:00Z</dcterms:modified>
</cp:coreProperties>
</file>