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DDA" w:rsidRPr="004342E9" w:rsidRDefault="004342E9" w:rsidP="004342E9">
      <w:pPr>
        <w:jc w:val="center"/>
        <w:rPr>
          <w:rFonts w:ascii="黑体" w:eastAsia="黑体" w:hAnsi="黑体" w:cs="NimbusRomNo9L-Medi"/>
          <w:kern w:val="0"/>
          <w:sz w:val="32"/>
          <w:szCs w:val="32"/>
        </w:rPr>
      </w:pPr>
      <w:r w:rsidRPr="004342E9">
        <w:rPr>
          <w:rFonts w:ascii="黑体" w:eastAsia="黑体" w:hAnsi="黑体" w:cs="NimbusRomNo9L-Medi"/>
          <w:kern w:val="0"/>
          <w:sz w:val="32"/>
          <w:szCs w:val="32"/>
        </w:rPr>
        <w:t>Few-Shot NLG with Pre-Trained Language Model</w:t>
      </w:r>
    </w:p>
    <w:p w:rsidR="004342E9" w:rsidRPr="004342E9" w:rsidRDefault="004342E9">
      <w:pPr>
        <w:rPr>
          <w:rFonts w:ascii="宋体" w:eastAsia="宋体" w:hAnsi="宋体" w:cs="NimbusRomNo9L-Medi"/>
          <w:kern w:val="0"/>
          <w:sz w:val="24"/>
          <w:szCs w:val="24"/>
        </w:rPr>
      </w:pPr>
      <w:r w:rsidRPr="004342E9">
        <w:rPr>
          <w:rFonts w:ascii="宋体" w:eastAsia="宋体" w:hAnsi="宋体" w:cs="NimbusRomNo9L-Medi" w:hint="eastAsia"/>
          <w:kern w:val="0"/>
          <w:sz w:val="24"/>
          <w:szCs w:val="24"/>
        </w:rPr>
        <w:t>会议：ACL2020</w:t>
      </w:r>
    </w:p>
    <w:p w:rsidR="004342E9" w:rsidRPr="004342E9" w:rsidRDefault="004342E9" w:rsidP="004342E9">
      <w:pPr>
        <w:rPr>
          <w:rFonts w:ascii="宋体" w:eastAsia="宋体" w:hAnsi="宋体" w:cs="NimbusRomNo9L-Medi"/>
          <w:kern w:val="0"/>
          <w:sz w:val="24"/>
          <w:szCs w:val="24"/>
        </w:rPr>
      </w:pPr>
      <w:r w:rsidRPr="004342E9">
        <w:rPr>
          <w:rFonts w:ascii="宋体" w:eastAsia="宋体" w:hAnsi="宋体" w:cs="NimbusRomNo9L-Medi" w:hint="eastAsia"/>
          <w:kern w:val="0"/>
          <w:sz w:val="24"/>
          <w:szCs w:val="24"/>
        </w:rPr>
        <w:t>代码：</w:t>
      </w:r>
      <w:hyperlink r:id="rId4" w:history="1">
        <w:r w:rsidRPr="004342E9">
          <w:rPr>
            <w:rStyle w:val="a3"/>
            <w:rFonts w:ascii="宋体" w:eastAsia="宋体" w:hAnsi="宋体" w:cs="NimbusRomNo9L-Medi"/>
            <w:kern w:val="0"/>
            <w:sz w:val="24"/>
            <w:szCs w:val="24"/>
          </w:rPr>
          <w:t>https://github.com/czyssrs/Few-Shot-NLG</w:t>
        </w:r>
      </w:hyperlink>
    </w:p>
    <w:p w:rsidR="004342E9" w:rsidRPr="00EA2A16" w:rsidRDefault="004342E9" w:rsidP="004342E9">
      <w:pPr>
        <w:ind w:firstLine="420"/>
        <w:rPr>
          <w:rFonts w:ascii="宋体" w:eastAsia="宋体" w:hAnsi="宋体"/>
          <w:b/>
          <w:sz w:val="28"/>
          <w:szCs w:val="24"/>
        </w:rPr>
      </w:pPr>
      <w:r w:rsidRPr="00EA2A16">
        <w:rPr>
          <w:rFonts w:ascii="宋体" w:eastAsia="宋体" w:hAnsi="宋体" w:hint="eastAsia"/>
          <w:b/>
          <w:sz w:val="28"/>
          <w:szCs w:val="24"/>
        </w:rPr>
        <w:t>概要</w:t>
      </w:r>
    </w:p>
    <w:p w:rsidR="004342E9" w:rsidRDefault="004342E9" w:rsidP="004342E9">
      <w:pPr>
        <w:ind w:firstLine="420"/>
        <w:rPr>
          <w:rFonts w:ascii="宋体" w:eastAsia="宋体" w:hAnsi="宋体"/>
          <w:sz w:val="24"/>
          <w:szCs w:val="24"/>
        </w:rPr>
      </w:pPr>
      <w:r w:rsidRPr="004342E9">
        <w:rPr>
          <w:rFonts w:ascii="宋体" w:eastAsia="宋体" w:hAnsi="宋体" w:hint="eastAsia"/>
          <w:sz w:val="24"/>
          <w:szCs w:val="24"/>
        </w:rPr>
        <w:t>基于神经的端到端的方法从结构化数据或知识生成自然语言（</w:t>
      </w:r>
      <w:r w:rsidRPr="004342E9">
        <w:rPr>
          <w:rFonts w:ascii="宋体" w:eastAsia="宋体" w:hAnsi="宋体"/>
          <w:sz w:val="24"/>
          <w:szCs w:val="24"/>
        </w:rPr>
        <w:t>NLG）是一种数据饥渴的方法，这使得它们在有限的数据下难以应用于现实世界。本文提出了</w:t>
      </w:r>
      <w:r w:rsidR="002E213F">
        <w:rPr>
          <w:rFonts w:ascii="宋体" w:eastAsia="宋体" w:hAnsi="宋体" w:hint="eastAsia"/>
          <w:sz w:val="24"/>
          <w:szCs w:val="24"/>
        </w:rPr>
        <w:t>小样本</w:t>
      </w:r>
      <w:r w:rsidRPr="004342E9">
        <w:rPr>
          <w:rFonts w:ascii="宋体" w:eastAsia="宋体" w:hAnsi="宋体"/>
          <w:sz w:val="24"/>
          <w:szCs w:val="24"/>
        </w:rPr>
        <w:t>自然语言生成的新任务。基于人们倾向于总结表格数据的动机，我们提出了一种简单而有效的方法，并表明它不仅表现出强大的性能，而且还提供了跨域的良好泛化。模型体系结构的设计基于两个方面：从输入数据中选择内容和从先验知识中获取连贯句子的语言建模。通过200个跨多个领域的训练实例，我们证明了我们的方法获得了非常合理的性能，并且平均比最强的基线提高了8.0个BLEU点。</w:t>
      </w:r>
    </w:p>
    <w:p w:rsidR="004342E9" w:rsidRPr="00EA2A16" w:rsidRDefault="004342E9" w:rsidP="004342E9">
      <w:pPr>
        <w:ind w:firstLine="420"/>
        <w:rPr>
          <w:rFonts w:ascii="宋体" w:eastAsia="宋体" w:hAnsi="宋体"/>
          <w:b/>
          <w:sz w:val="28"/>
          <w:szCs w:val="24"/>
        </w:rPr>
      </w:pPr>
      <w:r w:rsidRPr="00EA2A16">
        <w:rPr>
          <w:rFonts w:ascii="宋体" w:eastAsia="宋体" w:hAnsi="宋体"/>
          <w:b/>
          <w:sz w:val="28"/>
          <w:szCs w:val="24"/>
        </w:rPr>
        <w:t>1引言</w:t>
      </w:r>
    </w:p>
    <w:p w:rsidR="004342E9" w:rsidRPr="004342E9" w:rsidRDefault="004342E9" w:rsidP="004342E9">
      <w:pPr>
        <w:ind w:firstLine="420"/>
        <w:rPr>
          <w:rFonts w:ascii="宋体" w:eastAsia="宋体" w:hAnsi="宋体"/>
          <w:sz w:val="24"/>
          <w:szCs w:val="24"/>
        </w:rPr>
      </w:pPr>
      <w:r w:rsidRPr="004342E9">
        <w:rPr>
          <w:rFonts w:ascii="宋体" w:eastAsia="宋体" w:hAnsi="宋体" w:hint="eastAsia"/>
          <w:sz w:val="24"/>
          <w:szCs w:val="24"/>
        </w:rPr>
        <w:t>基于结构化数据或知识的自然语言生成（</w:t>
      </w:r>
      <w:r w:rsidRPr="004342E9">
        <w:rPr>
          <w:rFonts w:ascii="宋体" w:eastAsia="宋体" w:hAnsi="宋体"/>
          <w:sz w:val="24"/>
          <w:szCs w:val="24"/>
        </w:rPr>
        <w:t>Natural language generation，NLG）（</w:t>
      </w:r>
      <w:proofErr w:type="spellStart"/>
      <w:r w:rsidRPr="004342E9">
        <w:rPr>
          <w:rFonts w:ascii="宋体" w:eastAsia="宋体" w:hAnsi="宋体"/>
          <w:sz w:val="24"/>
          <w:szCs w:val="24"/>
        </w:rPr>
        <w:t>Gatt</w:t>
      </w:r>
      <w:proofErr w:type="spellEnd"/>
      <w:r w:rsidRPr="004342E9">
        <w:rPr>
          <w:rFonts w:ascii="宋体" w:eastAsia="宋体" w:hAnsi="宋体"/>
          <w:sz w:val="24"/>
          <w:szCs w:val="24"/>
        </w:rPr>
        <w:t xml:space="preserve"> and </w:t>
      </w:r>
      <w:proofErr w:type="spellStart"/>
      <w:r w:rsidRPr="004342E9">
        <w:rPr>
          <w:rFonts w:ascii="宋体" w:eastAsia="宋体" w:hAnsi="宋体"/>
          <w:sz w:val="24"/>
          <w:szCs w:val="24"/>
        </w:rPr>
        <w:t>Krahmer</w:t>
      </w:r>
      <w:proofErr w:type="spellEnd"/>
      <w:r w:rsidRPr="004342E9">
        <w:rPr>
          <w:rFonts w:ascii="宋体" w:eastAsia="宋体" w:hAnsi="宋体"/>
          <w:sz w:val="24"/>
          <w:szCs w:val="24"/>
        </w:rPr>
        <w:t>，2018）是各种自然语言生成应用的重要研究课题。一些例子包括面向任务的对话、问答（He et al.，2017；</w:t>
      </w:r>
      <w:proofErr w:type="spellStart"/>
      <w:r w:rsidRPr="004342E9">
        <w:rPr>
          <w:rFonts w:ascii="宋体" w:eastAsia="宋体" w:hAnsi="宋体"/>
          <w:sz w:val="24"/>
          <w:szCs w:val="24"/>
        </w:rPr>
        <w:t>Ghazvininejad</w:t>
      </w:r>
      <w:proofErr w:type="spellEnd"/>
      <w:r w:rsidRPr="004342E9">
        <w:rPr>
          <w:rFonts w:ascii="宋体" w:eastAsia="宋体" w:hAnsi="宋体"/>
          <w:sz w:val="24"/>
          <w:szCs w:val="24"/>
        </w:rPr>
        <w:t xml:space="preserve"> et al.，2018；Su et al.，2016；</w:t>
      </w:r>
      <w:proofErr w:type="spellStart"/>
      <w:r w:rsidRPr="004342E9">
        <w:rPr>
          <w:rFonts w:ascii="宋体" w:eastAsia="宋体" w:hAnsi="宋体"/>
          <w:sz w:val="24"/>
          <w:szCs w:val="24"/>
        </w:rPr>
        <w:t>Saha</w:t>
      </w:r>
      <w:proofErr w:type="spellEnd"/>
      <w:r w:rsidRPr="004342E9">
        <w:rPr>
          <w:rFonts w:ascii="宋体" w:eastAsia="宋体" w:hAnsi="宋体"/>
          <w:sz w:val="24"/>
          <w:szCs w:val="24"/>
        </w:rPr>
        <w:t xml:space="preserve"> et al.，2018；Yin et al.，2016）和跨学科应用，如医学（Hasan and </w:t>
      </w:r>
      <w:proofErr w:type="spellStart"/>
      <w:r w:rsidRPr="004342E9">
        <w:rPr>
          <w:rFonts w:ascii="宋体" w:eastAsia="宋体" w:hAnsi="宋体"/>
          <w:sz w:val="24"/>
          <w:szCs w:val="24"/>
        </w:rPr>
        <w:t>Farri</w:t>
      </w:r>
      <w:proofErr w:type="spellEnd"/>
      <w:r w:rsidRPr="004342E9">
        <w:rPr>
          <w:rFonts w:ascii="宋体" w:eastAsia="宋体" w:hAnsi="宋体"/>
          <w:sz w:val="24"/>
          <w:szCs w:val="24"/>
        </w:rPr>
        <w:t>，2019；</w:t>
      </w:r>
      <w:proofErr w:type="spellStart"/>
      <w:r w:rsidRPr="004342E9">
        <w:rPr>
          <w:rFonts w:ascii="宋体" w:eastAsia="宋体" w:hAnsi="宋体"/>
          <w:sz w:val="24"/>
          <w:szCs w:val="24"/>
        </w:rPr>
        <w:t>Cawsey</w:t>
      </w:r>
      <w:proofErr w:type="spellEnd"/>
      <w:r w:rsidRPr="004342E9">
        <w:rPr>
          <w:rFonts w:ascii="宋体" w:eastAsia="宋体" w:hAnsi="宋体"/>
          <w:sz w:val="24"/>
          <w:szCs w:val="24"/>
        </w:rPr>
        <w:t xml:space="preserve"> et al.，1997）和医疗保健（Hasan and </w:t>
      </w:r>
      <w:proofErr w:type="spellStart"/>
      <w:r w:rsidRPr="004342E9">
        <w:rPr>
          <w:rFonts w:ascii="宋体" w:eastAsia="宋体" w:hAnsi="宋体"/>
          <w:sz w:val="24"/>
          <w:szCs w:val="24"/>
        </w:rPr>
        <w:t>Farri</w:t>
      </w:r>
      <w:proofErr w:type="spellEnd"/>
      <w:r w:rsidRPr="004342E9">
        <w:rPr>
          <w:rFonts w:ascii="宋体" w:eastAsia="宋体" w:hAnsi="宋体"/>
          <w:sz w:val="24"/>
          <w:szCs w:val="24"/>
        </w:rPr>
        <w:t>，2019；DiMarco et al.，2007）。</w:t>
      </w:r>
    </w:p>
    <w:p w:rsidR="004342E9" w:rsidRDefault="004342E9" w:rsidP="004342E9">
      <w:pPr>
        <w:ind w:firstLine="420"/>
        <w:rPr>
          <w:rFonts w:ascii="宋体" w:eastAsia="宋体" w:hAnsi="宋体"/>
          <w:sz w:val="24"/>
          <w:szCs w:val="24"/>
        </w:rPr>
      </w:pPr>
      <w:r w:rsidRPr="004342E9">
        <w:rPr>
          <w:rFonts w:ascii="宋体" w:eastAsia="宋体" w:hAnsi="宋体" w:hint="eastAsia"/>
          <w:sz w:val="24"/>
          <w:szCs w:val="24"/>
        </w:rPr>
        <w:t>自动</w:t>
      </w:r>
      <w:r w:rsidRPr="004342E9">
        <w:rPr>
          <w:rFonts w:ascii="宋体" w:eastAsia="宋体" w:hAnsi="宋体"/>
          <w:sz w:val="24"/>
          <w:szCs w:val="24"/>
        </w:rPr>
        <w:t>NLG系统在现实生活中有很大的应用潜力。最近，基于深度神经网络的NLG系统已经开发出来，如E2E挑战（</w:t>
      </w:r>
      <w:proofErr w:type="spellStart"/>
      <w:r w:rsidRPr="004342E9">
        <w:rPr>
          <w:rFonts w:ascii="宋体" w:eastAsia="宋体" w:hAnsi="宋体"/>
          <w:sz w:val="24"/>
          <w:szCs w:val="24"/>
        </w:rPr>
        <w:t>Novikova</w:t>
      </w:r>
      <w:proofErr w:type="spellEnd"/>
      <w:r w:rsidRPr="004342E9">
        <w:rPr>
          <w:rFonts w:ascii="宋体" w:eastAsia="宋体" w:hAnsi="宋体"/>
          <w:sz w:val="24"/>
          <w:szCs w:val="24"/>
        </w:rPr>
        <w:t>等人，2017）、WEATHERGOV（Liang等人，2009）中所见，以及更复杂的系统，如WIKIBIO（Liu等人，2018）和ROTOWIRE（Wiseman等人，2017）。与传统的填槽流水线方法相比，这种基于神经网络的系统大大减少了特征工程的工作量，提高了文本的多样性和流畅性。</w:t>
      </w:r>
    </w:p>
    <w:p w:rsidR="004342E9" w:rsidRDefault="00EA2A16" w:rsidP="00EA2A16">
      <w:pPr>
        <w:ind w:firstLine="420"/>
        <w:rPr>
          <w:rFonts w:ascii="宋体" w:eastAsia="宋体" w:hAnsi="宋体"/>
          <w:sz w:val="24"/>
          <w:szCs w:val="24"/>
        </w:rPr>
      </w:pPr>
      <w:r w:rsidRPr="00EA2A16">
        <w:rPr>
          <w:rFonts w:ascii="宋体" w:eastAsia="宋体" w:hAnsi="宋体" w:hint="eastAsia"/>
          <w:sz w:val="24"/>
          <w:szCs w:val="24"/>
        </w:rPr>
        <w:t>尽管他们在</w:t>
      </w:r>
      <w:r w:rsidRPr="00EA2A16">
        <w:rPr>
          <w:rFonts w:ascii="宋体" w:eastAsia="宋体" w:hAnsi="宋体"/>
          <w:sz w:val="24"/>
          <w:szCs w:val="24"/>
        </w:rPr>
        <w:t>E2E challenge（</w:t>
      </w:r>
      <w:proofErr w:type="spellStart"/>
      <w:r w:rsidRPr="00EA2A16">
        <w:rPr>
          <w:rFonts w:ascii="宋体" w:eastAsia="宋体" w:hAnsi="宋体"/>
          <w:sz w:val="24"/>
          <w:szCs w:val="24"/>
        </w:rPr>
        <w:t>Novikova</w:t>
      </w:r>
      <w:proofErr w:type="spellEnd"/>
      <w:r w:rsidRPr="00EA2A16">
        <w:rPr>
          <w:rFonts w:ascii="宋体" w:eastAsia="宋体" w:hAnsi="宋体"/>
          <w:sz w:val="24"/>
          <w:szCs w:val="24"/>
        </w:rPr>
        <w:t xml:space="preserve"> et al.，2017）和WIKIBIO（</w:t>
      </w:r>
      <w:proofErr w:type="spellStart"/>
      <w:r w:rsidRPr="00EA2A16">
        <w:rPr>
          <w:rFonts w:ascii="宋体" w:eastAsia="宋体" w:hAnsi="宋体"/>
          <w:sz w:val="24"/>
          <w:szCs w:val="24"/>
        </w:rPr>
        <w:t>Lebret</w:t>
      </w:r>
      <w:proofErr w:type="spellEnd"/>
      <w:r w:rsidRPr="00EA2A16">
        <w:rPr>
          <w:rFonts w:ascii="宋体" w:eastAsia="宋体" w:hAnsi="宋体"/>
          <w:sz w:val="24"/>
          <w:szCs w:val="24"/>
        </w:rPr>
        <w:t xml:space="preserve"> et al.，2016）等基准上取得了良好的表现，但他们的表现取决于大的训练数据集，例如WIKIBIO的500k表文本训练对（</w:t>
      </w:r>
      <w:proofErr w:type="spellStart"/>
      <w:r w:rsidRPr="00EA2A16">
        <w:rPr>
          <w:rFonts w:ascii="宋体" w:eastAsia="宋体" w:hAnsi="宋体"/>
          <w:sz w:val="24"/>
          <w:szCs w:val="24"/>
        </w:rPr>
        <w:t>Lebret</w:t>
      </w:r>
      <w:proofErr w:type="spellEnd"/>
      <w:r w:rsidRPr="00EA2A16">
        <w:rPr>
          <w:rFonts w:ascii="宋体" w:eastAsia="宋体" w:hAnsi="宋体"/>
          <w:sz w:val="24"/>
          <w:szCs w:val="24"/>
        </w:rPr>
        <w:t xml:space="preserve"> et al.，2016）在单个域中。</w:t>
      </w:r>
      <w:r w:rsidRPr="00EA2A16">
        <w:rPr>
          <w:rFonts w:ascii="宋体" w:eastAsia="宋体" w:hAnsi="宋体" w:hint="eastAsia"/>
          <w:sz w:val="24"/>
          <w:szCs w:val="24"/>
        </w:rPr>
        <w:t>这种数据饥渴的特性使得基于神经的</w:t>
      </w:r>
      <w:r w:rsidRPr="00EA2A16">
        <w:rPr>
          <w:rFonts w:ascii="宋体" w:eastAsia="宋体" w:hAnsi="宋体"/>
          <w:sz w:val="24"/>
          <w:szCs w:val="24"/>
        </w:rPr>
        <w:t>NLG系统很难在实际应用中被广泛采用，因为它们有大量的人工数据管理开销。这就引出了一个有趣的研究问题：</w:t>
      </w:r>
    </w:p>
    <w:p w:rsidR="00EA2A16" w:rsidRPr="00EA2A16" w:rsidRDefault="00EA2A16" w:rsidP="00EA2A16">
      <w:pPr>
        <w:ind w:firstLine="420"/>
        <w:rPr>
          <w:rFonts w:ascii="宋体" w:eastAsia="宋体" w:hAnsi="宋体"/>
          <w:i/>
          <w:sz w:val="24"/>
          <w:szCs w:val="24"/>
        </w:rPr>
      </w:pPr>
      <w:r w:rsidRPr="00EA2A16">
        <w:rPr>
          <w:rFonts w:ascii="宋体" w:eastAsia="宋体" w:hAnsi="宋体" w:hint="eastAsia"/>
          <w:i/>
          <w:sz w:val="24"/>
          <w:szCs w:val="24"/>
        </w:rPr>
        <w:t>1、我们是否可以显著减少人工注释的工作量，以使用神经</w:t>
      </w:r>
      <w:r w:rsidRPr="00EA2A16">
        <w:rPr>
          <w:rFonts w:ascii="宋体" w:eastAsia="宋体" w:hAnsi="宋体"/>
          <w:i/>
          <w:sz w:val="24"/>
          <w:szCs w:val="24"/>
        </w:rPr>
        <w:t>NLG模型实现合理的性能？</w:t>
      </w:r>
    </w:p>
    <w:p w:rsidR="004342E9" w:rsidRPr="00EA2A16" w:rsidRDefault="00EA2A16" w:rsidP="00EA2A16">
      <w:pPr>
        <w:ind w:firstLine="420"/>
        <w:rPr>
          <w:rFonts w:ascii="宋体" w:eastAsia="宋体" w:hAnsi="宋体"/>
          <w:i/>
          <w:sz w:val="24"/>
          <w:szCs w:val="24"/>
        </w:rPr>
      </w:pPr>
      <w:r w:rsidRPr="00EA2A16">
        <w:rPr>
          <w:rFonts w:ascii="宋体" w:eastAsia="宋体" w:hAnsi="宋体"/>
          <w:i/>
          <w:sz w:val="24"/>
          <w:szCs w:val="24"/>
        </w:rPr>
        <w:t>2</w:t>
      </w:r>
      <w:r w:rsidRPr="00EA2A16">
        <w:rPr>
          <w:rFonts w:ascii="宋体" w:eastAsia="宋体" w:hAnsi="宋体" w:hint="eastAsia"/>
          <w:i/>
          <w:sz w:val="24"/>
          <w:szCs w:val="24"/>
        </w:rPr>
        <w:t>、</w:t>
      </w:r>
      <w:r w:rsidRPr="00EA2A16">
        <w:rPr>
          <w:rFonts w:ascii="宋体" w:eastAsia="宋体" w:hAnsi="宋体"/>
          <w:i/>
          <w:sz w:val="24"/>
          <w:szCs w:val="24"/>
        </w:rPr>
        <w:t>我们能否充分利用生成</w:t>
      </w:r>
      <w:proofErr w:type="gramStart"/>
      <w:r w:rsidRPr="00EA2A16">
        <w:rPr>
          <w:rFonts w:ascii="宋体" w:eastAsia="宋体" w:hAnsi="宋体"/>
          <w:i/>
          <w:sz w:val="24"/>
          <w:szCs w:val="24"/>
        </w:rPr>
        <w:t>性预训练</w:t>
      </w:r>
      <w:proofErr w:type="gramEnd"/>
      <w:r w:rsidRPr="00EA2A16">
        <w:rPr>
          <w:rFonts w:ascii="宋体" w:eastAsia="宋体" w:hAnsi="宋体"/>
          <w:i/>
          <w:sz w:val="24"/>
          <w:szCs w:val="24"/>
        </w:rPr>
        <w:t>作为先验知识，从结构化数据中生成文本？</w:t>
      </w:r>
    </w:p>
    <w:p w:rsidR="004342E9" w:rsidRPr="00EA2A16" w:rsidRDefault="00EA2A16" w:rsidP="004342E9">
      <w:pPr>
        <w:ind w:firstLine="420"/>
        <w:rPr>
          <w:rFonts w:ascii="宋体" w:eastAsia="宋体" w:hAnsi="宋体"/>
          <w:sz w:val="24"/>
          <w:szCs w:val="24"/>
        </w:rPr>
      </w:pPr>
      <w:r w:rsidRPr="00EA2A16">
        <w:rPr>
          <w:rFonts w:ascii="宋体" w:eastAsia="宋体" w:hAnsi="宋体" w:hint="eastAsia"/>
          <w:sz w:val="24"/>
          <w:szCs w:val="24"/>
        </w:rPr>
        <w:t>基于此，我们提出了</w:t>
      </w:r>
      <w:r w:rsidRPr="00EA2A16">
        <w:rPr>
          <w:rFonts w:ascii="宋体" w:eastAsia="宋体" w:hAnsi="宋体"/>
          <w:sz w:val="24"/>
          <w:szCs w:val="24"/>
        </w:rPr>
        <w:t>few</w:t>
      </w:r>
      <w:r w:rsidR="000478BF">
        <w:rPr>
          <w:rFonts w:ascii="宋体" w:eastAsia="宋体" w:hAnsi="宋体" w:hint="eastAsia"/>
          <w:sz w:val="24"/>
          <w:szCs w:val="24"/>
        </w:rPr>
        <w:t>-</w:t>
      </w:r>
      <w:r w:rsidRPr="00EA2A16">
        <w:rPr>
          <w:rFonts w:ascii="宋体" w:eastAsia="宋体" w:hAnsi="宋体"/>
          <w:sz w:val="24"/>
          <w:szCs w:val="24"/>
        </w:rPr>
        <w:t>shot自然语言生成的新任务：只要给定少量的标记实例（如50-200个训练实例），系统就需要产生令人满意的文本输出（如</w:t>
      </w:r>
      <w:r>
        <w:rPr>
          <w:rFonts w:ascii="宋体" w:eastAsia="宋体" w:hAnsi="宋体"/>
          <w:sz w:val="24"/>
          <w:szCs w:val="24"/>
        </w:rPr>
        <w:t xml:space="preserve">BLEU </w:t>
      </w:r>
      <w:r>
        <w:rPr>
          <w:rFonts w:ascii="宋体" w:eastAsia="宋体" w:hAnsi="宋体" w:hint="eastAsia"/>
          <w:sz w:val="24"/>
          <w:szCs w:val="24"/>
        </w:rPr>
        <w:t>&gt;</w:t>
      </w:r>
      <w:r w:rsidRPr="00EA2A16">
        <w:rPr>
          <w:rFonts w:ascii="宋体" w:eastAsia="宋体" w:hAnsi="宋体"/>
          <w:sz w:val="24"/>
          <w:szCs w:val="24"/>
        </w:rPr>
        <w:t>20）。据我们所知，NLG社区的这一问题仍然没有得到充分的探讨。在此，我们提出一个简单但非常有效的方法，可以推广到不同的领域。</w:t>
      </w:r>
    </w:p>
    <w:p w:rsidR="004342E9" w:rsidRDefault="00EA2A16" w:rsidP="004342E9">
      <w:pPr>
        <w:ind w:firstLine="420"/>
        <w:rPr>
          <w:rFonts w:ascii="宋体" w:eastAsia="宋体" w:hAnsi="宋体"/>
          <w:sz w:val="24"/>
          <w:szCs w:val="24"/>
        </w:rPr>
      </w:pPr>
      <w:r>
        <w:rPr>
          <w:rFonts w:ascii="宋体" w:eastAsia="宋体" w:hAnsi="宋体" w:hint="eastAsia"/>
          <w:sz w:val="24"/>
          <w:szCs w:val="24"/>
        </w:rPr>
        <w:t>一般来说，要</w:t>
      </w:r>
      <w:r w:rsidRPr="00EA2A16">
        <w:rPr>
          <w:rFonts w:ascii="宋体" w:eastAsia="宋体" w:hAnsi="宋体" w:hint="eastAsia"/>
          <w:sz w:val="24"/>
          <w:szCs w:val="24"/>
        </w:rPr>
        <w:t>描述表中信息，我们需要两种技巧来组成连贯而</w:t>
      </w:r>
      <w:r>
        <w:rPr>
          <w:rFonts w:ascii="宋体" w:eastAsia="宋体" w:hAnsi="宋体" w:hint="eastAsia"/>
          <w:sz w:val="24"/>
          <w:szCs w:val="24"/>
        </w:rPr>
        <w:t>可信</w:t>
      </w:r>
      <w:r w:rsidRPr="00EA2A16">
        <w:rPr>
          <w:rFonts w:ascii="宋体" w:eastAsia="宋体" w:hAnsi="宋体" w:hint="eastAsia"/>
          <w:sz w:val="24"/>
          <w:szCs w:val="24"/>
        </w:rPr>
        <w:t>的句子。一个技巧是从表格中选择和复制事实内容——这可以通过阅读一些表格快速学习。另一个是组成语法正确的句子，把这些事实结合起来</w:t>
      </w:r>
      <w:r>
        <w:rPr>
          <w:rFonts w:ascii="宋体" w:eastAsia="宋体" w:hAnsi="宋体" w:hint="eastAsia"/>
          <w:sz w:val="24"/>
          <w:szCs w:val="24"/>
        </w:rPr>
        <w:t>-这不需要限制于任何领域。</w:t>
      </w:r>
    </w:p>
    <w:p w:rsidR="004342E9" w:rsidRDefault="00EA2A16" w:rsidP="00EA2A16">
      <w:pPr>
        <w:ind w:firstLine="420"/>
        <w:rPr>
          <w:rFonts w:ascii="宋体" w:eastAsia="宋体" w:hAnsi="宋体"/>
          <w:sz w:val="24"/>
          <w:szCs w:val="24"/>
        </w:rPr>
      </w:pPr>
      <w:r w:rsidRPr="00EA2A16">
        <w:rPr>
          <w:rFonts w:ascii="宋体" w:eastAsia="宋体" w:hAnsi="宋体" w:hint="eastAsia"/>
          <w:sz w:val="24"/>
          <w:szCs w:val="24"/>
        </w:rPr>
        <w:lastRenderedPageBreak/>
        <w:t>人们可以想到一种潜在的“转换”，它帮助我们在这两种技能之间进行转换，从而产生事实上正确和连贯的句子。为此，我们使用预先训练的语言模型（</w:t>
      </w:r>
      <w:proofErr w:type="spellStart"/>
      <w:r w:rsidRPr="00EA2A16">
        <w:rPr>
          <w:rFonts w:ascii="宋体" w:eastAsia="宋体" w:hAnsi="宋体"/>
          <w:sz w:val="24"/>
          <w:szCs w:val="24"/>
        </w:rPr>
        <w:t>Chelba</w:t>
      </w:r>
      <w:proofErr w:type="spellEnd"/>
      <w:r w:rsidRPr="00EA2A16">
        <w:rPr>
          <w:rFonts w:ascii="宋体" w:eastAsia="宋体" w:hAnsi="宋体"/>
          <w:sz w:val="24"/>
          <w:szCs w:val="24"/>
        </w:rPr>
        <w:t>等人，2013年；Radford等人，2019年）作为固有的语言技能，它提供了关于如何构成流畅连贯句子的强大先验知识。只需几个训练实例，就可以成功地学习从表中切换和选择/复制的能力，从而使神经网络学习模型从数据密集型训练中解放出来。</w:t>
      </w:r>
      <w:r w:rsidRPr="00EA2A16">
        <w:rPr>
          <w:rFonts w:ascii="宋体" w:eastAsia="宋体" w:hAnsi="宋体" w:hint="eastAsia"/>
          <w:sz w:val="24"/>
          <w:szCs w:val="24"/>
        </w:rPr>
        <w:t>以前基于大量训练数据的最佳性能方法，例如（</w:t>
      </w:r>
      <w:r w:rsidRPr="00EA2A16">
        <w:rPr>
          <w:rFonts w:ascii="宋体" w:eastAsia="宋体" w:hAnsi="宋体"/>
          <w:sz w:val="24"/>
          <w:szCs w:val="24"/>
        </w:rPr>
        <w:t>Liu等人，2018</w:t>
      </w:r>
      <w:r>
        <w:rPr>
          <w:rFonts w:ascii="宋体" w:eastAsia="宋体" w:hAnsi="宋体"/>
          <w:sz w:val="24"/>
          <w:szCs w:val="24"/>
        </w:rPr>
        <w:t>），它不应用这种切换机制</w:t>
      </w:r>
      <w:r w:rsidRPr="00EA2A16">
        <w:rPr>
          <w:rFonts w:ascii="宋体" w:eastAsia="宋体" w:hAnsi="宋体"/>
          <w:sz w:val="24"/>
          <w:szCs w:val="24"/>
        </w:rPr>
        <w:t>但训练强的领域特定语言模型，在很少</w:t>
      </w:r>
      <w:r>
        <w:rPr>
          <w:rFonts w:ascii="宋体" w:eastAsia="宋体" w:hAnsi="宋体" w:hint="eastAsia"/>
          <w:sz w:val="24"/>
          <w:szCs w:val="24"/>
        </w:rPr>
        <w:t>样本</w:t>
      </w:r>
      <w:r w:rsidRPr="00EA2A16">
        <w:rPr>
          <w:rFonts w:ascii="宋体" w:eastAsia="宋体" w:hAnsi="宋体"/>
          <w:sz w:val="24"/>
          <w:szCs w:val="24"/>
        </w:rPr>
        <w:t>设置下性能非常差。</w:t>
      </w:r>
    </w:p>
    <w:p w:rsidR="00EA2A16" w:rsidRPr="00EA2A16" w:rsidRDefault="00EA2A16" w:rsidP="00EA2A16">
      <w:pPr>
        <w:ind w:firstLine="420"/>
        <w:rPr>
          <w:rFonts w:ascii="宋体" w:eastAsia="宋体" w:hAnsi="宋体"/>
          <w:sz w:val="24"/>
          <w:szCs w:val="24"/>
        </w:rPr>
      </w:pPr>
      <w:r>
        <w:rPr>
          <w:rFonts w:ascii="宋体" w:eastAsia="宋体" w:hAnsi="宋体" w:hint="eastAsia"/>
          <w:sz w:val="24"/>
          <w:szCs w:val="24"/>
        </w:rPr>
        <w:t>由于我们是在一个高度数据限制的少样本</w:t>
      </w:r>
      <w:r w:rsidRPr="00EA2A16">
        <w:rPr>
          <w:rFonts w:ascii="宋体" w:eastAsia="宋体" w:hAnsi="宋体" w:hint="eastAsia"/>
          <w:sz w:val="24"/>
          <w:szCs w:val="24"/>
        </w:rPr>
        <w:t>体制下操作，我们努力简化模型架构。这种简单性还意味着现实世界应用程序具有更好的通用性和再现性。我们从</w:t>
      </w:r>
      <w:r w:rsidRPr="00EA2A16">
        <w:rPr>
          <w:rFonts w:ascii="宋体" w:eastAsia="宋体" w:hAnsi="宋体"/>
          <w:sz w:val="24"/>
          <w:szCs w:val="24"/>
        </w:rPr>
        <w:t>Wikipedia抓取多域table</w:t>
      </w:r>
      <w:r w:rsidR="000478BF">
        <w:rPr>
          <w:rFonts w:ascii="宋体" w:eastAsia="宋体" w:hAnsi="宋体" w:hint="eastAsia"/>
          <w:sz w:val="24"/>
          <w:szCs w:val="24"/>
        </w:rPr>
        <w:t>-</w:t>
      </w:r>
      <w:r w:rsidRPr="00EA2A16">
        <w:rPr>
          <w:rFonts w:ascii="宋体" w:eastAsia="宋体" w:hAnsi="宋体"/>
          <w:sz w:val="24"/>
          <w:szCs w:val="24"/>
        </w:rPr>
        <w:t>text数据作为我们的训练/测试实例。通过200个训练实例，我们的方法可以达到非常合理的效果。</w:t>
      </w:r>
    </w:p>
    <w:p w:rsidR="004342E9" w:rsidRPr="00EA2A16" w:rsidRDefault="00EA2A16" w:rsidP="00EA2A16">
      <w:pPr>
        <w:ind w:firstLine="420"/>
        <w:rPr>
          <w:rFonts w:ascii="宋体" w:eastAsia="宋体" w:hAnsi="宋体"/>
          <w:sz w:val="24"/>
          <w:szCs w:val="24"/>
        </w:rPr>
      </w:pPr>
      <w:r w:rsidRPr="00EA2A16">
        <w:rPr>
          <w:rFonts w:ascii="宋体" w:eastAsia="宋体" w:hAnsi="宋体" w:hint="eastAsia"/>
          <w:sz w:val="24"/>
          <w:szCs w:val="24"/>
        </w:rPr>
        <w:t>简而言之，我们的贡献总结如下：</w:t>
      </w:r>
    </w:p>
    <w:p w:rsidR="004342E9" w:rsidRDefault="00EA2A16" w:rsidP="004342E9">
      <w:pPr>
        <w:ind w:firstLine="420"/>
        <w:rPr>
          <w:rFonts w:ascii="宋体" w:eastAsia="宋体" w:hAnsi="宋体"/>
          <w:sz w:val="24"/>
          <w:szCs w:val="24"/>
        </w:rPr>
      </w:pPr>
      <w:r w:rsidRPr="00EA2A16">
        <w:rPr>
          <w:rFonts w:ascii="宋体" w:eastAsia="宋体" w:hAnsi="宋体"/>
          <w:sz w:val="24"/>
          <w:szCs w:val="24"/>
        </w:rPr>
        <w:t>我们提出了few</w:t>
      </w:r>
      <w:r w:rsidR="000478BF">
        <w:rPr>
          <w:rFonts w:ascii="宋体" w:eastAsia="宋体" w:hAnsi="宋体" w:hint="eastAsia"/>
          <w:sz w:val="24"/>
          <w:szCs w:val="24"/>
        </w:rPr>
        <w:t>-</w:t>
      </w:r>
      <w:r w:rsidRPr="00EA2A16">
        <w:rPr>
          <w:rFonts w:ascii="宋体" w:eastAsia="宋体" w:hAnsi="宋体"/>
          <w:sz w:val="24"/>
          <w:szCs w:val="24"/>
        </w:rPr>
        <w:t>shot-NLG的新的研究问题，这对实际应用有很大的潜力。</w:t>
      </w:r>
    </w:p>
    <w:p w:rsidR="004342E9" w:rsidRDefault="00EA2A16" w:rsidP="004342E9">
      <w:pPr>
        <w:ind w:firstLine="420"/>
        <w:rPr>
          <w:rFonts w:ascii="宋体" w:eastAsia="宋体" w:hAnsi="宋体"/>
          <w:sz w:val="24"/>
          <w:szCs w:val="24"/>
        </w:rPr>
      </w:pPr>
      <w:r w:rsidRPr="00EA2A16">
        <w:rPr>
          <w:rFonts w:ascii="宋体" w:eastAsia="宋体" w:hAnsi="宋体"/>
          <w:sz w:val="24"/>
          <w:szCs w:val="24"/>
        </w:rPr>
        <w:t>为了研究针对我们提出的问题的不同算法，我们创建了一个table-to</w:t>
      </w:r>
      <w:r>
        <w:rPr>
          <w:rFonts w:ascii="宋体" w:eastAsia="宋体" w:hAnsi="宋体"/>
          <w:sz w:val="24"/>
          <w:szCs w:val="24"/>
        </w:rPr>
        <w:softHyphen/>
      </w:r>
      <w:r>
        <w:rPr>
          <w:rFonts w:ascii="宋体" w:eastAsia="宋体" w:hAnsi="宋体" w:hint="eastAsia"/>
          <w:sz w:val="24"/>
          <w:szCs w:val="24"/>
        </w:rPr>
        <w:t>-</w:t>
      </w:r>
      <w:r w:rsidRPr="00EA2A16">
        <w:rPr>
          <w:rFonts w:ascii="宋体" w:eastAsia="宋体" w:hAnsi="宋体"/>
          <w:sz w:val="24"/>
          <w:szCs w:val="24"/>
        </w:rPr>
        <w:t>text数据集。</w:t>
      </w:r>
    </w:p>
    <w:p w:rsidR="004342E9" w:rsidRPr="00EA2A16" w:rsidRDefault="00EA2A16" w:rsidP="004342E9">
      <w:pPr>
        <w:ind w:firstLine="420"/>
        <w:rPr>
          <w:rFonts w:ascii="宋体" w:eastAsia="宋体" w:hAnsi="宋体"/>
          <w:sz w:val="24"/>
          <w:szCs w:val="24"/>
        </w:rPr>
      </w:pPr>
      <w:r w:rsidRPr="00EA2A16">
        <w:rPr>
          <w:rFonts w:ascii="宋体" w:eastAsia="宋体" w:hAnsi="宋体"/>
          <w:sz w:val="24"/>
          <w:szCs w:val="24"/>
        </w:rPr>
        <w:t>我们提出的算法可以利用外部资源作为先验知识，显著减少人工标注的工作量，在不同领域的基线性能平均提高8.0bleu以上。</w:t>
      </w:r>
    </w:p>
    <w:p w:rsidR="00EA2A16" w:rsidRPr="00EA2A16" w:rsidRDefault="00EA2A16" w:rsidP="004342E9">
      <w:pPr>
        <w:ind w:firstLine="420"/>
        <w:rPr>
          <w:rFonts w:ascii="宋体" w:eastAsia="宋体" w:hAnsi="宋体"/>
          <w:b/>
          <w:sz w:val="28"/>
          <w:szCs w:val="24"/>
        </w:rPr>
      </w:pPr>
      <w:r w:rsidRPr="00EA2A16">
        <w:rPr>
          <w:rFonts w:ascii="宋体" w:eastAsia="宋体" w:hAnsi="宋体"/>
          <w:b/>
          <w:sz w:val="28"/>
          <w:szCs w:val="24"/>
        </w:rPr>
        <w:t>2相关工作</w:t>
      </w:r>
    </w:p>
    <w:p w:rsidR="004342E9" w:rsidRPr="00EA2A16" w:rsidRDefault="00EA2A16" w:rsidP="004342E9">
      <w:pPr>
        <w:ind w:firstLine="420"/>
        <w:rPr>
          <w:rFonts w:ascii="宋体" w:eastAsia="宋体" w:hAnsi="宋体"/>
          <w:b/>
          <w:sz w:val="28"/>
          <w:szCs w:val="24"/>
        </w:rPr>
      </w:pPr>
      <w:r w:rsidRPr="00EA2A16">
        <w:rPr>
          <w:rFonts w:ascii="宋体" w:eastAsia="宋体" w:hAnsi="宋体"/>
          <w:b/>
          <w:sz w:val="28"/>
          <w:szCs w:val="24"/>
        </w:rPr>
        <w:t>2.1结构化数据的NLG</w:t>
      </w:r>
    </w:p>
    <w:p w:rsidR="004342E9" w:rsidRDefault="00EA2A16" w:rsidP="00EA2A16">
      <w:pPr>
        <w:ind w:firstLine="420"/>
        <w:rPr>
          <w:rFonts w:ascii="宋体" w:eastAsia="宋体" w:hAnsi="宋体"/>
          <w:sz w:val="24"/>
          <w:szCs w:val="24"/>
        </w:rPr>
      </w:pPr>
      <w:r w:rsidRPr="00EA2A16">
        <w:rPr>
          <w:rFonts w:ascii="宋体" w:eastAsia="宋体" w:hAnsi="宋体" w:hint="eastAsia"/>
          <w:sz w:val="24"/>
          <w:szCs w:val="24"/>
        </w:rPr>
        <w:t>基于结构化数据</w:t>
      </w:r>
      <w:r w:rsidRPr="00EA2A16">
        <w:rPr>
          <w:rFonts w:ascii="宋体" w:eastAsia="宋体" w:hAnsi="宋体"/>
          <w:sz w:val="24"/>
          <w:szCs w:val="24"/>
        </w:rPr>
        <w:t>/知识的自然语言生成</w:t>
      </w:r>
      <w:r w:rsidR="00C86008" w:rsidRPr="00EA2A16">
        <w:rPr>
          <w:rFonts w:ascii="宋体" w:eastAsia="宋体" w:hAnsi="宋体"/>
          <w:sz w:val="24"/>
          <w:szCs w:val="24"/>
        </w:rPr>
        <w:t>（NLG）</w:t>
      </w:r>
      <w:r w:rsidRPr="00EA2A16">
        <w:rPr>
          <w:rFonts w:ascii="宋体" w:eastAsia="宋体" w:hAnsi="宋体"/>
          <w:sz w:val="24"/>
          <w:szCs w:val="24"/>
        </w:rPr>
        <w:t>是许多NLP应用的核心目标。</w:t>
      </w:r>
      <w:r w:rsidRPr="00EA2A16">
        <w:rPr>
          <w:rFonts w:ascii="宋体" w:eastAsia="宋体" w:hAnsi="宋体" w:hint="eastAsia"/>
          <w:sz w:val="24"/>
          <w:szCs w:val="24"/>
        </w:rPr>
        <w:t>早期的传统</w:t>
      </w:r>
      <w:r w:rsidRPr="00EA2A16">
        <w:rPr>
          <w:rFonts w:ascii="宋体" w:eastAsia="宋体" w:hAnsi="宋体"/>
          <w:sz w:val="24"/>
          <w:szCs w:val="24"/>
        </w:rPr>
        <w:t>NLG系统遵循流水线模式，明确地将生成分为内容选择、宏观/微观规划和表面实现（Reiter和Dale，1997）。这种流水线模式主要依赖于模板和手工设计的特性。已经提出了许多解决单个模块的工作，例如（Liang等人，2009；Walker等人，2001；Lu等人，2009）。后来的工作（</w:t>
      </w:r>
      <w:proofErr w:type="spellStart"/>
      <w:r w:rsidRPr="00EA2A16">
        <w:rPr>
          <w:rFonts w:ascii="宋体" w:eastAsia="宋体" w:hAnsi="宋体"/>
          <w:sz w:val="24"/>
          <w:szCs w:val="24"/>
        </w:rPr>
        <w:t>Konstas</w:t>
      </w:r>
      <w:proofErr w:type="spellEnd"/>
      <w:r w:rsidRPr="00EA2A16">
        <w:rPr>
          <w:rFonts w:ascii="宋体" w:eastAsia="宋体" w:hAnsi="宋体"/>
          <w:sz w:val="24"/>
          <w:szCs w:val="24"/>
        </w:rPr>
        <w:t>和</w:t>
      </w:r>
      <w:proofErr w:type="spellStart"/>
      <w:r w:rsidRPr="00EA2A16">
        <w:rPr>
          <w:rFonts w:ascii="宋体" w:eastAsia="宋体" w:hAnsi="宋体"/>
          <w:sz w:val="24"/>
          <w:szCs w:val="24"/>
        </w:rPr>
        <w:t>Lapata</w:t>
      </w:r>
      <w:proofErr w:type="spellEnd"/>
      <w:r w:rsidRPr="00EA2A16">
        <w:rPr>
          <w:rFonts w:ascii="宋体" w:eastAsia="宋体" w:hAnsi="宋体"/>
          <w:sz w:val="24"/>
          <w:szCs w:val="24"/>
        </w:rPr>
        <w:t>，2012、2013）研</w:t>
      </w:r>
      <w:r w:rsidR="00A463AA">
        <w:rPr>
          <w:rFonts w:ascii="宋体" w:eastAsia="宋体" w:hAnsi="宋体"/>
          <w:sz w:val="24"/>
          <w:szCs w:val="24"/>
        </w:rPr>
        <w:t>究了统一框架中的建模上下文选择和</w:t>
      </w:r>
      <w:r w:rsidR="00A463AA">
        <w:rPr>
          <w:rFonts w:ascii="宋体" w:eastAsia="宋体" w:hAnsi="宋体" w:hint="eastAsia"/>
          <w:sz w:val="24"/>
          <w:szCs w:val="24"/>
        </w:rPr>
        <w:t>表</w:t>
      </w:r>
      <w:r w:rsidRPr="00EA2A16">
        <w:rPr>
          <w:rFonts w:ascii="宋体" w:eastAsia="宋体" w:hAnsi="宋体"/>
          <w:sz w:val="24"/>
          <w:szCs w:val="24"/>
        </w:rPr>
        <w:t>面实现。</w:t>
      </w:r>
    </w:p>
    <w:p w:rsidR="00A463AA" w:rsidRPr="00A463AA" w:rsidRDefault="00A463AA" w:rsidP="00A463AA">
      <w:pPr>
        <w:ind w:firstLine="420"/>
        <w:rPr>
          <w:rFonts w:ascii="宋体" w:eastAsia="宋体" w:hAnsi="宋体"/>
          <w:sz w:val="24"/>
          <w:szCs w:val="24"/>
        </w:rPr>
      </w:pPr>
      <w:r w:rsidRPr="00A463AA">
        <w:rPr>
          <w:rFonts w:ascii="宋体" w:eastAsia="宋体" w:hAnsi="宋体" w:hint="eastAsia"/>
          <w:sz w:val="24"/>
          <w:szCs w:val="24"/>
        </w:rPr>
        <w:t>最近，随着深度神经网络的成功，数据驱动的、基于神经的方法被使用，包括端到端的方法，它们联合建模上下文选择和表面实现（</w:t>
      </w:r>
      <w:r w:rsidRPr="00A463AA">
        <w:rPr>
          <w:rFonts w:ascii="宋体" w:eastAsia="宋体" w:hAnsi="宋体"/>
          <w:sz w:val="24"/>
          <w:szCs w:val="24"/>
        </w:rPr>
        <w:t>Liu et al.，2018；Wiseman et al.，2018；</w:t>
      </w:r>
      <w:proofErr w:type="spellStart"/>
      <w:r w:rsidRPr="00A463AA">
        <w:rPr>
          <w:rFonts w:ascii="宋体" w:eastAsia="宋体" w:hAnsi="宋体"/>
          <w:sz w:val="24"/>
          <w:szCs w:val="24"/>
        </w:rPr>
        <w:t>Puduppully</w:t>
      </w:r>
      <w:proofErr w:type="spellEnd"/>
      <w:r w:rsidRPr="00A463AA">
        <w:rPr>
          <w:rFonts w:ascii="宋体" w:eastAsia="宋体" w:hAnsi="宋体"/>
          <w:sz w:val="24"/>
          <w:szCs w:val="24"/>
        </w:rPr>
        <w:t xml:space="preserve"> et al.，2018）。此类数据驱动方法在E2E challenge（</w:t>
      </w:r>
      <w:proofErr w:type="spellStart"/>
      <w:r w:rsidRPr="00A463AA">
        <w:rPr>
          <w:rFonts w:ascii="宋体" w:eastAsia="宋体" w:hAnsi="宋体"/>
          <w:sz w:val="24"/>
          <w:szCs w:val="24"/>
        </w:rPr>
        <w:t>Novikova</w:t>
      </w:r>
      <w:proofErr w:type="spellEnd"/>
      <w:r w:rsidRPr="00A463AA">
        <w:rPr>
          <w:rFonts w:ascii="宋体" w:eastAsia="宋体" w:hAnsi="宋体"/>
          <w:sz w:val="24"/>
          <w:szCs w:val="24"/>
        </w:rPr>
        <w:t xml:space="preserve"> et al.，2017）、</w:t>
      </w:r>
      <w:proofErr w:type="spellStart"/>
      <w:r w:rsidRPr="00A463AA">
        <w:rPr>
          <w:rFonts w:ascii="宋体" w:eastAsia="宋体" w:hAnsi="宋体"/>
          <w:sz w:val="24"/>
          <w:szCs w:val="24"/>
        </w:rPr>
        <w:t>WebNLG</w:t>
      </w:r>
      <w:proofErr w:type="spellEnd"/>
      <w:r w:rsidRPr="00A463AA">
        <w:rPr>
          <w:rFonts w:ascii="宋体" w:eastAsia="宋体" w:hAnsi="宋体"/>
          <w:sz w:val="24"/>
          <w:szCs w:val="24"/>
        </w:rPr>
        <w:t xml:space="preserve"> challenge（</w:t>
      </w:r>
      <w:proofErr w:type="spellStart"/>
      <w:r w:rsidRPr="00A463AA">
        <w:rPr>
          <w:rFonts w:ascii="宋体" w:eastAsia="宋体" w:hAnsi="宋体"/>
          <w:sz w:val="24"/>
          <w:szCs w:val="24"/>
        </w:rPr>
        <w:t>Gardent</w:t>
      </w:r>
      <w:proofErr w:type="spellEnd"/>
      <w:r w:rsidRPr="00A463AA">
        <w:rPr>
          <w:rFonts w:ascii="宋体" w:eastAsia="宋体" w:hAnsi="宋体"/>
          <w:sz w:val="24"/>
          <w:szCs w:val="24"/>
        </w:rPr>
        <w:t xml:space="preserve"> et al.，2017）和WIKIBIO（</w:t>
      </w:r>
      <w:proofErr w:type="spellStart"/>
      <w:r w:rsidRPr="00A463AA">
        <w:rPr>
          <w:rFonts w:ascii="宋体" w:eastAsia="宋体" w:hAnsi="宋体"/>
          <w:sz w:val="24"/>
          <w:szCs w:val="24"/>
        </w:rPr>
        <w:t>Lebret</w:t>
      </w:r>
      <w:proofErr w:type="spellEnd"/>
      <w:r w:rsidRPr="00A463AA">
        <w:rPr>
          <w:rFonts w:ascii="宋体" w:eastAsia="宋体" w:hAnsi="宋体"/>
          <w:sz w:val="24"/>
          <w:szCs w:val="24"/>
        </w:rPr>
        <w:t xml:space="preserve"> et al.，2016）等多个基准上取得了良好的性能。然而，他们依赖大量的训练数</w:t>
      </w:r>
      <w:r w:rsidRPr="00A463AA">
        <w:rPr>
          <w:rFonts w:ascii="宋体" w:eastAsia="宋体" w:hAnsi="宋体" w:hint="eastAsia"/>
          <w:sz w:val="24"/>
          <w:szCs w:val="24"/>
        </w:rPr>
        <w:t>据。</w:t>
      </w:r>
      <w:proofErr w:type="spellStart"/>
      <w:r w:rsidRPr="00A463AA">
        <w:rPr>
          <w:rFonts w:ascii="宋体" w:eastAsia="宋体" w:hAnsi="宋体"/>
          <w:sz w:val="24"/>
          <w:szCs w:val="24"/>
        </w:rPr>
        <w:t>ElSahar</w:t>
      </w:r>
      <w:proofErr w:type="spellEnd"/>
      <w:r w:rsidRPr="00A463AA">
        <w:rPr>
          <w:rFonts w:ascii="宋体" w:eastAsia="宋体" w:hAnsi="宋体"/>
          <w:sz w:val="24"/>
          <w:szCs w:val="24"/>
        </w:rPr>
        <w:t>等人。（2018</w:t>
      </w:r>
      <w:r>
        <w:rPr>
          <w:rFonts w:ascii="宋体" w:eastAsia="宋体" w:hAnsi="宋体"/>
          <w:sz w:val="24"/>
          <w:szCs w:val="24"/>
        </w:rPr>
        <w:t>）提出从知识图生成问题的零</w:t>
      </w:r>
      <w:r>
        <w:rPr>
          <w:rFonts w:ascii="宋体" w:eastAsia="宋体" w:hAnsi="宋体" w:hint="eastAsia"/>
          <w:sz w:val="24"/>
          <w:szCs w:val="24"/>
        </w:rPr>
        <w:t>样本</w:t>
      </w:r>
      <w:r w:rsidRPr="00A463AA">
        <w:rPr>
          <w:rFonts w:ascii="宋体" w:eastAsia="宋体" w:hAnsi="宋体"/>
          <w:sz w:val="24"/>
          <w:szCs w:val="24"/>
        </w:rPr>
        <w:t>学习，但他们的工作适用于基于已见知识及其文本上下文的未见知识库类型的转移学习设置，这仍然需要大量的领域内训练数据集。这不同于我们的少数射击学习设置。Ma等人。（2019）</w:t>
      </w:r>
      <w:proofErr w:type="gramStart"/>
      <w:r w:rsidRPr="00A463AA">
        <w:rPr>
          <w:rFonts w:ascii="宋体" w:eastAsia="宋体" w:hAnsi="宋体"/>
          <w:sz w:val="24"/>
          <w:szCs w:val="24"/>
        </w:rPr>
        <w:t>提出低</w:t>
      </w:r>
      <w:proofErr w:type="gramEnd"/>
      <w:r w:rsidRPr="00A463AA">
        <w:rPr>
          <w:rFonts w:ascii="宋体" w:eastAsia="宋体" w:hAnsi="宋体"/>
          <w:sz w:val="24"/>
          <w:szCs w:val="24"/>
        </w:rPr>
        <w:t>资源表到文本生成</w:t>
      </w:r>
      <w:r>
        <w:rPr>
          <w:rFonts w:ascii="宋体" w:eastAsia="宋体" w:hAnsi="宋体" w:hint="eastAsia"/>
          <w:sz w:val="24"/>
          <w:szCs w:val="24"/>
        </w:rPr>
        <w:t>需要</w:t>
      </w:r>
      <w:r w:rsidRPr="00A463AA">
        <w:rPr>
          <w:rFonts w:ascii="宋体" w:eastAsia="宋体" w:hAnsi="宋体"/>
          <w:sz w:val="24"/>
          <w:szCs w:val="24"/>
        </w:rPr>
        <w:t>1000个配对示例和大规模目标侧示例。相比之下，在我们的设置中，只需要几十到几百个成对的训练示例，而不需要任何目标示例。</w:t>
      </w:r>
    </w:p>
    <w:p w:rsidR="004342E9" w:rsidRPr="00A463AA" w:rsidRDefault="00A463AA" w:rsidP="00A463AA">
      <w:pPr>
        <w:ind w:firstLine="420"/>
        <w:rPr>
          <w:rFonts w:ascii="宋体" w:eastAsia="宋体" w:hAnsi="宋体"/>
          <w:sz w:val="24"/>
          <w:szCs w:val="24"/>
        </w:rPr>
      </w:pPr>
      <w:r w:rsidRPr="00A463AA">
        <w:rPr>
          <w:rFonts w:ascii="宋体" w:eastAsia="宋体" w:hAnsi="宋体" w:hint="eastAsia"/>
          <w:sz w:val="24"/>
          <w:szCs w:val="24"/>
        </w:rPr>
        <w:t>这对于现实世界的用例尤其重要，在这些用例中，很难获得如此大的目标端</w:t>
      </w:r>
      <w:r w:rsidRPr="00A463AA">
        <w:rPr>
          <w:rFonts w:ascii="宋体" w:eastAsia="宋体" w:hAnsi="宋体"/>
          <w:sz w:val="24"/>
          <w:szCs w:val="24"/>
        </w:rPr>
        <w:t>gold引用。因此，我们的任务更具挑战性，更接近现实世界。</w:t>
      </w:r>
    </w:p>
    <w:p w:rsidR="004342E9" w:rsidRPr="00A463AA" w:rsidRDefault="00A463AA" w:rsidP="004342E9">
      <w:pPr>
        <w:ind w:firstLine="420"/>
        <w:rPr>
          <w:rFonts w:ascii="宋体" w:eastAsia="宋体" w:hAnsi="宋体"/>
          <w:b/>
          <w:sz w:val="28"/>
          <w:szCs w:val="24"/>
        </w:rPr>
      </w:pPr>
      <w:r w:rsidRPr="00A463AA">
        <w:rPr>
          <w:rFonts w:ascii="宋体" w:eastAsia="宋体" w:hAnsi="宋体"/>
          <w:b/>
          <w:sz w:val="28"/>
          <w:szCs w:val="24"/>
        </w:rPr>
        <w:t>2.2大型预训模型</w:t>
      </w:r>
    </w:p>
    <w:p w:rsidR="004342E9" w:rsidRDefault="00A463AA" w:rsidP="00A463AA">
      <w:pPr>
        <w:ind w:firstLine="420"/>
        <w:rPr>
          <w:rFonts w:ascii="宋体" w:eastAsia="宋体" w:hAnsi="宋体"/>
          <w:sz w:val="24"/>
          <w:szCs w:val="24"/>
        </w:rPr>
      </w:pPr>
      <w:r w:rsidRPr="00A463AA">
        <w:rPr>
          <w:rFonts w:ascii="宋体" w:eastAsia="宋体" w:hAnsi="宋体" w:hint="eastAsia"/>
          <w:sz w:val="24"/>
          <w:szCs w:val="24"/>
        </w:rPr>
        <w:t>对于各种</w:t>
      </w:r>
      <w:r w:rsidRPr="00A463AA">
        <w:rPr>
          <w:rFonts w:ascii="宋体" w:eastAsia="宋体" w:hAnsi="宋体"/>
          <w:sz w:val="24"/>
          <w:szCs w:val="24"/>
        </w:rPr>
        <w:t>NLP任务，当前许多性能最佳的方法都采用</w:t>
      </w:r>
      <w:proofErr w:type="gramStart"/>
      <w:r w:rsidRPr="00A463AA">
        <w:rPr>
          <w:rFonts w:ascii="宋体" w:eastAsia="宋体" w:hAnsi="宋体"/>
          <w:sz w:val="24"/>
          <w:szCs w:val="24"/>
        </w:rPr>
        <w:t>预训练</w:t>
      </w:r>
      <w:proofErr w:type="gramEnd"/>
      <w:r w:rsidRPr="00A463AA">
        <w:rPr>
          <w:rFonts w:ascii="宋体" w:eastAsia="宋体" w:hAnsi="宋体"/>
          <w:sz w:val="24"/>
          <w:szCs w:val="24"/>
        </w:rPr>
        <w:t>和监督微调相结合的方法，使用特定于任务的数据。不同级别的</w:t>
      </w:r>
      <w:proofErr w:type="gramStart"/>
      <w:r w:rsidRPr="00A463AA">
        <w:rPr>
          <w:rFonts w:ascii="宋体" w:eastAsia="宋体" w:hAnsi="宋体"/>
          <w:sz w:val="24"/>
          <w:szCs w:val="24"/>
        </w:rPr>
        <w:t>预训练</w:t>
      </w:r>
      <w:proofErr w:type="gramEnd"/>
      <w:r w:rsidRPr="00A463AA">
        <w:rPr>
          <w:rFonts w:ascii="宋体" w:eastAsia="宋体" w:hAnsi="宋体"/>
          <w:sz w:val="24"/>
          <w:szCs w:val="24"/>
        </w:rPr>
        <w:t>包括单词嵌入（</w:t>
      </w:r>
      <w:proofErr w:type="spellStart"/>
      <w:r w:rsidRPr="00A463AA">
        <w:rPr>
          <w:rFonts w:ascii="宋体" w:eastAsia="宋体" w:hAnsi="宋体"/>
          <w:sz w:val="24"/>
          <w:szCs w:val="24"/>
        </w:rPr>
        <w:t>Mikolov</w:t>
      </w:r>
      <w:proofErr w:type="spellEnd"/>
      <w:r w:rsidRPr="00A463AA">
        <w:rPr>
          <w:rFonts w:ascii="宋体" w:eastAsia="宋体" w:hAnsi="宋体"/>
          <w:sz w:val="24"/>
          <w:szCs w:val="24"/>
        </w:rPr>
        <w:lastRenderedPageBreak/>
        <w:t>等人，2013年；Pennington等人，2014年；Peters等人，2018年）、句子嵌入（Le和</w:t>
      </w:r>
      <w:proofErr w:type="spellStart"/>
      <w:r w:rsidRPr="00A463AA">
        <w:rPr>
          <w:rFonts w:ascii="宋体" w:eastAsia="宋体" w:hAnsi="宋体"/>
          <w:sz w:val="24"/>
          <w:szCs w:val="24"/>
        </w:rPr>
        <w:t>Mikolov</w:t>
      </w:r>
      <w:proofErr w:type="spellEnd"/>
      <w:r w:rsidRPr="00A463AA">
        <w:rPr>
          <w:rFonts w:ascii="宋体" w:eastAsia="宋体" w:hAnsi="宋体"/>
          <w:sz w:val="24"/>
          <w:szCs w:val="24"/>
        </w:rPr>
        <w:t>，2014年；</w:t>
      </w:r>
      <w:proofErr w:type="spellStart"/>
      <w:r w:rsidRPr="00A463AA">
        <w:rPr>
          <w:rFonts w:ascii="宋体" w:eastAsia="宋体" w:hAnsi="宋体"/>
          <w:sz w:val="24"/>
          <w:szCs w:val="24"/>
        </w:rPr>
        <w:t>Kiros</w:t>
      </w:r>
      <w:proofErr w:type="spellEnd"/>
      <w:r w:rsidRPr="00A463AA">
        <w:rPr>
          <w:rFonts w:ascii="宋体" w:eastAsia="宋体" w:hAnsi="宋体"/>
          <w:sz w:val="24"/>
          <w:szCs w:val="24"/>
        </w:rPr>
        <w:t>等人，2015年）以及最近的基于语言建模的预训练，如BERT（Devlin等人，2018年）和GPT-2（Radford等人，2019年）。该模型在大规模开放域语料库上进行预训练，在提高性能的同时，为下行任务提供丰富的先验知识</w:t>
      </w:r>
      <w:r w:rsidRPr="00A463AA">
        <w:rPr>
          <w:rFonts w:ascii="宋体" w:eastAsia="宋体" w:hAnsi="宋体" w:hint="eastAsia"/>
          <w:sz w:val="24"/>
          <w:szCs w:val="24"/>
        </w:rPr>
        <w:t>。本文采用预先训练语言模型的思想，赋予领域内</w:t>
      </w:r>
      <w:r w:rsidRPr="00A463AA">
        <w:rPr>
          <w:rFonts w:ascii="宋体" w:eastAsia="宋体" w:hAnsi="宋体"/>
          <w:sz w:val="24"/>
          <w:szCs w:val="24"/>
        </w:rPr>
        <w:t>NLG模型语言建模的能力，这是从</w:t>
      </w:r>
      <w:r>
        <w:rPr>
          <w:rFonts w:ascii="宋体" w:eastAsia="宋体" w:hAnsi="宋体" w:hint="eastAsia"/>
          <w:sz w:val="24"/>
          <w:szCs w:val="24"/>
        </w:rPr>
        <w:t>小样本</w:t>
      </w:r>
      <w:r w:rsidRPr="00A463AA">
        <w:rPr>
          <w:rFonts w:ascii="宋体" w:eastAsia="宋体" w:hAnsi="宋体"/>
          <w:sz w:val="24"/>
          <w:szCs w:val="24"/>
        </w:rPr>
        <w:t>训练实例中学不到的。</w:t>
      </w:r>
    </w:p>
    <w:p w:rsidR="00A463AA" w:rsidRPr="00A463AA" w:rsidRDefault="00A463AA" w:rsidP="004342E9">
      <w:pPr>
        <w:ind w:firstLine="420"/>
        <w:rPr>
          <w:rFonts w:ascii="宋体" w:eastAsia="宋体" w:hAnsi="宋体"/>
          <w:b/>
          <w:sz w:val="28"/>
          <w:szCs w:val="24"/>
        </w:rPr>
      </w:pPr>
      <w:r w:rsidRPr="00A463AA">
        <w:rPr>
          <w:rFonts w:ascii="宋体" w:eastAsia="宋体" w:hAnsi="宋体"/>
          <w:b/>
          <w:sz w:val="28"/>
          <w:szCs w:val="24"/>
        </w:rPr>
        <w:t>3方法</w:t>
      </w:r>
    </w:p>
    <w:p w:rsidR="004342E9" w:rsidRPr="00A463AA" w:rsidRDefault="00A463AA" w:rsidP="004342E9">
      <w:pPr>
        <w:ind w:firstLine="420"/>
        <w:rPr>
          <w:rFonts w:ascii="宋体" w:eastAsia="宋体" w:hAnsi="宋体"/>
          <w:b/>
          <w:sz w:val="28"/>
          <w:szCs w:val="24"/>
        </w:rPr>
      </w:pPr>
      <w:r w:rsidRPr="00A463AA">
        <w:rPr>
          <w:rFonts w:ascii="宋体" w:eastAsia="宋体" w:hAnsi="宋体"/>
          <w:b/>
          <w:sz w:val="28"/>
          <w:szCs w:val="24"/>
        </w:rPr>
        <w:t>3.1问题表述</w:t>
      </w:r>
    </w:p>
    <w:p w:rsidR="004342E9" w:rsidRDefault="00A463AA" w:rsidP="004342E9">
      <w:pPr>
        <w:ind w:firstLine="420"/>
        <w:rPr>
          <w:rFonts w:ascii="宋体" w:eastAsia="宋体" w:hAnsi="宋体"/>
          <w:sz w:val="24"/>
          <w:szCs w:val="24"/>
        </w:rPr>
      </w:pPr>
      <w:r w:rsidRPr="00A463AA">
        <w:rPr>
          <w:rFonts w:ascii="宋体" w:eastAsia="宋体" w:hAnsi="宋体" w:hint="eastAsia"/>
          <w:sz w:val="24"/>
          <w:szCs w:val="24"/>
        </w:rPr>
        <w:t>我们获得了半结构化数据：属性</w:t>
      </w:r>
      <w:r w:rsidRPr="00A463AA">
        <w:rPr>
          <w:rFonts w:ascii="宋体" w:eastAsia="宋体" w:hAnsi="宋体"/>
          <w:sz w:val="24"/>
          <w:szCs w:val="24"/>
        </w:rPr>
        <w:t>-值对表</w:t>
      </w:r>
      <w:r>
        <w:rPr>
          <w:noProof/>
        </w:rPr>
        <w:drawing>
          <wp:inline distT="0" distB="0" distL="0" distR="0" wp14:anchorId="71F86FBE" wp14:editId="12AEAD4E">
            <wp:extent cx="1371600" cy="352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600" cy="352425"/>
                    </a:xfrm>
                    <a:prstGeom prst="rect">
                      <a:avLst/>
                    </a:prstGeom>
                  </pic:spPr>
                </pic:pic>
              </a:graphicData>
            </a:graphic>
          </wp:inline>
        </w:drawing>
      </w:r>
      <w:r w:rsidRPr="00A463AA">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R</m:t>
            </m:r>
          </m:e>
          <m:sub>
            <m:r>
              <m:rPr>
                <m:sty m:val="p"/>
              </m:rPr>
              <w:rPr>
                <w:rFonts w:ascii="Cambria Math" w:eastAsia="宋体" w:hAnsi="Cambria Math"/>
                <w:sz w:val="24"/>
                <w:szCs w:val="24"/>
              </w:rPr>
              <m:t>i</m:t>
            </m:r>
          </m:sub>
        </m:sSub>
      </m:oMath>
      <w:r w:rsidRPr="00A463AA">
        <w:rPr>
          <w:rFonts w:ascii="宋体" w:eastAsia="宋体" w:hAnsi="宋体"/>
          <w:sz w:val="24"/>
          <w:szCs w:val="24"/>
        </w:rPr>
        <w:t>和Vi都可以是字符串/数字、短语或句子。每个值都表示为一个单词序列</w:t>
      </w:r>
      <w:r>
        <w:rPr>
          <w:noProof/>
        </w:rPr>
        <w:drawing>
          <wp:inline distT="0" distB="0" distL="0" distR="0" wp14:anchorId="520EAE2B" wp14:editId="5FAB2B38">
            <wp:extent cx="1381125" cy="419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1125" cy="419100"/>
                    </a:xfrm>
                    <a:prstGeom prst="rect">
                      <a:avLst/>
                    </a:prstGeom>
                  </pic:spPr>
                </pic:pic>
              </a:graphicData>
            </a:graphic>
          </wp:inline>
        </w:drawing>
      </w:r>
      <w:r w:rsidRPr="00A463AA">
        <w:rPr>
          <w:rFonts w:ascii="宋体" w:eastAsia="宋体" w:hAnsi="宋体"/>
          <w:sz w:val="24"/>
          <w:szCs w:val="24"/>
        </w:rPr>
        <w:t>。对于每个单词</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j</m:t>
            </m:r>
          </m:sub>
        </m:sSub>
      </m:oMath>
      <w:r w:rsidRPr="00A463AA">
        <w:rPr>
          <w:rFonts w:ascii="宋体" w:eastAsia="宋体" w:hAnsi="宋体"/>
          <w:sz w:val="24"/>
          <w:szCs w:val="24"/>
        </w:rPr>
        <w:t>，我们都有其对应的属性名Ri和单词在值序列中的位置信息。目标是基于半结构化数据生成自然语言描述，只需提供少量训练实例。</w:t>
      </w:r>
    </w:p>
    <w:p w:rsidR="004342E9" w:rsidRPr="00A463AA" w:rsidRDefault="00A463AA" w:rsidP="004342E9">
      <w:pPr>
        <w:ind w:firstLine="420"/>
        <w:rPr>
          <w:rFonts w:ascii="宋体" w:eastAsia="宋体" w:hAnsi="宋体"/>
          <w:b/>
          <w:sz w:val="28"/>
          <w:szCs w:val="24"/>
        </w:rPr>
      </w:pPr>
      <w:r w:rsidRPr="00A463AA">
        <w:rPr>
          <w:rFonts w:ascii="宋体" w:eastAsia="宋体" w:hAnsi="宋体"/>
          <w:b/>
          <w:sz w:val="28"/>
          <w:szCs w:val="24"/>
        </w:rPr>
        <w:t>3.2具有交换策略的基本框架</w:t>
      </w:r>
    </w:p>
    <w:p w:rsidR="004342E9" w:rsidRDefault="00A463AA" w:rsidP="00A463AA">
      <w:pPr>
        <w:ind w:firstLine="420"/>
        <w:rPr>
          <w:rFonts w:ascii="宋体" w:eastAsia="宋体" w:hAnsi="宋体"/>
          <w:sz w:val="24"/>
          <w:szCs w:val="24"/>
        </w:rPr>
      </w:pPr>
      <w:r w:rsidRPr="00A463AA">
        <w:rPr>
          <w:rFonts w:ascii="宋体" w:eastAsia="宋体" w:hAnsi="宋体" w:hint="eastAsia"/>
          <w:sz w:val="24"/>
          <w:szCs w:val="24"/>
        </w:rPr>
        <w:t>我们从（</w:t>
      </w:r>
      <w:r w:rsidRPr="00A463AA">
        <w:rPr>
          <w:rFonts w:ascii="宋体" w:eastAsia="宋体" w:hAnsi="宋体"/>
          <w:sz w:val="24"/>
          <w:szCs w:val="24"/>
        </w:rPr>
        <w:t>Liu等人，2018）中提出的场选</w:t>
      </w:r>
      <w:proofErr w:type="gramStart"/>
      <w:r w:rsidRPr="00A463AA">
        <w:rPr>
          <w:rFonts w:ascii="宋体" w:eastAsia="宋体" w:hAnsi="宋体"/>
          <w:sz w:val="24"/>
          <w:szCs w:val="24"/>
        </w:rPr>
        <w:t>通双注意</w:t>
      </w:r>
      <w:proofErr w:type="gramEnd"/>
      <w:r w:rsidRPr="00A463AA">
        <w:rPr>
          <w:rFonts w:ascii="宋体" w:eastAsia="宋体" w:hAnsi="宋体"/>
          <w:sz w:val="24"/>
          <w:szCs w:val="24"/>
        </w:rPr>
        <w:t>模型开始，该模型在WIKIBIO数据集上实现了最先进的性能（BLEU）。他们的方法使用一个具有双重注意权重的LSTM解码器。我们首先应用一种交换策略，将框架分离为表内容选择/复制和基于语言模型的生成。</w:t>
      </w:r>
      <w:r w:rsidR="004F488C">
        <w:rPr>
          <w:rFonts w:ascii="宋体" w:eastAsia="宋体" w:hAnsi="宋体" w:hint="eastAsia"/>
          <w:sz w:val="24"/>
          <w:szCs w:val="24"/>
        </w:rPr>
        <w:t>受到指针生成器的启发（见等人,2017</w:t>
      </w:r>
      <w:r w:rsidR="004F488C">
        <w:rPr>
          <w:rFonts w:ascii="宋体" w:eastAsia="宋体" w:hAnsi="宋体"/>
          <w:sz w:val="24"/>
          <w:szCs w:val="24"/>
        </w:rPr>
        <w:t>）,</w:t>
      </w:r>
      <w:r w:rsidR="004F488C" w:rsidRPr="004F488C">
        <w:rPr>
          <w:rFonts w:ascii="宋体" w:eastAsia="宋体" w:hAnsi="宋体" w:hint="eastAsia"/>
          <w:sz w:val="24"/>
          <w:szCs w:val="24"/>
        </w:rPr>
        <w:t>在每个时间步，我们都维护一个软交换</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copy</m:t>
            </m:r>
          </m:sub>
        </m:sSub>
      </m:oMath>
      <w:r w:rsidR="004F488C" w:rsidRPr="004F488C">
        <w:rPr>
          <w:rFonts w:ascii="宋体" w:eastAsia="宋体" w:hAnsi="宋体"/>
          <w:sz w:val="24"/>
          <w:szCs w:val="24"/>
        </w:rPr>
        <w:t>，以选择从</w:t>
      </w:r>
      <w:proofErr w:type="spellStart"/>
      <w:r w:rsidR="004F488C" w:rsidRPr="004F488C">
        <w:rPr>
          <w:rFonts w:ascii="宋体" w:eastAsia="宋体" w:hAnsi="宋体"/>
          <w:sz w:val="24"/>
          <w:szCs w:val="24"/>
        </w:rPr>
        <w:t>softmax</w:t>
      </w:r>
      <w:proofErr w:type="spellEnd"/>
      <w:r w:rsidR="004F488C" w:rsidRPr="004F488C">
        <w:rPr>
          <w:rFonts w:ascii="宋体" w:eastAsia="宋体" w:hAnsi="宋体"/>
          <w:sz w:val="24"/>
          <w:szCs w:val="24"/>
        </w:rPr>
        <w:t>生成词汇表还是从</w:t>
      </w:r>
      <w:r w:rsidR="004F488C">
        <w:rPr>
          <w:rFonts w:ascii="宋体" w:eastAsia="宋体" w:hAnsi="宋体" w:hint="eastAsia"/>
          <w:sz w:val="24"/>
          <w:szCs w:val="24"/>
        </w:rPr>
        <w:t>带有</w:t>
      </w:r>
      <w:r w:rsidR="004F488C" w:rsidRPr="004F488C">
        <w:rPr>
          <w:rFonts w:ascii="宋体" w:eastAsia="宋体" w:hAnsi="宋体"/>
          <w:sz w:val="24"/>
          <w:szCs w:val="24"/>
        </w:rPr>
        <w:t>注意权重作为概率分布</w:t>
      </w:r>
      <w:r w:rsidR="004F488C">
        <w:rPr>
          <w:rFonts w:ascii="宋体" w:eastAsia="宋体" w:hAnsi="宋体" w:hint="eastAsia"/>
          <w:sz w:val="24"/>
          <w:szCs w:val="24"/>
        </w:rPr>
        <w:t>的</w:t>
      </w:r>
      <w:r w:rsidR="004F488C">
        <w:rPr>
          <w:rFonts w:ascii="宋体" w:eastAsia="宋体" w:hAnsi="宋体"/>
          <w:sz w:val="24"/>
          <w:szCs w:val="24"/>
        </w:rPr>
        <w:t>输入表值</w:t>
      </w:r>
      <w:r w:rsidR="004F488C">
        <w:rPr>
          <w:rFonts w:ascii="宋体" w:eastAsia="宋体" w:hAnsi="宋体" w:hint="eastAsia"/>
          <w:sz w:val="24"/>
          <w:szCs w:val="24"/>
        </w:rPr>
        <w:t>中</w:t>
      </w:r>
      <w:r w:rsidR="004F488C">
        <w:rPr>
          <w:rFonts w:ascii="宋体" w:eastAsia="宋体" w:hAnsi="宋体"/>
          <w:sz w:val="24"/>
          <w:szCs w:val="24"/>
        </w:rPr>
        <w:t>复制</w:t>
      </w:r>
      <w:r w:rsidR="004F488C">
        <w:rPr>
          <w:rFonts w:ascii="宋体" w:eastAsia="宋体" w:hAnsi="宋体" w:hint="eastAsia"/>
          <w:sz w:val="24"/>
          <w:szCs w:val="24"/>
        </w:rPr>
        <w:t>，</w:t>
      </w:r>
    </w:p>
    <w:p w:rsidR="004342E9" w:rsidRDefault="004F488C" w:rsidP="004342E9">
      <w:pPr>
        <w:ind w:firstLine="420"/>
        <w:rPr>
          <w:rFonts w:ascii="宋体" w:eastAsia="宋体" w:hAnsi="宋体"/>
          <w:sz w:val="24"/>
          <w:szCs w:val="24"/>
        </w:rPr>
      </w:pPr>
      <w:r>
        <w:rPr>
          <w:noProof/>
        </w:rPr>
        <w:drawing>
          <wp:inline distT="0" distB="0" distL="0" distR="0" wp14:anchorId="4A891DE9" wp14:editId="1FFC56BB">
            <wp:extent cx="4524375" cy="552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552450"/>
                    </a:xfrm>
                    <a:prstGeom prst="rect">
                      <a:avLst/>
                    </a:prstGeom>
                  </pic:spPr>
                </pic:pic>
              </a:graphicData>
            </a:graphic>
          </wp:inline>
        </w:drawing>
      </w:r>
    </w:p>
    <w:p w:rsidR="004342E9" w:rsidRDefault="004F488C" w:rsidP="004F488C">
      <w:pPr>
        <w:ind w:firstLine="420"/>
        <w:rPr>
          <w:rFonts w:ascii="宋体" w:eastAsia="宋体" w:hAnsi="宋体"/>
          <w:sz w:val="24"/>
          <w:szCs w:val="24"/>
        </w:rPr>
      </w:pPr>
      <w:r w:rsidRPr="004F488C">
        <w:rPr>
          <w:rFonts w:ascii="宋体" w:eastAsia="宋体" w:hAnsi="宋体" w:hint="eastAsia"/>
          <w:sz w:val="24"/>
          <w:szCs w:val="24"/>
        </w:rPr>
        <w:t>其中，</w:t>
      </w:r>
      <w:r>
        <w:rPr>
          <w:noProof/>
        </w:rPr>
        <w:drawing>
          <wp:inline distT="0" distB="0" distL="0" distR="0" wp14:anchorId="3D40F0CB" wp14:editId="0C5D6F3E">
            <wp:extent cx="1524000" cy="352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352425"/>
                    </a:xfrm>
                    <a:prstGeom prst="rect">
                      <a:avLst/>
                    </a:prstGeom>
                  </pic:spPr>
                </pic:pic>
              </a:graphicData>
            </a:graphic>
          </wp:inline>
        </w:drawing>
      </w:r>
      <w:r w:rsidRPr="004F488C">
        <w:rPr>
          <w:rFonts w:ascii="宋体" w:eastAsia="宋体" w:hAnsi="宋体"/>
          <w:sz w:val="24"/>
          <w:szCs w:val="24"/>
        </w:rPr>
        <w:t>，</w:t>
      </w:r>
      <w:r>
        <w:rPr>
          <w:noProof/>
        </w:rPr>
        <w:drawing>
          <wp:inline distT="0" distB="0" distL="0" distR="0" wp14:anchorId="24592BD8" wp14:editId="00EE842F">
            <wp:extent cx="514350" cy="390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 cy="390525"/>
                    </a:xfrm>
                    <a:prstGeom prst="rect">
                      <a:avLst/>
                    </a:prstGeom>
                  </pic:spPr>
                </pic:pic>
              </a:graphicData>
            </a:graphic>
          </wp:inline>
        </w:drawing>
      </w:r>
      <w:r w:rsidRPr="004F488C">
        <w:rPr>
          <w:rFonts w:ascii="宋体" w:eastAsia="宋体" w:hAnsi="宋体"/>
          <w:sz w:val="24"/>
          <w:szCs w:val="24"/>
        </w:rPr>
        <w:t>是编码器隐藏状态，</w:t>
      </w:r>
      <w:r>
        <w:rPr>
          <w:noProof/>
        </w:rPr>
        <w:drawing>
          <wp:inline distT="0" distB="0" distL="0" distR="0" wp14:anchorId="5AE7868A" wp14:editId="393FD632">
            <wp:extent cx="93345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3450" cy="304800"/>
                    </a:xfrm>
                    <a:prstGeom prst="rect">
                      <a:avLst/>
                    </a:prstGeom>
                  </pic:spPr>
                </pic:pic>
              </a:graphicData>
            </a:graphic>
          </wp:inline>
        </w:drawing>
      </w:r>
      <w:r w:rsidRPr="004F488C">
        <w:rPr>
          <w:rFonts w:ascii="宋体" w:eastAsia="宋体" w:hAnsi="宋体"/>
          <w:sz w:val="24"/>
          <w:szCs w:val="24"/>
        </w:rPr>
        <w:t>是</w:t>
      </w:r>
      <w:r w:rsidR="00780D42" w:rsidRPr="004F488C">
        <w:rPr>
          <w:rFonts w:ascii="宋体" w:eastAsia="宋体" w:hAnsi="宋体"/>
          <w:sz w:val="24"/>
          <w:szCs w:val="24"/>
        </w:rPr>
        <w:t>分别在时间步骤t</w:t>
      </w:r>
      <w:r w:rsidR="00780D42">
        <w:rPr>
          <w:rFonts w:ascii="宋体" w:eastAsia="宋体" w:hAnsi="宋体" w:hint="eastAsia"/>
          <w:sz w:val="24"/>
          <w:szCs w:val="24"/>
        </w:rPr>
        <w:t>的</w:t>
      </w:r>
      <w:bookmarkStart w:id="0" w:name="_GoBack"/>
      <w:bookmarkEnd w:id="0"/>
      <w:r w:rsidRPr="004F488C">
        <w:rPr>
          <w:rFonts w:ascii="宋体" w:eastAsia="宋体" w:hAnsi="宋体"/>
          <w:sz w:val="24"/>
          <w:szCs w:val="24"/>
        </w:rPr>
        <w:t>解码器输入、状态和注意权重，。</w:t>
      </w:r>
      <w:r>
        <w:rPr>
          <w:noProof/>
        </w:rPr>
        <w:drawing>
          <wp:inline distT="0" distB="0" distL="0" distR="0" wp14:anchorId="29868B93" wp14:editId="4C7C121D">
            <wp:extent cx="1257300" cy="333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0" cy="333375"/>
                    </a:xfrm>
                    <a:prstGeom prst="rect">
                      <a:avLst/>
                    </a:prstGeom>
                  </pic:spPr>
                </pic:pic>
              </a:graphicData>
            </a:graphic>
          </wp:inline>
        </w:drawing>
      </w:r>
      <w:r w:rsidRPr="004F488C">
        <w:rPr>
          <w:rFonts w:ascii="宋体" w:eastAsia="宋体" w:hAnsi="宋体"/>
          <w:sz w:val="24"/>
          <w:szCs w:val="24"/>
        </w:rPr>
        <w:t>和b是可训练的参数。</w:t>
      </w:r>
    </w:p>
    <w:p w:rsidR="004342E9" w:rsidRDefault="004F488C" w:rsidP="004F488C">
      <w:pPr>
        <w:ind w:firstLine="420"/>
        <w:rPr>
          <w:rFonts w:ascii="宋体" w:eastAsia="宋体" w:hAnsi="宋体"/>
          <w:sz w:val="24"/>
          <w:szCs w:val="24"/>
        </w:rPr>
      </w:pPr>
      <w:r w:rsidRPr="004F488C">
        <w:rPr>
          <w:rFonts w:ascii="宋体" w:eastAsia="宋体" w:hAnsi="宋体" w:hint="eastAsia"/>
          <w:sz w:val="24"/>
          <w:szCs w:val="24"/>
        </w:rPr>
        <w:t>指针生成器学习如何在复制和基于大量训练数据的生成之间进行交替，并显示了从输入中复制词汇表外单词的优势。在我们的任务中，训练数据非常有限，而且许多表值都不是</w:t>
      </w:r>
      <w:r w:rsidRPr="004F488C">
        <w:rPr>
          <w:rFonts w:ascii="宋体" w:eastAsia="宋体" w:hAnsi="宋体"/>
          <w:sz w:val="24"/>
          <w:szCs w:val="24"/>
        </w:rPr>
        <w:t>OOV。我们需要明确地“教导”模型在哪里复制，在哪里生成。</w:t>
      </w:r>
      <w:r w:rsidRPr="004F488C">
        <w:rPr>
          <w:rFonts w:ascii="宋体" w:eastAsia="宋体" w:hAnsi="宋体" w:hint="eastAsia"/>
          <w:sz w:val="24"/>
          <w:szCs w:val="24"/>
        </w:rPr>
        <w:t>因此，为了提供模型对开关行为的精确指导，我们将目标文本与输入表值进行匹配，以获得复制位置。在这些位置，我们通过附加的损失项使复制概率</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copy</m:t>
            </m:r>
          </m:sub>
        </m:sSub>
      </m:oMath>
      <w:r w:rsidRPr="004F488C">
        <w:rPr>
          <w:rFonts w:ascii="宋体" w:eastAsia="宋体" w:hAnsi="宋体"/>
          <w:sz w:val="24"/>
          <w:szCs w:val="24"/>
        </w:rPr>
        <w:t>最大化。</w:t>
      </w:r>
      <w:r w:rsidRPr="004F488C">
        <w:rPr>
          <w:rFonts w:ascii="宋体" w:eastAsia="宋体" w:hAnsi="宋体" w:hint="eastAsia"/>
          <w:sz w:val="24"/>
          <w:szCs w:val="24"/>
        </w:rPr>
        <w:t>我们的损失函数：</w:t>
      </w:r>
    </w:p>
    <w:p w:rsidR="004342E9" w:rsidRDefault="004F488C" w:rsidP="004342E9">
      <w:pPr>
        <w:ind w:firstLine="420"/>
        <w:rPr>
          <w:rFonts w:ascii="宋体" w:eastAsia="宋体" w:hAnsi="宋体"/>
          <w:sz w:val="24"/>
          <w:szCs w:val="24"/>
        </w:rPr>
      </w:pPr>
      <w:r>
        <w:rPr>
          <w:noProof/>
        </w:rPr>
        <w:lastRenderedPageBreak/>
        <w:drawing>
          <wp:inline distT="0" distB="0" distL="0" distR="0" wp14:anchorId="3D79B685" wp14:editId="33D9FD79">
            <wp:extent cx="3209925" cy="1009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1009650"/>
                    </a:xfrm>
                    <a:prstGeom prst="rect">
                      <a:avLst/>
                    </a:prstGeom>
                  </pic:spPr>
                </pic:pic>
              </a:graphicData>
            </a:graphic>
          </wp:inline>
        </w:drawing>
      </w:r>
    </w:p>
    <w:p w:rsidR="004342E9" w:rsidRDefault="004F488C" w:rsidP="004342E9">
      <w:pPr>
        <w:ind w:firstLine="420"/>
        <w:rPr>
          <w:rFonts w:ascii="宋体" w:eastAsia="宋体" w:hAnsi="宋体"/>
          <w:sz w:val="24"/>
          <w:szCs w:val="24"/>
        </w:rPr>
      </w:pPr>
      <w:r w:rsidRPr="004F488C">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c</m:t>
            </m:r>
          </m:sub>
        </m:sSub>
      </m:oMath>
      <w:r w:rsidRPr="004F488C">
        <w:rPr>
          <w:rFonts w:ascii="宋体" w:eastAsia="宋体" w:hAnsi="宋体"/>
          <w:sz w:val="24"/>
          <w:szCs w:val="24"/>
        </w:rPr>
        <w:t>是模型输出和目标文本之间的原始损失。</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j</m:t>
            </m:r>
          </m:sub>
        </m:sSub>
      </m:oMath>
      <w:r w:rsidRPr="004F488C">
        <w:rPr>
          <w:rFonts w:ascii="宋体" w:eastAsia="宋体" w:hAnsi="宋体"/>
          <w:sz w:val="24"/>
          <w:szCs w:val="24"/>
        </w:rPr>
        <w:t>是位置j处的目标标记，</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r>
          <w:rPr>
            <w:rFonts w:ascii="Cambria Math" w:eastAsia="宋体" w:hAnsi="Cambria Math"/>
            <w:sz w:val="24"/>
            <w:szCs w:val="24"/>
          </w:rPr>
          <m:t>}</m:t>
        </m:r>
      </m:oMath>
      <w:r w:rsidRPr="004F488C">
        <w:rPr>
          <w:rFonts w:ascii="宋体" w:eastAsia="宋体" w:hAnsi="宋体"/>
          <w:sz w:val="24"/>
          <w:szCs w:val="24"/>
        </w:rPr>
        <w:t>是第3.1节中定义的输入表值列表，m表示匹配短语。</w:t>
      </w:r>
      <m:oMath>
        <m:r>
          <m:rPr>
            <m:sty m:val="p"/>
          </m:rPr>
          <w:rPr>
            <w:rFonts w:ascii="Cambria Math" w:eastAsia="宋体" w:hAnsi="Cambria Math"/>
            <w:sz w:val="24"/>
            <w:szCs w:val="24"/>
          </w:rPr>
          <m:t>λ</m:t>
        </m:r>
      </m:oMath>
      <w:r>
        <w:rPr>
          <w:rFonts w:ascii="宋体" w:eastAsia="宋体" w:hAnsi="宋体"/>
          <w:sz w:val="24"/>
          <w:szCs w:val="24"/>
        </w:rPr>
        <w:t>是本</w:t>
      </w:r>
      <w:r>
        <w:rPr>
          <w:rFonts w:ascii="宋体" w:eastAsia="宋体" w:hAnsi="宋体" w:hint="eastAsia"/>
          <w:sz w:val="24"/>
          <w:szCs w:val="24"/>
        </w:rPr>
        <w:t>次复制l</w:t>
      </w:r>
      <w:r>
        <w:rPr>
          <w:rFonts w:ascii="宋体" w:eastAsia="宋体" w:hAnsi="宋体"/>
          <w:sz w:val="24"/>
          <w:szCs w:val="24"/>
        </w:rPr>
        <w:t>oss</w:t>
      </w:r>
      <w:r>
        <w:rPr>
          <w:rFonts w:ascii="宋体" w:eastAsia="宋体" w:hAnsi="宋体" w:hint="eastAsia"/>
          <w:sz w:val="24"/>
          <w:szCs w:val="24"/>
        </w:rPr>
        <w:t>参数</w:t>
      </w:r>
      <w:r w:rsidRPr="004F488C">
        <w:rPr>
          <w:rFonts w:ascii="宋体" w:eastAsia="宋体" w:hAnsi="宋体"/>
          <w:sz w:val="24"/>
          <w:szCs w:val="24"/>
        </w:rPr>
        <w:t>的超参数权重。我们还将解码器输入与其匹配的属性名和输入表中的位置信息连接为</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t</m:t>
            </m:r>
          </m:sub>
        </m:sSub>
      </m:oMath>
      <w:r w:rsidRPr="004F488C">
        <w:rPr>
          <w:rFonts w:ascii="宋体" w:eastAsia="宋体" w:hAnsi="宋体"/>
          <w:sz w:val="24"/>
          <w:szCs w:val="24"/>
        </w:rPr>
        <w:t>来计算</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copy</m:t>
            </m:r>
          </m:sub>
        </m:sSub>
      </m:oMath>
      <w:r w:rsidRPr="004F488C">
        <w:rPr>
          <w:rFonts w:ascii="宋体" w:eastAsia="宋体" w:hAnsi="宋体"/>
          <w:sz w:val="24"/>
          <w:szCs w:val="24"/>
        </w:rPr>
        <w:t>。</w:t>
      </w:r>
    </w:p>
    <w:p w:rsidR="004342E9" w:rsidRPr="000A04FB" w:rsidRDefault="000A04FB" w:rsidP="004342E9">
      <w:pPr>
        <w:ind w:firstLine="420"/>
        <w:rPr>
          <w:rFonts w:ascii="宋体" w:eastAsia="宋体" w:hAnsi="宋体"/>
          <w:b/>
          <w:sz w:val="28"/>
          <w:szCs w:val="24"/>
        </w:rPr>
      </w:pPr>
      <w:r w:rsidRPr="000A04FB">
        <w:rPr>
          <w:rFonts w:ascii="宋体" w:eastAsia="宋体" w:hAnsi="宋体"/>
          <w:b/>
          <w:sz w:val="28"/>
          <w:szCs w:val="24"/>
        </w:rPr>
        <w:t>3.3 Pre-Trained LM as Generator</w:t>
      </w:r>
    </w:p>
    <w:p w:rsidR="004342E9" w:rsidRDefault="000A04FB" w:rsidP="004342E9">
      <w:pPr>
        <w:ind w:firstLine="420"/>
        <w:rPr>
          <w:rFonts w:ascii="宋体" w:eastAsia="宋体" w:hAnsi="宋体"/>
          <w:sz w:val="24"/>
          <w:szCs w:val="24"/>
        </w:rPr>
      </w:pPr>
      <w:r w:rsidRPr="000A04FB">
        <w:rPr>
          <w:rFonts w:ascii="宋体" w:eastAsia="宋体" w:hAnsi="宋体" w:hint="eastAsia"/>
          <w:sz w:val="24"/>
          <w:szCs w:val="24"/>
        </w:rPr>
        <w:t>我们使用预先训练的语言模型作为生成器，充当“先天语言技能”。由于训练实例的词汇量有限，我们在对</w:t>
      </w:r>
      <w:proofErr w:type="gramStart"/>
      <w:r w:rsidRPr="000A04FB">
        <w:rPr>
          <w:rFonts w:ascii="宋体" w:eastAsia="宋体" w:hAnsi="宋体" w:hint="eastAsia"/>
          <w:sz w:val="24"/>
          <w:szCs w:val="24"/>
        </w:rPr>
        <w:t>预训练</w:t>
      </w:r>
      <w:proofErr w:type="gramEnd"/>
      <w:r w:rsidRPr="000A04FB">
        <w:rPr>
          <w:rFonts w:ascii="宋体" w:eastAsia="宋体" w:hAnsi="宋体" w:hint="eastAsia"/>
          <w:sz w:val="24"/>
          <w:szCs w:val="24"/>
        </w:rPr>
        <w:t>语言模型的其他参数进行</w:t>
      </w:r>
      <w:r>
        <w:rPr>
          <w:rFonts w:ascii="宋体" w:eastAsia="宋体" w:hAnsi="宋体" w:hint="eastAsia"/>
          <w:sz w:val="24"/>
          <w:szCs w:val="24"/>
        </w:rPr>
        <w:t>微调的同时，对</w:t>
      </w:r>
      <w:proofErr w:type="gramStart"/>
      <w:r>
        <w:rPr>
          <w:rFonts w:ascii="宋体" w:eastAsia="宋体" w:hAnsi="宋体" w:hint="eastAsia"/>
          <w:sz w:val="24"/>
          <w:szCs w:val="24"/>
        </w:rPr>
        <w:t>预训</w:t>
      </w:r>
      <w:proofErr w:type="gramEnd"/>
      <w:r>
        <w:rPr>
          <w:rFonts w:ascii="宋体" w:eastAsia="宋体" w:hAnsi="宋体" w:hint="eastAsia"/>
          <w:sz w:val="24"/>
          <w:szCs w:val="24"/>
        </w:rPr>
        <w:t>练的单词嵌入保持固定，这样就可以在训练过程中未见</w:t>
      </w:r>
      <w:r w:rsidRPr="000A04FB">
        <w:rPr>
          <w:rFonts w:ascii="宋体" w:eastAsia="宋体" w:hAnsi="宋体" w:hint="eastAsia"/>
          <w:sz w:val="24"/>
          <w:szCs w:val="24"/>
        </w:rPr>
        <w:t>标记的情况下进行泛化。</w:t>
      </w:r>
    </w:p>
    <w:p w:rsidR="004342E9" w:rsidRPr="000A04FB" w:rsidRDefault="000A04FB" w:rsidP="000A04FB">
      <w:pPr>
        <w:ind w:firstLine="420"/>
        <w:rPr>
          <w:rFonts w:ascii="宋体" w:eastAsia="宋体" w:hAnsi="宋体"/>
          <w:sz w:val="24"/>
          <w:szCs w:val="24"/>
        </w:rPr>
      </w:pPr>
      <w:r w:rsidRPr="000A04FB">
        <w:rPr>
          <w:rFonts w:ascii="宋体" w:eastAsia="宋体" w:hAnsi="宋体" w:hint="eastAsia"/>
          <w:sz w:val="24"/>
          <w:szCs w:val="24"/>
        </w:rPr>
        <w:t>图</w:t>
      </w:r>
      <w:r w:rsidRPr="000A04FB">
        <w:rPr>
          <w:rFonts w:ascii="宋体" w:eastAsia="宋体" w:hAnsi="宋体"/>
          <w:sz w:val="24"/>
          <w:szCs w:val="24"/>
        </w:rPr>
        <w:t>1显示了我们的模型架构。我们使用在（Radford等人，2019）中提出的预先训练语言模型GPT-2，它是一个12层的transformer。transformer</w:t>
      </w:r>
      <w:r w:rsidRPr="000A04FB">
        <w:rPr>
          <w:rFonts w:ascii="宋体" w:eastAsia="宋体" w:hAnsi="宋体" w:hint="eastAsia"/>
          <w:sz w:val="24"/>
          <w:szCs w:val="24"/>
        </w:rPr>
        <w:t>的最终隐藏状态用于计算注意权重和</w:t>
      </w:r>
      <w:r>
        <w:rPr>
          <w:rFonts w:ascii="宋体" w:eastAsia="宋体" w:hAnsi="宋体" w:hint="eastAsia"/>
          <w:sz w:val="24"/>
          <w:szCs w:val="24"/>
        </w:rPr>
        <w:t>复制</w:t>
      </w:r>
      <w:r w:rsidR="00780D42">
        <w:rPr>
          <w:rFonts w:ascii="宋体" w:eastAsia="宋体" w:hAnsi="宋体" w:hint="eastAsia"/>
          <w:sz w:val="24"/>
          <w:szCs w:val="24"/>
        </w:rPr>
        <w:t>转</w:t>
      </w:r>
      <w:r>
        <w:rPr>
          <w:rFonts w:ascii="宋体" w:eastAsia="宋体" w:hAnsi="宋体" w:hint="eastAsia"/>
          <w:sz w:val="24"/>
          <w:szCs w:val="24"/>
        </w:rPr>
        <w:t>换</w:t>
      </w:r>
      <w:proofErr w:type="spellStart"/>
      <w:r>
        <w:rPr>
          <w:rFonts w:ascii="CMMI10" w:hAnsi="CMMI10" w:cs="CMMI10"/>
          <w:kern w:val="0"/>
          <w:sz w:val="22"/>
        </w:rPr>
        <w:t>p</w:t>
      </w:r>
      <w:r>
        <w:rPr>
          <w:rFonts w:ascii="CMMI8" w:hAnsi="CMMI8" w:cs="CMMI8"/>
          <w:kern w:val="0"/>
          <w:sz w:val="16"/>
          <w:szCs w:val="16"/>
        </w:rPr>
        <w:t>copy</w:t>
      </w:r>
      <w:proofErr w:type="spellEnd"/>
      <w:r>
        <w:rPr>
          <w:rFonts w:ascii="CMMI8" w:hAnsi="CMMI8" w:cs="CMMI8" w:hint="eastAsia"/>
          <w:kern w:val="0"/>
          <w:sz w:val="16"/>
          <w:szCs w:val="16"/>
        </w:rPr>
        <w:t>，</w:t>
      </w:r>
      <w:r w:rsidRPr="000A04FB">
        <w:rPr>
          <w:rFonts w:ascii="宋体" w:eastAsia="宋体" w:hAnsi="宋体" w:cs="CMMI8" w:hint="eastAsia"/>
          <w:kern w:val="0"/>
          <w:sz w:val="24"/>
          <w:szCs w:val="24"/>
        </w:rPr>
        <w:t>我们首先将嵌入的</w:t>
      </w:r>
      <w:r w:rsidRPr="000A04FB">
        <w:rPr>
          <w:rFonts w:ascii="宋体" w:eastAsia="宋体" w:hAnsi="宋体" w:cs="CMMI8"/>
          <w:kern w:val="0"/>
          <w:sz w:val="24"/>
          <w:szCs w:val="24"/>
        </w:rPr>
        <w:t>attribute</w:t>
      </w:r>
      <w:r w:rsidR="00C86008">
        <w:rPr>
          <w:rFonts w:ascii="宋体" w:eastAsia="宋体" w:hAnsi="宋体" w:cs="CMMI8"/>
          <w:kern w:val="0"/>
          <w:sz w:val="24"/>
          <w:szCs w:val="24"/>
        </w:rPr>
        <w:t>-</w:t>
      </w:r>
      <w:r w:rsidRPr="000A04FB">
        <w:rPr>
          <w:rFonts w:ascii="宋体" w:eastAsia="宋体" w:hAnsi="宋体" w:cs="CMMI8"/>
          <w:kern w:val="0"/>
          <w:sz w:val="24"/>
          <w:szCs w:val="24"/>
        </w:rPr>
        <w:t>value列表作为生成的上下文。在这种结构中，生成器根据预先训练的参数进行微调，而编码器和注意部分则从头学习，两边的初始几何结构不同。因此，我们需要对复制损失</w:t>
      </w:r>
      <w:proofErr w:type="spellStart"/>
      <w:r w:rsidR="00780D42">
        <w:rPr>
          <w:rFonts w:ascii="CMMI10" w:hAnsi="CMMI10" w:cs="CMMI10"/>
          <w:kern w:val="0"/>
          <w:sz w:val="22"/>
        </w:rPr>
        <w:t>p</w:t>
      </w:r>
      <w:r w:rsidR="00780D42">
        <w:rPr>
          <w:rFonts w:ascii="CMMI8" w:hAnsi="CMMI8" w:cs="CMMI8"/>
          <w:kern w:val="0"/>
          <w:sz w:val="16"/>
          <w:szCs w:val="16"/>
        </w:rPr>
        <w:t>copy</w:t>
      </w:r>
      <w:proofErr w:type="spellEnd"/>
      <w:r w:rsidRPr="000A04FB">
        <w:rPr>
          <w:rFonts w:ascii="宋体" w:eastAsia="宋体" w:hAnsi="宋体" w:cs="CMMI8"/>
          <w:kern w:val="0"/>
          <w:sz w:val="24"/>
          <w:szCs w:val="24"/>
        </w:rPr>
        <w:t>应用更大的权重，以给模型一个更强的信号来“教导”它从输入表中复制事实。</w:t>
      </w:r>
    </w:p>
    <w:p w:rsidR="004342E9" w:rsidRDefault="000A04FB" w:rsidP="004342E9">
      <w:pPr>
        <w:ind w:firstLine="420"/>
        <w:rPr>
          <w:rFonts w:ascii="宋体" w:eastAsia="宋体" w:hAnsi="宋体"/>
          <w:sz w:val="24"/>
          <w:szCs w:val="24"/>
        </w:rPr>
      </w:pPr>
      <w:r>
        <w:rPr>
          <w:noProof/>
        </w:rPr>
        <w:drawing>
          <wp:inline distT="0" distB="0" distL="0" distR="0" wp14:anchorId="200F2031" wp14:editId="4B5D1885">
            <wp:extent cx="5274310" cy="1589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9405"/>
                    </a:xfrm>
                    <a:prstGeom prst="rect">
                      <a:avLst/>
                    </a:prstGeom>
                  </pic:spPr>
                </pic:pic>
              </a:graphicData>
            </a:graphic>
          </wp:inline>
        </w:drawing>
      </w:r>
    </w:p>
    <w:p w:rsidR="004342E9" w:rsidRPr="00780D42" w:rsidRDefault="000A04FB" w:rsidP="004342E9">
      <w:pPr>
        <w:ind w:firstLine="420"/>
        <w:rPr>
          <w:rFonts w:ascii="楷体" w:eastAsia="楷体" w:hAnsi="楷体"/>
          <w:sz w:val="24"/>
          <w:szCs w:val="24"/>
        </w:rPr>
      </w:pPr>
      <w:r w:rsidRPr="00780D42">
        <w:rPr>
          <w:rFonts w:ascii="楷体" w:eastAsia="楷体" w:hAnsi="楷体" w:hint="eastAsia"/>
          <w:sz w:val="24"/>
          <w:szCs w:val="24"/>
        </w:rPr>
        <w:t>图</w:t>
      </w:r>
      <w:r w:rsidRPr="00780D42">
        <w:rPr>
          <w:rFonts w:ascii="楷体" w:eastAsia="楷体" w:hAnsi="楷体"/>
          <w:sz w:val="24"/>
          <w:szCs w:val="24"/>
        </w:rPr>
        <w:t>1：我们方法的概述：在带有交换策略的基本框架下，预先训练的语言模型充当生成器。我们遵循与（Liu等人，2018）中相同的编码器。该架构在实现和参数空间方面都很简单，需要从头学习，考虑到</w:t>
      </w:r>
      <w:r w:rsidRPr="00780D42">
        <w:rPr>
          <w:rFonts w:ascii="楷体" w:eastAsia="楷体" w:hAnsi="楷体" w:hint="eastAsia"/>
          <w:sz w:val="24"/>
          <w:szCs w:val="24"/>
        </w:rPr>
        <w:t>小样本</w:t>
      </w:r>
      <w:r w:rsidRPr="00780D42">
        <w:rPr>
          <w:rFonts w:ascii="楷体" w:eastAsia="楷体" w:hAnsi="楷体"/>
          <w:sz w:val="24"/>
          <w:szCs w:val="24"/>
        </w:rPr>
        <w:t>学习设置，参数空间不应该很大。</w:t>
      </w:r>
    </w:p>
    <w:p w:rsidR="00C81042" w:rsidRPr="00C81042" w:rsidRDefault="00C81042" w:rsidP="004342E9">
      <w:pPr>
        <w:ind w:firstLine="420"/>
        <w:rPr>
          <w:rFonts w:ascii="宋体" w:eastAsia="宋体" w:hAnsi="宋体"/>
          <w:b/>
          <w:sz w:val="28"/>
          <w:szCs w:val="24"/>
        </w:rPr>
      </w:pPr>
      <w:r w:rsidRPr="00C81042">
        <w:rPr>
          <w:rFonts w:ascii="宋体" w:eastAsia="宋体" w:hAnsi="宋体"/>
          <w:b/>
          <w:sz w:val="28"/>
          <w:szCs w:val="24"/>
        </w:rPr>
        <w:t>4实验</w:t>
      </w:r>
    </w:p>
    <w:p w:rsidR="004342E9" w:rsidRPr="00C81042" w:rsidRDefault="00C81042" w:rsidP="004342E9">
      <w:pPr>
        <w:ind w:firstLine="420"/>
        <w:rPr>
          <w:rFonts w:ascii="宋体" w:eastAsia="宋体" w:hAnsi="宋体"/>
          <w:b/>
          <w:sz w:val="28"/>
          <w:szCs w:val="24"/>
        </w:rPr>
      </w:pPr>
      <w:r w:rsidRPr="00C81042">
        <w:rPr>
          <w:rFonts w:ascii="宋体" w:eastAsia="宋体" w:hAnsi="宋体"/>
          <w:b/>
          <w:sz w:val="28"/>
          <w:szCs w:val="24"/>
        </w:rPr>
        <w:t>4.1数据集和实验装置</w:t>
      </w:r>
    </w:p>
    <w:p w:rsidR="004342E9" w:rsidRDefault="00C81042" w:rsidP="004342E9">
      <w:pPr>
        <w:ind w:firstLine="420"/>
        <w:rPr>
          <w:rFonts w:ascii="宋体" w:eastAsia="宋体" w:hAnsi="宋体"/>
          <w:sz w:val="24"/>
          <w:szCs w:val="24"/>
        </w:rPr>
      </w:pPr>
      <w:r w:rsidRPr="00C81042">
        <w:rPr>
          <w:rFonts w:ascii="宋体" w:eastAsia="宋体" w:hAnsi="宋体" w:hint="eastAsia"/>
          <w:sz w:val="24"/>
          <w:szCs w:val="24"/>
        </w:rPr>
        <w:t>最初的</w:t>
      </w:r>
      <w:r w:rsidRPr="00C81042">
        <w:rPr>
          <w:rFonts w:ascii="宋体" w:eastAsia="宋体" w:hAnsi="宋体"/>
          <w:sz w:val="24"/>
          <w:szCs w:val="24"/>
        </w:rPr>
        <w:t>WIKIBIO数据集（</w:t>
      </w:r>
      <w:proofErr w:type="spellStart"/>
      <w:r w:rsidRPr="00C81042">
        <w:rPr>
          <w:rFonts w:ascii="宋体" w:eastAsia="宋体" w:hAnsi="宋体"/>
          <w:sz w:val="24"/>
          <w:szCs w:val="24"/>
        </w:rPr>
        <w:t>Lebret</w:t>
      </w:r>
      <w:proofErr w:type="spellEnd"/>
      <w:r w:rsidRPr="00C81042">
        <w:rPr>
          <w:rFonts w:ascii="宋体" w:eastAsia="宋体" w:hAnsi="宋体"/>
          <w:sz w:val="24"/>
          <w:szCs w:val="24"/>
        </w:rPr>
        <w:t>等人，2016年）包含70万篇知名人类的英文维基百科文章，其中Wiki信息框用作输入结构化数据，文章的第一句话用作目标文本。为了展示通用性，我们通过爬行维基百科页面从两个新领域收集数据</w:t>
      </w:r>
      <w:r w:rsidRPr="00C81042">
        <w:rPr>
          <w:rFonts w:ascii="宋体" w:eastAsia="宋体" w:hAnsi="宋体"/>
          <w:sz w:val="24"/>
          <w:szCs w:val="24"/>
        </w:rPr>
        <w:lastRenderedPageBreak/>
        <w:t>集：书籍和歌曲。经过过滤和清理，我们最终得到了图书领域23651个实例和歌曲领域39450个实例。与原始WIKIBIO数据集的人类域一起，对于所有三个域，我们通过将训练数据</w:t>
      </w:r>
      <w:proofErr w:type="gramStart"/>
      <w:r w:rsidRPr="00C81042">
        <w:rPr>
          <w:rFonts w:ascii="宋体" w:eastAsia="宋体" w:hAnsi="宋体"/>
          <w:sz w:val="24"/>
          <w:szCs w:val="24"/>
        </w:rPr>
        <w:t>集大小</w:t>
      </w:r>
      <w:proofErr w:type="gramEnd"/>
      <w:r w:rsidRPr="00C81042">
        <w:rPr>
          <w:rFonts w:ascii="宋体" w:eastAsia="宋体" w:hAnsi="宋体"/>
          <w:sz w:val="24"/>
          <w:szCs w:val="24"/>
        </w:rPr>
        <w:t>更改为50、100、200和500来进行实验。其余数据用于验证（1000）和测试。copy loss term</w:t>
      </w:r>
      <m:oMath>
        <m:r>
          <m:rPr>
            <m:sty m:val="p"/>
          </m:rPr>
          <w:rPr>
            <w:rFonts w:ascii="Cambria Math" w:eastAsia="宋体" w:hAnsi="Cambria Math"/>
            <w:sz w:val="24"/>
            <w:szCs w:val="24"/>
          </w:rPr>
          <m:t xml:space="preserve"> λ</m:t>
        </m:r>
      </m:oMath>
      <w:r w:rsidRPr="00C81042">
        <w:rPr>
          <w:rFonts w:ascii="宋体" w:eastAsia="宋体" w:hAnsi="宋体"/>
          <w:sz w:val="24"/>
          <w:szCs w:val="24"/>
        </w:rPr>
        <w:t>的权重设为0.7。其他参数</w:t>
      </w:r>
      <w:proofErr w:type="gramStart"/>
      <w:r w:rsidRPr="00C81042">
        <w:rPr>
          <w:rFonts w:ascii="宋体" w:eastAsia="宋体" w:hAnsi="宋体"/>
          <w:sz w:val="24"/>
          <w:szCs w:val="24"/>
        </w:rPr>
        <w:t>设置见</w:t>
      </w:r>
      <w:proofErr w:type="gramEnd"/>
      <w:r w:rsidRPr="00C81042">
        <w:rPr>
          <w:rFonts w:ascii="宋体" w:eastAsia="宋体" w:hAnsi="宋体"/>
          <w:sz w:val="24"/>
          <w:szCs w:val="24"/>
        </w:rPr>
        <w:t>附录A。为了解决</w:t>
      </w:r>
      <w:r>
        <w:rPr>
          <w:rFonts w:ascii="宋体" w:eastAsia="宋体" w:hAnsi="宋体" w:hint="eastAsia"/>
          <w:sz w:val="24"/>
          <w:szCs w:val="24"/>
        </w:rPr>
        <w:t>小样本</w:t>
      </w:r>
      <w:r w:rsidRPr="00C81042">
        <w:rPr>
          <w:rFonts w:ascii="宋体" w:eastAsia="宋体" w:hAnsi="宋体"/>
          <w:sz w:val="24"/>
          <w:szCs w:val="24"/>
        </w:rPr>
        <w:t>训练的词汇限制，对于所有模型，我们采用字节对编码（BPE）（</w:t>
      </w:r>
      <w:proofErr w:type="spellStart"/>
      <w:r w:rsidRPr="00C81042">
        <w:rPr>
          <w:rFonts w:ascii="宋体" w:eastAsia="宋体" w:hAnsi="宋体"/>
          <w:sz w:val="24"/>
          <w:szCs w:val="24"/>
        </w:rPr>
        <w:t>Sennrich</w:t>
      </w:r>
      <w:proofErr w:type="spellEnd"/>
      <w:r w:rsidRPr="00C81042">
        <w:rPr>
          <w:rFonts w:ascii="宋体" w:eastAsia="宋体" w:hAnsi="宋体"/>
          <w:sz w:val="24"/>
          <w:szCs w:val="24"/>
        </w:rPr>
        <w:t xml:space="preserve"> et al.，2016）和子单词词汇（Radford et al.，2019）。</w:t>
      </w:r>
    </w:p>
    <w:p w:rsidR="004342E9" w:rsidRDefault="00C81042" w:rsidP="00C81042">
      <w:pPr>
        <w:ind w:firstLine="420"/>
        <w:rPr>
          <w:rFonts w:ascii="宋体" w:eastAsia="宋体" w:hAnsi="宋体"/>
          <w:sz w:val="24"/>
          <w:szCs w:val="24"/>
        </w:rPr>
      </w:pPr>
      <w:r w:rsidRPr="00C81042">
        <w:rPr>
          <w:rFonts w:ascii="宋体" w:eastAsia="宋体" w:hAnsi="宋体" w:hint="eastAsia"/>
          <w:sz w:val="24"/>
          <w:szCs w:val="24"/>
        </w:rPr>
        <w:t>我们将所提出的方法与第</w:t>
      </w:r>
      <w:r w:rsidRPr="00C81042">
        <w:rPr>
          <w:rFonts w:ascii="宋体" w:eastAsia="宋体" w:hAnsi="宋体"/>
          <w:sz w:val="24"/>
          <w:szCs w:val="24"/>
        </w:rPr>
        <w:t>3节中研究的其他方法进行比较，这些方法作为基线-原始：原始模型in (Liu et al., 2018);</w:t>
      </w:r>
      <w:r w:rsidRPr="00C81042">
        <w:t xml:space="preserve"> </w:t>
      </w:r>
      <w:r w:rsidRPr="00C81042">
        <w:rPr>
          <w:rFonts w:ascii="宋体" w:eastAsia="宋体" w:hAnsi="宋体"/>
          <w:sz w:val="24"/>
          <w:szCs w:val="24"/>
        </w:rPr>
        <w:t>Base：使用相同的体系结构，但在训练期间应用预先训练好的单词嵌入并修复；</w:t>
      </w:r>
      <w:proofErr w:type="spellStart"/>
      <w:r w:rsidRPr="00C81042">
        <w:rPr>
          <w:rFonts w:ascii="宋体" w:eastAsia="宋体" w:hAnsi="宋体"/>
          <w:sz w:val="24"/>
          <w:szCs w:val="24"/>
        </w:rPr>
        <w:t>Base+switch</w:t>
      </w:r>
      <w:proofErr w:type="spellEnd"/>
      <w:r w:rsidRPr="00C81042">
        <w:rPr>
          <w:rFonts w:ascii="宋体" w:eastAsia="宋体" w:hAnsi="宋体"/>
          <w:sz w:val="24"/>
          <w:szCs w:val="24"/>
        </w:rPr>
        <w:t>：添加切换策略；</w:t>
      </w:r>
      <w:proofErr w:type="spellStart"/>
      <w:r w:rsidRPr="00C81042">
        <w:rPr>
          <w:rFonts w:ascii="宋体" w:eastAsia="宋体" w:hAnsi="宋体"/>
          <w:sz w:val="24"/>
          <w:szCs w:val="24"/>
        </w:rPr>
        <w:t>Base+switch+LM</w:t>
      </w:r>
      <w:proofErr w:type="spellEnd"/>
      <w:r w:rsidRPr="00C81042">
        <w:rPr>
          <w:rFonts w:ascii="宋体" w:eastAsia="宋体" w:hAnsi="宋体"/>
          <w:sz w:val="24"/>
          <w:szCs w:val="24"/>
        </w:rPr>
        <w:t xml:space="preserve"> scratch：使体系结构与我们的方法相同，只是从头训练模型而不是对生成器使用预先训练好的权重。</w:t>
      </w:r>
      <w:r w:rsidRPr="00C81042">
        <w:rPr>
          <w:rFonts w:ascii="宋体" w:eastAsia="宋体" w:hAnsi="宋体" w:hint="eastAsia"/>
          <w:sz w:val="24"/>
          <w:szCs w:val="24"/>
        </w:rPr>
        <w:t>模板：基于模板的非神经方法，为每个领域手工制作。</w:t>
      </w:r>
    </w:p>
    <w:p w:rsidR="004342E9" w:rsidRPr="00C81042" w:rsidRDefault="00C81042" w:rsidP="004342E9">
      <w:pPr>
        <w:ind w:firstLine="420"/>
        <w:rPr>
          <w:rFonts w:ascii="宋体" w:eastAsia="宋体" w:hAnsi="宋体"/>
          <w:b/>
          <w:sz w:val="28"/>
          <w:szCs w:val="24"/>
        </w:rPr>
      </w:pPr>
      <w:r w:rsidRPr="00C81042">
        <w:rPr>
          <w:rFonts w:ascii="宋体" w:eastAsia="宋体" w:hAnsi="宋体"/>
          <w:b/>
          <w:sz w:val="28"/>
          <w:szCs w:val="24"/>
        </w:rPr>
        <w:t>4.2结果与分析</w:t>
      </w:r>
    </w:p>
    <w:p w:rsidR="004342E9" w:rsidRDefault="00C81042" w:rsidP="004342E9">
      <w:pPr>
        <w:ind w:firstLine="420"/>
        <w:rPr>
          <w:rFonts w:ascii="宋体" w:eastAsia="宋体" w:hAnsi="宋体"/>
          <w:sz w:val="24"/>
          <w:szCs w:val="24"/>
        </w:rPr>
      </w:pPr>
      <w:r w:rsidRPr="00C81042">
        <w:rPr>
          <w:rFonts w:ascii="宋体" w:eastAsia="宋体" w:hAnsi="宋体" w:hint="eastAsia"/>
          <w:sz w:val="24"/>
          <w:szCs w:val="24"/>
        </w:rPr>
        <w:t>继之前的工作（</w:t>
      </w:r>
      <w:r w:rsidRPr="00C81042">
        <w:rPr>
          <w:rFonts w:ascii="宋体" w:eastAsia="宋体" w:hAnsi="宋体"/>
          <w:sz w:val="24"/>
          <w:szCs w:val="24"/>
        </w:rPr>
        <w:t>Liu等人，2018年）之后，我们首先使用BLEU4进行自动评估，如表1所示。ROUGE-4（F-measure）结果与BLEU-4结果的趋势相同，我们在附录B中给出了这一结果。</w:t>
      </w:r>
    </w:p>
    <w:p w:rsidR="004342E9" w:rsidRDefault="00C81042" w:rsidP="00C81042">
      <w:pPr>
        <w:rPr>
          <w:rFonts w:ascii="宋体" w:eastAsia="宋体" w:hAnsi="宋体"/>
          <w:sz w:val="24"/>
          <w:szCs w:val="24"/>
        </w:rPr>
      </w:pPr>
      <w:r>
        <w:rPr>
          <w:noProof/>
        </w:rPr>
        <w:drawing>
          <wp:inline distT="0" distB="0" distL="0" distR="0" wp14:anchorId="1821DC98" wp14:editId="14F1A7D8">
            <wp:extent cx="5274310" cy="1073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73150"/>
                    </a:xfrm>
                    <a:prstGeom prst="rect">
                      <a:avLst/>
                    </a:prstGeom>
                  </pic:spPr>
                </pic:pic>
              </a:graphicData>
            </a:graphic>
          </wp:inline>
        </w:drawing>
      </w:r>
    </w:p>
    <w:p w:rsidR="004342E9" w:rsidRPr="00C81042" w:rsidRDefault="00C81042" w:rsidP="004342E9">
      <w:pPr>
        <w:ind w:firstLine="420"/>
        <w:rPr>
          <w:rFonts w:ascii="楷体" w:eastAsia="楷体" w:hAnsi="楷体"/>
          <w:sz w:val="24"/>
          <w:szCs w:val="24"/>
        </w:rPr>
      </w:pPr>
      <w:r w:rsidRPr="00C81042">
        <w:rPr>
          <w:rFonts w:ascii="楷体" w:eastAsia="楷体" w:hAnsi="楷体" w:hint="eastAsia"/>
          <w:sz w:val="24"/>
          <w:szCs w:val="24"/>
        </w:rPr>
        <w:t>表</w:t>
      </w:r>
      <w:r w:rsidRPr="00C81042">
        <w:rPr>
          <w:rFonts w:ascii="楷体" w:eastAsia="楷体" w:hAnsi="楷体"/>
          <w:sz w:val="24"/>
          <w:szCs w:val="24"/>
        </w:rPr>
        <w:t>1:BLEU-4在三个领域的结果。Base original:中的原始方法（Liu等人，2018）；Base:应用预先训练的字嵌入；</w:t>
      </w:r>
      <w:proofErr w:type="spellStart"/>
      <w:r w:rsidRPr="00C81042">
        <w:rPr>
          <w:rFonts w:ascii="楷体" w:eastAsia="楷体" w:hAnsi="楷体"/>
          <w:sz w:val="24"/>
          <w:szCs w:val="24"/>
        </w:rPr>
        <w:t>Base+switch</w:t>
      </w:r>
      <w:proofErr w:type="spellEnd"/>
      <w:r w:rsidRPr="00C81042">
        <w:rPr>
          <w:rFonts w:ascii="楷体" w:eastAsia="楷体" w:hAnsi="楷体"/>
          <w:sz w:val="24"/>
          <w:szCs w:val="24"/>
        </w:rPr>
        <w:t>:添加开关策略；</w:t>
      </w:r>
      <w:proofErr w:type="spellStart"/>
      <w:r w:rsidRPr="00C81042">
        <w:rPr>
          <w:rFonts w:ascii="楷体" w:eastAsia="楷体" w:hAnsi="楷体"/>
          <w:sz w:val="24"/>
          <w:szCs w:val="24"/>
        </w:rPr>
        <w:t>Base+switch+LM</w:t>
      </w:r>
      <w:proofErr w:type="spellEnd"/>
      <w:r w:rsidRPr="00C81042">
        <w:rPr>
          <w:rFonts w:ascii="楷体" w:eastAsia="楷体" w:hAnsi="楷体"/>
          <w:sz w:val="24"/>
          <w:szCs w:val="24"/>
        </w:rPr>
        <w:t xml:space="preserve"> scratch:使架构与我们的方法相同，但从头开始训练模型，而没有为生成器预先训练权重。模板：手工创建的模板</w:t>
      </w:r>
    </w:p>
    <w:p w:rsidR="004342E9" w:rsidRDefault="00101CF7" w:rsidP="00101CF7">
      <w:pPr>
        <w:ind w:firstLine="420"/>
        <w:rPr>
          <w:rFonts w:ascii="宋体" w:eastAsia="宋体" w:hAnsi="宋体"/>
          <w:sz w:val="24"/>
          <w:szCs w:val="24"/>
        </w:rPr>
      </w:pPr>
      <w:r w:rsidRPr="00101CF7">
        <w:rPr>
          <w:rFonts w:ascii="宋体" w:eastAsia="宋体" w:hAnsi="宋体" w:hint="eastAsia"/>
          <w:sz w:val="24"/>
          <w:szCs w:val="24"/>
        </w:rPr>
        <w:t>如我们所见，原始模型</w:t>
      </w:r>
      <w:proofErr w:type="spellStart"/>
      <w:r w:rsidRPr="00101CF7">
        <w:rPr>
          <w:rFonts w:ascii="宋体" w:eastAsia="宋体" w:hAnsi="宋体"/>
          <w:sz w:val="24"/>
          <w:szCs w:val="24"/>
        </w:rPr>
        <w:t>Baseoriginal</w:t>
      </w:r>
      <w:proofErr w:type="spellEnd"/>
      <w:r w:rsidRPr="00101CF7">
        <w:rPr>
          <w:rFonts w:ascii="宋体" w:eastAsia="宋体" w:hAnsi="宋体"/>
          <w:sz w:val="24"/>
          <w:szCs w:val="24"/>
        </w:rPr>
        <w:t>（Liu等人，2018）在WIKIBIO全套中获得了最新的结果，但在</w:t>
      </w:r>
      <w:r>
        <w:rPr>
          <w:rFonts w:ascii="宋体" w:eastAsia="宋体" w:hAnsi="宋体" w:hint="eastAsia"/>
          <w:sz w:val="24"/>
          <w:szCs w:val="24"/>
        </w:rPr>
        <w:t>小样本</w:t>
      </w:r>
      <w:r>
        <w:rPr>
          <w:rFonts w:ascii="宋体" w:eastAsia="宋体" w:hAnsi="宋体"/>
          <w:sz w:val="24"/>
          <w:szCs w:val="24"/>
        </w:rPr>
        <w:t>设置下表现非常差。它在词汇</w:t>
      </w:r>
      <w:r>
        <w:rPr>
          <w:rFonts w:ascii="宋体" w:eastAsia="宋体" w:hAnsi="宋体" w:hint="eastAsia"/>
          <w:sz w:val="24"/>
          <w:szCs w:val="24"/>
        </w:rPr>
        <w:t>表</w:t>
      </w:r>
      <w:r w:rsidRPr="00101CF7">
        <w:rPr>
          <w:rFonts w:ascii="宋体" w:eastAsia="宋体" w:hAnsi="宋体"/>
          <w:sz w:val="24"/>
          <w:szCs w:val="24"/>
        </w:rPr>
        <w:t>上从</w:t>
      </w:r>
      <w:proofErr w:type="spellStart"/>
      <w:r w:rsidRPr="00101CF7">
        <w:rPr>
          <w:rFonts w:ascii="宋体" w:eastAsia="宋体" w:hAnsi="宋体"/>
          <w:sz w:val="24"/>
          <w:szCs w:val="24"/>
        </w:rPr>
        <w:t>softmax</w:t>
      </w:r>
      <w:proofErr w:type="spellEnd"/>
      <w:r w:rsidRPr="00101CF7">
        <w:rPr>
          <w:rFonts w:ascii="宋体" w:eastAsia="宋体" w:hAnsi="宋体"/>
          <w:sz w:val="24"/>
          <w:szCs w:val="24"/>
        </w:rPr>
        <w:t>生成所有标记，这会导致严重的训练数据过度拟合，并且结果远远落后于基于模板的基线。在交换策略中，</w:t>
      </w:r>
      <w:proofErr w:type="spellStart"/>
      <w:r w:rsidRPr="00101CF7">
        <w:rPr>
          <w:rFonts w:ascii="宋体" w:eastAsia="宋体" w:hAnsi="宋体"/>
          <w:sz w:val="24"/>
          <w:szCs w:val="24"/>
        </w:rPr>
        <w:t>Base+switch</w:t>
      </w:r>
      <w:proofErr w:type="spellEnd"/>
      <w:r w:rsidRPr="00101CF7">
        <w:rPr>
          <w:rFonts w:ascii="宋体" w:eastAsia="宋体" w:hAnsi="宋体"/>
          <w:sz w:val="24"/>
          <w:szCs w:val="24"/>
        </w:rPr>
        <w:t>首先带来平均10.0个BLEU点以上的改进。这表明，通过少量的训练实例，内容选择能力更容易学习。然而，它形成的句子非常有限，不流利。随着</w:t>
      </w:r>
      <w:proofErr w:type="gramStart"/>
      <w:r w:rsidRPr="00101CF7">
        <w:rPr>
          <w:rFonts w:ascii="宋体" w:eastAsia="宋体" w:hAnsi="宋体"/>
          <w:sz w:val="24"/>
          <w:szCs w:val="24"/>
        </w:rPr>
        <w:t>预训练</w:t>
      </w:r>
      <w:proofErr w:type="gramEnd"/>
      <w:r w:rsidRPr="00101CF7">
        <w:rPr>
          <w:rFonts w:ascii="宋体" w:eastAsia="宋体" w:hAnsi="宋体"/>
          <w:sz w:val="24"/>
          <w:szCs w:val="24"/>
        </w:rPr>
        <w:t>语言模型的增加，我们的模型库+</w:t>
      </w:r>
      <w:proofErr w:type="spellStart"/>
      <w:r w:rsidRPr="00101CF7">
        <w:rPr>
          <w:rFonts w:ascii="宋体" w:eastAsia="宋体" w:hAnsi="宋体"/>
          <w:sz w:val="24"/>
          <w:szCs w:val="24"/>
        </w:rPr>
        <w:t>switch+LM</w:t>
      </w:r>
      <w:proofErr w:type="spellEnd"/>
      <w:r w:rsidRPr="00101CF7">
        <w:rPr>
          <w:rFonts w:ascii="宋体" w:eastAsia="宋体" w:hAnsi="宋体"/>
          <w:sz w:val="24"/>
          <w:szCs w:val="24"/>
        </w:rPr>
        <w:t>使平均BLEU</w:t>
      </w:r>
      <w:proofErr w:type="gramStart"/>
      <w:r w:rsidRPr="00101CF7">
        <w:rPr>
          <w:rFonts w:ascii="宋体" w:eastAsia="宋体" w:hAnsi="宋体"/>
          <w:sz w:val="24"/>
          <w:szCs w:val="24"/>
        </w:rPr>
        <w:t>点提</w:t>
      </w:r>
      <w:proofErr w:type="gramEnd"/>
      <w:r w:rsidRPr="00101CF7">
        <w:rPr>
          <w:rFonts w:ascii="宋体" w:eastAsia="宋体" w:hAnsi="宋体"/>
          <w:sz w:val="24"/>
          <w:szCs w:val="24"/>
        </w:rPr>
        <w:t>高了8.0bleu点</w:t>
      </w:r>
      <w:r w:rsidRPr="00101CF7">
        <w:rPr>
          <w:rFonts w:ascii="宋体" w:eastAsia="宋体" w:hAnsi="宋体" w:hint="eastAsia"/>
          <w:sz w:val="24"/>
          <w:szCs w:val="24"/>
        </w:rPr>
        <w:t>以上。我们使用表</w:t>
      </w:r>
      <w:r w:rsidRPr="00101CF7">
        <w:rPr>
          <w:rFonts w:ascii="宋体" w:eastAsia="宋体" w:hAnsi="宋体"/>
          <w:sz w:val="24"/>
          <w:szCs w:val="24"/>
        </w:rPr>
        <w:t>2中的200个训练实例提供这些方法的样本输出。</w:t>
      </w:r>
    </w:p>
    <w:p w:rsidR="00101CF7" w:rsidRDefault="00101CF7" w:rsidP="00101CF7">
      <w:pPr>
        <w:ind w:firstLine="420"/>
        <w:rPr>
          <w:rFonts w:ascii="宋体" w:eastAsia="宋体" w:hAnsi="宋体"/>
          <w:sz w:val="24"/>
          <w:szCs w:val="24"/>
        </w:rPr>
      </w:pPr>
      <w:r>
        <w:rPr>
          <w:noProof/>
        </w:rPr>
        <w:lastRenderedPageBreak/>
        <w:drawing>
          <wp:inline distT="0" distB="0" distL="0" distR="0" wp14:anchorId="64107E47" wp14:editId="334500B5">
            <wp:extent cx="4933950" cy="4133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4133850"/>
                    </a:xfrm>
                    <a:prstGeom prst="rect">
                      <a:avLst/>
                    </a:prstGeom>
                  </pic:spPr>
                </pic:pic>
              </a:graphicData>
            </a:graphic>
          </wp:inline>
        </w:drawing>
      </w:r>
    </w:p>
    <w:p w:rsidR="00101CF7" w:rsidRPr="00101CF7" w:rsidRDefault="00101CF7" w:rsidP="00101CF7">
      <w:pPr>
        <w:ind w:firstLine="420"/>
        <w:rPr>
          <w:rFonts w:ascii="楷体" w:eastAsia="楷体" w:hAnsi="楷体"/>
          <w:sz w:val="24"/>
          <w:szCs w:val="24"/>
        </w:rPr>
      </w:pPr>
      <w:r w:rsidRPr="00101CF7">
        <w:rPr>
          <w:rFonts w:ascii="楷体" w:eastAsia="楷体" w:hAnsi="楷体" w:hint="eastAsia"/>
          <w:sz w:val="24"/>
          <w:szCs w:val="24"/>
        </w:rPr>
        <w:t>表</w:t>
      </w:r>
      <w:r w:rsidRPr="00101CF7">
        <w:rPr>
          <w:rFonts w:ascii="楷体" w:eastAsia="楷体" w:hAnsi="楷体"/>
          <w:sz w:val="24"/>
          <w:szCs w:val="24"/>
        </w:rPr>
        <w:t>2：一个示例输入表，使用200个训练实例从Humans域的测试集生成摘要</w:t>
      </w:r>
    </w:p>
    <w:p w:rsidR="004342E9" w:rsidRDefault="00101CF7" w:rsidP="004342E9">
      <w:pPr>
        <w:ind w:firstLine="420"/>
        <w:rPr>
          <w:rFonts w:ascii="宋体" w:eastAsia="宋体" w:hAnsi="宋体"/>
          <w:sz w:val="24"/>
          <w:szCs w:val="24"/>
        </w:rPr>
      </w:pPr>
      <w:r w:rsidRPr="00101CF7">
        <w:rPr>
          <w:rFonts w:ascii="宋体" w:eastAsia="宋体" w:hAnsi="宋体" w:hint="eastAsia"/>
          <w:sz w:val="24"/>
          <w:szCs w:val="24"/>
        </w:rPr>
        <w:t>表</w:t>
      </w:r>
      <w:r w:rsidRPr="00101CF7">
        <w:rPr>
          <w:rFonts w:ascii="宋体" w:eastAsia="宋体" w:hAnsi="宋体"/>
          <w:sz w:val="24"/>
          <w:szCs w:val="24"/>
        </w:rPr>
        <w:t>3显示了第3.2节中介绍的copy switch loss</w:t>
      </w:r>
      <w:r w:rsidR="00780D42">
        <w:rPr>
          <w:rFonts w:ascii="宋体" w:eastAsia="宋体" w:hAnsi="宋体"/>
          <w:sz w:val="24"/>
          <w:szCs w:val="24"/>
        </w:rPr>
        <w:t xml:space="preserve"> </w:t>
      </w:r>
      <w:proofErr w:type="spellStart"/>
      <w:r w:rsidRPr="00101CF7">
        <w:rPr>
          <w:rFonts w:ascii="宋体" w:eastAsia="宋体" w:hAnsi="宋体"/>
          <w:sz w:val="24"/>
          <w:szCs w:val="24"/>
        </w:rPr>
        <w:t>pcopy</w:t>
      </w:r>
      <w:proofErr w:type="spellEnd"/>
      <w:r w:rsidRPr="00101CF7">
        <w:rPr>
          <w:rFonts w:ascii="宋体" w:eastAsia="宋体" w:hAnsi="宋体"/>
          <w:sz w:val="24"/>
          <w:szCs w:val="24"/>
        </w:rPr>
        <w:t>的影响，使模型具有更强的信号，可以从输入</w:t>
      </w:r>
      <w:proofErr w:type="gramStart"/>
      <w:r w:rsidRPr="00101CF7">
        <w:rPr>
          <w:rFonts w:ascii="宋体" w:eastAsia="宋体" w:hAnsi="宋体"/>
          <w:sz w:val="24"/>
          <w:szCs w:val="24"/>
        </w:rPr>
        <w:t>表学习</w:t>
      </w:r>
      <w:proofErr w:type="gramEnd"/>
      <w:r w:rsidRPr="00101CF7">
        <w:rPr>
          <w:rFonts w:ascii="宋体" w:eastAsia="宋体" w:hAnsi="宋体"/>
          <w:sz w:val="24"/>
          <w:szCs w:val="24"/>
        </w:rPr>
        <w:t>复制。</w:t>
      </w:r>
    </w:p>
    <w:p w:rsidR="00101CF7" w:rsidRDefault="00101CF7" w:rsidP="004342E9">
      <w:pPr>
        <w:ind w:firstLine="420"/>
        <w:rPr>
          <w:rFonts w:ascii="宋体" w:eastAsia="宋体" w:hAnsi="宋体"/>
          <w:sz w:val="24"/>
          <w:szCs w:val="24"/>
        </w:rPr>
      </w:pPr>
      <w:r>
        <w:rPr>
          <w:noProof/>
        </w:rPr>
        <w:drawing>
          <wp:inline distT="0" distB="0" distL="0" distR="0" wp14:anchorId="35201B6D" wp14:editId="00A5D8F0">
            <wp:extent cx="3724275" cy="857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857250"/>
                    </a:xfrm>
                    <a:prstGeom prst="rect">
                      <a:avLst/>
                    </a:prstGeom>
                  </pic:spPr>
                </pic:pic>
              </a:graphicData>
            </a:graphic>
          </wp:inline>
        </w:drawing>
      </w:r>
    </w:p>
    <w:p w:rsidR="00101CF7" w:rsidRPr="00101CF7" w:rsidRDefault="00101CF7" w:rsidP="004342E9">
      <w:pPr>
        <w:ind w:firstLine="420"/>
        <w:rPr>
          <w:rFonts w:ascii="楷体" w:eastAsia="楷体" w:hAnsi="楷体"/>
          <w:sz w:val="24"/>
          <w:szCs w:val="24"/>
        </w:rPr>
      </w:pPr>
      <w:r w:rsidRPr="00101CF7">
        <w:rPr>
          <w:rFonts w:ascii="楷体" w:eastAsia="楷体" w:hAnsi="楷体" w:hint="eastAsia"/>
          <w:sz w:val="24"/>
          <w:szCs w:val="24"/>
        </w:rPr>
        <w:t>表</w:t>
      </w:r>
      <w:r w:rsidRPr="00101CF7">
        <w:rPr>
          <w:rFonts w:ascii="楷体" w:eastAsia="楷体" w:hAnsi="楷体"/>
          <w:sz w:val="24"/>
          <w:szCs w:val="24"/>
        </w:rPr>
        <w:t>3：消融研究：用BLEU-4测量复制丢失项对人类领域的影响。损失期平均提高了4.0个BLEU点。</w:t>
      </w:r>
    </w:p>
    <w:p w:rsidR="004342E9" w:rsidRPr="00101CF7" w:rsidRDefault="00101CF7" w:rsidP="004342E9">
      <w:pPr>
        <w:ind w:firstLine="420"/>
        <w:rPr>
          <w:rFonts w:ascii="宋体" w:eastAsia="宋体" w:hAnsi="宋体"/>
          <w:sz w:val="24"/>
          <w:szCs w:val="24"/>
        </w:rPr>
      </w:pPr>
      <w:r w:rsidRPr="00101CF7">
        <w:rPr>
          <w:rFonts w:ascii="宋体" w:eastAsia="宋体" w:hAnsi="宋体"/>
          <w:sz w:val="24"/>
          <w:szCs w:val="24"/>
        </w:rPr>
        <w:t>Ma等人。（2019）提出了支点模型，用于1000个成对实例和大规模目标侧实例的低资源NLG。我们</w:t>
      </w:r>
      <w:r w:rsidR="00D57992">
        <w:rPr>
          <w:rFonts w:ascii="宋体" w:eastAsia="宋体" w:hAnsi="宋体" w:hint="eastAsia"/>
          <w:sz w:val="24"/>
          <w:szCs w:val="24"/>
        </w:rPr>
        <w:t>用</w:t>
      </w:r>
      <w:r w:rsidR="00D57992" w:rsidRPr="00D57992">
        <w:rPr>
          <w:rFonts w:ascii="宋体" w:eastAsia="宋体" w:hAnsi="宋体" w:hint="eastAsia"/>
          <w:sz w:val="24"/>
          <w:szCs w:val="24"/>
        </w:rPr>
        <w:t>表</w:t>
      </w:r>
      <w:r w:rsidR="00D57992" w:rsidRPr="00D57992">
        <w:rPr>
          <w:rFonts w:ascii="宋体" w:eastAsia="宋体" w:hAnsi="宋体"/>
          <w:sz w:val="24"/>
          <w:szCs w:val="24"/>
        </w:rPr>
        <w:t>4中透视模型的方法</w:t>
      </w:r>
      <w:r w:rsidRPr="00101CF7">
        <w:rPr>
          <w:rFonts w:ascii="宋体" w:eastAsia="宋体" w:hAnsi="宋体"/>
          <w:sz w:val="24"/>
          <w:szCs w:val="24"/>
        </w:rPr>
        <w:t>比较</w:t>
      </w:r>
      <w:r w:rsidR="00D57992" w:rsidRPr="00D57992">
        <w:rPr>
          <w:rFonts w:ascii="宋体" w:eastAsia="宋体" w:hAnsi="宋体"/>
          <w:sz w:val="24"/>
          <w:szCs w:val="24"/>
        </w:rPr>
        <w:t>。请注意，在这里，我们将对其工作中使用的原始</w:t>
      </w:r>
      <w:proofErr w:type="spellStart"/>
      <w:r w:rsidR="00D57992" w:rsidRPr="00D57992">
        <w:rPr>
          <w:rFonts w:ascii="宋体" w:eastAsia="宋体" w:hAnsi="宋体"/>
          <w:sz w:val="24"/>
          <w:szCs w:val="24"/>
        </w:rPr>
        <w:t>WikiBio</w:t>
      </w:r>
      <w:proofErr w:type="spellEnd"/>
      <w:r w:rsidR="00D57992" w:rsidRPr="00D57992">
        <w:rPr>
          <w:rFonts w:ascii="宋体" w:eastAsia="宋体" w:hAnsi="宋体"/>
          <w:sz w:val="24"/>
          <w:szCs w:val="24"/>
        </w:rPr>
        <w:t>数据集上的模型进行培训和评估，以便为其设置保持目标端示例的大小。</w:t>
      </w:r>
    </w:p>
    <w:p w:rsidR="004342E9" w:rsidRDefault="00D57992" w:rsidP="004342E9">
      <w:pPr>
        <w:ind w:firstLine="420"/>
        <w:rPr>
          <w:rFonts w:ascii="宋体" w:eastAsia="宋体" w:hAnsi="宋体"/>
          <w:sz w:val="24"/>
          <w:szCs w:val="24"/>
        </w:rPr>
      </w:pPr>
      <w:r>
        <w:rPr>
          <w:noProof/>
        </w:rPr>
        <w:drawing>
          <wp:inline distT="0" distB="0" distL="0" distR="0" wp14:anchorId="21B79B52" wp14:editId="4F720403">
            <wp:extent cx="4857750" cy="923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923925"/>
                    </a:xfrm>
                    <a:prstGeom prst="rect">
                      <a:avLst/>
                    </a:prstGeom>
                  </pic:spPr>
                </pic:pic>
              </a:graphicData>
            </a:graphic>
          </wp:inline>
        </w:drawing>
      </w:r>
    </w:p>
    <w:p w:rsidR="004342E9" w:rsidRPr="00D57992" w:rsidRDefault="00D57992" w:rsidP="00D57992">
      <w:pPr>
        <w:ind w:firstLine="420"/>
        <w:rPr>
          <w:rFonts w:ascii="楷体" w:eastAsia="楷体" w:hAnsi="楷体"/>
          <w:sz w:val="24"/>
          <w:szCs w:val="24"/>
        </w:rPr>
      </w:pPr>
      <w:r w:rsidRPr="00D57992">
        <w:rPr>
          <w:rFonts w:ascii="楷体" w:eastAsia="楷体" w:hAnsi="楷体" w:hint="eastAsia"/>
          <w:sz w:val="24"/>
          <w:szCs w:val="24"/>
        </w:rPr>
        <w:t>表</w:t>
      </w:r>
      <w:r w:rsidRPr="00D57992">
        <w:rPr>
          <w:rFonts w:ascii="楷体" w:eastAsia="楷体" w:hAnsi="楷体"/>
          <w:sz w:val="24"/>
          <w:szCs w:val="24"/>
        </w:rPr>
        <w:t>4：与Pivot模型的比较（Ma等人，2019年）。</w:t>
      </w:r>
      <w:r w:rsidRPr="00D57992">
        <w:rPr>
          <w:rFonts w:ascii="楷体" w:eastAsia="楷体" w:hAnsi="楷体" w:hint="eastAsia"/>
          <w:sz w:val="24"/>
          <w:szCs w:val="24"/>
        </w:rPr>
        <w:t>与使用附加的大规模目标侧示例的方法相比，我们的方法不需要附加的目标侧数据，同时获得更好的性能。</w:t>
      </w:r>
    </w:p>
    <w:p w:rsidR="00D57992" w:rsidRPr="00D57992" w:rsidRDefault="00D57992" w:rsidP="004342E9">
      <w:pPr>
        <w:ind w:firstLine="420"/>
        <w:rPr>
          <w:rFonts w:ascii="宋体" w:eastAsia="宋体" w:hAnsi="宋体"/>
          <w:b/>
          <w:sz w:val="28"/>
          <w:szCs w:val="24"/>
        </w:rPr>
      </w:pPr>
      <w:r w:rsidRPr="00D57992">
        <w:rPr>
          <w:rFonts w:ascii="宋体" w:eastAsia="宋体" w:hAnsi="宋体"/>
          <w:b/>
          <w:sz w:val="28"/>
          <w:szCs w:val="24"/>
        </w:rPr>
        <w:t>Human Evaluation</w:t>
      </w:r>
    </w:p>
    <w:p w:rsidR="00D57992" w:rsidRDefault="00D57992" w:rsidP="00D57992">
      <w:pPr>
        <w:ind w:firstLine="420"/>
        <w:rPr>
          <w:rFonts w:ascii="宋体" w:eastAsia="宋体" w:hAnsi="宋体"/>
          <w:sz w:val="24"/>
          <w:szCs w:val="24"/>
        </w:rPr>
      </w:pPr>
      <w:r w:rsidRPr="00D57992">
        <w:rPr>
          <w:rFonts w:ascii="宋体" w:eastAsia="宋体" w:hAnsi="宋体" w:hint="eastAsia"/>
          <w:sz w:val="24"/>
          <w:szCs w:val="24"/>
        </w:rPr>
        <w:lastRenderedPageBreak/>
        <w:t>我们还使用</w:t>
      </w:r>
      <w:r w:rsidRPr="00D57992">
        <w:rPr>
          <w:rFonts w:ascii="宋体" w:eastAsia="宋体" w:hAnsi="宋体"/>
          <w:sz w:val="24"/>
          <w:szCs w:val="24"/>
        </w:rPr>
        <w:t>Amazon Mechanical Turk进行了基于两个方面的人类评估研究：事实正确性和语言自然性。我们评估了500个样品。每个评估单元分配给3名工人，以消除人为差异。</w:t>
      </w:r>
      <w:r w:rsidRPr="00D57992">
        <w:rPr>
          <w:rFonts w:ascii="宋体" w:eastAsia="宋体" w:hAnsi="宋体" w:hint="eastAsia"/>
          <w:sz w:val="24"/>
          <w:szCs w:val="24"/>
        </w:rPr>
        <w:t>第一项研究试图评估生成的文本如何正确地在表中传递信息，方法是计算表支持的文本中的事实数，并与表相矛盾或从表中丢失。表</w:t>
      </w:r>
      <w:r w:rsidRPr="00D57992">
        <w:rPr>
          <w:rFonts w:ascii="宋体" w:eastAsia="宋体" w:hAnsi="宋体"/>
          <w:sz w:val="24"/>
          <w:szCs w:val="24"/>
        </w:rPr>
        <w:t>5的第2列和第3列显示了与最强基线和黄金参考值相比，我们方法的支持和矛盾事实的平均数。</w:t>
      </w:r>
    </w:p>
    <w:p w:rsidR="00D57992" w:rsidRDefault="00D57992" w:rsidP="00D57992">
      <w:pPr>
        <w:ind w:firstLine="420"/>
        <w:rPr>
          <w:rFonts w:ascii="宋体" w:eastAsia="宋体" w:hAnsi="宋体"/>
          <w:sz w:val="24"/>
          <w:szCs w:val="24"/>
        </w:rPr>
      </w:pPr>
      <w:r w:rsidRPr="00D57992">
        <w:rPr>
          <w:rFonts w:ascii="宋体" w:eastAsia="宋体" w:hAnsi="宋体" w:hint="eastAsia"/>
          <w:sz w:val="24"/>
          <w:szCs w:val="24"/>
        </w:rPr>
        <w:t>第二项研究评估生成的文本在语法上是否正确和流畅，而不考虑事实的正确性。我们对所有方法进行成对比较，并计算出每种方法的平均选择次数要优于另一种方法，如表</w:t>
      </w:r>
      <w:r w:rsidRPr="00D57992">
        <w:rPr>
          <w:rFonts w:ascii="宋体" w:eastAsia="宋体" w:hAnsi="宋体"/>
          <w:sz w:val="24"/>
          <w:szCs w:val="24"/>
        </w:rPr>
        <w:t>5第4栏所示。</w:t>
      </w:r>
      <w:r w:rsidRPr="00D57992">
        <w:rPr>
          <w:rFonts w:ascii="宋体" w:eastAsia="宋体" w:hAnsi="宋体" w:hint="eastAsia"/>
          <w:sz w:val="24"/>
          <w:szCs w:val="24"/>
        </w:rPr>
        <w:t>我们的方法比最强的基线有显著的改善（在所有测量中，</w:t>
      </w:r>
      <w:r w:rsidRPr="00D57992">
        <w:rPr>
          <w:rFonts w:ascii="宋体" w:eastAsia="宋体" w:hAnsi="宋体"/>
          <w:sz w:val="24"/>
          <w:szCs w:val="24"/>
        </w:rPr>
        <w:t>Tukey的HSD测试中p&lt;0:01）。复制损失条款进一步缓解了产生不正确事实的情况。我们的方法在不丢失文本的情况下，语言自然度的结果稍好一些，因为这种评价没有考虑事实的正确性，因此生成的错误事实较多的文本仍然可以得到高分。</w:t>
      </w:r>
      <w:r w:rsidRPr="00D57992">
        <w:rPr>
          <w:rFonts w:ascii="宋体" w:eastAsia="宋体" w:hAnsi="宋体" w:hint="eastAsia"/>
          <w:sz w:val="24"/>
          <w:szCs w:val="24"/>
        </w:rPr>
        <w:t>有关我们的评估程序的更多详细信息，请参见附录</w:t>
      </w:r>
      <w:r w:rsidRPr="00D57992">
        <w:rPr>
          <w:rFonts w:ascii="宋体" w:eastAsia="宋体" w:hAnsi="宋体"/>
          <w:sz w:val="24"/>
          <w:szCs w:val="24"/>
        </w:rPr>
        <w:t>C。</w:t>
      </w:r>
    </w:p>
    <w:p w:rsidR="00D57992" w:rsidRPr="00581CC1" w:rsidRDefault="00581CC1" w:rsidP="004342E9">
      <w:pPr>
        <w:ind w:firstLine="420"/>
        <w:rPr>
          <w:rFonts w:ascii="宋体" w:eastAsia="宋体" w:hAnsi="宋体"/>
          <w:sz w:val="24"/>
          <w:szCs w:val="24"/>
        </w:rPr>
      </w:pPr>
      <w:r>
        <w:rPr>
          <w:noProof/>
        </w:rPr>
        <w:drawing>
          <wp:inline distT="0" distB="0" distL="0" distR="0" wp14:anchorId="4938D5A8" wp14:editId="7B32C2A3">
            <wp:extent cx="4171950" cy="1409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1409700"/>
                    </a:xfrm>
                    <a:prstGeom prst="rect">
                      <a:avLst/>
                    </a:prstGeom>
                  </pic:spPr>
                </pic:pic>
              </a:graphicData>
            </a:graphic>
          </wp:inline>
        </w:drawing>
      </w:r>
    </w:p>
    <w:p w:rsidR="00D57992" w:rsidRPr="00581CC1" w:rsidRDefault="00581CC1" w:rsidP="004342E9">
      <w:pPr>
        <w:ind w:firstLine="420"/>
        <w:rPr>
          <w:rFonts w:ascii="楷体" w:eastAsia="楷体" w:hAnsi="楷体"/>
          <w:sz w:val="24"/>
          <w:szCs w:val="24"/>
        </w:rPr>
      </w:pPr>
      <w:r w:rsidRPr="00581CC1">
        <w:rPr>
          <w:rFonts w:ascii="楷体" w:eastAsia="楷体" w:hAnsi="楷体" w:hint="eastAsia"/>
          <w:sz w:val="24"/>
          <w:szCs w:val="24"/>
        </w:rPr>
        <w:t>表</w:t>
      </w:r>
      <w:r w:rsidRPr="00581CC1">
        <w:rPr>
          <w:rFonts w:ascii="楷体" w:eastAsia="楷体" w:hAnsi="楷体"/>
          <w:sz w:val="24"/>
          <w:szCs w:val="24"/>
        </w:rPr>
        <w:t>5：人类评价结果：支持事实的平均数（第2栏，越大越好）、矛盾事实（第3栏，越小越好）、语言自然度得分（第4栏，越大越好）。</w:t>
      </w:r>
    </w:p>
    <w:p w:rsidR="00581CC1" w:rsidRPr="00581CC1" w:rsidRDefault="00581CC1" w:rsidP="00581CC1">
      <w:pPr>
        <w:ind w:firstLine="420"/>
        <w:rPr>
          <w:rFonts w:ascii="宋体" w:eastAsia="宋体" w:hAnsi="宋体"/>
          <w:b/>
          <w:sz w:val="28"/>
          <w:szCs w:val="24"/>
        </w:rPr>
      </w:pPr>
      <w:r w:rsidRPr="00581CC1">
        <w:rPr>
          <w:rFonts w:ascii="宋体" w:eastAsia="宋体" w:hAnsi="宋体" w:hint="eastAsia"/>
          <w:b/>
          <w:sz w:val="28"/>
          <w:szCs w:val="24"/>
        </w:rPr>
        <w:t>5.结论</w:t>
      </w:r>
    </w:p>
    <w:p w:rsidR="00D57992" w:rsidRDefault="00581CC1" w:rsidP="00581CC1">
      <w:pPr>
        <w:ind w:firstLine="420"/>
        <w:rPr>
          <w:rFonts w:ascii="宋体" w:eastAsia="宋体" w:hAnsi="宋体"/>
          <w:sz w:val="24"/>
          <w:szCs w:val="24"/>
        </w:rPr>
      </w:pPr>
      <w:r w:rsidRPr="00581CC1">
        <w:rPr>
          <w:rFonts w:ascii="宋体" w:eastAsia="宋体" w:hAnsi="宋体" w:hint="eastAsia"/>
          <w:sz w:val="24"/>
          <w:szCs w:val="24"/>
        </w:rPr>
        <w:t>本文提出了</w:t>
      </w:r>
      <w:r>
        <w:rPr>
          <w:rFonts w:ascii="宋体" w:eastAsia="宋体" w:hAnsi="宋体" w:hint="eastAsia"/>
          <w:sz w:val="24"/>
          <w:szCs w:val="24"/>
        </w:rPr>
        <w:t>小样本</w:t>
      </w:r>
      <w:r w:rsidRPr="00581CC1">
        <w:rPr>
          <w:rFonts w:ascii="宋体" w:eastAsia="宋体" w:hAnsi="宋体" w:hint="eastAsia"/>
          <w:sz w:val="24"/>
          <w:szCs w:val="24"/>
        </w:rPr>
        <w:t>自然语言生成的新研究课题。我们的方法简单，易于实现，同时在不同的领域获得强大的性能。我们获得语言建模先验的基本思想可以潜在地扩展到更广泛的生成任务范围，基于各种输入结构化数据，如知识图、</w:t>
      </w:r>
      <w:r w:rsidRPr="00581CC1">
        <w:rPr>
          <w:rFonts w:ascii="宋体" w:eastAsia="宋体" w:hAnsi="宋体"/>
          <w:sz w:val="24"/>
          <w:szCs w:val="24"/>
        </w:rPr>
        <w:t>SQL查询等。</w:t>
      </w:r>
      <w:r w:rsidRPr="00581CC1">
        <w:rPr>
          <w:rFonts w:ascii="宋体" w:eastAsia="宋体" w:hAnsi="宋体" w:hint="eastAsia"/>
          <w:sz w:val="24"/>
          <w:szCs w:val="24"/>
        </w:rPr>
        <w:t>对于许多实际应用来说，为这些任务进行人工数据管理的工作是非</w:t>
      </w:r>
      <w:proofErr w:type="gramStart"/>
      <w:r w:rsidRPr="00581CC1">
        <w:rPr>
          <w:rFonts w:ascii="宋体" w:eastAsia="宋体" w:hAnsi="宋体" w:hint="eastAsia"/>
          <w:sz w:val="24"/>
          <w:szCs w:val="24"/>
        </w:rPr>
        <w:t>常有潜力</w:t>
      </w:r>
      <w:proofErr w:type="gramEnd"/>
      <w:r w:rsidRPr="00581CC1">
        <w:rPr>
          <w:rFonts w:ascii="宋体" w:eastAsia="宋体" w:hAnsi="宋体" w:hint="eastAsia"/>
          <w:sz w:val="24"/>
          <w:szCs w:val="24"/>
        </w:rPr>
        <w:t>和重要的。</w:t>
      </w:r>
    </w:p>
    <w:p w:rsidR="00D57992" w:rsidRPr="00581CC1" w:rsidRDefault="00581CC1" w:rsidP="004342E9">
      <w:pPr>
        <w:ind w:firstLine="420"/>
        <w:rPr>
          <w:rFonts w:ascii="宋体" w:eastAsia="宋体" w:hAnsi="宋体"/>
          <w:b/>
          <w:sz w:val="28"/>
          <w:szCs w:val="24"/>
        </w:rPr>
      </w:pPr>
      <w:r w:rsidRPr="00581CC1">
        <w:rPr>
          <w:rFonts w:ascii="宋体" w:eastAsia="宋体" w:hAnsi="宋体" w:hint="eastAsia"/>
          <w:b/>
          <w:sz w:val="28"/>
          <w:szCs w:val="24"/>
        </w:rPr>
        <w:t>附录</w:t>
      </w:r>
      <w:r w:rsidRPr="00581CC1">
        <w:rPr>
          <w:rFonts w:ascii="宋体" w:eastAsia="宋体" w:hAnsi="宋体"/>
          <w:b/>
          <w:sz w:val="28"/>
          <w:szCs w:val="24"/>
        </w:rPr>
        <w:t>A.实施细节</w:t>
      </w:r>
    </w:p>
    <w:p w:rsidR="00D57992" w:rsidRDefault="00581CC1" w:rsidP="004342E9">
      <w:pPr>
        <w:ind w:firstLine="420"/>
        <w:rPr>
          <w:rFonts w:ascii="宋体" w:eastAsia="宋体" w:hAnsi="宋体"/>
          <w:sz w:val="24"/>
          <w:szCs w:val="24"/>
        </w:rPr>
      </w:pPr>
      <w:r w:rsidRPr="00581CC1">
        <w:rPr>
          <w:rFonts w:ascii="宋体" w:eastAsia="宋体" w:hAnsi="宋体" w:hint="eastAsia"/>
          <w:sz w:val="24"/>
          <w:szCs w:val="24"/>
        </w:rPr>
        <w:t>我们使用</w:t>
      </w:r>
      <w:r w:rsidRPr="00581CC1">
        <w:rPr>
          <w:rFonts w:ascii="宋体" w:eastAsia="宋体" w:hAnsi="宋体"/>
          <w:sz w:val="24"/>
          <w:szCs w:val="24"/>
        </w:rPr>
        <w:t>Adam优化器（</w:t>
      </w:r>
      <w:proofErr w:type="spellStart"/>
      <w:r w:rsidRPr="00581CC1">
        <w:rPr>
          <w:rFonts w:ascii="宋体" w:eastAsia="宋体" w:hAnsi="宋体"/>
          <w:sz w:val="24"/>
          <w:szCs w:val="24"/>
        </w:rPr>
        <w:t>Kingma</w:t>
      </w:r>
      <w:proofErr w:type="spellEnd"/>
      <w:r w:rsidRPr="00581CC1">
        <w:rPr>
          <w:rFonts w:ascii="宋体" w:eastAsia="宋体" w:hAnsi="宋体"/>
          <w:sz w:val="24"/>
          <w:szCs w:val="24"/>
        </w:rPr>
        <w:t>和Ba，2015），学习</w:t>
      </w:r>
      <w:proofErr w:type="gramStart"/>
      <w:r w:rsidRPr="00581CC1">
        <w:rPr>
          <w:rFonts w:ascii="宋体" w:eastAsia="宋体" w:hAnsi="宋体"/>
          <w:sz w:val="24"/>
          <w:szCs w:val="24"/>
        </w:rPr>
        <w:t>率设置</w:t>
      </w:r>
      <w:proofErr w:type="gramEnd"/>
      <w:r w:rsidRPr="00581CC1">
        <w:rPr>
          <w:rFonts w:ascii="宋体" w:eastAsia="宋体" w:hAnsi="宋体"/>
          <w:sz w:val="24"/>
          <w:szCs w:val="24"/>
        </w:rPr>
        <w:t>为0.0003。最小批量设置为40，副本丢失项的权重设置为0.7。位置嵌入的维度设置为5。对于包含多个单词的属性名，我们将它们的单词嵌入平均为属性名嵌入。请参阅我们发布的代码和数据https://github.com/czyssrs/Few-Shot-NLG了解更多细节。</w:t>
      </w:r>
    </w:p>
    <w:p w:rsidR="004342E9" w:rsidRPr="00581CC1" w:rsidRDefault="00581CC1" w:rsidP="004342E9">
      <w:pPr>
        <w:ind w:firstLine="420"/>
        <w:rPr>
          <w:rFonts w:ascii="宋体" w:eastAsia="宋体" w:hAnsi="宋体"/>
          <w:b/>
          <w:sz w:val="28"/>
          <w:szCs w:val="24"/>
        </w:rPr>
      </w:pPr>
      <w:r w:rsidRPr="00581CC1">
        <w:rPr>
          <w:rFonts w:ascii="宋体" w:eastAsia="宋体" w:hAnsi="宋体" w:hint="eastAsia"/>
          <w:b/>
          <w:sz w:val="28"/>
          <w:szCs w:val="24"/>
        </w:rPr>
        <w:t>附录</w:t>
      </w:r>
      <w:r w:rsidRPr="00581CC1">
        <w:rPr>
          <w:rFonts w:ascii="宋体" w:eastAsia="宋体" w:hAnsi="宋体"/>
          <w:b/>
          <w:sz w:val="28"/>
          <w:szCs w:val="24"/>
        </w:rPr>
        <w:t>B.</w:t>
      </w:r>
      <w:r w:rsidRPr="00581CC1">
        <w:t xml:space="preserve"> </w:t>
      </w:r>
      <w:r w:rsidRPr="00581CC1">
        <w:rPr>
          <w:rFonts w:ascii="宋体" w:eastAsia="宋体" w:hAnsi="宋体"/>
          <w:b/>
          <w:sz w:val="28"/>
          <w:szCs w:val="24"/>
        </w:rPr>
        <w:t>ROUGE-4结果</w:t>
      </w:r>
    </w:p>
    <w:p w:rsidR="004342E9" w:rsidRDefault="00581CC1" w:rsidP="004342E9">
      <w:pPr>
        <w:ind w:firstLine="420"/>
        <w:rPr>
          <w:rFonts w:ascii="宋体" w:eastAsia="宋体" w:hAnsi="宋体"/>
          <w:sz w:val="24"/>
          <w:szCs w:val="24"/>
        </w:rPr>
      </w:pPr>
      <w:r w:rsidRPr="00581CC1">
        <w:rPr>
          <w:rFonts w:ascii="宋体" w:eastAsia="宋体" w:hAnsi="宋体" w:hint="eastAsia"/>
          <w:sz w:val="24"/>
          <w:szCs w:val="24"/>
        </w:rPr>
        <w:t>继之前的工作（</w:t>
      </w:r>
      <w:r w:rsidRPr="00581CC1">
        <w:rPr>
          <w:rFonts w:ascii="宋体" w:eastAsia="宋体" w:hAnsi="宋体"/>
          <w:sz w:val="24"/>
          <w:szCs w:val="24"/>
        </w:rPr>
        <w:t>Liu等人，2018年）之后，我们使用BLEU-4和ROUGE-4（F-measure）3进行自动评估。表6、7和8分别显示了人类、书籍和歌曲三个领域的ROUGE-4结果。</w:t>
      </w:r>
    </w:p>
    <w:p w:rsidR="004342E9" w:rsidRDefault="00581CC1" w:rsidP="004342E9">
      <w:pPr>
        <w:ind w:firstLine="420"/>
        <w:rPr>
          <w:rFonts w:ascii="宋体" w:eastAsia="宋体" w:hAnsi="宋体"/>
          <w:sz w:val="24"/>
          <w:szCs w:val="24"/>
        </w:rPr>
      </w:pPr>
      <w:r>
        <w:rPr>
          <w:noProof/>
        </w:rPr>
        <w:lastRenderedPageBreak/>
        <w:drawing>
          <wp:inline distT="0" distB="0" distL="0" distR="0" wp14:anchorId="484C2343" wp14:editId="651303D7">
            <wp:extent cx="4914900" cy="2466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2466975"/>
                    </a:xfrm>
                    <a:prstGeom prst="rect">
                      <a:avLst/>
                    </a:prstGeom>
                  </pic:spPr>
                </pic:pic>
              </a:graphicData>
            </a:graphic>
          </wp:inline>
        </w:drawing>
      </w:r>
    </w:p>
    <w:p w:rsidR="00581CC1" w:rsidRPr="00581CC1" w:rsidRDefault="00581CC1" w:rsidP="00581CC1">
      <w:pPr>
        <w:ind w:firstLine="420"/>
        <w:jc w:val="center"/>
        <w:rPr>
          <w:rFonts w:ascii="楷体" w:eastAsia="楷体" w:hAnsi="楷体"/>
          <w:sz w:val="24"/>
          <w:szCs w:val="24"/>
        </w:rPr>
      </w:pPr>
      <w:r w:rsidRPr="00581CC1">
        <w:rPr>
          <w:rFonts w:ascii="楷体" w:eastAsia="楷体" w:hAnsi="楷体" w:hint="eastAsia"/>
          <w:sz w:val="24"/>
          <w:szCs w:val="24"/>
        </w:rPr>
        <w:t>表</w:t>
      </w:r>
      <w:r w:rsidRPr="00581CC1">
        <w:rPr>
          <w:rFonts w:ascii="楷体" w:eastAsia="楷体" w:hAnsi="楷体"/>
          <w:sz w:val="24"/>
          <w:szCs w:val="24"/>
        </w:rPr>
        <w:t>6:ROUGE-4人类领域的结果</w:t>
      </w:r>
    </w:p>
    <w:p w:rsidR="00581CC1" w:rsidRDefault="00581CC1" w:rsidP="004342E9">
      <w:pPr>
        <w:ind w:firstLine="420"/>
        <w:rPr>
          <w:rFonts w:ascii="宋体" w:eastAsia="宋体" w:hAnsi="宋体"/>
          <w:sz w:val="24"/>
          <w:szCs w:val="24"/>
        </w:rPr>
      </w:pPr>
      <w:r>
        <w:rPr>
          <w:noProof/>
        </w:rPr>
        <w:drawing>
          <wp:inline distT="0" distB="0" distL="0" distR="0" wp14:anchorId="175BE6ED" wp14:editId="4C0FB0C1">
            <wp:extent cx="4953000" cy="2466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2466975"/>
                    </a:xfrm>
                    <a:prstGeom prst="rect">
                      <a:avLst/>
                    </a:prstGeom>
                  </pic:spPr>
                </pic:pic>
              </a:graphicData>
            </a:graphic>
          </wp:inline>
        </w:drawing>
      </w:r>
    </w:p>
    <w:p w:rsidR="00581CC1" w:rsidRPr="00581CC1" w:rsidRDefault="00581CC1" w:rsidP="00581CC1">
      <w:pPr>
        <w:ind w:firstLine="420"/>
        <w:jc w:val="center"/>
        <w:rPr>
          <w:rFonts w:ascii="楷体" w:eastAsia="楷体" w:hAnsi="楷体"/>
          <w:sz w:val="24"/>
          <w:szCs w:val="24"/>
        </w:rPr>
      </w:pPr>
      <w:r w:rsidRPr="00581CC1">
        <w:rPr>
          <w:rFonts w:ascii="楷体" w:eastAsia="楷体" w:hAnsi="楷体" w:hint="eastAsia"/>
          <w:sz w:val="24"/>
          <w:szCs w:val="24"/>
        </w:rPr>
        <w:t>表</w:t>
      </w:r>
      <w:r w:rsidRPr="00581CC1">
        <w:rPr>
          <w:rFonts w:ascii="楷体" w:eastAsia="楷体" w:hAnsi="楷体"/>
          <w:sz w:val="24"/>
          <w:szCs w:val="24"/>
        </w:rPr>
        <w:t>7:Books域的ROUGE-4结果</w:t>
      </w:r>
    </w:p>
    <w:p w:rsidR="00581CC1" w:rsidRPr="00581CC1" w:rsidRDefault="00581CC1" w:rsidP="004342E9">
      <w:pPr>
        <w:ind w:firstLine="420"/>
        <w:rPr>
          <w:rFonts w:ascii="宋体" w:eastAsia="宋体" w:hAnsi="宋体"/>
          <w:b/>
          <w:sz w:val="28"/>
          <w:szCs w:val="24"/>
        </w:rPr>
      </w:pPr>
      <w:r w:rsidRPr="00581CC1">
        <w:rPr>
          <w:rFonts w:ascii="宋体" w:eastAsia="宋体" w:hAnsi="宋体" w:hint="eastAsia"/>
          <w:b/>
          <w:sz w:val="28"/>
          <w:szCs w:val="24"/>
        </w:rPr>
        <w:t>附录</w:t>
      </w:r>
      <w:r w:rsidRPr="00581CC1">
        <w:rPr>
          <w:rFonts w:ascii="宋体" w:eastAsia="宋体" w:hAnsi="宋体"/>
          <w:b/>
          <w:sz w:val="28"/>
          <w:szCs w:val="24"/>
        </w:rPr>
        <w:t>C.</w:t>
      </w:r>
      <w:r>
        <w:rPr>
          <w:rFonts w:ascii="宋体" w:eastAsia="宋体" w:hAnsi="宋体"/>
          <w:b/>
          <w:sz w:val="28"/>
          <w:szCs w:val="24"/>
        </w:rPr>
        <w:t>人</w:t>
      </w:r>
      <w:r>
        <w:rPr>
          <w:rFonts w:ascii="宋体" w:eastAsia="宋体" w:hAnsi="宋体" w:hint="eastAsia"/>
          <w:b/>
          <w:sz w:val="28"/>
          <w:szCs w:val="24"/>
        </w:rPr>
        <w:t>工</w:t>
      </w:r>
      <w:r w:rsidRPr="00581CC1">
        <w:rPr>
          <w:rFonts w:ascii="宋体" w:eastAsia="宋体" w:hAnsi="宋体"/>
          <w:b/>
          <w:sz w:val="28"/>
          <w:szCs w:val="24"/>
        </w:rPr>
        <w:t>评估细节</w:t>
      </w:r>
    </w:p>
    <w:p w:rsidR="00581CC1" w:rsidRDefault="00581CC1" w:rsidP="004342E9">
      <w:pPr>
        <w:ind w:firstLine="420"/>
        <w:rPr>
          <w:rFonts w:ascii="宋体" w:eastAsia="宋体" w:hAnsi="宋体"/>
          <w:sz w:val="24"/>
          <w:szCs w:val="24"/>
        </w:rPr>
      </w:pPr>
      <w:r w:rsidRPr="00581CC1">
        <w:rPr>
          <w:rFonts w:ascii="宋体" w:eastAsia="宋体" w:hAnsi="宋体" w:hint="eastAsia"/>
          <w:sz w:val="24"/>
          <w:szCs w:val="24"/>
        </w:rPr>
        <w:t>基于事实正确性和语言自然性两个方面，我们使用</w:t>
      </w:r>
      <w:r w:rsidRPr="00581CC1">
        <w:rPr>
          <w:rFonts w:ascii="宋体" w:eastAsia="宋体" w:hAnsi="宋体"/>
          <w:sz w:val="24"/>
          <w:szCs w:val="24"/>
        </w:rPr>
        <w:t>Amazon Mechanical Turk进行了人类评价研究。在这两项研究中，我们评估了200个人类领域训练实例的结果。我们从测试集中随机抽取500个实例，以及用不同方法生成的文本</w:t>
      </w:r>
      <w:r>
        <w:rPr>
          <w:rFonts w:ascii="宋体" w:eastAsia="宋体" w:hAnsi="宋体" w:hint="eastAsia"/>
          <w:sz w:val="24"/>
          <w:szCs w:val="24"/>
        </w:rPr>
        <w:t>。</w:t>
      </w:r>
      <w:r w:rsidRPr="00581CC1">
        <w:rPr>
          <w:rFonts w:ascii="宋体" w:eastAsia="宋体" w:hAnsi="宋体" w:hint="eastAsia"/>
          <w:sz w:val="24"/>
          <w:szCs w:val="24"/>
        </w:rPr>
        <w:t>每个评估单元分配给</w:t>
      </w:r>
      <w:r w:rsidRPr="00581CC1">
        <w:rPr>
          <w:rFonts w:ascii="宋体" w:eastAsia="宋体" w:hAnsi="宋体"/>
          <w:sz w:val="24"/>
          <w:szCs w:val="24"/>
        </w:rPr>
        <w:t>3名工人，以消除人为差异。</w:t>
      </w:r>
    </w:p>
    <w:p w:rsidR="00581CC1" w:rsidRPr="00581CC1" w:rsidRDefault="00581CC1" w:rsidP="00581CC1">
      <w:pPr>
        <w:ind w:firstLine="420"/>
        <w:rPr>
          <w:rFonts w:ascii="宋体" w:eastAsia="宋体" w:hAnsi="宋体"/>
          <w:sz w:val="24"/>
          <w:szCs w:val="24"/>
        </w:rPr>
      </w:pPr>
      <w:r w:rsidRPr="00581CC1">
        <w:rPr>
          <w:rFonts w:ascii="宋体" w:eastAsia="宋体" w:hAnsi="宋体" w:hint="eastAsia"/>
          <w:sz w:val="24"/>
          <w:szCs w:val="24"/>
        </w:rPr>
        <w:t>第一项研究试图评估生成的文本在表中正确传达信息的能力。每个工人都有输入表和生成的文本，并要求计算生成的文本中有多少事实得到了表的支持，以及有多少事实与表相矛盾或缺失，如中所述（</w:t>
      </w:r>
      <w:r w:rsidRPr="00581CC1">
        <w:rPr>
          <w:rFonts w:ascii="宋体" w:eastAsia="宋体" w:hAnsi="宋体"/>
          <w:sz w:val="24"/>
          <w:szCs w:val="24"/>
        </w:rPr>
        <w:t>Wiseman等人，2017年）。我们计算每种方法生成的文本的支持和反驳事实的平均数。</w:t>
      </w:r>
    </w:p>
    <w:p w:rsidR="00581CC1" w:rsidRPr="00581CC1" w:rsidRDefault="00581CC1" w:rsidP="00581CC1">
      <w:pPr>
        <w:ind w:firstLine="420"/>
        <w:rPr>
          <w:rFonts w:ascii="宋体" w:eastAsia="宋体" w:hAnsi="宋体"/>
          <w:sz w:val="24"/>
          <w:szCs w:val="24"/>
        </w:rPr>
      </w:pPr>
      <w:r w:rsidRPr="00581CC1">
        <w:rPr>
          <w:rFonts w:ascii="宋体" w:eastAsia="宋体" w:hAnsi="宋体" w:hint="eastAsia"/>
          <w:sz w:val="24"/>
          <w:szCs w:val="24"/>
        </w:rPr>
        <w:t>第二项研究旨在评估生成的文本在语法上是否正确，在语言上是否流利，而不管事实上是否正确。</w:t>
      </w:r>
    </w:p>
    <w:p w:rsidR="00581CC1" w:rsidRPr="00581CC1" w:rsidRDefault="00581CC1" w:rsidP="00581CC1">
      <w:pPr>
        <w:ind w:firstLine="420"/>
        <w:rPr>
          <w:rFonts w:ascii="宋体" w:eastAsia="宋体" w:hAnsi="宋体"/>
          <w:sz w:val="24"/>
          <w:szCs w:val="24"/>
        </w:rPr>
      </w:pPr>
      <w:r w:rsidRPr="00581CC1">
        <w:rPr>
          <w:rFonts w:ascii="宋体" w:eastAsia="宋体" w:hAnsi="宋体" w:hint="eastAsia"/>
          <w:sz w:val="24"/>
          <w:szCs w:val="24"/>
        </w:rPr>
        <w:t>每个工作人员都有一对由同一个输入表通过两种不同的方法生成的文本，然后要求他们只根据语言的自然程度选择一个更好的文本，如果两个文本质量相同，则要求他们“绑定”。输入表不会显示给工人。每次生成的文本被选为更好的文本时，我们都会分配</w:t>
      </w:r>
      <w:r w:rsidRPr="00581CC1">
        <w:rPr>
          <w:rFonts w:ascii="宋体" w:eastAsia="宋体" w:hAnsi="宋体"/>
          <w:sz w:val="24"/>
          <w:szCs w:val="24"/>
        </w:rPr>
        <w:t>1.0的分数。如果两个文本是并列的，我们为每个文本分配</w:t>
      </w:r>
      <w:r w:rsidRPr="00581CC1">
        <w:rPr>
          <w:rFonts w:ascii="宋体" w:eastAsia="宋体" w:hAnsi="宋体"/>
          <w:sz w:val="24"/>
          <w:szCs w:val="24"/>
        </w:rPr>
        <w:lastRenderedPageBreak/>
        <w:t>0.5。然后，我们计算每种方法生成的文本的平均得分，表明其在与所有其他方法的成对比较中的优越性。</w:t>
      </w:r>
    </w:p>
    <w:p w:rsidR="00581CC1" w:rsidRDefault="00581CC1" w:rsidP="00581CC1">
      <w:pPr>
        <w:ind w:firstLine="420"/>
        <w:rPr>
          <w:rFonts w:ascii="宋体" w:eastAsia="宋体" w:hAnsi="宋体"/>
          <w:sz w:val="24"/>
          <w:szCs w:val="24"/>
        </w:rPr>
      </w:pPr>
      <w:r w:rsidRPr="00581CC1">
        <w:rPr>
          <w:rFonts w:ascii="宋体" w:eastAsia="宋体" w:hAnsi="宋体" w:hint="eastAsia"/>
          <w:sz w:val="24"/>
          <w:szCs w:val="24"/>
        </w:rPr>
        <w:t>分别对三项指标进行显著性检验：第一项研究的支持事实数和反驳事实数；第二项研究的指定分数。我们使用</w:t>
      </w:r>
      <w:r w:rsidRPr="00581CC1">
        <w:rPr>
          <w:rFonts w:ascii="宋体" w:eastAsia="宋体" w:hAnsi="宋体"/>
          <w:sz w:val="24"/>
          <w:szCs w:val="24"/>
        </w:rPr>
        <w:t>Tukey-HSD事后方差分析，其中工人的反应为因变量，方法和工人id为自变量。</w:t>
      </w:r>
    </w:p>
    <w:p w:rsidR="00581CC1" w:rsidRDefault="00581CC1" w:rsidP="004342E9">
      <w:pPr>
        <w:ind w:firstLine="420"/>
        <w:rPr>
          <w:rFonts w:ascii="宋体" w:eastAsia="宋体" w:hAnsi="宋体"/>
          <w:sz w:val="24"/>
          <w:szCs w:val="24"/>
        </w:rPr>
      </w:pPr>
      <w:r>
        <w:rPr>
          <w:noProof/>
        </w:rPr>
        <w:drawing>
          <wp:inline distT="0" distB="0" distL="0" distR="0" wp14:anchorId="04AF44DC" wp14:editId="109AE118">
            <wp:extent cx="4876800" cy="2400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2400300"/>
                    </a:xfrm>
                    <a:prstGeom prst="rect">
                      <a:avLst/>
                    </a:prstGeom>
                  </pic:spPr>
                </pic:pic>
              </a:graphicData>
            </a:graphic>
          </wp:inline>
        </w:drawing>
      </w:r>
    </w:p>
    <w:p w:rsidR="00581CC1" w:rsidRPr="00581CC1" w:rsidRDefault="00581CC1" w:rsidP="00581CC1">
      <w:pPr>
        <w:ind w:firstLine="420"/>
        <w:jc w:val="center"/>
        <w:rPr>
          <w:rFonts w:ascii="楷体" w:eastAsia="楷体" w:hAnsi="楷体"/>
          <w:sz w:val="24"/>
          <w:szCs w:val="24"/>
        </w:rPr>
      </w:pPr>
      <w:r w:rsidRPr="00581CC1">
        <w:rPr>
          <w:rFonts w:ascii="楷体" w:eastAsia="楷体" w:hAnsi="楷体" w:hint="eastAsia"/>
          <w:sz w:val="24"/>
          <w:szCs w:val="24"/>
        </w:rPr>
        <w:t>表</w:t>
      </w:r>
      <w:r w:rsidRPr="00581CC1">
        <w:rPr>
          <w:rFonts w:ascii="楷体" w:eastAsia="楷体" w:hAnsi="楷体"/>
          <w:sz w:val="24"/>
          <w:szCs w:val="24"/>
        </w:rPr>
        <w:t>8:Songs域的ROUGE-4结果</w:t>
      </w:r>
    </w:p>
    <w:p w:rsidR="00581CC1" w:rsidRDefault="00581CC1" w:rsidP="004342E9">
      <w:pPr>
        <w:ind w:firstLine="420"/>
        <w:rPr>
          <w:rFonts w:ascii="宋体" w:eastAsia="宋体" w:hAnsi="宋体"/>
          <w:sz w:val="24"/>
          <w:szCs w:val="24"/>
        </w:rPr>
      </w:pPr>
    </w:p>
    <w:p w:rsidR="00581CC1" w:rsidRPr="004342E9" w:rsidRDefault="00581CC1" w:rsidP="004342E9">
      <w:pPr>
        <w:ind w:firstLine="420"/>
        <w:rPr>
          <w:rFonts w:ascii="宋体" w:eastAsia="宋体" w:hAnsi="宋体"/>
          <w:sz w:val="24"/>
          <w:szCs w:val="24"/>
        </w:rPr>
      </w:pPr>
    </w:p>
    <w:sectPr w:rsidR="00581CC1" w:rsidRPr="004342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75"/>
    <w:rsid w:val="000478BF"/>
    <w:rsid w:val="000A04FB"/>
    <w:rsid w:val="00101CF7"/>
    <w:rsid w:val="002E213F"/>
    <w:rsid w:val="003C6BBC"/>
    <w:rsid w:val="004342E9"/>
    <w:rsid w:val="004F488C"/>
    <w:rsid w:val="00581CC1"/>
    <w:rsid w:val="00780D42"/>
    <w:rsid w:val="00A463AA"/>
    <w:rsid w:val="00C81042"/>
    <w:rsid w:val="00C86008"/>
    <w:rsid w:val="00CF2DDA"/>
    <w:rsid w:val="00D57992"/>
    <w:rsid w:val="00EA2A16"/>
    <w:rsid w:val="00EB4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A0D2"/>
  <w15:chartTrackingRefBased/>
  <w15:docId w15:val="{E1480684-3C15-4034-A903-64ECBC9E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42E9"/>
    <w:rPr>
      <w:color w:val="0563C1" w:themeColor="hyperlink"/>
      <w:u w:val="single"/>
    </w:rPr>
  </w:style>
  <w:style w:type="character" w:styleId="a4">
    <w:name w:val="Placeholder Text"/>
    <w:basedOn w:val="a0"/>
    <w:uiPriority w:val="99"/>
    <w:semiHidden/>
    <w:rsid w:val="00C81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czyssrs/Few-Shot-NLG"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7</cp:revision>
  <dcterms:created xsi:type="dcterms:W3CDTF">2020-06-11T07:31:00Z</dcterms:created>
  <dcterms:modified xsi:type="dcterms:W3CDTF">2020-06-16T03:47:00Z</dcterms:modified>
</cp:coreProperties>
</file>