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D83289" w14:textId="5D45014D" w:rsidR="00EB70AA" w:rsidRDefault="00EB70AA" w:rsidP="00EB70AA">
      <w:pPr>
        <w:jc w:val="center"/>
        <w:rPr>
          <w:b/>
          <w:sz w:val="32"/>
          <w:szCs w:val="32"/>
        </w:rPr>
      </w:pPr>
      <w:proofErr w:type="spellStart"/>
      <w:r w:rsidRPr="00EB70AA">
        <w:rPr>
          <w:b/>
          <w:sz w:val="32"/>
          <w:szCs w:val="32"/>
        </w:rPr>
        <w:t>EDRNet</w:t>
      </w:r>
      <w:proofErr w:type="spellEnd"/>
      <w:r w:rsidRPr="00EB70AA">
        <w:rPr>
          <w:b/>
          <w:sz w:val="32"/>
          <w:szCs w:val="32"/>
        </w:rPr>
        <w:t>: Encoder-Decoder Residual Network</w:t>
      </w:r>
      <w:r>
        <w:rPr>
          <w:b/>
          <w:sz w:val="32"/>
          <w:szCs w:val="32"/>
        </w:rPr>
        <w:t xml:space="preserve"> </w:t>
      </w:r>
      <w:r w:rsidRPr="00EB70AA">
        <w:rPr>
          <w:b/>
          <w:sz w:val="32"/>
          <w:szCs w:val="32"/>
        </w:rPr>
        <w:t>for Salient Object Detection of Strip Steel</w:t>
      </w:r>
      <w:r>
        <w:rPr>
          <w:b/>
          <w:sz w:val="32"/>
          <w:szCs w:val="32"/>
        </w:rPr>
        <w:t xml:space="preserve"> </w:t>
      </w:r>
      <w:r w:rsidRPr="00EB70AA">
        <w:rPr>
          <w:b/>
          <w:sz w:val="32"/>
          <w:szCs w:val="32"/>
        </w:rPr>
        <w:t>Surface Defects</w:t>
      </w:r>
    </w:p>
    <w:p w14:paraId="3B4FE201" w14:textId="234B6C87" w:rsidR="00EB70AA" w:rsidRDefault="00EB70AA" w:rsidP="00EB70AA">
      <w:pPr>
        <w:ind w:firstLine="420"/>
      </w:pPr>
      <w:r w:rsidRPr="00EB70AA">
        <w:rPr>
          <w:rFonts w:hint="eastAsia"/>
          <w:b/>
        </w:rPr>
        <w:t>摘要</w:t>
      </w:r>
      <w:proofErr w:type="gramStart"/>
      <w:r w:rsidRPr="00EB70AA">
        <w:rPr>
          <w:rFonts w:hint="eastAsia"/>
        </w:rPr>
        <w:t>—由于</w:t>
      </w:r>
      <w:proofErr w:type="gramEnd"/>
      <w:r w:rsidRPr="00EB70AA">
        <w:rPr>
          <w:rFonts w:hint="eastAsia"/>
        </w:rPr>
        <w:t>带钢复杂的变化，包括可变的缺陷类型，杂乱的背景，低对比度和噪声干扰，检测带钢的表面缺陷仍然是一项艰巨的任务。</w:t>
      </w:r>
      <w:r w:rsidRPr="00EB70AA">
        <w:rPr>
          <w:rFonts w:hint="eastAsia"/>
        </w:rPr>
        <w:t xml:space="preserve"> </w:t>
      </w:r>
      <w:r w:rsidRPr="00EB70AA">
        <w:rPr>
          <w:rFonts w:hint="eastAsia"/>
        </w:rPr>
        <w:t>现有的检测方法不能有效地从复杂背景中分割出缺陷对象，实时性较差。</w:t>
      </w:r>
      <w:r w:rsidRPr="00EB70AA">
        <w:rPr>
          <w:rFonts w:hint="eastAsia"/>
        </w:rPr>
        <w:t xml:space="preserve"> </w:t>
      </w:r>
      <w:r w:rsidRPr="00EB70AA">
        <w:rPr>
          <w:rFonts w:hint="eastAsia"/>
        </w:rPr>
        <w:t>为了解决这些问题，我们提出了一种基于</w:t>
      </w:r>
      <w:r w:rsidRPr="00EB70AA">
        <w:rPr>
          <w:rFonts w:hint="eastAsia"/>
        </w:rPr>
        <w:t>Encoder</w:t>
      </w:r>
      <w:r>
        <w:t xml:space="preserve"> </w:t>
      </w:r>
      <w:r w:rsidRPr="00EB70AA">
        <w:rPr>
          <w:rFonts w:hint="eastAsia"/>
        </w:rPr>
        <w:t>Decoder</w:t>
      </w:r>
      <w:r w:rsidRPr="00EB70AA">
        <w:rPr>
          <w:rFonts w:hint="eastAsia"/>
        </w:rPr>
        <w:t>残差网络（</w:t>
      </w:r>
      <w:proofErr w:type="spellStart"/>
      <w:r w:rsidRPr="00EB70AA">
        <w:rPr>
          <w:rFonts w:hint="eastAsia"/>
        </w:rPr>
        <w:t>EDRNet</w:t>
      </w:r>
      <w:proofErr w:type="spellEnd"/>
      <w:r w:rsidRPr="00EB70AA">
        <w:rPr>
          <w:rFonts w:hint="eastAsia"/>
        </w:rPr>
        <w:t>）的新的显着性检测方法。</w:t>
      </w:r>
      <w:r w:rsidRPr="00EB70AA">
        <w:rPr>
          <w:rFonts w:hint="eastAsia"/>
        </w:rPr>
        <w:t xml:space="preserve"> </w:t>
      </w:r>
      <w:r w:rsidRPr="00EB70AA">
        <w:rPr>
          <w:rFonts w:hint="eastAsia"/>
        </w:rPr>
        <w:t>在编码器阶段，我们使用全卷积神经网络提取丰富的多级缺陷特征，并融合注意力机制以加快模型的收敛速度。</w:t>
      </w:r>
      <w:r w:rsidRPr="00EB70AA">
        <w:rPr>
          <w:rFonts w:hint="eastAsia"/>
        </w:rPr>
        <w:t xml:space="preserve"> </w:t>
      </w:r>
      <w:r w:rsidRPr="00EB70AA">
        <w:rPr>
          <w:rFonts w:hint="eastAsia"/>
        </w:rPr>
        <w:t>然后在解码器阶段，我们分别采用信道加权块（</w:t>
      </w:r>
      <w:r w:rsidRPr="00EB70AA">
        <w:rPr>
          <w:rFonts w:hint="eastAsia"/>
        </w:rPr>
        <w:t>CWB</w:t>
      </w:r>
      <w:r w:rsidRPr="00EB70AA">
        <w:rPr>
          <w:rFonts w:hint="eastAsia"/>
        </w:rPr>
        <w:t>）和残差解码器块（</w:t>
      </w:r>
      <w:r w:rsidRPr="00EB70AA">
        <w:rPr>
          <w:rFonts w:hint="eastAsia"/>
        </w:rPr>
        <w:t>RDB</w:t>
      </w:r>
      <w:r w:rsidRPr="00EB70AA">
        <w:rPr>
          <w:rFonts w:hint="eastAsia"/>
        </w:rPr>
        <w:t>）来</w:t>
      </w:r>
      <w:proofErr w:type="gramStart"/>
      <w:r w:rsidRPr="00EB70AA">
        <w:rPr>
          <w:rFonts w:hint="eastAsia"/>
        </w:rPr>
        <w:t>整合较</w:t>
      </w:r>
      <w:proofErr w:type="gramEnd"/>
      <w:r w:rsidRPr="00EB70AA">
        <w:rPr>
          <w:rFonts w:hint="eastAsia"/>
        </w:rPr>
        <w:t>浅层的空间特征和较深层的语义特征，并逐步恢复预测的空间显着性值。</w:t>
      </w:r>
      <w:r w:rsidRPr="00EB70AA">
        <w:rPr>
          <w:rFonts w:hint="eastAsia"/>
        </w:rPr>
        <w:t xml:space="preserve"> </w:t>
      </w:r>
      <w:r w:rsidRPr="00EB70AA">
        <w:rPr>
          <w:rFonts w:hint="eastAsia"/>
        </w:rPr>
        <w:t>最后，我们使用</w:t>
      </w:r>
      <w:r w:rsidRPr="00EB70AA">
        <w:rPr>
          <w:rFonts w:hint="eastAsia"/>
        </w:rPr>
        <w:t>1D</w:t>
      </w:r>
      <w:r w:rsidRPr="00EB70AA">
        <w:rPr>
          <w:rFonts w:hint="eastAsia"/>
        </w:rPr>
        <w:t>滤波器（</w:t>
      </w:r>
      <w:r w:rsidRPr="00EB70AA">
        <w:rPr>
          <w:rFonts w:hint="eastAsia"/>
        </w:rPr>
        <w:t>RRS_1D</w:t>
      </w:r>
      <w:r w:rsidRPr="00EB70AA">
        <w:rPr>
          <w:rFonts w:hint="eastAsia"/>
        </w:rPr>
        <w:t>）设计残差细化结构，以进一步优化粗略显着性图。</w:t>
      </w:r>
      <w:r w:rsidRPr="00EB70AA">
        <w:rPr>
          <w:rFonts w:hint="eastAsia"/>
        </w:rPr>
        <w:t xml:space="preserve"> </w:t>
      </w:r>
      <w:r w:rsidRPr="00EB70AA">
        <w:rPr>
          <w:rFonts w:hint="eastAsia"/>
        </w:rPr>
        <w:t>与现有的显着性检测方法相比，深入监督的</w:t>
      </w:r>
      <w:proofErr w:type="spellStart"/>
      <w:r w:rsidRPr="00EB70AA">
        <w:rPr>
          <w:rFonts w:hint="eastAsia"/>
        </w:rPr>
        <w:t>EDRNet</w:t>
      </w:r>
      <w:proofErr w:type="spellEnd"/>
      <w:r w:rsidRPr="00EB70AA">
        <w:rPr>
          <w:rFonts w:hint="eastAsia"/>
        </w:rPr>
        <w:t>可以准确地分割边界明确的完整缺陷对象，并有效滤除无关的背景噪声。</w:t>
      </w:r>
      <w:r w:rsidRPr="00EB70AA">
        <w:rPr>
          <w:rFonts w:hint="eastAsia"/>
        </w:rPr>
        <w:t xml:space="preserve"> </w:t>
      </w:r>
      <w:r w:rsidRPr="00EB70AA">
        <w:rPr>
          <w:rFonts w:hint="eastAsia"/>
        </w:rPr>
        <w:t>大量的实验结果证明，我们的方法始终优于最新技术，具有较大</w:t>
      </w:r>
      <w:proofErr w:type="gramStart"/>
      <w:r w:rsidRPr="00EB70AA">
        <w:rPr>
          <w:rFonts w:hint="eastAsia"/>
        </w:rPr>
        <w:t>的裕度和</w:t>
      </w:r>
      <w:proofErr w:type="gramEnd"/>
      <w:r w:rsidRPr="00EB70AA">
        <w:rPr>
          <w:rFonts w:hint="eastAsia"/>
        </w:rPr>
        <w:t>强大的鲁棒性，并且在单个</w:t>
      </w:r>
      <w:r w:rsidRPr="00EB70AA">
        <w:rPr>
          <w:rFonts w:hint="eastAsia"/>
        </w:rPr>
        <w:t>GPU</w:t>
      </w:r>
      <w:r w:rsidRPr="00EB70AA">
        <w:rPr>
          <w:rFonts w:hint="eastAsia"/>
        </w:rPr>
        <w:t>上的检测效率超过</w:t>
      </w:r>
      <w:r w:rsidRPr="00EB70AA">
        <w:rPr>
          <w:rFonts w:hint="eastAsia"/>
        </w:rPr>
        <w:t>27fps</w:t>
      </w:r>
      <w:r w:rsidRPr="00EB70AA">
        <w:rPr>
          <w:rFonts w:hint="eastAsia"/>
        </w:rPr>
        <w:t>。</w:t>
      </w:r>
    </w:p>
    <w:p w14:paraId="5CE6EC2A" w14:textId="354B42B8" w:rsidR="00EB70AA" w:rsidRDefault="00EB70AA" w:rsidP="00EB70AA">
      <w:pPr>
        <w:ind w:firstLine="420"/>
      </w:pPr>
      <w:r w:rsidRPr="00EB70AA">
        <w:rPr>
          <w:rFonts w:hint="eastAsia"/>
          <w:b/>
        </w:rPr>
        <w:t>索引词</w:t>
      </w:r>
      <w:r w:rsidRPr="00EB70AA">
        <w:rPr>
          <w:rFonts w:hint="eastAsia"/>
        </w:rPr>
        <w:t>-</w:t>
      </w:r>
      <w:r w:rsidRPr="00EB70AA">
        <w:rPr>
          <w:rFonts w:hint="eastAsia"/>
        </w:rPr>
        <w:t>编码器</w:t>
      </w:r>
      <w:r w:rsidRPr="00EB70AA">
        <w:rPr>
          <w:rFonts w:hint="eastAsia"/>
        </w:rPr>
        <w:t>-</w:t>
      </w:r>
      <w:r w:rsidRPr="00EB70AA">
        <w:rPr>
          <w:rFonts w:hint="eastAsia"/>
        </w:rPr>
        <w:t>解码器，表面缺陷，显着物体检测，残差细化结构</w:t>
      </w:r>
    </w:p>
    <w:p w14:paraId="32ACEBB8" w14:textId="48FFE917" w:rsidR="00EB70AA" w:rsidRPr="00EB70AA" w:rsidRDefault="00EB70AA" w:rsidP="00EB70AA">
      <w:pPr>
        <w:ind w:firstLine="420"/>
        <w:rPr>
          <w:b/>
          <w:sz w:val="28"/>
        </w:rPr>
      </w:pPr>
      <w:r w:rsidRPr="00EB70AA">
        <w:rPr>
          <w:rFonts w:hint="eastAsia"/>
          <w:b/>
          <w:sz w:val="28"/>
        </w:rPr>
        <w:t>一</w:t>
      </w:r>
      <w:r>
        <w:rPr>
          <w:rFonts w:hint="eastAsia"/>
          <w:b/>
          <w:sz w:val="28"/>
        </w:rPr>
        <w:t>、</w:t>
      </w:r>
      <w:r w:rsidRPr="00EB70AA">
        <w:rPr>
          <w:rFonts w:hint="eastAsia"/>
          <w:b/>
          <w:sz w:val="28"/>
        </w:rPr>
        <w:t>引言</w:t>
      </w:r>
    </w:p>
    <w:p w14:paraId="496BF090" w14:textId="278849A0" w:rsidR="00EB70AA" w:rsidRDefault="00EB70AA" w:rsidP="00EB70AA">
      <w:pPr>
        <w:ind w:firstLine="420"/>
      </w:pPr>
      <w:r>
        <w:rPr>
          <w:rFonts w:hint="eastAsia"/>
        </w:rPr>
        <w:t>带</w:t>
      </w:r>
      <w:r w:rsidRPr="00EB70AA">
        <w:rPr>
          <w:rFonts w:hint="eastAsia"/>
        </w:rPr>
        <w:t>钢是不可或缺的重要原料，已广泛应用于汽车，轮船和桥梁等。然而，受制造工艺和生产环境等复杂因素的影响，表面可能会出现各种缺陷。</w:t>
      </w:r>
      <w:r w:rsidRPr="00EB70AA">
        <w:rPr>
          <w:rFonts w:hint="eastAsia"/>
        </w:rPr>
        <w:t xml:space="preserve"> </w:t>
      </w:r>
      <w:r w:rsidRPr="00EB70AA">
        <w:rPr>
          <w:rFonts w:hint="eastAsia"/>
        </w:rPr>
        <w:t>带钢的表面，例如夹杂物，补片，划痕</w:t>
      </w:r>
      <w:r w:rsidRPr="00EB70AA">
        <w:rPr>
          <w:rFonts w:hint="eastAsia"/>
        </w:rPr>
        <w:t>[1]</w:t>
      </w:r>
      <w:r w:rsidRPr="00EB70AA">
        <w:rPr>
          <w:rFonts w:hint="eastAsia"/>
        </w:rPr>
        <w:t>。</w:t>
      </w:r>
      <w:r w:rsidRPr="00EB70AA">
        <w:rPr>
          <w:rFonts w:hint="eastAsia"/>
        </w:rPr>
        <w:t xml:space="preserve"> </w:t>
      </w:r>
      <w:r w:rsidRPr="00EB70AA">
        <w:rPr>
          <w:rFonts w:hint="eastAsia"/>
        </w:rPr>
        <w:t>这些缺陷不仅会影响产品的外观，还会对其性能和安全性产生长期不利影响。</w:t>
      </w:r>
      <w:r>
        <w:rPr>
          <w:rFonts w:hint="eastAsia"/>
        </w:rPr>
        <w:t>因此，带钢表面缺陷的检测是控制其质量的关键步骤。手动检查技术很难满足严格的</w:t>
      </w:r>
      <w:r w:rsidRPr="00EB70AA">
        <w:rPr>
          <w:rFonts w:hint="eastAsia"/>
        </w:rPr>
        <w:t>在线检测的高精度和实时性</w:t>
      </w:r>
      <w:r>
        <w:rPr>
          <w:rFonts w:hint="eastAsia"/>
        </w:rPr>
        <w:t>要求。</w:t>
      </w:r>
      <w:r w:rsidRPr="00EB70AA">
        <w:rPr>
          <w:rFonts w:hint="eastAsia"/>
        </w:rPr>
        <w:t>当前，基于机器视觉的自动检测方法可以解决人工检查中存在的问题（例如，效率低，劳动强度高和主观因素），因此越来越受到研究人员的关注。</w:t>
      </w:r>
      <w:r w:rsidRPr="00EB70AA">
        <w:rPr>
          <w:rFonts w:hint="eastAsia"/>
        </w:rPr>
        <w:t xml:space="preserve"> </w:t>
      </w:r>
      <w:r w:rsidRPr="00EB70AA">
        <w:rPr>
          <w:rFonts w:hint="eastAsia"/>
        </w:rPr>
        <w:t>此外，受人类视觉注意力机制的启发，我们引入了显着性检测</w:t>
      </w:r>
      <w:r w:rsidRPr="00EB70AA">
        <w:rPr>
          <w:rFonts w:hint="eastAsia"/>
        </w:rPr>
        <w:t>[2]</w:t>
      </w:r>
      <w:r w:rsidRPr="00EB70AA">
        <w:rPr>
          <w:rFonts w:hint="eastAsia"/>
        </w:rPr>
        <w:t>技术来快速检测缺陷对象。</w:t>
      </w:r>
      <w:r w:rsidRPr="00EB70AA">
        <w:rPr>
          <w:rFonts w:hint="eastAsia"/>
        </w:rPr>
        <w:t xml:space="preserve"> </w:t>
      </w:r>
      <w:r w:rsidRPr="00EB70AA">
        <w:rPr>
          <w:rFonts w:hint="eastAsia"/>
        </w:rPr>
        <w:t>显着性检测可以捕获图像的重要视觉信息的子集以进行进一步处理，并滤除大量多余的背景干扰。</w:t>
      </w:r>
      <w:r w:rsidRPr="00EB70AA">
        <w:rPr>
          <w:rFonts w:hint="eastAsia"/>
        </w:rPr>
        <w:t xml:space="preserve"> </w:t>
      </w:r>
      <w:r w:rsidRPr="00EB70AA">
        <w:rPr>
          <w:rFonts w:hint="eastAsia"/>
        </w:rPr>
        <w:t>作为一种快速的图像预处理操作，它已广泛用于各种计算机视觉任务，包括图像分割</w:t>
      </w:r>
      <w:r w:rsidRPr="00EB70AA">
        <w:rPr>
          <w:rFonts w:hint="eastAsia"/>
        </w:rPr>
        <w:t>[3]</w:t>
      </w:r>
      <w:r w:rsidRPr="00EB70AA">
        <w:rPr>
          <w:rFonts w:hint="eastAsia"/>
        </w:rPr>
        <w:t>，缺陷分类</w:t>
      </w:r>
      <w:r w:rsidRPr="00EB70AA">
        <w:rPr>
          <w:rFonts w:hint="eastAsia"/>
        </w:rPr>
        <w:t>[46]</w:t>
      </w:r>
      <w:r w:rsidRPr="00EB70AA">
        <w:rPr>
          <w:rFonts w:hint="eastAsia"/>
        </w:rPr>
        <w:t>，缺陷检查</w:t>
      </w:r>
      <w:r w:rsidRPr="00EB70AA">
        <w:rPr>
          <w:rFonts w:hint="eastAsia"/>
        </w:rPr>
        <w:t>[7-12]</w:t>
      </w:r>
      <w:r w:rsidRPr="00EB70AA">
        <w:rPr>
          <w:rFonts w:hint="eastAsia"/>
        </w:rPr>
        <w:t>和对象跟踪</w:t>
      </w:r>
      <w:r w:rsidRPr="00EB70AA">
        <w:rPr>
          <w:rFonts w:hint="eastAsia"/>
        </w:rPr>
        <w:t>[13]</w:t>
      </w:r>
      <w:r w:rsidRPr="00EB70AA">
        <w:rPr>
          <w:rFonts w:hint="eastAsia"/>
        </w:rPr>
        <w:t>。</w:t>
      </w:r>
    </w:p>
    <w:p w14:paraId="787EF3D9" w14:textId="2A971178" w:rsidR="00EB70AA" w:rsidRDefault="00EB70AA" w:rsidP="00EB70AA">
      <w:pPr>
        <w:ind w:firstLine="420"/>
      </w:pPr>
      <w:r w:rsidRPr="00EB70AA">
        <w:rPr>
          <w:rFonts w:hint="eastAsia"/>
        </w:rPr>
        <w:t>当前，根据特征提取的不同策略，显着性检测方法主要分为两类，即基于传统模型的方法和基于深度学习的方法。</w:t>
      </w:r>
      <w:r w:rsidRPr="00EB70AA">
        <w:rPr>
          <w:rFonts w:hint="eastAsia"/>
        </w:rPr>
        <w:t xml:space="preserve"> </w:t>
      </w:r>
      <w:r w:rsidRPr="00EB70AA">
        <w:rPr>
          <w:rFonts w:hint="eastAsia"/>
        </w:rPr>
        <w:t>前者</w:t>
      </w:r>
      <w:proofErr w:type="gramStart"/>
      <w:r w:rsidRPr="00EB70AA">
        <w:rPr>
          <w:rFonts w:hint="eastAsia"/>
        </w:rPr>
        <w:t>充分探索</w:t>
      </w:r>
      <w:proofErr w:type="gramEnd"/>
      <w:r w:rsidRPr="00EB70AA">
        <w:rPr>
          <w:rFonts w:hint="eastAsia"/>
        </w:rPr>
        <w:t>了手工视觉特征的内在特征，并根据不同的假设或启发式先验，开发了多种模型来检测显着物体，例如稀疏编码</w:t>
      </w:r>
      <w:r w:rsidRPr="00EB70AA">
        <w:rPr>
          <w:rFonts w:hint="eastAsia"/>
        </w:rPr>
        <w:t>[14]</w:t>
      </w:r>
      <w:r w:rsidRPr="00EB70AA">
        <w:rPr>
          <w:rFonts w:hint="eastAsia"/>
        </w:rPr>
        <w:t>，流形排序</w:t>
      </w:r>
      <w:r w:rsidRPr="00EB70AA">
        <w:rPr>
          <w:rFonts w:hint="eastAsia"/>
        </w:rPr>
        <w:t>[15]</w:t>
      </w:r>
      <w:r w:rsidRPr="00EB70AA">
        <w:rPr>
          <w:rFonts w:hint="eastAsia"/>
        </w:rPr>
        <w:t>，低</w:t>
      </w:r>
      <w:proofErr w:type="gramStart"/>
      <w:r w:rsidRPr="00EB70AA">
        <w:rPr>
          <w:rFonts w:hint="eastAsia"/>
        </w:rPr>
        <w:t>秩</w:t>
      </w:r>
      <w:proofErr w:type="gramEnd"/>
      <w:r w:rsidRPr="00EB70AA">
        <w:rPr>
          <w:rFonts w:hint="eastAsia"/>
        </w:rPr>
        <w:t>矩阵恢复</w:t>
      </w:r>
      <w:r w:rsidRPr="00EB70AA">
        <w:rPr>
          <w:rFonts w:hint="eastAsia"/>
        </w:rPr>
        <w:t>[16</w:t>
      </w:r>
      <w:r w:rsidRPr="00EB70AA">
        <w:rPr>
          <w:rFonts w:hint="eastAsia"/>
        </w:rPr>
        <w:t>，</w:t>
      </w:r>
      <w:r w:rsidRPr="00EB70AA">
        <w:rPr>
          <w:rFonts w:hint="eastAsia"/>
        </w:rPr>
        <w:t>17]</w:t>
      </w:r>
      <w:r w:rsidRPr="00EB70AA">
        <w:rPr>
          <w:rFonts w:hint="eastAsia"/>
        </w:rPr>
        <w:t>和先验知识</w:t>
      </w:r>
      <w:r w:rsidRPr="00EB70AA">
        <w:rPr>
          <w:rFonts w:hint="eastAsia"/>
        </w:rPr>
        <w:t>[18]</w:t>
      </w:r>
      <w:r w:rsidRPr="00EB70AA">
        <w:rPr>
          <w:rFonts w:hint="eastAsia"/>
        </w:rPr>
        <w:t>。</w:t>
      </w:r>
      <w:r w:rsidRPr="00EB70AA">
        <w:rPr>
          <w:rFonts w:hint="eastAsia"/>
        </w:rPr>
        <w:t xml:space="preserve"> </w:t>
      </w:r>
      <w:r w:rsidRPr="00EB70AA">
        <w:rPr>
          <w:rFonts w:hint="eastAsia"/>
        </w:rPr>
        <w:t>但是，这些人工设计的特征描述符相对复杂，提取的特征大多是较浅的特征（例如，纹理，颜色，边缘，和对比），无法有效地表征背景复杂的复杂图像。</w:t>
      </w:r>
      <w:r w:rsidRPr="00EB70AA">
        <w:rPr>
          <w:rFonts w:hint="eastAsia"/>
        </w:rPr>
        <w:t xml:space="preserve"> </w:t>
      </w:r>
      <w:r w:rsidRPr="00EB70AA">
        <w:rPr>
          <w:rFonts w:hint="eastAsia"/>
        </w:rPr>
        <w:t>为了解决上述问题，基于深度学习的显着性检测方法可以在地面实况的监督下自动学习丰富而有区别的图像表示，显着提高显着性检测的性能。</w:t>
      </w:r>
      <w:r w:rsidRPr="00EB70AA">
        <w:rPr>
          <w:rFonts w:hint="eastAsia"/>
        </w:rPr>
        <w:t xml:space="preserve"> </w:t>
      </w:r>
      <w:r w:rsidRPr="00EB70AA">
        <w:rPr>
          <w:rFonts w:hint="eastAsia"/>
        </w:rPr>
        <w:t>尽管这些方法与常规方法相比取得了令人印象深刻的结果，但是它们的预测</w:t>
      </w:r>
      <w:proofErr w:type="gramStart"/>
      <w:r w:rsidRPr="00EB70AA">
        <w:rPr>
          <w:rFonts w:hint="eastAsia"/>
        </w:rPr>
        <w:t>显着性图在</w:t>
      </w:r>
      <w:proofErr w:type="gramEnd"/>
      <w:r w:rsidRPr="00EB70AA">
        <w:rPr>
          <w:rFonts w:hint="eastAsia"/>
        </w:rPr>
        <w:t>对象完整性和边界保留方面仍然存在缺陷。</w:t>
      </w:r>
    </w:p>
    <w:p w14:paraId="5A7E143A" w14:textId="6B0EA19A" w:rsidR="00EB70AA" w:rsidRDefault="00EB70AA" w:rsidP="00EB70AA">
      <w:pPr>
        <w:ind w:firstLine="420"/>
      </w:pPr>
      <w:r w:rsidRPr="00EB70AA">
        <w:rPr>
          <w:rFonts w:hint="eastAsia"/>
        </w:rPr>
        <w:t>更具体地说，现有的显着性检测方法（例如，</w:t>
      </w:r>
      <w:r w:rsidRPr="00EB70AA">
        <w:rPr>
          <w:rFonts w:hint="eastAsia"/>
        </w:rPr>
        <w:t>[17]</w:t>
      </w:r>
      <w:r w:rsidRPr="00EB70AA">
        <w:rPr>
          <w:rFonts w:hint="eastAsia"/>
        </w:rPr>
        <w:t>，</w:t>
      </w:r>
      <w:r w:rsidRPr="00EB70AA">
        <w:rPr>
          <w:rFonts w:hint="eastAsia"/>
        </w:rPr>
        <w:t>[18]</w:t>
      </w:r>
      <w:r w:rsidRPr="00EB70AA">
        <w:rPr>
          <w:rFonts w:hint="eastAsia"/>
        </w:rPr>
        <w:t>，</w:t>
      </w:r>
      <w:r w:rsidRPr="00EB70AA">
        <w:rPr>
          <w:rFonts w:hint="eastAsia"/>
        </w:rPr>
        <w:t>[19]</w:t>
      </w:r>
      <w:r w:rsidRPr="00EB70AA">
        <w:rPr>
          <w:rFonts w:hint="eastAsia"/>
        </w:rPr>
        <w:t>，</w:t>
      </w:r>
      <w:r w:rsidRPr="00EB70AA">
        <w:rPr>
          <w:rFonts w:hint="eastAsia"/>
        </w:rPr>
        <w:t>[20]</w:t>
      </w:r>
      <w:r w:rsidRPr="00EB70AA">
        <w:rPr>
          <w:rFonts w:hint="eastAsia"/>
        </w:rPr>
        <w:t>）在准确的缺陷对象分割中仍然具有以下缺点。</w:t>
      </w:r>
      <w:r w:rsidRPr="00EB70AA">
        <w:rPr>
          <w:rFonts w:hint="eastAsia"/>
        </w:rPr>
        <w:t xml:space="preserve"> </w:t>
      </w:r>
      <w:r w:rsidRPr="00EB70AA">
        <w:rPr>
          <w:rFonts w:hint="eastAsia"/>
        </w:rPr>
        <w:t>首先，对于具有小的显着缺陷对象的具有挑战性的图像（如图</w:t>
      </w:r>
      <w:r w:rsidRPr="00EB70AA">
        <w:rPr>
          <w:rFonts w:hint="eastAsia"/>
        </w:rPr>
        <w:t>1</w:t>
      </w:r>
      <w:r w:rsidRPr="00EB70AA">
        <w:rPr>
          <w:rFonts w:hint="eastAsia"/>
        </w:rPr>
        <w:t>的第一行所示），很难从紧凑的背景中分割出完整的缺陷对象。</w:t>
      </w:r>
      <w:r w:rsidRPr="00EB70AA">
        <w:rPr>
          <w:rFonts w:hint="eastAsia"/>
        </w:rPr>
        <w:t xml:space="preserve"> </w:t>
      </w:r>
      <w:r w:rsidRPr="00EB70AA">
        <w:rPr>
          <w:rFonts w:hint="eastAsia"/>
        </w:rPr>
        <w:t>此外，当处理背景混乱或对比度低的情况时（图</w:t>
      </w:r>
      <w:r w:rsidRPr="00EB70AA">
        <w:rPr>
          <w:rFonts w:hint="eastAsia"/>
        </w:rPr>
        <w:t>1</w:t>
      </w:r>
      <w:r w:rsidRPr="00EB70AA">
        <w:rPr>
          <w:rFonts w:hint="eastAsia"/>
        </w:rPr>
        <w:t>的第二行），基于传</w:t>
      </w:r>
      <w:r w:rsidRPr="00EB70AA">
        <w:rPr>
          <w:rFonts w:hint="eastAsia"/>
        </w:rPr>
        <w:lastRenderedPageBreak/>
        <w:t>统模型（</w:t>
      </w:r>
      <w:r w:rsidRPr="00EB70AA">
        <w:rPr>
          <w:rFonts w:hint="eastAsia"/>
        </w:rPr>
        <w:t>BC [18]</w:t>
      </w:r>
      <w:r w:rsidRPr="00EB70AA">
        <w:rPr>
          <w:rFonts w:hint="eastAsia"/>
        </w:rPr>
        <w:t>，</w:t>
      </w:r>
      <w:r w:rsidRPr="00EB70AA">
        <w:rPr>
          <w:rFonts w:hint="eastAsia"/>
        </w:rPr>
        <w:t>SMD [17]</w:t>
      </w:r>
      <w:r w:rsidRPr="00EB70AA">
        <w:rPr>
          <w:rFonts w:hint="eastAsia"/>
        </w:rPr>
        <w:t>）的方法往往会引入背景噪声，而无法均匀地突出显示整个缺陷地区。</w:t>
      </w:r>
      <w:r w:rsidRPr="00EB70AA">
        <w:rPr>
          <w:rFonts w:hint="eastAsia"/>
        </w:rPr>
        <w:t xml:space="preserve"> </w:t>
      </w:r>
      <w:r w:rsidRPr="00EB70AA">
        <w:rPr>
          <w:rFonts w:hint="eastAsia"/>
        </w:rPr>
        <w:t>主要原因是启发式先验或手工制作的功能几乎无法捕获有关缺陷的全局和高级语义信息。</w:t>
      </w:r>
      <w:r w:rsidRPr="00EB70AA">
        <w:rPr>
          <w:rFonts w:hint="eastAsia"/>
        </w:rPr>
        <w:t xml:space="preserve"> </w:t>
      </w:r>
      <w:r w:rsidRPr="00EB70AA">
        <w:rPr>
          <w:rFonts w:hint="eastAsia"/>
        </w:rPr>
        <w:t>然而，由于缺少部分对象细节，由</w:t>
      </w:r>
      <w:r w:rsidRPr="00EB70AA">
        <w:rPr>
          <w:rFonts w:hint="eastAsia"/>
        </w:rPr>
        <w:t>DSS [19]</w:t>
      </w:r>
      <w:r w:rsidRPr="00EB70AA">
        <w:rPr>
          <w:rFonts w:hint="eastAsia"/>
        </w:rPr>
        <w:t>和</w:t>
      </w:r>
      <w:r w:rsidRPr="00EB70AA">
        <w:rPr>
          <w:rFonts w:hint="eastAsia"/>
        </w:rPr>
        <w:t>CPD [20]</w:t>
      </w:r>
      <w:r w:rsidRPr="00EB70AA">
        <w:rPr>
          <w:rFonts w:hint="eastAsia"/>
        </w:rPr>
        <w:t>生成的显着图的质量下降。</w:t>
      </w:r>
      <w:r w:rsidRPr="00EB70AA">
        <w:rPr>
          <w:rFonts w:hint="eastAsia"/>
        </w:rPr>
        <w:t xml:space="preserve"> </w:t>
      </w:r>
      <w:r w:rsidRPr="00EB70AA">
        <w:rPr>
          <w:rFonts w:hint="eastAsia"/>
        </w:rPr>
        <w:t>对于具有精细结构的高对比度图像，现有方法易于输出边缘模糊的显着性图，如图</w:t>
      </w:r>
      <w:r w:rsidRPr="00EB70AA">
        <w:rPr>
          <w:rFonts w:hint="eastAsia"/>
        </w:rPr>
        <w:t>1</w:t>
      </w:r>
      <w:r w:rsidRPr="00EB70AA">
        <w:rPr>
          <w:rFonts w:hint="eastAsia"/>
        </w:rPr>
        <w:t>的最后一行所示。</w:t>
      </w:r>
    </w:p>
    <w:p w14:paraId="3157BCCB" w14:textId="6DA5A9B2" w:rsidR="00EB70AA" w:rsidRDefault="00EB70AA" w:rsidP="00EB70AA">
      <w:r>
        <w:rPr>
          <w:noProof/>
        </w:rPr>
        <w:drawing>
          <wp:inline distT="0" distB="0" distL="0" distR="0" wp14:anchorId="076C02E2" wp14:editId="7B23456A">
            <wp:extent cx="5274310" cy="24091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409190"/>
                    </a:xfrm>
                    <a:prstGeom prst="rect">
                      <a:avLst/>
                    </a:prstGeom>
                  </pic:spPr>
                </pic:pic>
              </a:graphicData>
            </a:graphic>
          </wp:inline>
        </w:drawing>
      </w:r>
    </w:p>
    <w:p w14:paraId="2BFEEDBA" w14:textId="38C5E8DE" w:rsidR="00EB70AA" w:rsidRPr="00C167B1" w:rsidRDefault="00EB70AA" w:rsidP="00EB70AA">
      <w:pPr>
        <w:ind w:firstLine="420"/>
        <w:rPr>
          <w:rFonts w:ascii="楷体" w:eastAsia="楷体" w:hAnsi="楷体"/>
        </w:rPr>
      </w:pPr>
      <w:r w:rsidRPr="00C167B1">
        <w:rPr>
          <w:rFonts w:ascii="楷体" w:eastAsia="楷体" w:hAnsi="楷体" w:hint="eastAsia"/>
        </w:rPr>
        <w:t>图</w:t>
      </w:r>
      <w:r w:rsidRPr="00C167B1">
        <w:rPr>
          <w:rFonts w:ascii="楷体" w:eastAsia="楷体" w:hAnsi="楷体"/>
        </w:rPr>
        <w:t>1.</w:t>
      </w:r>
      <w:r w:rsidRPr="00C167B1">
        <w:rPr>
          <w:rFonts w:ascii="楷体" w:eastAsia="楷体" w:hAnsi="楷体" w:hint="eastAsia"/>
        </w:rPr>
        <w:t>我们的方法和基于传统模型（</w:t>
      </w:r>
      <w:r w:rsidRPr="00C167B1">
        <w:rPr>
          <w:rFonts w:ascii="楷体" w:eastAsia="楷体" w:hAnsi="楷体"/>
        </w:rPr>
        <w:t>b-c</w:t>
      </w:r>
      <w:r w:rsidRPr="00C167B1">
        <w:rPr>
          <w:rFonts w:ascii="楷体" w:eastAsia="楷体" w:hAnsi="楷体" w:hint="eastAsia"/>
        </w:rPr>
        <w:t>）和深度学习（</w:t>
      </w:r>
      <w:r w:rsidRPr="00C167B1">
        <w:rPr>
          <w:rFonts w:ascii="楷体" w:eastAsia="楷体" w:hAnsi="楷体"/>
        </w:rPr>
        <w:t>d-e</w:t>
      </w:r>
      <w:r w:rsidRPr="00C167B1">
        <w:rPr>
          <w:rFonts w:ascii="楷体" w:eastAsia="楷体" w:hAnsi="楷体" w:hint="eastAsia"/>
        </w:rPr>
        <w:t>）的方法的典型显着性检测结果。</w:t>
      </w:r>
      <w:r w:rsidRPr="00C167B1">
        <w:rPr>
          <w:rFonts w:ascii="楷体" w:eastAsia="楷体" w:hAnsi="楷体"/>
        </w:rPr>
        <w:t xml:space="preserve"> </w:t>
      </w:r>
      <w:r w:rsidRPr="00C167B1">
        <w:rPr>
          <w:rFonts w:ascii="楷体" w:eastAsia="楷体" w:hAnsi="楷体" w:hint="eastAsia"/>
        </w:rPr>
        <w:t>从左到右：（</w:t>
      </w:r>
      <w:r w:rsidRPr="00C167B1">
        <w:rPr>
          <w:rFonts w:ascii="楷体" w:eastAsia="楷体" w:hAnsi="楷体"/>
        </w:rPr>
        <w:t>a</w:t>
      </w:r>
      <w:r w:rsidRPr="00C167B1">
        <w:rPr>
          <w:rFonts w:ascii="楷体" w:eastAsia="楷体" w:hAnsi="楷体" w:hint="eastAsia"/>
        </w:rPr>
        <w:t>）源图像（</w:t>
      </w:r>
      <w:r w:rsidRPr="00C167B1">
        <w:rPr>
          <w:rFonts w:ascii="楷体" w:eastAsia="楷体" w:hAnsi="楷体"/>
        </w:rPr>
        <w:t>b</w:t>
      </w:r>
      <w:r w:rsidRPr="00C167B1">
        <w:rPr>
          <w:rFonts w:ascii="楷体" w:eastAsia="楷体" w:hAnsi="楷体" w:hint="eastAsia"/>
        </w:rPr>
        <w:t>）</w:t>
      </w:r>
      <w:r w:rsidRPr="00C167B1">
        <w:rPr>
          <w:rFonts w:ascii="楷体" w:eastAsia="楷体" w:hAnsi="楷体"/>
        </w:rPr>
        <w:t>BC [18]</w:t>
      </w:r>
      <w:r w:rsidRPr="00C167B1">
        <w:rPr>
          <w:rFonts w:ascii="楷体" w:eastAsia="楷体" w:hAnsi="楷体" w:hint="eastAsia"/>
        </w:rPr>
        <w:t>（</w:t>
      </w:r>
      <w:r w:rsidRPr="00C167B1">
        <w:rPr>
          <w:rFonts w:ascii="楷体" w:eastAsia="楷体" w:hAnsi="楷体"/>
        </w:rPr>
        <w:t>c</w:t>
      </w:r>
      <w:r w:rsidRPr="00C167B1">
        <w:rPr>
          <w:rFonts w:ascii="楷体" w:eastAsia="楷体" w:hAnsi="楷体" w:hint="eastAsia"/>
        </w:rPr>
        <w:t>）</w:t>
      </w:r>
      <w:r w:rsidRPr="00C167B1">
        <w:rPr>
          <w:rFonts w:ascii="楷体" w:eastAsia="楷体" w:hAnsi="楷体"/>
        </w:rPr>
        <w:t>SMD [17]</w:t>
      </w:r>
      <w:r w:rsidRPr="00C167B1">
        <w:rPr>
          <w:rFonts w:ascii="楷体" w:eastAsia="楷体" w:hAnsi="楷体" w:hint="eastAsia"/>
        </w:rPr>
        <w:t>（</w:t>
      </w:r>
      <w:r w:rsidRPr="00C167B1">
        <w:rPr>
          <w:rFonts w:ascii="楷体" w:eastAsia="楷体" w:hAnsi="楷体"/>
        </w:rPr>
        <w:t>d</w:t>
      </w:r>
      <w:r w:rsidRPr="00C167B1">
        <w:rPr>
          <w:rFonts w:ascii="楷体" w:eastAsia="楷体" w:hAnsi="楷体" w:hint="eastAsia"/>
        </w:rPr>
        <w:t>）</w:t>
      </w:r>
      <w:r w:rsidRPr="00C167B1">
        <w:rPr>
          <w:rFonts w:ascii="楷体" w:eastAsia="楷体" w:hAnsi="楷体"/>
        </w:rPr>
        <w:t>DSS [19]</w:t>
      </w:r>
      <w:r w:rsidRPr="00C167B1">
        <w:rPr>
          <w:rFonts w:ascii="楷体" w:eastAsia="楷体" w:hAnsi="楷体" w:hint="eastAsia"/>
        </w:rPr>
        <w:t>（</w:t>
      </w:r>
      <w:r w:rsidRPr="00C167B1">
        <w:rPr>
          <w:rFonts w:ascii="楷体" w:eastAsia="楷体" w:hAnsi="楷体"/>
        </w:rPr>
        <w:t>e</w:t>
      </w:r>
      <w:r w:rsidRPr="00C167B1">
        <w:rPr>
          <w:rFonts w:ascii="楷体" w:eastAsia="楷体" w:hAnsi="楷体" w:hint="eastAsia"/>
        </w:rPr>
        <w:t>）</w:t>
      </w:r>
      <w:r w:rsidRPr="00C167B1">
        <w:rPr>
          <w:rFonts w:ascii="楷体" w:eastAsia="楷体" w:hAnsi="楷体"/>
        </w:rPr>
        <w:t>CPD [20]</w:t>
      </w:r>
      <w:r w:rsidRPr="00C167B1">
        <w:rPr>
          <w:rFonts w:ascii="楷体" w:eastAsia="楷体" w:hAnsi="楷体" w:hint="eastAsia"/>
        </w:rPr>
        <w:t>（</w:t>
      </w:r>
      <w:r w:rsidRPr="00C167B1">
        <w:rPr>
          <w:rFonts w:ascii="楷体" w:eastAsia="楷体" w:hAnsi="楷体"/>
        </w:rPr>
        <w:t>f</w:t>
      </w:r>
      <w:r w:rsidRPr="00C167B1">
        <w:rPr>
          <w:rFonts w:ascii="楷体" w:eastAsia="楷体" w:hAnsi="楷体" w:hint="eastAsia"/>
        </w:rPr>
        <w:t>）</w:t>
      </w:r>
      <w:proofErr w:type="spellStart"/>
      <w:r w:rsidRPr="00C167B1">
        <w:rPr>
          <w:rFonts w:ascii="楷体" w:eastAsia="楷体" w:hAnsi="楷体"/>
        </w:rPr>
        <w:t>EDRNet</w:t>
      </w:r>
      <w:proofErr w:type="spellEnd"/>
      <w:r w:rsidRPr="00C167B1">
        <w:rPr>
          <w:rFonts w:ascii="楷体" w:eastAsia="楷体" w:hAnsi="楷体" w:hint="eastAsia"/>
        </w:rPr>
        <w:t>（我们的）（</w:t>
      </w:r>
      <w:r w:rsidRPr="00C167B1">
        <w:rPr>
          <w:rFonts w:ascii="楷体" w:eastAsia="楷体" w:hAnsi="楷体"/>
        </w:rPr>
        <w:t>g</w:t>
      </w:r>
      <w:r w:rsidRPr="00C167B1">
        <w:rPr>
          <w:rFonts w:ascii="MS Gothic" w:eastAsia="MS Gothic" w:hAnsi="MS Gothic" w:cs="MS Gothic" w:hint="eastAsia"/>
        </w:rPr>
        <w:t>​​</w:t>
      </w:r>
      <w:r w:rsidRPr="00C167B1">
        <w:rPr>
          <w:rFonts w:ascii="楷体" w:eastAsia="楷体" w:hAnsi="楷体" w:hint="eastAsia"/>
        </w:rPr>
        <w:t>）真实情况</w:t>
      </w:r>
      <w:r w:rsidRPr="00C167B1">
        <w:rPr>
          <w:rFonts w:ascii="楷体" w:eastAsia="楷体" w:hAnsi="楷体"/>
        </w:rPr>
        <w:t xml:space="preserve"> </w:t>
      </w:r>
      <w:r w:rsidRPr="00C167B1">
        <w:rPr>
          <w:rFonts w:ascii="楷体" w:eastAsia="楷体" w:hAnsi="楷体" w:hint="eastAsia"/>
        </w:rPr>
        <w:t>。</w:t>
      </w:r>
    </w:p>
    <w:p w14:paraId="17E3734B" w14:textId="63F0CE06" w:rsidR="00EB70AA" w:rsidRDefault="00C167B1" w:rsidP="00EB70AA">
      <w:pPr>
        <w:ind w:firstLine="420"/>
      </w:pPr>
      <w:r w:rsidRPr="00C167B1">
        <w:rPr>
          <w:rFonts w:hint="eastAsia"/>
        </w:rPr>
        <w:t>针对上述挑战，我们建立了一种基于编码器</w:t>
      </w:r>
      <w:r>
        <w:rPr>
          <w:rFonts w:hint="eastAsia"/>
        </w:rPr>
        <w:t>-</w:t>
      </w:r>
      <w:r>
        <w:rPr>
          <w:rFonts w:hint="eastAsia"/>
        </w:rPr>
        <w:t>解码器</w:t>
      </w:r>
      <w:r w:rsidRPr="00C167B1">
        <w:rPr>
          <w:rFonts w:hint="eastAsia"/>
        </w:rPr>
        <w:t>-</w:t>
      </w:r>
      <w:r w:rsidRPr="00C167B1">
        <w:rPr>
          <w:rFonts w:hint="eastAsia"/>
        </w:rPr>
        <w:t>残差网络的显着性检测方法，该方法具有较高的检测精度，较强的鲁棒性，较小的模型尺寸和较好的实时性。</w:t>
      </w:r>
      <w:r w:rsidRPr="00C167B1">
        <w:rPr>
          <w:rFonts w:hint="eastAsia"/>
        </w:rPr>
        <w:t xml:space="preserve"> </w:t>
      </w:r>
      <w:r w:rsidRPr="00C167B1">
        <w:rPr>
          <w:rFonts w:hint="eastAsia"/>
        </w:rPr>
        <w:t>在编码器阶段，通过充分利用</w:t>
      </w:r>
      <w:r>
        <w:rPr>
          <w:rFonts w:hint="eastAsia"/>
        </w:rPr>
        <w:t>全</w:t>
      </w:r>
      <w:r w:rsidRPr="00C167B1">
        <w:rPr>
          <w:rFonts w:hint="eastAsia"/>
        </w:rPr>
        <w:t>卷积网络（</w:t>
      </w:r>
      <w:r w:rsidRPr="00C167B1">
        <w:rPr>
          <w:rFonts w:hint="eastAsia"/>
        </w:rPr>
        <w:t>FCN</w:t>
      </w:r>
      <w:r w:rsidRPr="00C167B1">
        <w:rPr>
          <w:rFonts w:hint="eastAsia"/>
        </w:rPr>
        <w:t>）的优势来提取丰富的多尺度特征</w:t>
      </w:r>
      <w:r w:rsidRPr="00C167B1">
        <w:rPr>
          <w:rFonts w:hint="eastAsia"/>
        </w:rPr>
        <w:t>[21]</w:t>
      </w:r>
      <w:r w:rsidRPr="00C167B1">
        <w:rPr>
          <w:rFonts w:hint="eastAsia"/>
        </w:rPr>
        <w:t>。</w:t>
      </w:r>
      <w:r w:rsidRPr="00C167B1">
        <w:rPr>
          <w:rFonts w:hint="eastAsia"/>
        </w:rPr>
        <w:t xml:space="preserve"> </w:t>
      </w:r>
      <w:r w:rsidRPr="00C167B1">
        <w:rPr>
          <w:rFonts w:hint="eastAsia"/>
        </w:rPr>
        <w:t>之后，我们设计通道加权块（</w:t>
      </w:r>
      <w:r w:rsidRPr="00C167B1">
        <w:rPr>
          <w:rFonts w:hint="eastAsia"/>
        </w:rPr>
        <w:t>CWB</w:t>
      </w:r>
      <w:r w:rsidRPr="00C167B1">
        <w:rPr>
          <w:rFonts w:hint="eastAsia"/>
        </w:rPr>
        <w:t>），使模型更加关注重要的缺陷区域。</w:t>
      </w:r>
      <w:r w:rsidRPr="00C167B1">
        <w:rPr>
          <w:rFonts w:hint="eastAsia"/>
        </w:rPr>
        <w:t xml:space="preserve"> </w:t>
      </w:r>
      <w:r w:rsidRPr="00C167B1">
        <w:rPr>
          <w:rFonts w:hint="eastAsia"/>
        </w:rPr>
        <w:t>在解码器阶段，建议的残留解码器块（</w:t>
      </w:r>
      <w:r w:rsidRPr="00C167B1">
        <w:rPr>
          <w:rFonts w:hint="eastAsia"/>
        </w:rPr>
        <w:t>RDB</w:t>
      </w:r>
      <w:r w:rsidRPr="00C167B1">
        <w:rPr>
          <w:rFonts w:hint="eastAsia"/>
        </w:rPr>
        <w:t>）与</w:t>
      </w:r>
      <w:r w:rsidRPr="00C167B1">
        <w:rPr>
          <w:rFonts w:hint="eastAsia"/>
        </w:rPr>
        <w:t>CWB</w:t>
      </w:r>
      <w:r w:rsidRPr="00C167B1">
        <w:rPr>
          <w:rFonts w:hint="eastAsia"/>
        </w:rPr>
        <w:t>组合以恢复在</w:t>
      </w:r>
      <w:r w:rsidRPr="00C167B1">
        <w:rPr>
          <w:rFonts w:hint="eastAsia"/>
        </w:rPr>
        <w:t>FCN</w:t>
      </w:r>
      <w:r w:rsidRPr="00C167B1">
        <w:rPr>
          <w:rFonts w:hint="eastAsia"/>
        </w:rPr>
        <w:t>多层中编码的显着性信息。</w:t>
      </w:r>
      <w:r w:rsidRPr="00C167B1">
        <w:rPr>
          <w:rFonts w:hint="eastAsia"/>
        </w:rPr>
        <w:t xml:space="preserve"> </w:t>
      </w:r>
      <w:r w:rsidRPr="00C167B1">
        <w:rPr>
          <w:rFonts w:hint="eastAsia"/>
        </w:rPr>
        <w:t>为了进一步优化粗糙图中缺陷对象的边界细节，我们设计了一个细化网络以促进生成令人满意的结果。</w:t>
      </w:r>
      <w:r w:rsidRPr="00C167B1">
        <w:rPr>
          <w:rFonts w:hint="eastAsia"/>
        </w:rPr>
        <w:t xml:space="preserve"> </w:t>
      </w:r>
      <w:r w:rsidRPr="00C167B1">
        <w:rPr>
          <w:rFonts w:hint="eastAsia"/>
        </w:rPr>
        <w:t>另外，在深度监督机制</w:t>
      </w:r>
      <w:r w:rsidRPr="00C167B1">
        <w:rPr>
          <w:rFonts w:hint="eastAsia"/>
        </w:rPr>
        <w:t>[22]</w:t>
      </w:r>
      <w:r w:rsidRPr="00C167B1">
        <w:rPr>
          <w:rFonts w:hint="eastAsia"/>
        </w:rPr>
        <w:t>的启发下，在模型上施加了七个监督信号，以学习预测的边输出图和地面真实情况之间的残差。</w:t>
      </w:r>
      <w:r w:rsidRPr="00C167B1">
        <w:rPr>
          <w:rFonts w:hint="eastAsia"/>
        </w:rPr>
        <w:t xml:space="preserve"> </w:t>
      </w:r>
      <w:r w:rsidRPr="00C167B1">
        <w:rPr>
          <w:rFonts w:hint="eastAsia"/>
        </w:rPr>
        <w:t>这种策略不仅促进了模型训练，而且还帮助模型更好地定位了显着缺陷区域的位置。</w:t>
      </w:r>
      <w:r w:rsidRPr="00C167B1">
        <w:rPr>
          <w:rFonts w:hint="eastAsia"/>
        </w:rPr>
        <w:t xml:space="preserve"> </w:t>
      </w:r>
      <w:r w:rsidRPr="00C167B1">
        <w:rPr>
          <w:rFonts w:hint="eastAsia"/>
        </w:rPr>
        <w:t>所提出模型的整个框架如图</w:t>
      </w:r>
      <w:r w:rsidRPr="00C167B1">
        <w:rPr>
          <w:rFonts w:hint="eastAsia"/>
        </w:rPr>
        <w:t>2</w:t>
      </w:r>
      <w:r w:rsidRPr="00C167B1">
        <w:rPr>
          <w:rFonts w:hint="eastAsia"/>
        </w:rPr>
        <w:t>所示。</w:t>
      </w:r>
    </w:p>
    <w:p w14:paraId="7C4A369D" w14:textId="6DD916C9" w:rsidR="00EB70AA" w:rsidRDefault="00C167B1" w:rsidP="00EB70AA">
      <w:pPr>
        <w:ind w:firstLine="420"/>
      </w:pPr>
      <w:r w:rsidRPr="00C167B1">
        <w:rPr>
          <w:rFonts w:hint="eastAsia"/>
        </w:rPr>
        <w:t>本文的主要贡献概述如下：</w:t>
      </w:r>
    </w:p>
    <w:p w14:paraId="0F535238" w14:textId="5A71AD80" w:rsidR="00EB70AA" w:rsidRDefault="00C167B1" w:rsidP="00C167B1">
      <w:pPr>
        <w:ind w:firstLine="420"/>
      </w:pPr>
      <w:r>
        <w:rPr>
          <w:rFonts w:hint="eastAsia"/>
        </w:rPr>
        <w:t>我们提出了一种新颖的端到端编码器</w:t>
      </w:r>
      <w:r>
        <w:t>-</w:t>
      </w:r>
      <w:r>
        <w:rPr>
          <w:rFonts w:hint="eastAsia"/>
        </w:rPr>
        <w:t>解码器残留网络（</w:t>
      </w:r>
      <w:proofErr w:type="spellStart"/>
      <w:r>
        <w:t>EDRNet</w:t>
      </w:r>
      <w:proofErr w:type="spellEnd"/>
      <w:r>
        <w:rPr>
          <w:rFonts w:hint="eastAsia"/>
        </w:rPr>
        <w:t>），用于缺陷对象的显着性检测。</w:t>
      </w:r>
      <w:proofErr w:type="spellStart"/>
      <w:r>
        <w:rPr>
          <w:rFonts w:hint="eastAsia"/>
        </w:rPr>
        <w:t>EDRNet</w:t>
      </w:r>
      <w:proofErr w:type="spellEnd"/>
      <w:r>
        <w:rPr>
          <w:rFonts w:hint="eastAsia"/>
        </w:rPr>
        <w:t>也可以使用设计的通道加权块和残差解码器</w:t>
      </w:r>
      <w:proofErr w:type="gramStart"/>
      <w:r>
        <w:rPr>
          <w:rFonts w:hint="eastAsia"/>
        </w:rPr>
        <w:t>块逐步</w:t>
      </w:r>
      <w:proofErr w:type="gramEnd"/>
      <w:r>
        <w:rPr>
          <w:rFonts w:hint="eastAsia"/>
        </w:rPr>
        <w:t>从编码的多级语义特征中恢复预测的空间显着性值，从而促进检测出完整的缺陷对象并抑制非显着背景。</w:t>
      </w:r>
    </w:p>
    <w:p w14:paraId="4D1B2820" w14:textId="3E4ADCAA" w:rsidR="00EB70AA" w:rsidRDefault="00C167B1" w:rsidP="00EB70AA">
      <w:pPr>
        <w:ind w:firstLine="420"/>
      </w:pPr>
      <w:r w:rsidRPr="00C167B1">
        <w:rPr>
          <w:rFonts w:hint="eastAsia"/>
        </w:rPr>
        <w:t>我们设计了一个优化网络，即带有</w:t>
      </w:r>
      <w:r w:rsidRPr="00C167B1">
        <w:rPr>
          <w:rFonts w:hint="eastAsia"/>
        </w:rPr>
        <w:t>1D</w:t>
      </w:r>
      <w:r w:rsidRPr="00C167B1">
        <w:rPr>
          <w:rFonts w:hint="eastAsia"/>
        </w:rPr>
        <w:t>过滤器（</w:t>
      </w:r>
      <w:r w:rsidRPr="00C167B1">
        <w:rPr>
          <w:rFonts w:hint="eastAsia"/>
        </w:rPr>
        <w:t>RRS_1D</w:t>
      </w:r>
      <w:r w:rsidRPr="00C167B1">
        <w:rPr>
          <w:rFonts w:hint="eastAsia"/>
        </w:rPr>
        <w:t>）的残差优化结构。</w:t>
      </w:r>
      <w:r w:rsidRPr="00C167B1">
        <w:rPr>
          <w:rFonts w:hint="eastAsia"/>
        </w:rPr>
        <w:t xml:space="preserve"> </w:t>
      </w:r>
      <w:r w:rsidRPr="00C167B1">
        <w:rPr>
          <w:rFonts w:hint="eastAsia"/>
        </w:rPr>
        <w:t>它可用于进一步优化粗略的预测显着性图，并在缺陷对象区域上以准确的边界和紧凑的显着性输出高质量的检测结果。</w:t>
      </w:r>
      <w:r w:rsidRPr="00C167B1">
        <w:rPr>
          <w:rFonts w:hint="eastAsia"/>
        </w:rPr>
        <w:t xml:space="preserve"> </w:t>
      </w:r>
      <w:r w:rsidRPr="00C167B1">
        <w:rPr>
          <w:rFonts w:hint="eastAsia"/>
        </w:rPr>
        <w:t>此外，它采用一维滤波器具有很高的计算效率，并且由于其高度模块化的结构，可用于提高现有深度模型的性能。</w:t>
      </w:r>
    </w:p>
    <w:p w14:paraId="7D9DE2E0" w14:textId="4A5AC14C" w:rsidR="00EB70AA" w:rsidRDefault="00C167B1" w:rsidP="00EB70AA">
      <w:pPr>
        <w:ind w:firstLine="420"/>
      </w:pPr>
      <w:r w:rsidRPr="00C167B1">
        <w:rPr>
          <w:rFonts w:hint="eastAsia"/>
        </w:rPr>
        <w:t>在真实的具有挑战性的带钢基准数据集（</w:t>
      </w:r>
      <w:r w:rsidRPr="00C167B1">
        <w:rPr>
          <w:rFonts w:hint="eastAsia"/>
        </w:rPr>
        <w:t>SD-saliency-900 [23]</w:t>
      </w:r>
      <w:r w:rsidRPr="00C167B1">
        <w:rPr>
          <w:rFonts w:hint="eastAsia"/>
        </w:rPr>
        <w:t>）上进行的实验测试证明，我们提出的模型显着优于其他最新的显着性检测方法，并且具有强大的鲁棒性和更好的检测效率（运行速度超过</w:t>
      </w:r>
      <w:r w:rsidRPr="00C167B1">
        <w:rPr>
          <w:rFonts w:hint="eastAsia"/>
        </w:rPr>
        <w:t>27fps</w:t>
      </w:r>
      <w:r w:rsidRPr="00C167B1">
        <w:rPr>
          <w:rFonts w:hint="eastAsia"/>
        </w:rPr>
        <w:t>）</w:t>
      </w:r>
      <w:r w:rsidRPr="00C167B1">
        <w:rPr>
          <w:rFonts w:hint="eastAsia"/>
        </w:rPr>
        <w:t xml:space="preserve">  </w:t>
      </w:r>
      <w:r w:rsidRPr="00C167B1">
        <w:rPr>
          <w:rFonts w:hint="eastAsia"/>
        </w:rPr>
        <w:t>。</w:t>
      </w:r>
    </w:p>
    <w:p w14:paraId="5FCF4C71" w14:textId="267FCECA" w:rsidR="00C167B1" w:rsidRPr="00C167B1" w:rsidRDefault="00C167B1" w:rsidP="00EB70AA">
      <w:pPr>
        <w:ind w:firstLine="420"/>
        <w:rPr>
          <w:b/>
          <w:sz w:val="28"/>
        </w:rPr>
      </w:pPr>
      <w:r w:rsidRPr="00C167B1">
        <w:rPr>
          <w:rFonts w:hint="eastAsia"/>
          <w:b/>
          <w:sz w:val="28"/>
        </w:rPr>
        <w:t>二、相关工作</w:t>
      </w:r>
    </w:p>
    <w:p w14:paraId="3047E269" w14:textId="6E4ECB04" w:rsidR="00EB70AA" w:rsidRDefault="00C167B1" w:rsidP="00EB70AA">
      <w:pPr>
        <w:ind w:firstLine="420"/>
      </w:pPr>
      <w:r w:rsidRPr="00C167B1">
        <w:rPr>
          <w:rFonts w:hint="eastAsia"/>
        </w:rPr>
        <w:lastRenderedPageBreak/>
        <w:t>在过去的二十年中，研究人员开发了巨大的代表性显着性检测方法。</w:t>
      </w:r>
      <w:r w:rsidRPr="00C167B1">
        <w:rPr>
          <w:rFonts w:hint="eastAsia"/>
        </w:rPr>
        <w:t xml:space="preserve"> </w:t>
      </w:r>
      <w:r w:rsidRPr="00C167B1">
        <w:rPr>
          <w:rFonts w:hint="eastAsia"/>
        </w:rPr>
        <w:t>在本节中，我们主要讨论两类显着对象检测，即基于传统模型的方法和基于最新深度学习的方法。</w:t>
      </w:r>
    </w:p>
    <w:p w14:paraId="4B9B411B" w14:textId="4980F509" w:rsidR="00EB70AA" w:rsidRPr="00C167B1" w:rsidRDefault="00C167B1" w:rsidP="00EB70AA">
      <w:pPr>
        <w:ind w:firstLine="420"/>
        <w:rPr>
          <w:b/>
        </w:rPr>
      </w:pPr>
      <w:r w:rsidRPr="00C167B1">
        <w:rPr>
          <w:rFonts w:hint="eastAsia"/>
          <w:b/>
        </w:rPr>
        <w:t>A.</w:t>
      </w:r>
      <w:r w:rsidRPr="00C167B1">
        <w:rPr>
          <w:rFonts w:hint="eastAsia"/>
          <w:b/>
        </w:rPr>
        <w:t>基于传统模型的方法</w:t>
      </w:r>
    </w:p>
    <w:p w14:paraId="6D9FC6AC" w14:textId="17D0CD80" w:rsidR="00EB70AA" w:rsidRDefault="00C167B1" w:rsidP="00EB70AA">
      <w:pPr>
        <w:ind w:firstLine="420"/>
      </w:pPr>
      <w:r w:rsidRPr="00C167B1">
        <w:rPr>
          <w:rFonts w:hint="eastAsia"/>
        </w:rPr>
        <w:t>作为早期的杰出工作，</w:t>
      </w:r>
      <w:proofErr w:type="spellStart"/>
      <w:r w:rsidRPr="00C167B1">
        <w:rPr>
          <w:rFonts w:hint="eastAsia"/>
        </w:rPr>
        <w:t>Itti</w:t>
      </w:r>
      <w:proofErr w:type="spellEnd"/>
      <w:r w:rsidRPr="00C167B1">
        <w:rPr>
          <w:rFonts w:hint="eastAsia"/>
        </w:rPr>
        <w:t>等人</w:t>
      </w:r>
      <w:r w:rsidRPr="00C167B1">
        <w:rPr>
          <w:rFonts w:hint="eastAsia"/>
        </w:rPr>
        <w:t>[24]</w:t>
      </w:r>
      <w:r w:rsidRPr="00C167B1">
        <w:rPr>
          <w:rFonts w:hint="eastAsia"/>
        </w:rPr>
        <w:t>首先提出了视觉注意的生物学上合理的架构。</w:t>
      </w:r>
      <w:r w:rsidRPr="00C167B1">
        <w:rPr>
          <w:rFonts w:hint="eastAsia"/>
        </w:rPr>
        <w:t xml:space="preserve"> </w:t>
      </w:r>
      <w:r w:rsidRPr="00C167B1">
        <w:rPr>
          <w:rFonts w:hint="eastAsia"/>
        </w:rPr>
        <w:t>该显着性模型利用具有不同特征（包括颜色，强度和方向）的中心</w:t>
      </w:r>
      <w:r w:rsidRPr="00C167B1">
        <w:rPr>
          <w:rFonts w:hint="eastAsia"/>
        </w:rPr>
        <w:t>-</w:t>
      </w:r>
      <w:r w:rsidRPr="00C167B1">
        <w:rPr>
          <w:rFonts w:hint="eastAsia"/>
        </w:rPr>
        <w:t>周围差异机制来输出注视预测图。</w:t>
      </w:r>
      <w:r w:rsidRPr="00C167B1">
        <w:rPr>
          <w:rFonts w:hint="eastAsia"/>
        </w:rPr>
        <w:t xml:space="preserve"> </w:t>
      </w:r>
      <w:r w:rsidRPr="00C167B1">
        <w:rPr>
          <w:rFonts w:hint="eastAsia"/>
        </w:rPr>
        <w:t>后来，</w:t>
      </w:r>
      <w:proofErr w:type="spellStart"/>
      <w:r w:rsidRPr="00C167B1">
        <w:rPr>
          <w:rFonts w:hint="eastAsia"/>
        </w:rPr>
        <w:t>Achanta</w:t>
      </w:r>
      <w:proofErr w:type="spellEnd"/>
      <w:r w:rsidRPr="00C167B1">
        <w:rPr>
          <w:rFonts w:hint="eastAsia"/>
        </w:rPr>
        <w:t>等人</w:t>
      </w:r>
      <w:r w:rsidRPr="00C167B1">
        <w:rPr>
          <w:rFonts w:hint="eastAsia"/>
        </w:rPr>
        <w:t xml:space="preserve"> [2]</w:t>
      </w:r>
      <w:r w:rsidRPr="00C167B1">
        <w:rPr>
          <w:rFonts w:hint="eastAsia"/>
        </w:rPr>
        <w:t>重新定义了显着性，并引入了频率调谐方法来生成具有清晰定义的显着对象边界的全分辨率显着性图。</w:t>
      </w:r>
      <w:r w:rsidRPr="00C167B1">
        <w:rPr>
          <w:rFonts w:hint="eastAsia"/>
        </w:rPr>
        <w:t xml:space="preserve"> </w:t>
      </w:r>
      <w:r w:rsidRPr="00C167B1">
        <w:rPr>
          <w:rFonts w:hint="eastAsia"/>
        </w:rPr>
        <w:t>考虑到先前的边界先验</w:t>
      </w:r>
      <w:r w:rsidRPr="00C167B1">
        <w:rPr>
          <w:rFonts w:hint="eastAsia"/>
        </w:rPr>
        <w:t>[25</w:t>
      </w:r>
      <w:r w:rsidRPr="00C167B1">
        <w:rPr>
          <w:rFonts w:hint="eastAsia"/>
        </w:rPr>
        <w:t>，</w:t>
      </w:r>
      <w:r w:rsidRPr="00C167B1">
        <w:rPr>
          <w:rFonts w:hint="eastAsia"/>
        </w:rPr>
        <w:t>26]</w:t>
      </w:r>
      <w:r w:rsidRPr="00C167B1">
        <w:rPr>
          <w:rFonts w:hint="eastAsia"/>
        </w:rPr>
        <w:t>很难使突出物体接触其边界来处理这些具有挑战性的图像。</w:t>
      </w:r>
      <w:r w:rsidRPr="00C167B1">
        <w:rPr>
          <w:rFonts w:hint="eastAsia"/>
        </w:rPr>
        <w:t xml:space="preserve"> </w:t>
      </w:r>
      <w:r w:rsidRPr="00C167B1">
        <w:rPr>
          <w:rFonts w:hint="eastAsia"/>
        </w:rPr>
        <w:t>为了解决这个问题，</w:t>
      </w:r>
      <w:r w:rsidRPr="00C167B1">
        <w:rPr>
          <w:rFonts w:hint="eastAsia"/>
        </w:rPr>
        <w:t>Zhu</w:t>
      </w:r>
      <w:r w:rsidRPr="00C167B1">
        <w:rPr>
          <w:rFonts w:hint="eastAsia"/>
        </w:rPr>
        <w:t>等人</w:t>
      </w:r>
      <w:r w:rsidRPr="00C167B1">
        <w:rPr>
          <w:rFonts w:hint="eastAsia"/>
        </w:rPr>
        <w:t>[18]</w:t>
      </w:r>
      <w:r w:rsidRPr="00C167B1">
        <w:rPr>
          <w:rFonts w:hint="eastAsia"/>
        </w:rPr>
        <w:t>提出了一个鲁棒的边界连通性（</w:t>
      </w:r>
      <w:r w:rsidRPr="00C167B1">
        <w:rPr>
          <w:rFonts w:hint="eastAsia"/>
        </w:rPr>
        <w:t>BC</w:t>
      </w:r>
      <w:r w:rsidRPr="00C167B1">
        <w:rPr>
          <w:rFonts w:hint="eastAsia"/>
        </w:rPr>
        <w:t>），并将其集成到显着性优化框架中，产生了更加自信的结果。</w:t>
      </w:r>
      <w:r w:rsidRPr="00C167B1">
        <w:rPr>
          <w:rFonts w:hint="eastAsia"/>
        </w:rPr>
        <w:t xml:space="preserve"> </w:t>
      </w:r>
      <w:r w:rsidRPr="00C167B1">
        <w:rPr>
          <w:rFonts w:hint="eastAsia"/>
        </w:rPr>
        <w:t>最近，</w:t>
      </w:r>
      <w:r w:rsidRPr="00C167B1">
        <w:rPr>
          <w:rFonts w:hint="eastAsia"/>
        </w:rPr>
        <w:t>Peng</w:t>
      </w:r>
      <w:r w:rsidRPr="00C167B1">
        <w:rPr>
          <w:rFonts w:hint="eastAsia"/>
        </w:rPr>
        <w:t>等。</w:t>
      </w:r>
      <w:r w:rsidRPr="00C167B1">
        <w:rPr>
          <w:rFonts w:hint="eastAsia"/>
        </w:rPr>
        <w:t xml:space="preserve">  [17]</w:t>
      </w:r>
      <w:r w:rsidRPr="00C167B1">
        <w:rPr>
          <w:rFonts w:hint="eastAsia"/>
        </w:rPr>
        <w:t>根据低</w:t>
      </w:r>
      <w:proofErr w:type="gramStart"/>
      <w:r w:rsidRPr="00C167B1">
        <w:rPr>
          <w:rFonts w:hint="eastAsia"/>
        </w:rPr>
        <w:t>秩</w:t>
      </w:r>
      <w:proofErr w:type="gramEnd"/>
      <w:r w:rsidRPr="00C167B1">
        <w:rPr>
          <w:rFonts w:hint="eastAsia"/>
        </w:rPr>
        <w:t>矩阵恢复理论构造了一个快速结构化矩阵分解（</w:t>
      </w:r>
      <w:r w:rsidRPr="00C167B1">
        <w:rPr>
          <w:rFonts w:hint="eastAsia"/>
        </w:rPr>
        <w:t>SMD</w:t>
      </w:r>
      <w:r w:rsidRPr="00C167B1">
        <w:rPr>
          <w:rFonts w:hint="eastAsia"/>
        </w:rPr>
        <w:t>）模型。该模型假定可以将图像表示为两个部分的组合：代表视觉一致背景的低</w:t>
      </w:r>
      <w:proofErr w:type="gramStart"/>
      <w:r w:rsidRPr="00C167B1">
        <w:rPr>
          <w:rFonts w:hint="eastAsia"/>
        </w:rPr>
        <w:t>秩</w:t>
      </w:r>
      <w:proofErr w:type="gramEnd"/>
      <w:r w:rsidRPr="00C167B1">
        <w:rPr>
          <w:rFonts w:hint="eastAsia"/>
        </w:rPr>
        <w:t>矩阵和代表独特前景对象区域的稀疏矩阵。</w:t>
      </w:r>
      <w:r w:rsidRPr="00C167B1">
        <w:rPr>
          <w:rFonts w:hint="eastAsia"/>
        </w:rPr>
        <w:t xml:space="preserve"> </w:t>
      </w:r>
      <w:r w:rsidRPr="00C167B1">
        <w:rPr>
          <w:rFonts w:hint="eastAsia"/>
        </w:rPr>
        <w:t>黄等</w:t>
      </w:r>
      <w:r w:rsidRPr="00C167B1">
        <w:rPr>
          <w:rFonts w:hint="eastAsia"/>
        </w:rPr>
        <w:t xml:space="preserve"> [27]</w:t>
      </w:r>
      <w:r w:rsidRPr="00C167B1">
        <w:rPr>
          <w:rFonts w:hint="eastAsia"/>
        </w:rPr>
        <w:t>利用对象建议来估计在多实例学习（</w:t>
      </w:r>
      <w:r w:rsidRPr="00C167B1">
        <w:rPr>
          <w:rFonts w:hint="eastAsia"/>
        </w:rPr>
        <w:t>MIL</w:t>
      </w:r>
      <w:r w:rsidRPr="00C167B1">
        <w:rPr>
          <w:rFonts w:hint="eastAsia"/>
        </w:rPr>
        <w:t>）框架下</w:t>
      </w:r>
      <w:proofErr w:type="gramStart"/>
      <w:r w:rsidRPr="00C167B1">
        <w:rPr>
          <w:rFonts w:hint="eastAsia"/>
        </w:rPr>
        <w:t>每个超像素</w:t>
      </w:r>
      <w:proofErr w:type="gramEnd"/>
      <w:r w:rsidRPr="00C167B1">
        <w:rPr>
          <w:rFonts w:hint="eastAsia"/>
        </w:rPr>
        <w:t>的显着性得分。</w:t>
      </w:r>
      <w:r w:rsidRPr="00C167B1">
        <w:rPr>
          <w:rFonts w:hint="eastAsia"/>
        </w:rPr>
        <w:t xml:space="preserve"> </w:t>
      </w:r>
      <w:r w:rsidRPr="00C167B1">
        <w:rPr>
          <w:rFonts w:hint="eastAsia"/>
        </w:rPr>
        <w:t>这种学习策略显然提高了显着性检测的准确性，但是具有很高的计算成本。</w:t>
      </w:r>
      <w:r w:rsidRPr="00C167B1">
        <w:rPr>
          <w:rFonts w:hint="eastAsia"/>
        </w:rPr>
        <w:t xml:space="preserve"> </w:t>
      </w:r>
      <w:r w:rsidRPr="00C167B1">
        <w:rPr>
          <w:rFonts w:hint="eastAsia"/>
        </w:rPr>
        <w:t>此外，周等</w:t>
      </w:r>
      <w:r w:rsidRPr="00C167B1">
        <w:rPr>
          <w:rFonts w:hint="eastAsia"/>
        </w:rPr>
        <w:t xml:space="preserve"> [28]</w:t>
      </w:r>
      <w:r w:rsidRPr="00C167B1">
        <w:rPr>
          <w:rFonts w:hint="eastAsia"/>
        </w:rPr>
        <w:t>将显着性种子散布在构造的</w:t>
      </w:r>
      <w:r w:rsidRPr="00C167B1">
        <w:rPr>
          <w:rFonts w:hint="eastAsia"/>
        </w:rPr>
        <w:t>2</w:t>
      </w:r>
      <w:r w:rsidRPr="00C167B1">
        <w:rPr>
          <w:rFonts w:hint="eastAsia"/>
        </w:rPr>
        <w:t>层稀疏图上，由于去除了多余的节点信息，提高了检测效率。</w:t>
      </w:r>
      <w:r w:rsidRPr="00C167B1">
        <w:rPr>
          <w:rFonts w:hint="eastAsia"/>
        </w:rPr>
        <w:t xml:space="preserve"> </w:t>
      </w:r>
      <w:r w:rsidRPr="00C167B1">
        <w:rPr>
          <w:rFonts w:hint="eastAsia"/>
        </w:rPr>
        <w:t>读者应参考</w:t>
      </w:r>
      <w:proofErr w:type="spellStart"/>
      <w:r w:rsidRPr="00C167B1">
        <w:rPr>
          <w:rFonts w:hint="eastAsia"/>
        </w:rPr>
        <w:t>Bori</w:t>
      </w:r>
      <w:proofErr w:type="spellEnd"/>
      <w:r w:rsidRPr="00C167B1">
        <w:rPr>
          <w:rFonts w:hint="eastAsia"/>
        </w:rPr>
        <w:t>等人的调查论文</w:t>
      </w:r>
      <w:r w:rsidRPr="00C167B1">
        <w:rPr>
          <w:rFonts w:hint="eastAsia"/>
        </w:rPr>
        <w:t xml:space="preserve"> [29]</w:t>
      </w:r>
      <w:r w:rsidRPr="00C167B1">
        <w:rPr>
          <w:rFonts w:hint="eastAsia"/>
        </w:rPr>
        <w:t>有关基于传统模型的方法的更多详细信息。</w:t>
      </w:r>
    </w:p>
    <w:p w14:paraId="78DD514D" w14:textId="46346A6E" w:rsidR="00EB70AA" w:rsidRPr="00C167B1" w:rsidRDefault="00D05E79" w:rsidP="00EB70AA">
      <w:pPr>
        <w:ind w:firstLine="420"/>
      </w:pPr>
      <w:r w:rsidRPr="00D05E79">
        <w:rPr>
          <w:rFonts w:hint="eastAsia"/>
        </w:rPr>
        <w:t>本质上，传统的显着性检测方法通过使用手工制作的功能来评估显着性值，并且基于各种假设</w:t>
      </w:r>
      <w:r w:rsidRPr="00D05E79">
        <w:rPr>
          <w:rFonts w:hint="eastAsia"/>
        </w:rPr>
        <w:t>[14-17]</w:t>
      </w:r>
      <w:r w:rsidRPr="00D05E79">
        <w:rPr>
          <w:rFonts w:hint="eastAsia"/>
        </w:rPr>
        <w:t>或启发式先验</w:t>
      </w:r>
      <w:r w:rsidRPr="00D05E79">
        <w:rPr>
          <w:rFonts w:hint="eastAsia"/>
        </w:rPr>
        <w:t>[18</w:t>
      </w:r>
      <w:r w:rsidRPr="00D05E79">
        <w:rPr>
          <w:rFonts w:hint="eastAsia"/>
        </w:rPr>
        <w:t>、</w:t>
      </w:r>
      <w:r w:rsidRPr="00D05E79">
        <w:rPr>
          <w:rFonts w:hint="eastAsia"/>
        </w:rPr>
        <w:t>26]</w:t>
      </w:r>
      <w:r w:rsidRPr="00D05E79">
        <w:rPr>
          <w:rFonts w:hint="eastAsia"/>
        </w:rPr>
        <w:t>。</w:t>
      </w:r>
      <w:r w:rsidRPr="00D05E79">
        <w:rPr>
          <w:rFonts w:hint="eastAsia"/>
        </w:rPr>
        <w:t xml:space="preserve"> </w:t>
      </w:r>
      <w:r w:rsidRPr="00D05E79">
        <w:rPr>
          <w:rFonts w:hint="eastAsia"/>
        </w:rPr>
        <w:t>但是，这些浅层特征对噪声干扰很敏感。</w:t>
      </w:r>
      <w:r w:rsidRPr="00D05E79">
        <w:rPr>
          <w:rFonts w:hint="eastAsia"/>
        </w:rPr>
        <w:t xml:space="preserve"> </w:t>
      </w:r>
      <w:r w:rsidRPr="00D05E79">
        <w:rPr>
          <w:rFonts w:hint="eastAsia"/>
        </w:rPr>
        <w:t>当图像遭受照明不均匀或图像</w:t>
      </w:r>
      <w:r w:rsidRPr="00D05E79">
        <w:rPr>
          <w:rFonts w:hint="eastAsia"/>
        </w:rPr>
        <w:t>缺陷对象和背景</w:t>
      </w:r>
      <w:r w:rsidRPr="00D05E79">
        <w:rPr>
          <w:rFonts w:hint="eastAsia"/>
        </w:rPr>
        <w:t>之间存在大量相似部分时，这些假设或先验将被破坏，从而限制了它们的应用。</w:t>
      </w:r>
    </w:p>
    <w:p w14:paraId="52615BC7" w14:textId="5D972BF4" w:rsidR="00EB70AA" w:rsidRPr="00D05E79" w:rsidRDefault="00D05E79" w:rsidP="00EB70AA">
      <w:pPr>
        <w:ind w:firstLine="420"/>
        <w:rPr>
          <w:b/>
          <w:sz w:val="28"/>
        </w:rPr>
      </w:pPr>
      <w:r w:rsidRPr="00D05E79">
        <w:rPr>
          <w:rFonts w:hint="eastAsia"/>
          <w:b/>
          <w:sz w:val="28"/>
        </w:rPr>
        <w:t>B.</w:t>
      </w:r>
      <w:r w:rsidRPr="00D05E79">
        <w:rPr>
          <w:rFonts w:hint="eastAsia"/>
          <w:b/>
          <w:sz w:val="28"/>
        </w:rPr>
        <w:t>基于深度学习的方法</w:t>
      </w:r>
    </w:p>
    <w:p w14:paraId="395D7E24" w14:textId="01B2B370" w:rsidR="00EB70AA" w:rsidRDefault="00D05E79" w:rsidP="00EB70AA">
      <w:pPr>
        <w:ind w:firstLine="420"/>
      </w:pPr>
      <w:r w:rsidRPr="00D05E79">
        <w:rPr>
          <w:rFonts w:hint="eastAsia"/>
        </w:rPr>
        <w:t>近年来，流行的全卷积网络（</w:t>
      </w:r>
      <w:r w:rsidRPr="00D05E79">
        <w:rPr>
          <w:rFonts w:hint="eastAsia"/>
        </w:rPr>
        <w:t>FCN</w:t>
      </w:r>
      <w:r w:rsidRPr="00D05E79">
        <w:rPr>
          <w:rFonts w:hint="eastAsia"/>
        </w:rPr>
        <w:t>）已成功地用于显着性检测中，并且刷新了以前所有的最新记录。</w:t>
      </w:r>
      <w:r w:rsidRPr="00D05E79">
        <w:rPr>
          <w:rFonts w:hint="eastAsia"/>
        </w:rPr>
        <w:t xml:space="preserve"> </w:t>
      </w:r>
      <w:r w:rsidRPr="00D05E79">
        <w:rPr>
          <w:rFonts w:hint="eastAsia"/>
        </w:rPr>
        <w:t>主要原因是</w:t>
      </w:r>
      <w:r w:rsidRPr="00D05E79">
        <w:rPr>
          <w:rFonts w:hint="eastAsia"/>
        </w:rPr>
        <w:t>FCN</w:t>
      </w:r>
      <w:r w:rsidRPr="00D05E79">
        <w:rPr>
          <w:rFonts w:hint="eastAsia"/>
        </w:rPr>
        <w:t>提取的多级特征具有强大的表示能力。</w:t>
      </w:r>
      <w:r w:rsidRPr="00D05E79">
        <w:rPr>
          <w:rFonts w:hint="eastAsia"/>
        </w:rPr>
        <w:t xml:space="preserve"> </w:t>
      </w:r>
      <w:r w:rsidRPr="00D05E79">
        <w:rPr>
          <w:rFonts w:hint="eastAsia"/>
        </w:rPr>
        <w:t>来自浅层的低层特征保留用于重构对象边界的空间细节，而来自深层的高层特征对语义信息进行编码，以获得对象的抽象描述。因此，罗等</w:t>
      </w:r>
      <w:r w:rsidRPr="00D05E79">
        <w:rPr>
          <w:rFonts w:hint="eastAsia"/>
        </w:rPr>
        <w:t xml:space="preserve"> [30]</w:t>
      </w:r>
      <w:r w:rsidRPr="00D05E79">
        <w:rPr>
          <w:rFonts w:hint="eastAsia"/>
        </w:rPr>
        <w:t>构建了一个具有多分辨率</w:t>
      </w:r>
      <w:r w:rsidRPr="00D05E79">
        <w:rPr>
          <w:rFonts w:hint="eastAsia"/>
        </w:rPr>
        <w:t>4</w:t>
      </w:r>
      <w:r w:rsidRPr="00D05E79">
        <w:rPr>
          <w:rFonts w:hint="eastAsia"/>
        </w:rPr>
        <w:t>×</w:t>
      </w:r>
      <w:r w:rsidRPr="00D05E79">
        <w:rPr>
          <w:rFonts w:hint="eastAsia"/>
        </w:rPr>
        <w:t>5</w:t>
      </w:r>
      <w:r w:rsidRPr="00D05E79">
        <w:rPr>
          <w:rFonts w:hint="eastAsia"/>
        </w:rPr>
        <w:t>网格结构的非局部深度特征（</w:t>
      </w:r>
      <w:r w:rsidRPr="00D05E79">
        <w:rPr>
          <w:rFonts w:hint="eastAsia"/>
        </w:rPr>
        <w:t>NLDF</w:t>
      </w:r>
      <w:r w:rsidRPr="00D05E79">
        <w:rPr>
          <w:rFonts w:hint="eastAsia"/>
        </w:rPr>
        <w:t>）网络，以集成局部对比度特征和全局信息。</w:t>
      </w:r>
      <w:r w:rsidRPr="00D05E79">
        <w:rPr>
          <w:rFonts w:hint="eastAsia"/>
        </w:rPr>
        <w:t xml:space="preserve"> </w:t>
      </w:r>
      <w:r w:rsidRPr="00D05E79">
        <w:rPr>
          <w:rFonts w:hint="eastAsia"/>
        </w:rPr>
        <w:t>受</w:t>
      </w:r>
      <w:r w:rsidRPr="00D05E79">
        <w:rPr>
          <w:rFonts w:hint="eastAsia"/>
        </w:rPr>
        <w:t>Mumford-Shah</w:t>
      </w:r>
      <w:r w:rsidRPr="00D05E79">
        <w:rPr>
          <w:rFonts w:hint="eastAsia"/>
        </w:rPr>
        <w:t>函数</w:t>
      </w:r>
      <w:r w:rsidRPr="00D05E79">
        <w:rPr>
          <w:rFonts w:hint="eastAsia"/>
        </w:rPr>
        <w:t>[31]</w:t>
      </w:r>
      <w:r w:rsidRPr="00D05E79">
        <w:rPr>
          <w:rFonts w:hint="eastAsia"/>
        </w:rPr>
        <w:t>的启发，采用包括</w:t>
      </w:r>
      <w:proofErr w:type="gramStart"/>
      <w:r w:rsidRPr="00D05E79">
        <w:rPr>
          <w:rFonts w:hint="eastAsia"/>
        </w:rPr>
        <w:t>交叉熵和边界</w:t>
      </w:r>
      <w:proofErr w:type="gramEnd"/>
      <w:r w:rsidRPr="00D05E79">
        <w:rPr>
          <w:rFonts w:hint="eastAsia"/>
        </w:rPr>
        <w:t>IOU</w:t>
      </w:r>
      <w:r w:rsidRPr="00D05E79">
        <w:rPr>
          <w:rFonts w:hint="eastAsia"/>
        </w:rPr>
        <w:t>的融合损失来指导</w:t>
      </w:r>
      <w:r w:rsidRPr="00D05E79">
        <w:rPr>
          <w:rFonts w:hint="eastAsia"/>
        </w:rPr>
        <w:t>NLDF</w:t>
      </w:r>
      <w:r w:rsidRPr="00D05E79">
        <w:rPr>
          <w:rFonts w:hint="eastAsia"/>
        </w:rPr>
        <w:t>网络，以保留显着物体区域的边界细节。</w:t>
      </w:r>
      <w:r>
        <w:rPr>
          <w:rFonts w:hint="eastAsia"/>
        </w:rPr>
        <w:t>侯等人</w:t>
      </w:r>
      <w:r>
        <w:rPr>
          <w:rFonts w:hint="eastAsia"/>
        </w:rPr>
        <w:t xml:space="preserve"> [19]</w:t>
      </w:r>
      <w:r>
        <w:rPr>
          <w:rFonts w:hint="eastAsia"/>
        </w:rPr>
        <w:t>通过引入与整体嵌套边缘检测器（</w:t>
      </w:r>
      <w:r>
        <w:rPr>
          <w:rFonts w:hint="eastAsia"/>
        </w:rPr>
        <w:t>HED [22]</w:t>
      </w:r>
      <w:r>
        <w:rPr>
          <w:rFonts w:hint="eastAsia"/>
        </w:rPr>
        <w:t>）体系结构的跳过层的短连接，对显着对象进行了分段。</w:t>
      </w:r>
      <w:r>
        <w:rPr>
          <w:rFonts w:hint="eastAsia"/>
        </w:rPr>
        <w:t xml:space="preserve"> </w:t>
      </w:r>
      <w:proofErr w:type="gramStart"/>
      <w:r>
        <w:rPr>
          <w:rFonts w:hint="eastAsia"/>
        </w:rPr>
        <w:t>邓</w:t>
      </w:r>
      <w:proofErr w:type="gramEnd"/>
      <w:r>
        <w:rPr>
          <w:rFonts w:hint="eastAsia"/>
        </w:rPr>
        <w:t>等</w:t>
      </w:r>
      <w:r>
        <w:rPr>
          <w:rFonts w:hint="eastAsia"/>
        </w:rPr>
        <w:t xml:space="preserve"> [32]</w:t>
      </w:r>
      <w:r>
        <w:rPr>
          <w:rFonts w:hint="eastAsia"/>
        </w:rPr>
        <w:t>开发了一个递归残差细化网络（</w:t>
      </w:r>
      <w:r>
        <w:rPr>
          <w:rFonts w:hint="eastAsia"/>
        </w:rPr>
        <w:t>R3Net</w:t>
      </w:r>
      <w:r>
        <w:rPr>
          <w:rFonts w:hint="eastAsia"/>
        </w:rPr>
        <w:t>），通过交替结合浅层和深层的特征来不断细化中间预测图。</w:t>
      </w:r>
      <w:r>
        <w:rPr>
          <w:rFonts w:hint="eastAsia"/>
        </w:rPr>
        <w:t>Chen</w:t>
      </w:r>
      <w:r>
        <w:rPr>
          <w:rFonts w:hint="eastAsia"/>
        </w:rPr>
        <w:t>等</w:t>
      </w:r>
      <w:r>
        <w:rPr>
          <w:rFonts w:hint="eastAsia"/>
        </w:rPr>
        <w:t xml:space="preserve"> [33]</w:t>
      </w:r>
      <w:r>
        <w:rPr>
          <w:rFonts w:hint="eastAsia"/>
        </w:rPr>
        <w:t>设计了反向注意模块，以自顶向下的方式指导侧输出残余显着性学习。</w:t>
      </w:r>
      <w:r>
        <w:rPr>
          <w:rFonts w:hint="eastAsia"/>
        </w:rPr>
        <w:t xml:space="preserve"> </w:t>
      </w:r>
      <w:r>
        <w:rPr>
          <w:rFonts w:hint="eastAsia"/>
        </w:rPr>
        <w:t>刘等</w:t>
      </w:r>
      <w:r>
        <w:rPr>
          <w:rFonts w:hint="eastAsia"/>
        </w:rPr>
        <w:t xml:space="preserve"> [34]</w:t>
      </w:r>
      <w:r>
        <w:rPr>
          <w:rFonts w:hint="eastAsia"/>
        </w:rPr>
        <w:t>提出了两个基于池的模块来逐步完善高级语义特征，产生细节丰富的显着图。</w:t>
      </w:r>
      <w:r>
        <w:rPr>
          <w:rFonts w:hint="eastAsia"/>
        </w:rPr>
        <w:t xml:space="preserve"> </w:t>
      </w:r>
      <w:r>
        <w:rPr>
          <w:rFonts w:hint="eastAsia"/>
        </w:rPr>
        <w:t>后来，</w:t>
      </w:r>
      <w:r>
        <w:rPr>
          <w:rFonts w:hint="eastAsia"/>
        </w:rPr>
        <w:t>Zhao</w:t>
      </w:r>
      <w:r>
        <w:rPr>
          <w:rFonts w:hint="eastAsia"/>
        </w:rPr>
        <w:t>和</w:t>
      </w:r>
      <w:r>
        <w:rPr>
          <w:rFonts w:hint="eastAsia"/>
        </w:rPr>
        <w:t>Wu [35]</w:t>
      </w:r>
      <w:r>
        <w:rPr>
          <w:rFonts w:hint="eastAsia"/>
        </w:rPr>
        <w:t>建立了金字塔特征注意网络（</w:t>
      </w:r>
      <w:proofErr w:type="spellStart"/>
      <w:r>
        <w:rPr>
          <w:rFonts w:hint="eastAsia"/>
        </w:rPr>
        <w:t>PFANet</w:t>
      </w:r>
      <w:proofErr w:type="spellEnd"/>
      <w:r>
        <w:rPr>
          <w:rFonts w:hint="eastAsia"/>
        </w:rPr>
        <w:t>），以提取有效特征来定义图像的显着区域。</w:t>
      </w:r>
      <w:r w:rsidR="00D80E4C" w:rsidRPr="00D80E4C">
        <w:rPr>
          <w:rFonts w:hint="eastAsia"/>
        </w:rPr>
        <w:t>秦等</w:t>
      </w:r>
      <w:r w:rsidR="00D80E4C" w:rsidRPr="00D80E4C">
        <w:rPr>
          <w:rFonts w:hint="eastAsia"/>
        </w:rPr>
        <w:t xml:space="preserve"> [36]</w:t>
      </w:r>
      <w:r w:rsidR="00D80E4C" w:rsidRPr="00D80E4C">
        <w:rPr>
          <w:rFonts w:hint="eastAsia"/>
        </w:rPr>
        <w:t>提出了一种边界感知显着性检测网络（</w:t>
      </w:r>
      <w:proofErr w:type="spellStart"/>
      <w:r w:rsidR="00D80E4C" w:rsidRPr="00D80E4C">
        <w:rPr>
          <w:rFonts w:hint="eastAsia"/>
        </w:rPr>
        <w:t>BASNet</w:t>
      </w:r>
      <w:proofErr w:type="spellEnd"/>
      <w:r w:rsidR="00D80E4C" w:rsidRPr="00D80E4C">
        <w:rPr>
          <w:rFonts w:hint="eastAsia"/>
        </w:rPr>
        <w:t>），该网络经过混合损失训练，可以生成具有清晰边界的高质量结果。</w:t>
      </w:r>
      <w:r w:rsidR="00D80E4C" w:rsidRPr="00D80E4C">
        <w:rPr>
          <w:rFonts w:hint="eastAsia"/>
        </w:rPr>
        <w:t xml:space="preserve">  Wu</w:t>
      </w:r>
      <w:r w:rsidR="00D80E4C" w:rsidRPr="00D80E4C">
        <w:rPr>
          <w:rFonts w:hint="eastAsia"/>
        </w:rPr>
        <w:t>等</w:t>
      </w:r>
      <w:r w:rsidR="00D80E4C" w:rsidRPr="00D80E4C">
        <w:rPr>
          <w:rFonts w:hint="eastAsia"/>
        </w:rPr>
        <w:t>[20]</w:t>
      </w:r>
      <w:r w:rsidR="00D80E4C" w:rsidRPr="00D80E4C">
        <w:rPr>
          <w:rFonts w:hint="eastAsia"/>
        </w:rPr>
        <w:t>提出了一种级联的部分解码器（</w:t>
      </w:r>
      <w:r w:rsidR="00D80E4C" w:rsidRPr="00D80E4C">
        <w:rPr>
          <w:rFonts w:hint="eastAsia"/>
        </w:rPr>
        <w:t>CPD</w:t>
      </w:r>
      <w:r w:rsidR="00D80E4C" w:rsidRPr="00D80E4C">
        <w:rPr>
          <w:rFonts w:hint="eastAsia"/>
        </w:rPr>
        <w:t>）框架，该框架丢弃了较浅层的高分辨率特征以降低深度聚合模型的复杂性。</w:t>
      </w:r>
      <w:r w:rsidR="00D80E4C" w:rsidRPr="00D80E4C">
        <w:rPr>
          <w:rFonts w:hint="eastAsia"/>
        </w:rPr>
        <w:t>Wang</w:t>
      </w:r>
      <w:r w:rsidR="00D80E4C" w:rsidRPr="00D80E4C">
        <w:rPr>
          <w:rFonts w:hint="eastAsia"/>
        </w:rPr>
        <w:t>等人对深度显着性检测网络进行了更全面的文献调查</w:t>
      </w:r>
      <w:r w:rsidR="00D80E4C" w:rsidRPr="00D80E4C">
        <w:rPr>
          <w:rFonts w:hint="eastAsia"/>
        </w:rPr>
        <w:t>[37]</w:t>
      </w:r>
      <w:r w:rsidR="00D80E4C" w:rsidRPr="00D80E4C">
        <w:rPr>
          <w:rFonts w:hint="eastAsia"/>
        </w:rPr>
        <w:t>。</w:t>
      </w:r>
    </w:p>
    <w:p w14:paraId="375E8976" w14:textId="4C8F5071" w:rsidR="00EB70AA" w:rsidRPr="00AB5D72" w:rsidRDefault="00AB5D72" w:rsidP="00EB70AA">
      <w:pPr>
        <w:ind w:firstLine="420"/>
      </w:pPr>
      <w:r w:rsidRPr="00AB5D72">
        <w:rPr>
          <w:rFonts w:hint="eastAsia"/>
        </w:rPr>
        <w:t>尽管基于</w:t>
      </w:r>
      <w:r w:rsidRPr="00AB5D72">
        <w:rPr>
          <w:rFonts w:hint="eastAsia"/>
        </w:rPr>
        <w:t>FCN</w:t>
      </w:r>
      <w:r w:rsidRPr="00AB5D72">
        <w:rPr>
          <w:rFonts w:hint="eastAsia"/>
        </w:rPr>
        <w:t>的显着性检测方法取得了显着进展，但仍有很大的改进空间，尤其是对于精细的结构片段质量和对象检测的完整性。</w:t>
      </w:r>
    </w:p>
    <w:p w14:paraId="4CF5E3AB" w14:textId="77777777" w:rsidR="00AB5D72" w:rsidRPr="00AB5D72" w:rsidRDefault="00AB5D72" w:rsidP="00EB70AA">
      <w:pPr>
        <w:ind w:firstLine="420"/>
        <w:rPr>
          <w:b/>
          <w:sz w:val="28"/>
        </w:rPr>
      </w:pPr>
      <w:r w:rsidRPr="00AB5D72">
        <w:rPr>
          <w:rFonts w:hint="eastAsia"/>
          <w:b/>
          <w:sz w:val="28"/>
        </w:rPr>
        <w:lastRenderedPageBreak/>
        <w:t>三、编码器</w:t>
      </w:r>
      <w:r w:rsidRPr="00AB5D72">
        <w:rPr>
          <w:rFonts w:hint="eastAsia"/>
          <w:b/>
          <w:sz w:val="28"/>
        </w:rPr>
        <w:t>-</w:t>
      </w:r>
      <w:r w:rsidRPr="00AB5D72">
        <w:rPr>
          <w:rFonts w:hint="eastAsia"/>
          <w:b/>
          <w:sz w:val="28"/>
        </w:rPr>
        <w:t>解码器残留网络</w:t>
      </w:r>
    </w:p>
    <w:p w14:paraId="74C8D8B9" w14:textId="0D673F59" w:rsidR="00EB70AA" w:rsidRDefault="00AB5D72" w:rsidP="00EB70AA">
      <w:pPr>
        <w:ind w:firstLine="420"/>
      </w:pPr>
      <w:r w:rsidRPr="00AB5D72">
        <w:rPr>
          <w:rFonts w:hint="eastAsia"/>
        </w:rPr>
        <w:t>在本节中，我们首先详细介绍拟议的编码器</w:t>
      </w:r>
      <w:r w:rsidRPr="00AB5D72">
        <w:rPr>
          <w:rFonts w:hint="eastAsia"/>
        </w:rPr>
        <w:t>-</w:t>
      </w:r>
      <w:r w:rsidRPr="00AB5D72">
        <w:rPr>
          <w:rFonts w:hint="eastAsia"/>
        </w:rPr>
        <w:t>解码器残留网络（</w:t>
      </w:r>
      <w:proofErr w:type="spellStart"/>
      <w:r w:rsidRPr="00AB5D72">
        <w:rPr>
          <w:rFonts w:hint="eastAsia"/>
        </w:rPr>
        <w:t>EDRNet</w:t>
      </w:r>
      <w:proofErr w:type="spellEnd"/>
      <w:r w:rsidRPr="00AB5D72">
        <w:rPr>
          <w:rFonts w:hint="eastAsia"/>
        </w:rPr>
        <w:t>）中的三个主要子模块。</w:t>
      </w:r>
      <w:r w:rsidRPr="00AB5D72">
        <w:rPr>
          <w:rFonts w:hint="eastAsia"/>
        </w:rPr>
        <w:t xml:space="preserve"> </w:t>
      </w:r>
      <w:r w:rsidRPr="00AB5D72">
        <w:rPr>
          <w:rFonts w:hint="eastAsia"/>
        </w:rPr>
        <w:t>整个网络体系结构以单个图像作为输入，并以端到端的方式输出缺陷对象的相应预测显着性图。</w:t>
      </w:r>
      <w:r w:rsidRPr="00AB5D72">
        <w:rPr>
          <w:rFonts w:hint="eastAsia"/>
        </w:rPr>
        <w:t xml:space="preserve"> </w:t>
      </w:r>
      <w:r w:rsidRPr="00AB5D72">
        <w:rPr>
          <w:rFonts w:hint="eastAsia"/>
        </w:rPr>
        <w:t>我们进一步阐述了构造的融合损失，用于指导网络均匀地突出显示具有整个结构和精美边界的显着物体区域。</w:t>
      </w:r>
    </w:p>
    <w:p w14:paraId="39EC11CC" w14:textId="77777777" w:rsidR="00AB5D72" w:rsidRPr="00AB5D72" w:rsidRDefault="00AB5D72" w:rsidP="00EB70AA">
      <w:pPr>
        <w:ind w:firstLine="420"/>
        <w:rPr>
          <w:b/>
          <w:sz w:val="28"/>
        </w:rPr>
      </w:pPr>
      <w:r w:rsidRPr="00AB5D72">
        <w:rPr>
          <w:rFonts w:hint="eastAsia"/>
          <w:b/>
          <w:sz w:val="28"/>
        </w:rPr>
        <w:t>A.</w:t>
      </w:r>
      <w:r w:rsidRPr="00AB5D72">
        <w:rPr>
          <w:rFonts w:hint="eastAsia"/>
          <w:b/>
          <w:sz w:val="28"/>
        </w:rPr>
        <w:t>编码器</w:t>
      </w:r>
    </w:p>
    <w:p w14:paraId="2256FF9F" w14:textId="55512D80" w:rsidR="00EB70AA" w:rsidRDefault="00AB5D72" w:rsidP="00EB70AA">
      <w:pPr>
        <w:ind w:firstLine="420"/>
      </w:pPr>
      <w:r w:rsidRPr="00AB5D72">
        <w:rPr>
          <w:rFonts w:hint="eastAsia"/>
        </w:rPr>
        <w:t>网络受</w:t>
      </w:r>
      <w:r w:rsidRPr="00AB5D72">
        <w:rPr>
          <w:rFonts w:hint="eastAsia"/>
        </w:rPr>
        <w:t>U-Net [38]</w:t>
      </w:r>
      <w:r w:rsidRPr="00AB5D72">
        <w:rPr>
          <w:rFonts w:hint="eastAsia"/>
        </w:rPr>
        <w:t>的网络体系结构的启发，我们以编码器</w:t>
      </w:r>
      <w:r w:rsidRPr="00AB5D72">
        <w:rPr>
          <w:rFonts w:hint="eastAsia"/>
        </w:rPr>
        <w:t>-</w:t>
      </w:r>
      <w:r w:rsidRPr="00AB5D72">
        <w:rPr>
          <w:rFonts w:hint="eastAsia"/>
        </w:rPr>
        <w:t>解码器样式开发了显着性检测方法。</w:t>
      </w:r>
      <w:r w:rsidRPr="00AB5D72">
        <w:rPr>
          <w:rFonts w:hint="eastAsia"/>
        </w:rPr>
        <w:t xml:space="preserve"> </w:t>
      </w:r>
      <w:r w:rsidRPr="00AB5D72">
        <w:rPr>
          <w:rFonts w:hint="eastAsia"/>
        </w:rPr>
        <w:t>这种网络样式可以有效地集成低级富裕空间细节和高级上下文信息，从而有助于精确预测缺陷对象的位置。</w:t>
      </w:r>
      <w:r w:rsidRPr="00AB5D72">
        <w:rPr>
          <w:rFonts w:hint="eastAsia"/>
        </w:rPr>
        <w:t xml:space="preserve"> </w:t>
      </w:r>
      <w:r w:rsidRPr="00AB5D72">
        <w:rPr>
          <w:rFonts w:hint="eastAsia"/>
        </w:rPr>
        <w:t>对于编码器网络，与大多数以前使用</w:t>
      </w:r>
      <w:r w:rsidRPr="00AB5D72">
        <w:rPr>
          <w:rFonts w:hint="eastAsia"/>
        </w:rPr>
        <w:t>VGG-16 [42]</w:t>
      </w:r>
      <w:r w:rsidRPr="00AB5D72">
        <w:rPr>
          <w:rFonts w:hint="eastAsia"/>
        </w:rPr>
        <w:t>模型提取不同分辨率的特征图的方法</w:t>
      </w:r>
      <w:r w:rsidRPr="00AB5D72">
        <w:rPr>
          <w:rFonts w:hint="eastAsia"/>
        </w:rPr>
        <w:t>[19</w:t>
      </w:r>
      <w:r w:rsidRPr="00AB5D72">
        <w:rPr>
          <w:rFonts w:hint="eastAsia"/>
        </w:rPr>
        <w:t>、</w:t>
      </w:r>
      <w:r w:rsidRPr="00AB5D72">
        <w:rPr>
          <w:rFonts w:hint="eastAsia"/>
        </w:rPr>
        <w:t>20</w:t>
      </w:r>
      <w:r w:rsidRPr="00AB5D72">
        <w:rPr>
          <w:rFonts w:hint="eastAsia"/>
        </w:rPr>
        <w:t>、</w:t>
      </w:r>
      <w:r w:rsidRPr="00AB5D72">
        <w:rPr>
          <w:rFonts w:hint="eastAsia"/>
        </w:rPr>
        <w:t>30</w:t>
      </w:r>
      <w:r w:rsidRPr="00AB5D72">
        <w:rPr>
          <w:rFonts w:hint="eastAsia"/>
        </w:rPr>
        <w:t>、</w:t>
      </w:r>
      <w:r w:rsidRPr="00AB5D72">
        <w:rPr>
          <w:rFonts w:hint="eastAsia"/>
        </w:rPr>
        <w:t>35</w:t>
      </w:r>
      <w:r w:rsidRPr="00AB5D72">
        <w:rPr>
          <w:rFonts w:hint="eastAsia"/>
        </w:rPr>
        <w:t>、</w:t>
      </w:r>
      <w:r w:rsidRPr="00AB5D72">
        <w:rPr>
          <w:rFonts w:hint="eastAsia"/>
        </w:rPr>
        <w:t>39-41]</w:t>
      </w:r>
      <w:r w:rsidRPr="00AB5D72">
        <w:rPr>
          <w:rFonts w:hint="eastAsia"/>
        </w:rPr>
        <w:t>不同，我们选择</w:t>
      </w:r>
      <w:r w:rsidRPr="00AB5D72">
        <w:rPr>
          <w:rFonts w:hint="eastAsia"/>
        </w:rPr>
        <w:t>ResNet-34 [43]</w:t>
      </w:r>
      <w:r w:rsidRPr="00AB5D72">
        <w:rPr>
          <w:rFonts w:hint="eastAsia"/>
        </w:rPr>
        <w:t>作为主干特征提取器。做出此选择的原因</w:t>
      </w:r>
      <w:r>
        <w:rPr>
          <w:rFonts w:hint="eastAsia"/>
        </w:rPr>
        <w:t>有两个</w:t>
      </w:r>
      <w:r w:rsidRPr="00AB5D72">
        <w:rPr>
          <w:rFonts w:hint="eastAsia"/>
        </w:rPr>
        <w:t>。</w:t>
      </w:r>
      <w:r w:rsidRPr="00AB5D72">
        <w:rPr>
          <w:rFonts w:hint="eastAsia"/>
        </w:rPr>
        <w:t xml:space="preserve"> </w:t>
      </w:r>
      <w:r w:rsidRPr="00AB5D72">
        <w:rPr>
          <w:rFonts w:hint="eastAsia"/>
        </w:rPr>
        <w:t>一方面，通过在</w:t>
      </w:r>
      <w:r w:rsidRPr="00AB5D72">
        <w:rPr>
          <w:rFonts w:hint="eastAsia"/>
        </w:rPr>
        <w:t>VGG</w:t>
      </w:r>
      <w:r w:rsidRPr="00AB5D72">
        <w:rPr>
          <w:rFonts w:hint="eastAsia"/>
        </w:rPr>
        <w:t>网络采用的普通网络（简单地逐一堆叠卷积层）上使用跳过层连接（即通过快捷方式进行身份映射），可以更轻松地优化残差学习框架。</w:t>
      </w:r>
      <w:r w:rsidRPr="00AB5D72">
        <w:rPr>
          <w:rFonts w:hint="eastAsia"/>
        </w:rPr>
        <w:t xml:space="preserve"> </w:t>
      </w:r>
      <w:r w:rsidRPr="00AB5D72">
        <w:rPr>
          <w:rFonts w:hint="eastAsia"/>
        </w:rPr>
        <w:t>另一方面，残余结构易于实现更深的网络，并且仍然具有较低的复杂度。</w:t>
      </w:r>
      <w:r w:rsidRPr="00AB5D72">
        <w:rPr>
          <w:rFonts w:hint="eastAsia"/>
        </w:rPr>
        <w:t xml:space="preserve"> </w:t>
      </w:r>
      <w:r w:rsidRPr="00AB5D72">
        <w:rPr>
          <w:rFonts w:hint="eastAsia"/>
        </w:rPr>
        <w:t>以这种方式，由于</w:t>
      </w:r>
      <w:proofErr w:type="gramStart"/>
      <w:r w:rsidRPr="00AB5D72">
        <w:rPr>
          <w:rFonts w:hint="eastAsia"/>
        </w:rPr>
        <w:t>接收场</w:t>
      </w:r>
      <w:proofErr w:type="gramEnd"/>
      <w:r w:rsidRPr="00AB5D72">
        <w:rPr>
          <w:rFonts w:hint="eastAsia"/>
        </w:rPr>
        <w:t>扩大，即覆盖更多的上下文信息，模型可以从深度显着增加的深度中获得准确性增益。如图</w:t>
      </w:r>
      <w:r w:rsidRPr="00AB5D72">
        <w:rPr>
          <w:rFonts w:hint="eastAsia"/>
        </w:rPr>
        <w:t>2</w:t>
      </w:r>
      <w:r w:rsidRPr="00AB5D72">
        <w:rPr>
          <w:rFonts w:hint="eastAsia"/>
        </w:rPr>
        <w:t>所示，整个编码器部分包含一个输入卷积层，来自</w:t>
      </w:r>
      <w:r w:rsidRPr="00AB5D72">
        <w:rPr>
          <w:rFonts w:hint="eastAsia"/>
        </w:rPr>
        <w:t>ResNet-34</w:t>
      </w:r>
      <w:r w:rsidRPr="00AB5D72">
        <w:rPr>
          <w:rFonts w:hint="eastAsia"/>
        </w:rPr>
        <w:t>的四个残差学习块（分别为</w:t>
      </w:r>
      <w:r w:rsidRPr="00AB5D72">
        <w:rPr>
          <w:rFonts w:hint="eastAsia"/>
        </w:rPr>
        <w:t>conv2-3</w:t>
      </w:r>
      <w:r w:rsidRPr="00AB5D72">
        <w:rPr>
          <w:rFonts w:hint="eastAsia"/>
        </w:rPr>
        <w:t>，</w:t>
      </w:r>
      <w:r w:rsidRPr="00AB5D72">
        <w:rPr>
          <w:rFonts w:hint="eastAsia"/>
        </w:rPr>
        <w:t>conv3-4</w:t>
      </w:r>
      <w:r w:rsidRPr="00AB5D72">
        <w:rPr>
          <w:rFonts w:hint="eastAsia"/>
        </w:rPr>
        <w:t>，</w:t>
      </w:r>
      <w:r w:rsidRPr="00AB5D72">
        <w:rPr>
          <w:rFonts w:hint="eastAsia"/>
        </w:rPr>
        <w:t>conv4-6</w:t>
      </w:r>
      <w:r w:rsidRPr="00AB5D72">
        <w:rPr>
          <w:rFonts w:hint="eastAsia"/>
        </w:rPr>
        <w:t>和</w:t>
      </w:r>
      <w:r w:rsidRPr="00AB5D72">
        <w:rPr>
          <w:rFonts w:hint="eastAsia"/>
        </w:rPr>
        <w:t>conv53</w:t>
      </w:r>
      <w:r w:rsidRPr="00AB5D72">
        <w:rPr>
          <w:rFonts w:hint="eastAsia"/>
        </w:rPr>
        <w:t>）和一个桥接模块。</w:t>
      </w:r>
      <w:r w:rsidRPr="00AB5D72">
        <w:rPr>
          <w:rFonts w:hint="eastAsia"/>
        </w:rPr>
        <w:t xml:space="preserve"> </w:t>
      </w:r>
      <w:r w:rsidRPr="00AB5D72">
        <w:rPr>
          <w:rFonts w:hint="eastAsia"/>
        </w:rPr>
        <w:t>而且，与原始的</w:t>
      </w:r>
      <w:r w:rsidRPr="00AB5D72">
        <w:rPr>
          <w:rFonts w:hint="eastAsia"/>
        </w:rPr>
        <w:t>ResNet-34</w:t>
      </w:r>
      <w:r w:rsidRPr="00AB5D72">
        <w:rPr>
          <w:rFonts w:hint="eastAsia"/>
        </w:rPr>
        <w:t>不同，我们的输入层具有</w:t>
      </w:r>
      <w:r w:rsidRPr="00AB5D72">
        <w:rPr>
          <w:rFonts w:hint="eastAsia"/>
        </w:rPr>
        <w:t>64</w:t>
      </w:r>
      <w:r w:rsidRPr="00AB5D72">
        <w:rPr>
          <w:rFonts w:hint="eastAsia"/>
        </w:rPr>
        <w:t>个通道，内核大小为</w:t>
      </w:r>
      <w:r w:rsidRPr="00AB5D72">
        <w:rPr>
          <w:rFonts w:hint="eastAsia"/>
        </w:rPr>
        <w:t>3</w:t>
      </w:r>
      <w:r w:rsidRPr="00AB5D72">
        <w:rPr>
          <w:rFonts w:hint="eastAsia"/>
        </w:rPr>
        <w:t>×</w:t>
      </w:r>
      <w:r w:rsidRPr="00AB5D72">
        <w:rPr>
          <w:rFonts w:hint="eastAsia"/>
        </w:rPr>
        <w:t>3</w:t>
      </w:r>
      <w:r w:rsidRPr="00AB5D72">
        <w:rPr>
          <w:rFonts w:hint="eastAsia"/>
        </w:rPr>
        <w:t>，步幅为</w:t>
      </w:r>
      <w:r w:rsidRPr="00AB5D72">
        <w:rPr>
          <w:rFonts w:hint="eastAsia"/>
        </w:rPr>
        <w:t>1</w:t>
      </w:r>
      <w:r w:rsidRPr="00AB5D72">
        <w:rPr>
          <w:rFonts w:hint="eastAsia"/>
        </w:rPr>
        <w:t>，而不是内核大小为</w:t>
      </w:r>
      <w:r w:rsidRPr="00AB5D72">
        <w:rPr>
          <w:rFonts w:hint="eastAsia"/>
        </w:rPr>
        <w:t>7</w:t>
      </w:r>
      <w:r w:rsidRPr="00AB5D72">
        <w:rPr>
          <w:rFonts w:hint="eastAsia"/>
        </w:rPr>
        <w:t>×</w:t>
      </w:r>
      <w:r w:rsidRPr="00AB5D72">
        <w:rPr>
          <w:rFonts w:hint="eastAsia"/>
        </w:rPr>
        <w:t>7</w:t>
      </w:r>
      <w:r w:rsidRPr="00AB5D72">
        <w:rPr>
          <w:rFonts w:hint="eastAsia"/>
        </w:rPr>
        <w:t>，步幅为</w:t>
      </w:r>
      <w:r w:rsidRPr="00AB5D72">
        <w:rPr>
          <w:rFonts w:hint="eastAsia"/>
        </w:rPr>
        <w:t>2</w:t>
      </w:r>
      <w:r w:rsidRPr="00AB5D72">
        <w:rPr>
          <w:rFonts w:hint="eastAsia"/>
        </w:rPr>
        <w:t>。然后，在步幅的尾部添加步幅</w:t>
      </w:r>
      <w:r w:rsidRPr="00AB5D72">
        <w:rPr>
          <w:rFonts w:hint="eastAsia"/>
        </w:rPr>
        <w:t>2</w:t>
      </w:r>
      <w:r w:rsidRPr="00AB5D72">
        <w:rPr>
          <w:rFonts w:hint="eastAsia"/>
        </w:rPr>
        <w:t>的</w:t>
      </w:r>
      <w:proofErr w:type="gramStart"/>
      <w:r w:rsidRPr="00AB5D72">
        <w:rPr>
          <w:rFonts w:hint="eastAsia"/>
        </w:rPr>
        <w:t>最大池化操作</w:t>
      </w:r>
      <w:proofErr w:type="gramEnd"/>
      <w:r w:rsidRPr="00AB5D72">
        <w:rPr>
          <w:rFonts w:hint="eastAsia"/>
        </w:rPr>
        <w:t>。</w:t>
      </w:r>
      <w:r w:rsidRPr="00AB5D72">
        <w:rPr>
          <w:rFonts w:hint="eastAsia"/>
        </w:rPr>
        <w:t xml:space="preserve"> </w:t>
      </w:r>
      <w:r w:rsidRPr="00AB5D72">
        <w:rPr>
          <w:rFonts w:hint="eastAsia"/>
        </w:rPr>
        <w:t>输入层进一步扩大了</w:t>
      </w:r>
      <w:proofErr w:type="gramStart"/>
      <w:r w:rsidRPr="00AB5D72">
        <w:rPr>
          <w:rFonts w:hint="eastAsia"/>
        </w:rPr>
        <w:t>接收场</w:t>
      </w:r>
      <w:proofErr w:type="gramEnd"/>
      <w:r w:rsidRPr="00AB5D72">
        <w:rPr>
          <w:rFonts w:hint="eastAsia"/>
        </w:rPr>
        <w:t>的大小。</w:t>
      </w:r>
      <w:r w:rsidRPr="00AB5D72">
        <w:rPr>
          <w:rFonts w:hint="eastAsia"/>
        </w:rPr>
        <w:t xml:space="preserve"> </w:t>
      </w:r>
      <w:r w:rsidRPr="00AB5D72">
        <w:rPr>
          <w:rFonts w:hint="eastAsia"/>
        </w:rPr>
        <w:t>我们执行这种手术来编码更精细的空间细节，并分别在合并操作之前和之后捕获更好的过滤器响应。</w:t>
      </w:r>
      <w:r w:rsidRPr="00AB5D72">
        <w:rPr>
          <w:rFonts w:hint="eastAsia"/>
        </w:rPr>
        <w:t xml:space="preserve"> </w:t>
      </w:r>
      <w:r w:rsidRPr="00AB5D72">
        <w:rPr>
          <w:rFonts w:hint="eastAsia"/>
        </w:rPr>
        <w:t>类似于</w:t>
      </w:r>
      <w:r w:rsidRPr="00AB5D72">
        <w:rPr>
          <w:rFonts w:hint="eastAsia"/>
        </w:rPr>
        <w:t>[44]</w:t>
      </w:r>
      <w:r w:rsidRPr="00AB5D72">
        <w:rPr>
          <w:rFonts w:hint="eastAsia"/>
        </w:rPr>
        <w:t>，每个卷积输出被</w:t>
      </w:r>
      <w:proofErr w:type="gramStart"/>
      <w:r w:rsidRPr="00AB5D72">
        <w:rPr>
          <w:rFonts w:hint="eastAsia"/>
        </w:rPr>
        <w:t>馈</w:t>
      </w:r>
      <w:proofErr w:type="gramEnd"/>
      <w:r w:rsidRPr="00AB5D72">
        <w:rPr>
          <w:rFonts w:hint="eastAsia"/>
        </w:rPr>
        <w:t>入一个批处理归一化</w:t>
      </w:r>
      <w:r w:rsidRPr="00AB5D72">
        <w:rPr>
          <w:rFonts w:hint="eastAsia"/>
        </w:rPr>
        <w:t>[45]</w:t>
      </w:r>
      <w:r w:rsidRPr="00AB5D72">
        <w:rPr>
          <w:rFonts w:hint="eastAsia"/>
        </w:rPr>
        <w:t>层，以平衡特征的尺度，然后是</w:t>
      </w:r>
      <w:proofErr w:type="spellStart"/>
      <w:r w:rsidRPr="00AB5D72">
        <w:rPr>
          <w:rFonts w:hint="eastAsia"/>
        </w:rPr>
        <w:t>ReLU</w:t>
      </w:r>
      <w:proofErr w:type="spellEnd"/>
      <w:r w:rsidRPr="00AB5D72">
        <w:rPr>
          <w:rFonts w:hint="eastAsia"/>
        </w:rPr>
        <w:t xml:space="preserve"> [46]</w:t>
      </w:r>
      <w:r w:rsidRPr="00AB5D72">
        <w:rPr>
          <w:rFonts w:hint="eastAsia"/>
        </w:rPr>
        <w:t>激活函数，以增强非线性表示能力。</w:t>
      </w:r>
    </w:p>
    <w:p w14:paraId="58DBAAF4" w14:textId="10C3136C" w:rsidR="00EB70AA" w:rsidRDefault="00AB5D72" w:rsidP="00AB5D72">
      <w:pPr>
        <w:rPr>
          <w:rFonts w:hint="eastAsia"/>
        </w:rPr>
      </w:pPr>
      <w:r>
        <w:rPr>
          <w:noProof/>
        </w:rPr>
        <w:drawing>
          <wp:inline distT="0" distB="0" distL="0" distR="0" wp14:anchorId="26CCC30B" wp14:editId="06825672">
            <wp:extent cx="5274310" cy="25126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512695"/>
                    </a:xfrm>
                    <a:prstGeom prst="rect">
                      <a:avLst/>
                    </a:prstGeom>
                  </pic:spPr>
                </pic:pic>
              </a:graphicData>
            </a:graphic>
          </wp:inline>
        </w:drawing>
      </w:r>
    </w:p>
    <w:p w14:paraId="1CE54D06" w14:textId="51014BE1" w:rsidR="00EB70AA" w:rsidRPr="00AB5D72" w:rsidRDefault="00AB5D72" w:rsidP="00EB70AA">
      <w:pPr>
        <w:ind w:firstLine="420"/>
        <w:rPr>
          <w:rFonts w:ascii="楷体" w:eastAsia="楷体" w:hAnsi="楷体"/>
        </w:rPr>
      </w:pPr>
      <w:r w:rsidRPr="00AB5D72">
        <w:rPr>
          <w:rFonts w:ascii="楷体" w:eastAsia="楷体" w:hAnsi="楷体" w:hint="eastAsia"/>
        </w:rPr>
        <w:t>图2.我们提议的</w:t>
      </w:r>
      <w:proofErr w:type="spellStart"/>
      <w:r w:rsidRPr="00AB5D72">
        <w:rPr>
          <w:rFonts w:ascii="楷体" w:eastAsia="楷体" w:hAnsi="楷体" w:hint="eastAsia"/>
        </w:rPr>
        <w:t>EDRNet</w:t>
      </w:r>
      <w:proofErr w:type="spellEnd"/>
      <w:r w:rsidRPr="00AB5D72">
        <w:rPr>
          <w:rFonts w:ascii="楷体" w:eastAsia="楷体" w:hAnsi="楷体" w:hint="eastAsia"/>
        </w:rPr>
        <w:t>的示意图。 在编码器网络中，我们使用ResNet-34 [43]骨干排除了输入层和最终分类层，以提取丰富的多层功能。 此外，我们将卷积</w:t>
      </w:r>
      <w:proofErr w:type="gramStart"/>
      <w:r w:rsidRPr="00AB5D72">
        <w:rPr>
          <w:rFonts w:ascii="楷体" w:eastAsia="楷体" w:hAnsi="楷体" w:hint="eastAsia"/>
        </w:rPr>
        <w:t>块注意</w:t>
      </w:r>
      <w:proofErr w:type="gramEnd"/>
      <w:r w:rsidRPr="00AB5D72">
        <w:rPr>
          <w:rFonts w:ascii="楷体" w:eastAsia="楷体" w:hAnsi="楷体" w:hint="eastAsia"/>
        </w:rPr>
        <w:t>模块（CBAM）融合到</w:t>
      </w:r>
      <w:proofErr w:type="spellStart"/>
      <w:r w:rsidRPr="00AB5D72">
        <w:rPr>
          <w:rFonts w:ascii="楷体" w:eastAsia="楷体" w:hAnsi="楷体" w:hint="eastAsia"/>
        </w:rPr>
        <w:t>ResNet</w:t>
      </w:r>
      <w:proofErr w:type="spellEnd"/>
      <w:r w:rsidRPr="00AB5D72">
        <w:rPr>
          <w:rFonts w:ascii="楷体" w:eastAsia="楷体" w:hAnsi="楷体" w:hint="eastAsia"/>
        </w:rPr>
        <w:t>的每个残差基本块中，以加速</w:t>
      </w:r>
      <w:proofErr w:type="spellStart"/>
      <w:r w:rsidRPr="00AB5D72">
        <w:rPr>
          <w:rFonts w:ascii="楷体" w:eastAsia="楷体" w:hAnsi="楷体" w:hint="eastAsia"/>
        </w:rPr>
        <w:t>EDRNet</w:t>
      </w:r>
      <w:proofErr w:type="spellEnd"/>
      <w:r w:rsidRPr="00AB5D72">
        <w:rPr>
          <w:rFonts w:ascii="楷体" w:eastAsia="楷体" w:hAnsi="楷体" w:hint="eastAsia"/>
        </w:rPr>
        <w:t>的收敛，表示为</w:t>
      </w:r>
      <w:proofErr w:type="spellStart"/>
      <w:r w:rsidRPr="00AB5D72">
        <w:rPr>
          <w:rFonts w:ascii="楷体" w:eastAsia="楷体" w:hAnsi="楷体" w:hint="eastAsia"/>
        </w:rPr>
        <w:t>Res_cbam-i</w:t>
      </w:r>
      <w:proofErr w:type="spellEnd"/>
      <w:r w:rsidRPr="00AB5D72">
        <w:rPr>
          <w:rFonts w:ascii="楷体" w:eastAsia="楷体" w:hAnsi="楷体" w:hint="eastAsia"/>
        </w:rPr>
        <w:t>（</w:t>
      </w:r>
      <w:proofErr w:type="spellStart"/>
      <w:r w:rsidRPr="00AB5D72">
        <w:rPr>
          <w:rFonts w:ascii="楷体" w:eastAsia="楷体" w:hAnsi="楷体" w:hint="eastAsia"/>
        </w:rPr>
        <w:t>i</w:t>
      </w:r>
      <w:proofErr w:type="spellEnd"/>
      <w:r w:rsidRPr="00AB5D72">
        <w:rPr>
          <w:rFonts w:ascii="楷体" w:eastAsia="楷体" w:hAnsi="楷体" w:hint="eastAsia"/>
        </w:rPr>
        <w:t xml:space="preserve">∈{1，2,3，4}）。  </w:t>
      </w:r>
      <w:proofErr w:type="spellStart"/>
      <w:r w:rsidRPr="00AB5D72">
        <w:rPr>
          <w:rFonts w:ascii="楷体" w:eastAsia="楷体" w:hAnsi="楷体" w:hint="eastAsia"/>
        </w:rPr>
        <w:t>Res_cbam</w:t>
      </w:r>
      <w:proofErr w:type="spellEnd"/>
      <w:r w:rsidRPr="00AB5D72">
        <w:rPr>
          <w:rFonts w:ascii="楷体" w:eastAsia="楷体" w:hAnsi="楷体" w:hint="eastAsia"/>
        </w:rPr>
        <w:t>的详细结构显示在最右侧。 特征图的大小定义为高度×宽度×通道（例如</w:t>
      </w:r>
      <w:proofErr w:type="gramStart"/>
      <w:r w:rsidRPr="00AB5D72">
        <w:rPr>
          <w:rFonts w:ascii="楷体" w:eastAsia="楷体" w:hAnsi="楷体" w:hint="eastAsia"/>
        </w:rPr>
        <w:t>224×224×</w:t>
      </w:r>
      <w:proofErr w:type="gramEnd"/>
      <w:r w:rsidRPr="00AB5D72">
        <w:rPr>
          <w:rFonts w:ascii="楷体" w:eastAsia="楷体" w:hAnsi="楷体" w:hint="eastAsia"/>
        </w:rPr>
        <w:t>64）。 在解码</w:t>
      </w:r>
      <w:r w:rsidRPr="00AB5D72">
        <w:rPr>
          <w:rFonts w:ascii="楷体" w:eastAsia="楷体" w:hAnsi="楷体" w:hint="eastAsia"/>
        </w:rPr>
        <w:lastRenderedPageBreak/>
        <w:t>器网络中，CWB表示信道加权块，RDB表示残留解码器块。 在优化网络中，RRS_1D表示带有一维滤波器的残余优化结构。</w:t>
      </w:r>
    </w:p>
    <w:p w14:paraId="648BDC37" w14:textId="77BB11E5" w:rsidR="00EB70AA" w:rsidRDefault="00487200" w:rsidP="00EB70AA">
      <w:pPr>
        <w:ind w:firstLine="420"/>
      </w:pPr>
      <w:r w:rsidRPr="00487200">
        <w:rPr>
          <w:rFonts w:hint="eastAsia"/>
        </w:rPr>
        <w:t>形式上，给定输入图像</w:t>
      </w:r>
      <w:r w:rsidR="00EC0328">
        <w:rPr>
          <w:noProof/>
        </w:rPr>
        <w:drawing>
          <wp:inline distT="0" distB="0" distL="0" distR="0" wp14:anchorId="5926E990" wp14:editId="44DB2330">
            <wp:extent cx="1314450" cy="3905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14450" cy="390525"/>
                    </a:xfrm>
                    <a:prstGeom prst="rect">
                      <a:avLst/>
                    </a:prstGeom>
                  </pic:spPr>
                </pic:pic>
              </a:graphicData>
            </a:graphic>
          </wp:inline>
        </w:drawing>
      </w:r>
      <w:r w:rsidRPr="00487200">
        <w:rPr>
          <w:rFonts w:hint="eastAsia"/>
        </w:rPr>
        <w:t>，其中</w:t>
      </w:r>
      <w:r w:rsidRPr="00487200">
        <w:rPr>
          <w:rFonts w:hint="eastAsia"/>
        </w:rPr>
        <w:t>H</w:t>
      </w:r>
      <w:r w:rsidRPr="00487200">
        <w:rPr>
          <w:rFonts w:hint="eastAsia"/>
        </w:rPr>
        <w:t>，</w:t>
      </w:r>
      <w:r w:rsidRPr="00487200">
        <w:rPr>
          <w:rFonts w:hint="eastAsia"/>
        </w:rPr>
        <w:t>W</w:t>
      </w:r>
      <w:r w:rsidRPr="00487200">
        <w:rPr>
          <w:rFonts w:hint="eastAsia"/>
        </w:rPr>
        <w:t>，</w:t>
      </w:r>
      <w:r w:rsidRPr="00487200">
        <w:rPr>
          <w:rFonts w:hint="eastAsia"/>
        </w:rPr>
        <w:t>C</w:t>
      </w:r>
      <w:r w:rsidRPr="00487200">
        <w:rPr>
          <w:rFonts w:hint="eastAsia"/>
        </w:rPr>
        <w:t>分别表示其高度，宽度和通道数。</w:t>
      </w:r>
      <w:r w:rsidR="00EC0328" w:rsidRPr="00EC0328">
        <w:rPr>
          <w:rFonts w:hint="eastAsia"/>
        </w:rPr>
        <w:t>我们可以在分辨率为</w:t>
      </w:r>
      <w:r w:rsidR="00EC0328">
        <w:rPr>
          <w:noProof/>
        </w:rPr>
        <w:drawing>
          <wp:inline distT="0" distB="0" distL="0" distR="0" wp14:anchorId="4AB0A8FF" wp14:editId="7650201E">
            <wp:extent cx="1771650" cy="552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71650" cy="552450"/>
                    </a:xfrm>
                    <a:prstGeom prst="rect">
                      <a:avLst/>
                    </a:prstGeom>
                  </pic:spPr>
                </pic:pic>
              </a:graphicData>
            </a:graphic>
          </wp:inline>
        </w:drawing>
      </w:r>
      <w:r w:rsidR="00EC0328" w:rsidRPr="00EC0328">
        <w:rPr>
          <w:rFonts w:hint="eastAsia"/>
        </w:rPr>
        <w:t>的六个级别上抽象为</w:t>
      </w:r>
      <w:r w:rsidR="00EC0328">
        <w:rPr>
          <w:noProof/>
        </w:rPr>
        <w:drawing>
          <wp:inline distT="0" distB="0" distL="0" distR="0" wp14:anchorId="28300B2B" wp14:editId="5629497C">
            <wp:extent cx="2419350" cy="4762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19350" cy="476250"/>
                    </a:xfrm>
                    <a:prstGeom prst="rect">
                      <a:avLst/>
                    </a:prstGeom>
                  </pic:spPr>
                </pic:pic>
              </a:graphicData>
            </a:graphic>
          </wp:inline>
        </w:drawing>
      </w:r>
      <w:r w:rsidR="00EC0328" w:rsidRPr="00EC0328">
        <w:rPr>
          <w:rFonts w:hint="eastAsia"/>
        </w:rPr>
        <w:t>的多尺度特征。考虑到注意力机制具有强大的学习准确和紧凑特征的能力，并且由于其有效性和效率而被广泛用于各种计算机视觉任务中。然后由</w:t>
      </w:r>
      <w:r w:rsidR="00EC0328" w:rsidRPr="00EC0328">
        <w:rPr>
          <w:rFonts w:hint="eastAsia"/>
        </w:rPr>
        <w:t>Chen</w:t>
      </w:r>
      <w:r w:rsidR="00EC0328" w:rsidRPr="00EC0328">
        <w:rPr>
          <w:rFonts w:hint="eastAsia"/>
        </w:rPr>
        <w:t>等人的工作激发</w:t>
      </w:r>
      <w:r w:rsidR="00EC0328" w:rsidRPr="00EC0328">
        <w:rPr>
          <w:rFonts w:hint="eastAsia"/>
        </w:rPr>
        <w:t xml:space="preserve"> [47]</w:t>
      </w:r>
      <w:r w:rsidR="00EC0328" w:rsidRPr="00EC0328">
        <w:rPr>
          <w:rFonts w:hint="eastAsia"/>
        </w:rPr>
        <w:t>，我们将轻量级的卷积</w:t>
      </w:r>
      <w:proofErr w:type="gramStart"/>
      <w:r w:rsidR="00EC0328" w:rsidRPr="00EC0328">
        <w:rPr>
          <w:rFonts w:hint="eastAsia"/>
        </w:rPr>
        <w:t>块注意</w:t>
      </w:r>
      <w:proofErr w:type="gramEnd"/>
      <w:r w:rsidR="00EC0328" w:rsidRPr="00EC0328">
        <w:rPr>
          <w:rFonts w:hint="eastAsia"/>
        </w:rPr>
        <w:t>模块（</w:t>
      </w:r>
      <w:r w:rsidR="00EC0328" w:rsidRPr="00EC0328">
        <w:rPr>
          <w:rFonts w:hint="eastAsia"/>
        </w:rPr>
        <w:t>CBAM [48]</w:t>
      </w:r>
      <w:r w:rsidR="00EC0328" w:rsidRPr="00EC0328">
        <w:rPr>
          <w:rFonts w:hint="eastAsia"/>
        </w:rPr>
        <w:t>）嵌入到</w:t>
      </w:r>
      <w:r w:rsidR="00EC0328" w:rsidRPr="00EC0328">
        <w:rPr>
          <w:rFonts w:hint="eastAsia"/>
        </w:rPr>
        <w:t>ResNet-34</w:t>
      </w:r>
      <w:r w:rsidR="00EC0328" w:rsidRPr="00EC0328">
        <w:rPr>
          <w:rFonts w:hint="eastAsia"/>
        </w:rPr>
        <w:t>的每个残差基本块中，以进行快速收敛，表示为</w:t>
      </w:r>
      <w:proofErr w:type="spellStart"/>
      <w:r w:rsidR="00EC0328" w:rsidRPr="00EC0328">
        <w:rPr>
          <w:rFonts w:hint="eastAsia"/>
        </w:rPr>
        <w:t>Res_cbam-i</w:t>
      </w:r>
      <w:proofErr w:type="spellEnd"/>
      <w:r w:rsidR="00EC0328" w:rsidRPr="00EC0328">
        <w:rPr>
          <w:rFonts w:hint="eastAsia"/>
        </w:rPr>
        <w:t>（</w:t>
      </w:r>
      <w:proofErr w:type="spellStart"/>
      <w:r w:rsidR="00EC0328" w:rsidRPr="00EC0328">
        <w:rPr>
          <w:rFonts w:hint="eastAsia"/>
        </w:rPr>
        <w:t>i</w:t>
      </w:r>
      <w:proofErr w:type="spellEnd"/>
      <w:r w:rsidR="00EC0328" w:rsidRPr="00EC0328">
        <w:rPr>
          <w:rFonts w:hint="eastAsia"/>
        </w:rPr>
        <w:t>∈</w:t>
      </w:r>
      <w:r w:rsidR="00EC0328" w:rsidRPr="00EC0328">
        <w:rPr>
          <w:rFonts w:hint="eastAsia"/>
        </w:rPr>
        <w:t>{1,2,3,4}</w:t>
      </w:r>
      <w:r w:rsidR="00EC0328" w:rsidRPr="00EC0328">
        <w:rPr>
          <w:rFonts w:hint="eastAsia"/>
        </w:rPr>
        <w:t>）。</w:t>
      </w:r>
      <w:proofErr w:type="spellStart"/>
      <w:r w:rsidR="00EC0328" w:rsidRPr="00EC0328">
        <w:rPr>
          <w:rFonts w:hint="eastAsia"/>
        </w:rPr>
        <w:t>Res_cbam</w:t>
      </w:r>
      <w:proofErr w:type="spellEnd"/>
      <w:r w:rsidR="00EC0328" w:rsidRPr="00EC0328">
        <w:rPr>
          <w:rFonts w:hint="eastAsia"/>
        </w:rPr>
        <w:t>的详细结构显示在图</w:t>
      </w:r>
      <w:r w:rsidR="00EC0328" w:rsidRPr="00EC0328">
        <w:rPr>
          <w:rFonts w:hint="eastAsia"/>
        </w:rPr>
        <w:t>2</w:t>
      </w:r>
      <w:r w:rsidR="00EC0328" w:rsidRPr="00EC0328">
        <w:rPr>
          <w:rFonts w:hint="eastAsia"/>
        </w:rPr>
        <w:t>的最右边。图</w:t>
      </w:r>
      <w:r w:rsidR="00EC0328" w:rsidRPr="00EC0328">
        <w:rPr>
          <w:rFonts w:hint="eastAsia"/>
        </w:rPr>
        <w:t>3</w:t>
      </w:r>
      <w:r w:rsidR="00EC0328" w:rsidRPr="00EC0328">
        <w:rPr>
          <w:rFonts w:hint="eastAsia"/>
        </w:rPr>
        <w:t>直观地显示了编码器网络中带有</w:t>
      </w:r>
      <w:r w:rsidR="00EC0328" w:rsidRPr="00EC0328">
        <w:rPr>
          <w:rFonts w:hint="eastAsia"/>
        </w:rPr>
        <w:t>/</w:t>
      </w:r>
      <w:r w:rsidR="00EC0328" w:rsidRPr="00EC0328">
        <w:rPr>
          <w:rFonts w:hint="eastAsia"/>
        </w:rPr>
        <w:t>不带有</w:t>
      </w:r>
      <w:r w:rsidR="00EC0328" w:rsidRPr="00EC0328">
        <w:rPr>
          <w:rFonts w:hint="eastAsia"/>
        </w:rPr>
        <w:t>CBAM</w:t>
      </w:r>
      <w:r w:rsidR="00EC0328" w:rsidRPr="00EC0328">
        <w:rPr>
          <w:rFonts w:hint="eastAsia"/>
        </w:rPr>
        <w:t>的</w:t>
      </w:r>
      <w:proofErr w:type="spellStart"/>
      <w:r w:rsidR="00EC0328" w:rsidRPr="00EC0328">
        <w:rPr>
          <w:rFonts w:hint="eastAsia"/>
        </w:rPr>
        <w:t>EDRNet</w:t>
      </w:r>
      <w:proofErr w:type="spellEnd"/>
      <w:r w:rsidR="00EC0328" w:rsidRPr="00EC0328">
        <w:rPr>
          <w:rFonts w:hint="eastAsia"/>
        </w:rPr>
        <w:t>的训练损失和预测损失。</w:t>
      </w:r>
      <w:r w:rsidR="00EC0328" w:rsidRPr="00EC0328">
        <w:rPr>
          <w:rFonts w:hint="eastAsia"/>
        </w:rPr>
        <w:t xml:space="preserve"> </w:t>
      </w:r>
      <w:r w:rsidR="00EC0328" w:rsidRPr="00EC0328">
        <w:rPr>
          <w:rFonts w:hint="eastAsia"/>
        </w:rPr>
        <w:t>通过引入</w:t>
      </w:r>
      <w:r w:rsidR="00EC0328" w:rsidRPr="00EC0328">
        <w:rPr>
          <w:rFonts w:hint="eastAsia"/>
        </w:rPr>
        <w:t>CBAM</w:t>
      </w:r>
      <w:r w:rsidR="00EC0328" w:rsidRPr="00EC0328">
        <w:rPr>
          <w:rFonts w:hint="eastAsia"/>
        </w:rPr>
        <w:t>的关注机制，我们可以清楚地观察到</w:t>
      </w:r>
      <w:proofErr w:type="spellStart"/>
      <w:r w:rsidR="00EC0328" w:rsidRPr="00EC0328">
        <w:rPr>
          <w:rFonts w:hint="eastAsia"/>
        </w:rPr>
        <w:t>EDRNet</w:t>
      </w:r>
      <w:proofErr w:type="spellEnd"/>
      <w:r w:rsidR="00EC0328" w:rsidRPr="00EC0328">
        <w:rPr>
          <w:rFonts w:hint="eastAsia"/>
        </w:rPr>
        <w:t>更易于优化，并以更快的收敛速度有效地减少了训练错误。</w:t>
      </w:r>
      <w:r w:rsidR="00EC0328" w:rsidRPr="00EC0328">
        <w:rPr>
          <w:rFonts w:hint="eastAsia"/>
        </w:rPr>
        <w:t xml:space="preserve"> </w:t>
      </w:r>
      <w:r w:rsidR="00EC0328" w:rsidRPr="00EC0328">
        <w:rPr>
          <w:rFonts w:hint="eastAsia"/>
        </w:rPr>
        <w:t>此外，这两种加工方式的定量比较示于表Ⅰ的Ⅳ</w:t>
      </w:r>
      <w:r w:rsidR="00EC0328" w:rsidRPr="00EC0328">
        <w:rPr>
          <w:rFonts w:hint="eastAsia"/>
        </w:rPr>
        <w:t>-B</w:t>
      </w:r>
      <w:r w:rsidR="00EC0328" w:rsidRPr="00EC0328">
        <w:rPr>
          <w:rFonts w:hint="eastAsia"/>
        </w:rPr>
        <w:t>部分。</w:t>
      </w:r>
    </w:p>
    <w:p w14:paraId="6AAF1EA1" w14:textId="3B768F07" w:rsidR="00EB70AA" w:rsidRDefault="00EC0328" w:rsidP="00EC0328">
      <w:pPr>
        <w:rPr>
          <w:rFonts w:hint="eastAsia"/>
        </w:rPr>
      </w:pPr>
      <w:r>
        <w:rPr>
          <w:noProof/>
        </w:rPr>
        <w:drawing>
          <wp:inline distT="0" distB="0" distL="0" distR="0" wp14:anchorId="4E59D749" wp14:editId="11CDA760">
            <wp:extent cx="5274310" cy="230314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03145"/>
                    </a:xfrm>
                    <a:prstGeom prst="rect">
                      <a:avLst/>
                    </a:prstGeom>
                  </pic:spPr>
                </pic:pic>
              </a:graphicData>
            </a:graphic>
          </wp:inline>
        </w:drawing>
      </w:r>
    </w:p>
    <w:p w14:paraId="69590259" w14:textId="1CF3C07E" w:rsidR="00EB70AA" w:rsidRPr="00EC0328" w:rsidRDefault="00EC0328" w:rsidP="00EB70AA">
      <w:pPr>
        <w:ind w:firstLine="420"/>
        <w:rPr>
          <w:rFonts w:ascii="楷体" w:eastAsia="楷体" w:hAnsi="楷体"/>
        </w:rPr>
      </w:pPr>
      <w:r w:rsidRPr="00EC0328">
        <w:rPr>
          <w:rFonts w:ascii="楷体" w:eastAsia="楷体" w:hAnsi="楷体" w:hint="eastAsia"/>
        </w:rPr>
        <w:t>图3. SD-saliency-900数据集上的训练曲线。  （a）训练损失代表总损失，其计算方法是将七个基本输出的所有损失相加，并由地面事实监督。  （b）预测的损失代表了改进的</w:t>
      </w:r>
      <w:proofErr w:type="gramStart"/>
      <w:r w:rsidRPr="00EC0328">
        <w:rPr>
          <w:rFonts w:ascii="楷体" w:eastAsia="楷体" w:hAnsi="楷体" w:hint="eastAsia"/>
        </w:rPr>
        <w:t>显着性图和</w:t>
      </w:r>
      <w:proofErr w:type="gramEnd"/>
      <w:r w:rsidRPr="00EC0328">
        <w:rPr>
          <w:rFonts w:ascii="楷体" w:eastAsia="楷体" w:hAnsi="楷体" w:hint="eastAsia"/>
        </w:rPr>
        <w:t>地面真实情况之间的误差。</w:t>
      </w:r>
    </w:p>
    <w:p w14:paraId="47B66ABC" w14:textId="185C75BE" w:rsidR="00EB70AA" w:rsidRDefault="00EC0328" w:rsidP="00EB70AA">
      <w:pPr>
        <w:ind w:firstLine="420"/>
      </w:pPr>
      <w:r w:rsidRPr="00EC0328">
        <w:rPr>
          <w:rFonts w:hint="eastAsia"/>
        </w:rPr>
        <w:t>由于显着物体检测需要对均匀区域进行完全分割，这比仅需要简单梯度信息的边缘检测要困难得多。为此，我们在编码器网络的末端设计了一个附加的桥接模块，以进一步捕获全局上下文感知信息，这些信息适合准确定位缺陷对象的区域。该模块由三个</w:t>
      </w:r>
      <w:r w:rsidRPr="00EC0328">
        <w:rPr>
          <w:rFonts w:hint="eastAsia"/>
        </w:rPr>
        <w:t>512</w:t>
      </w:r>
      <w:r w:rsidRPr="00EC0328">
        <w:rPr>
          <w:rFonts w:hint="eastAsia"/>
        </w:rPr>
        <w:t>通道</w:t>
      </w:r>
      <w:r w:rsidRPr="00EC0328">
        <w:rPr>
          <w:rFonts w:hint="eastAsia"/>
        </w:rPr>
        <w:t>3</w:t>
      </w:r>
      <w:r w:rsidRPr="00EC0328">
        <w:rPr>
          <w:rFonts w:hint="eastAsia"/>
        </w:rPr>
        <w:t>×</w:t>
      </w:r>
      <w:r w:rsidRPr="00EC0328">
        <w:rPr>
          <w:rFonts w:hint="eastAsia"/>
        </w:rPr>
        <w:t>3</w:t>
      </w:r>
      <w:r w:rsidRPr="00EC0328">
        <w:rPr>
          <w:rFonts w:hint="eastAsia"/>
        </w:rPr>
        <w:t>卷积层组成</w:t>
      </w:r>
      <w:r>
        <w:rPr>
          <w:rFonts w:hint="eastAsia"/>
        </w:rPr>
        <w:t>带有</w:t>
      </w:r>
      <w:r>
        <w:rPr>
          <w:noProof/>
        </w:rPr>
        <w:drawing>
          <wp:inline distT="0" distB="0" distL="0" distR="0" wp14:anchorId="38AE5838" wp14:editId="137B251A">
            <wp:extent cx="2314575" cy="4381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575" cy="438150"/>
                    </a:xfrm>
                    <a:prstGeom prst="rect">
                      <a:avLst/>
                    </a:prstGeom>
                  </pic:spPr>
                </pic:pic>
              </a:graphicData>
            </a:graphic>
          </wp:inline>
        </w:drawing>
      </w:r>
      <w:r w:rsidRPr="00EC0328">
        <w:rPr>
          <w:rFonts w:hint="eastAsia"/>
        </w:rPr>
        <w:t>扩张</w:t>
      </w:r>
      <w:r w:rsidRPr="00EC0328">
        <w:rPr>
          <w:rFonts w:hint="eastAsia"/>
        </w:rPr>
        <w:t>[49]</w:t>
      </w:r>
      <w:r w:rsidRPr="00EC0328">
        <w:rPr>
          <w:rFonts w:hint="eastAsia"/>
        </w:rPr>
        <w:t>。其中</w:t>
      </w:r>
      <w:r w:rsidRPr="00EC0328">
        <w:rPr>
          <w:rFonts w:hint="eastAsia"/>
        </w:rPr>
        <w:t>r</w:t>
      </w:r>
      <w:r w:rsidRPr="00EC0328">
        <w:rPr>
          <w:rFonts w:hint="eastAsia"/>
        </w:rPr>
        <w:t>表示膨胀率。</w:t>
      </w:r>
      <w:r w:rsidRPr="00EC0328">
        <w:rPr>
          <w:rFonts w:hint="eastAsia"/>
        </w:rPr>
        <w:t xml:space="preserve"> </w:t>
      </w:r>
      <w:r w:rsidRPr="00EC0328">
        <w:rPr>
          <w:rFonts w:hint="eastAsia"/>
        </w:rPr>
        <w:t>为了保持与原始</w:t>
      </w:r>
      <w:r w:rsidRPr="00EC0328">
        <w:rPr>
          <w:rFonts w:hint="eastAsia"/>
        </w:rPr>
        <w:t>ResNet-34</w:t>
      </w:r>
      <w:r w:rsidRPr="00EC0328">
        <w:rPr>
          <w:rFonts w:hint="eastAsia"/>
        </w:rPr>
        <w:t>相同的特征图分辨率，第一个卷积层的步长为</w:t>
      </w:r>
      <w:r w:rsidRPr="00EC0328">
        <w:rPr>
          <w:rFonts w:hint="eastAsia"/>
        </w:rPr>
        <w:t>2</w:t>
      </w:r>
      <w:r w:rsidRPr="00EC0328">
        <w:rPr>
          <w:rFonts w:hint="eastAsia"/>
        </w:rPr>
        <w:t>降采样。然后在这些卷积层中的每一个之后进行批归一化</w:t>
      </w:r>
      <w:r w:rsidRPr="00EC0328">
        <w:rPr>
          <w:rFonts w:hint="eastAsia"/>
        </w:rPr>
        <w:t>[45]</w:t>
      </w:r>
      <w:r w:rsidRPr="00EC0328">
        <w:rPr>
          <w:rFonts w:hint="eastAsia"/>
        </w:rPr>
        <w:t>和</w:t>
      </w:r>
      <w:proofErr w:type="spellStart"/>
      <w:r w:rsidRPr="00EC0328">
        <w:rPr>
          <w:rFonts w:hint="eastAsia"/>
        </w:rPr>
        <w:t>ReLU</w:t>
      </w:r>
      <w:proofErr w:type="spellEnd"/>
      <w:r w:rsidRPr="00EC0328">
        <w:rPr>
          <w:rFonts w:hint="eastAsia"/>
        </w:rPr>
        <w:t xml:space="preserve">  [46]</w:t>
      </w:r>
      <w:r w:rsidRPr="00EC0328">
        <w:rPr>
          <w:rFonts w:hint="eastAsia"/>
        </w:rPr>
        <w:t>激活功能。</w:t>
      </w:r>
    </w:p>
    <w:p w14:paraId="7B786001" w14:textId="77777777" w:rsidR="00EC0328" w:rsidRPr="00EC0328" w:rsidRDefault="00EC0328" w:rsidP="00EB70AA">
      <w:pPr>
        <w:ind w:firstLine="420"/>
        <w:rPr>
          <w:b/>
          <w:sz w:val="28"/>
        </w:rPr>
      </w:pPr>
      <w:r w:rsidRPr="00EC0328">
        <w:rPr>
          <w:rFonts w:hint="eastAsia"/>
          <w:b/>
          <w:sz w:val="28"/>
        </w:rPr>
        <w:lastRenderedPageBreak/>
        <w:t>B.</w:t>
      </w:r>
      <w:r w:rsidRPr="00EC0328">
        <w:rPr>
          <w:rFonts w:hint="eastAsia"/>
          <w:b/>
          <w:sz w:val="28"/>
        </w:rPr>
        <w:t>解码器网络</w:t>
      </w:r>
    </w:p>
    <w:p w14:paraId="20B47440" w14:textId="409280B5" w:rsidR="00EB70AA" w:rsidRDefault="00EC0328" w:rsidP="00EB70AA">
      <w:pPr>
        <w:ind w:firstLine="420"/>
      </w:pPr>
      <w:r w:rsidRPr="00EC0328">
        <w:rPr>
          <w:rFonts w:hint="eastAsia"/>
        </w:rPr>
        <w:t>在解码器网络中，我们可以选择使用建议的信道加权块（</w:t>
      </w:r>
      <w:r w:rsidRPr="00EC0328">
        <w:rPr>
          <w:rFonts w:hint="eastAsia"/>
        </w:rPr>
        <w:t>CWB</w:t>
      </w:r>
      <w:r w:rsidRPr="00EC0328">
        <w:rPr>
          <w:rFonts w:hint="eastAsia"/>
        </w:rPr>
        <w:t>）和残差解码器块（</w:t>
      </w:r>
      <w:r w:rsidRPr="00EC0328">
        <w:rPr>
          <w:rFonts w:hint="eastAsia"/>
        </w:rPr>
        <w:t>RDB</w:t>
      </w:r>
      <w:r w:rsidRPr="00EC0328">
        <w:rPr>
          <w:rFonts w:hint="eastAsia"/>
        </w:rPr>
        <w:t>）逐渐恢复以先前的多尺度特征编码的显着性信息。</w:t>
      </w:r>
      <w:r w:rsidRPr="00EC0328">
        <w:rPr>
          <w:rFonts w:hint="eastAsia"/>
        </w:rPr>
        <w:t xml:space="preserve"> </w:t>
      </w:r>
      <w:r w:rsidRPr="00EC0328">
        <w:rPr>
          <w:rFonts w:hint="eastAsia"/>
        </w:rPr>
        <w:t>以下小节专门阐述如何构建这两个模块。</w:t>
      </w:r>
    </w:p>
    <w:p w14:paraId="4F60776B" w14:textId="306FB81F" w:rsidR="00EC0328" w:rsidRDefault="00EC0328" w:rsidP="00EC0328">
      <w:pPr>
        <w:rPr>
          <w:rFonts w:hint="eastAsia"/>
        </w:rPr>
      </w:pPr>
      <w:r>
        <w:rPr>
          <w:noProof/>
        </w:rPr>
        <w:drawing>
          <wp:inline distT="0" distB="0" distL="0" distR="0" wp14:anchorId="48F73F0C" wp14:editId="46DFD38D">
            <wp:extent cx="5274310" cy="26574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57475"/>
                    </a:xfrm>
                    <a:prstGeom prst="rect">
                      <a:avLst/>
                    </a:prstGeom>
                  </pic:spPr>
                </pic:pic>
              </a:graphicData>
            </a:graphic>
          </wp:inline>
        </w:drawing>
      </w:r>
    </w:p>
    <w:p w14:paraId="14C73E64" w14:textId="1DE0D8F2" w:rsidR="00EC0328" w:rsidRPr="00EC0328" w:rsidRDefault="00EC0328" w:rsidP="00EB70AA">
      <w:pPr>
        <w:ind w:firstLine="420"/>
        <w:rPr>
          <w:rFonts w:ascii="楷体" w:eastAsia="楷体" w:hAnsi="楷体" w:hint="eastAsia"/>
        </w:rPr>
      </w:pPr>
      <w:r w:rsidRPr="00EC0328">
        <w:rPr>
          <w:rFonts w:ascii="楷体" w:eastAsia="楷体" w:hAnsi="楷体" w:hint="eastAsia"/>
        </w:rPr>
        <w:t>图4.信道加权块（CWB）的影响示意图。  （a）和（b）分别表示在不使用</w:t>
      </w:r>
      <w:r>
        <w:rPr>
          <w:rFonts w:ascii="楷体" w:eastAsia="楷体" w:hAnsi="楷体" w:hint="eastAsia"/>
        </w:rPr>
        <w:t>和使用</w:t>
      </w:r>
      <w:r w:rsidRPr="00EC0328">
        <w:rPr>
          <w:rFonts w:ascii="楷体" w:eastAsia="楷体" w:hAnsi="楷体" w:hint="eastAsia"/>
        </w:rPr>
        <w:t>CWB处理的情况下从Res_cbam-1提取的特征热图。</w:t>
      </w:r>
    </w:p>
    <w:p w14:paraId="37BB42C6" w14:textId="6CE5462F" w:rsidR="00EB70AA" w:rsidRPr="00EC0328" w:rsidRDefault="00EC0328" w:rsidP="00EB70AA">
      <w:pPr>
        <w:ind w:firstLine="420"/>
        <w:rPr>
          <w:b/>
          <w:sz w:val="28"/>
        </w:rPr>
      </w:pPr>
      <w:r w:rsidRPr="00EC0328">
        <w:rPr>
          <w:rFonts w:hint="eastAsia"/>
          <w:b/>
          <w:sz w:val="28"/>
        </w:rPr>
        <w:t>1</w:t>
      </w:r>
      <w:r w:rsidRPr="00EC0328">
        <w:rPr>
          <w:rFonts w:hint="eastAsia"/>
          <w:b/>
          <w:sz w:val="28"/>
        </w:rPr>
        <w:t>）通道加权块</w:t>
      </w:r>
    </w:p>
    <w:p w14:paraId="28D0C2D1" w14:textId="5C8CEC98" w:rsidR="00EB70AA" w:rsidRPr="00EC0328" w:rsidRDefault="00EC0328" w:rsidP="00EB70AA">
      <w:pPr>
        <w:ind w:firstLine="420"/>
      </w:pPr>
      <w:r w:rsidRPr="00EC0328">
        <w:rPr>
          <w:rFonts w:hint="eastAsia"/>
        </w:rPr>
        <w:t>如图</w:t>
      </w:r>
      <w:r w:rsidRPr="00EC0328">
        <w:rPr>
          <w:rFonts w:hint="eastAsia"/>
        </w:rPr>
        <w:t>4</w:t>
      </w:r>
      <w:r w:rsidRPr="00EC0328">
        <w:rPr>
          <w:rFonts w:hint="eastAsia"/>
        </w:rPr>
        <w:t>（</w:t>
      </w:r>
      <w:r w:rsidRPr="00EC0328">
        <w:rPr>
          <w:rFonts w:hint="eastAsia"/>
        </w:rPr>
        <w:t>a</w:t>
      </w:r>
      <w:r w:rsidRPr="00EC0328">
        <w:rPr>
          <w:rFonts w:hint="eastAsia"/>
        </w:rPr>
        <w:t>）所示，直接从编码器网络生成的特征图更多地集中在非突出背景区域（即发热量较高的区域）上。</w:t>
      </w:r>
      <w:r w:rsidRPr="00EC0328">
        <w:rPr>
          <w:rFonts w:hint="eastAsia"/>
        </w:rPr>
        <w:t xml:space="preserve"> </w:t>
      </w:r>
      <w:r w:rsidRPr="00EC0328">
        <w:rPr>
          <w:rFonts w:hint="eastAsia"/>
        </w:rPr>
        <w:t>主要原因是未充分考虑全局上下文信息，从而导致不正确的显着</w:t>
      </w:r>
      <w:proofErr w:type="gramStart"/>
      <w:r w:rsidRPr="00EC0328">
        <w:rPr>
          <w:rFonts w:hint="eastAsia"/>
        </w:rPr>
        <w:t>性预测</w:t>
      </w:r>
      <w:proofErr w:type="gramEnd"/>
      <w:r w:rsidRPr="00EC0328">
        <w:rPr>
          <w:rFonts w:hint="eastAsia"/>
        </w:rPr>
        <w:t>结果。</w:t>
      </w:r>
      <w:r w:rsidRPr="00EC0328">
        <w:rPr>
          <w:rFonts w:hint="eastAsia"/>
        </w:rPr>
        <w:t xml:space="preserve"> </w:t>
      </w:r>
      <w:r w:rsidRPr="00EC0328">
        <w:rPr>
          <w:rFonts w:hint="eastAsia"/>
        </w:rPr>
        <w:t>为了解决这个问题，我们设计了通道加权块（</w:t>
      </w:r>
      <w:r w:rsidRPr="00EC0328">
        <w:rPr>
          <w:rFonts w:hint="eastAsia"/>
        </w:rPr>
        <w:t>CWB</w:t>
      </w:r>
      <w:r w:rsidRPr="00EC0328">
        <w:rPr>
          <w:rFonts w:hint="eastAsia"/>
        </w:rPr>
        <w:t>）来捕获更有效的特征区域并滤除背景噪声干扰因素。</w:t>
      </w:r>
      <w:r w:rsidRPr="00EC0328">
        <w:rPr>
          <w:rFonts w:hint="eastAsia"/>
        </w:rPr>
        <w:t xml:space="preserve"> </w:t>
      </w:r>
      <w:r w:rsidRPr="00EC0328">
        <w:rPr>
          <w:rFonts w:hint="eastAsia"/>
        </w:rPr>
        <w:t>在对提出的</w:t>
      </w:r>
      <w:r w:rsidRPr="00EC0328">
        <w:rPr>
          <w:rFonts w:hint="eastAsia"/>
        </w:rPr>
        <w:t>CWB</w:t>
      </w:r>
      <w:r w:rsidRPr="00EC0328">
        <w:rPr>
          <w:rFonts w:hint="eastAsia"/>
        </w:rPr>
        <w:t>进行处理之后，该模型将更多地关注缺陷对象区域或其边缘，这可以从图</w:t>
      </w:r>
      <w:r w:rsidRPr="00EC0328">
        <w:rPr>
          <w:rFonts w:hint="eastAsia"/>
        </w:rPr>
        <w:t>4</w:t>
      </w:r>
      <w:r w:rsidRPr="00EC0328">
        <w:rPr>
          <w:rFonts w:hint="eastAsia"/>
        </w:rPr>
        <w:t>（</w:t>
      </w:r>
      <w:r w:rsidRPr="00EC0328">
        <w:rPr>
          <w:rFonts w:hint="eastAsia"/>
        </w:rPr>
        <w:t>b</w:t>
      </w:r>
      <w:r w:rsidRPr="00EC0328">
        <w:rPr>
          <w:rFonts w:hint="eastAsia"/>
        </w:rPr>
        <w:t>）直观地观察到。更具体地说，</w:t>
      </w:r>
      <w:r w:rsidRPr="00EC0328">
        <w:rPr>
          <w:rFonts w:hint="eastAsia"/>
        </w:rPr>
        <w:t>CWB</w:t>
      </w:r>
      <w:r w:rsidRPr="00EC0328">
        <w:rPr>
          <w:rFonts w:hint="eastAsia"/>
        </w:rPr>
        <w:t>的输入是当前编码特征</w:t>
      </w:r>
      <w:r w:rsidRPr="00EC0328">
        <w:rPr>
          <w:rFonts w:hint="eastAsia"/>
        </w:rPr>
        <w:t>X</w:t>
      </w:r>
      <w:r w:rsidRPr="00EC0328">
        <w:rPr>
          <w:rFonts w:hint="eastAsia"/>
        </w:rPr>
        <w:t>和来自下一解码器级的输出特征</w:t>
      </w:r>
      <w:r w:rsidRPr="00EC0328">
        <w:rPr>
          <w:rFonts w:hint="eastAsia"/>
        </w:rPr>
        <w:t>Y</w:t>
      </w:r>
      <w:r w:rsidRPr="00EC0328">
        <w:rPr>
          <w:rFonts w:hint="eastAsia"/>
        </w:rPr>
        <w:t>的级联特征图。</w:t>
      </w:r>
      <w:r w:rsidRPr="00EC0328">
        <w:rPr>
          <w:rFonts w:hint="eastAsia"/>
        </w:rPr>
        <w:t xml:space="preserve"> </w:t>
      </w:r>
      <w:r w:rsidRPr="00EC0328">
        <w:rPr>
          <w:rFonts w:hint="eastAsia"/>
        </w:rPr>
        <w:t>此外，我们将特征</w:t>
      </w:r>
      <w:r w:rsidRPr="00EC0328">
        <w:rPr>
          <w:rFonts w:hint="eastAsia"/>
        </w:rPr>
        <w:t>Y</w:t>
      </w:r>
      <w:r w:rsidRPr="00EC0328">
        <w:rPr>
          <w:rFonts w:hint="eastAsia"/>
        </w:rPr>
        <w:t>上采样</w:t>
      </w:r>
      <w:r w:rsidRPr="00EC0328">
        <w:rPr>
          <w:rFonts w:hint="eastAsia"/>
        </w:rPr>
        <w:t>2</w:t>
      </w:r>
      <w:r w:rsidRPr="00EC0328">
        <w:rPr>
          <w:rFonts w:hint="eastAsia"/>
        </w:rPr>
        <w:t>倍，以保持与</w:t>
      </w:r>
      <w:r w:rsidRPr="00EC0328">
        <w:rPr>
          <w:rFonts w:hint="eastAsia"/>
        </w:rPr>
        <w:t>X</w:t>
      </w:r>
      <w:r w:rsidRPr="00EC0328">
        <w:rPr>
          <w:rFonts w:hint="eastAsia"/>
        </w:rPr>
        <w:t>相同的分辨率。此后，将全局平均</w:t>
      </w:r>
      <w:proofErr w:type="gramStart"/>
      <w:r w:rsidRPr="00EC0328">
        <w:rPr>
          <w:rFonts w:hint="eastAsia"/>
        </w:rPr>
        <w:t>池应用</w:t>
      </w:r>
      <w:proofErr w:type="gramEnd"/>
      <w:r w:rsidRPr="00EC0328">
        <w:rPr>
          <w:rFonts w:hint="eastAsia"/>
        </w:rPr>
        <w:t>于上采样连接特征，以获取信道方向向量</w:t>
      </w:r>
      <w:r>
        <w:rPr>
          <w:noProof/>
        </w:rPr>
        <w:drawing>
          <wp:inline distT="0" distB="0" distL="0" distR="0" wp14:anchorId="30244A8A" wp14:editId="7B4C59B6">
            <wp:extent cx="1323975" cy="4095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23975" cy="409575"/>
                    </a:xfrm>
                    <a:prstGeom prst="rect">
                      <a:avLst/>
                    </a:prstGeom>
                  </pic:spPr>
                </pic:pic>
              </a:graphicData>
            </a:graphic>
          </wp:inline>
        </w:drawing>
      </w:r>
      <w:r w:rsidRPr="00EC0328">
        <w:t></w:t>
      </w:r>
      <w:r w:rsidRPr="00EC0328">
        <w:rPr>
          <w:rFonts w:hint="eastAsia"/>
        </w:rPr>
        <w:t>，目的是学习全局上下文感知信息并增强其一致性。</w:t>
      </w:r>
      <w:r>
        <w:rPr>
          <w:rFonts w:hint="eastAsia"/>
        </w:rPr>
        <w:t>之</w:t>
      </w:r>
      <w:r w:rsidRPr="00EC0328">
        <w:rPr>
          <w:rFonts w:hint="eastAsia"/>
        </w:rPr>
        <w:t>后，我们构造了一个具有两个</w:t>
      </w:r>
      <w:r w:rsidRPr="00EC0328">
        <w:rPr>
          <w:rFonts w:hint="eastAsia"/>
        </w:rPr>
        <w:t>1</w:t>
      </w:r>
      <w:r w:rsidRPr="00EC0328">
        <w:rPr>
          <w:rFonts w:hint="eastAsia"/>
        </w:rPr>
        <w:t>×</w:t>
      </w:r>
      <w:r w:rsidRPr="00EC0328">
        <w:rPr>
          <w:rFonts w:hint="eastAsia"/>
        </w:rPr>
        <w:t>1</w:t>
      </w:r>
      <w:r w:rsidRPr="00EC0328">
        <w:rPr>
          <w:rFonts w:hint="eastAsia"/>
        </w:rPr>
        <w:t>卷积层和一个嵌入式非线性</w:t>
      </w:r>
      <w:proofErr w:type="spellStart"/>
      <w:r w:rsidRPr="00EC0328">
        <w:rPr>
          <w:rFonts w:hint="eastAsia"/>
        </w:rPr>
        <w:t>PReLU</w:t>
      </w:r>
      <w:proofErr w:type="spellEnd"/>
      <w:r w:rsidRPr="00EC0328">
        <w:rPr>
          <w:rFonts w:hint="eastAsia"/>
        </w:rPr>
        <w:t xml:space="preserve"> [50]</w:t>
      </w:r>
      <w:r w:rsidRPr="00EC0328">
        <w:rPr>
          <w:rFonts w:hint="eastAsia"/>
        </w:rPr>
        <w:t>激活函数的瓶颈结构，以限制模型的复杂性并有助于推广。</w:t>
      </w:r>
      <w:r w:rsidRPr="00EC0328">
        <w:rPr>
          <w:rFonts w:hint="eastAsia"/>
        </w:rPr>
        <w:t xml:space="preserve"> </w:t>
      </w:r>
      <w:r w:rsidRPr="00EC0328">
        <w:rPr>
          <w:rFonts w:hint="eastAsia"/>
        </w:rPr>
        <w:t>然后，我们对先前的输出采用</w:t>
      </w:r>
      <w:r w:rsidRPr="00EC0328">
        <w:rPr>
          <w:rFonts w:hint="eastAsia"/>
        </w:rPr>
        <w:t>S</w:t>
      </w:r>
      <w:r w:rsidRPr="00EC0328">
        <w:rPr>
          <w:rFonts w:hint="eastAsia"/>
        </w:rPr>
        <w:t>型函数，以得到权重向量</w:t>
      </w:r>
      <w:r w:rsidRPr="00EC0328">
        <w:rPr>
          <w:rFonts w:hint="eastAsia"/>
        </w:rPr>
        <w:t>P</w:t>
      </w:r>
      <w:r w:rsidRPr="00EC0328">
        <w:rPr>
          <w:rFonts w:hint="eastAsia"/>
        </w:rPr>
        <w:t>，该向量归一化为</w:t>
      </w:r>
      <w:r w:rsidRPr="00EC0328">
        <w:rPr>
          <w:rFonts w:hint="eastAsia"/>
        </w:rPr>
        <w:t>[0,1]</w:t>
      </w:r>
      <w:r w:rsidRPr="00EC0328">
        <w:rPr>
          <w:rFonts w:hint="eastAsia"/>
        </w:rPr>
        <w:t>。最后，我们根据残差学习的优势获得</w:t>
      </w:r>
      <w:r w:rsidRPr="00EC0328">
        <w:rPr>
          <w:rFonts w:hint="eastAsia"/>
        </w:rPr>
        <w:t>CWB</w:t>
      </w:r>
      <w:r w:rsidRPr="00EC0328">
        <w:rPr>
          <w:rFonts w:hint="eastAsia"/>
        </w:rPr>
        <w:t>的最终输出。</w:t>
      </w:r>
      <w:r w:rsidRPr="00EC0328">
        <w:rPr>
          <w:rFonts w:hint="eastAsia"/>
        </w:rPr>
        <w:t xml:space="preserve"> </w:t>
      </w:r>
      <w:r w:rsidRPr="00EC0328">
        <w:rPr>
          <w:rFonts w:hint="eastAsia"/>
        </w:rPr>
        <w:t>它是通过将修改后的特征</w:t>
      </w:r>
      <w:r w:rsidRPr="00EC0328">
        <w:rPr>
          <w:rFonts w:hint="eastAsia"/>
        </w:rPr>
        <w:t>X</w:t>
      </w:r>
      <w:r w:rsidRPr="00EC0328">
        <w:rPr>
          <w:rFonts w:hint="eastAsia"/>
        </w:rPr>
        <w:t>和初始深度特征</w:t>
      </w:r>
      <w:r w:rsidRPr="00EC0328">
        <w:rPr>
          <w:rFonts w:hint="eastAsia"/>
        </w:rPr>
        <w:t>Y</w:t>
      </w:r>
      <w:r w:rsidRPr="00EC0328">
        <w:rPr>
          <w:rFonts w:hint="eastAsia"/>
        </w:rPr>
        <w:t>相加而得出的。</w:t>
      </w:r>
      <w:r w:rsidRPr="00EC0328">
        <w:rPr>
          <w:rFonts w:hint="eastAsia"/>
        </w:rPr>
        <w:t>CWB</w:t>
      </w:r>
      <w:r w:rsidRPr="00EC0328">
        <w:rPr>
          <w:rFonts w:hint="eastAsia"/>
        </w:rPr>
        <w:t>的详细结构如图</w:t>
      </w:r>
      <w:r w:rsidRPr="00EC0328">
        <w:rPr>
          <w:rFonts w:hint="eastAsia"/>
        </w:rPr>
        <w:t>5</w:t>
      </w:r>
      <w:r w:rsidRPr="00EC0328">
        <w:rPr>
          <w:rFonts w:hint="eastAsia"/>
        </w:rPr>
        <w:t>（</w:t>
      </w:r>
      <w:r w:rsidRPr="00EC0328">
        <w:rPr>
          <w:rFonts w:hint="eastAsia"/>
        </w:rPr>
        <w:t>a</w:t>
      </w:r>
      <w:r w:rsidRPr="00EC0328">
        <w:rPr>
          <w:rFonts w:hint="eastAsia"/>
        </w:rPr>
        <w:t>）所示。</w:t>
      </w:r>
      <w:r w:rsidRPr="00EC0328">
        <w:rPr>
          <w:rFonts w:hint="eastAsia"/>
        </w:rPr>
        <w:t xml:space="preserve"> </w:t>
      </w:r>
      <w:r w:rsidRPr="00EC0328">
        <w:rPr>
          <w:rFonts w:hint="eastAsia"/>
        </w:rPr>
        <w:t>形式上，信道加权块</w:t>
      </w:r>
      <w:r w:rsidRPr="00EC0328">
        <w:rPr>
          <w:rFonts w:hint="eastAsia"/>
        </w:rPr>
        <w:t>Z</w:t>
      </w:r>
      <w:r w:rsidRPr="00EC0328">
        <w:rPr>
          <w:rFonts w:hint="eastAsia"/>
        </w:rPr>
        <w:t>定义如下：</w:t>
      </w:r>
    </w:p>
    <w:p w14:paraId="717524FA" w14:textId="4C0E1F1B" w:rsidR="00EB70AA" w:rsidRDefault="00EC0328" w:rsidP="00EB70AA">
      <w:pPr>
        <w:ind w:firstLine="420"/>
      </w:pPr>
      <w:r>
        <w:rPr>
          <w:noProof/>
        </w:rPr>
        <w:drawing>
          <wp:inline distT="0" distB="0" distL="0" distR="0" wp14:anchorId="54CC22E1" wp14:editId="78BB80CE">
            <wp:extent cx="5274310" cy="64198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41985"/>
                    </a:xfrm>
                    <a:prstGeom prst="rect">
                      <a:avLst/>
                    </a:prstGeom>
                  </pic:spPr>
                </pic:pic>
              </a:graphicData>
            </a:graphic>
          </wp:inline>
        </w:drawing>
      </w:r>
    </w:p>
    <w:p w14:paraId="6421D360" w14:textId="6954698F" w:rsidR="00EB70AA" w:rsidRDefault="00EC0328" w:rsidP="00EB70AA">
      <w:pPr>
        <w:ind w:firstLine="420"/>
      </w:pPr>
      <w:r w:rsidRPr="00EC0328">
        <w:rPr>
          <w:rFonts w:hint="eastAsia"/>
        </w:rPr>
        <w:lastRenderedPageBreak/>
        <w:t>其中</w:t>
      </w:r>
      <w:r w:rsidRPr="00EC0328">
        <w:t>Cat</w:t>
      </w:r>
      <w:r w:rsidRPr="00EC0328">
        <w:rPr>
          <w:rFonts w:hint="eastAsia"/>
        </w:rPr>
        <w:t>表示上采样串联操作。</w:t>
      </w:r>
      <w:r>
        <w:rPr>
          <w:noProof/>
        </w:rPr>
        <w:drawing>
          <wp:inline distT="0" distB="0" distL="0" distR="0" wp14:anchorId="0DF13EF5" wp14:editId="7B08EED4">
            <wp:extent cx="390525" cy="4000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525" cy="400050"/>
                    </a:xfrm>
                    <a:prstGeom prst="rect">
                      <a:avLst/>
                    </a:prstGeom>
                  </pic:spPr>
                </pic:pic>
              </a:graphicData>
            </a:graphic>
          </wp:inline>
        </w:drawing>
      </w:r>
      <w:r w:rsidRPr="00EC0328">
        <w:rPr>
          <w:rFonts w:hint="eastAsia"/>
        </w:rPr>
        <w:t>表示全球平均池。</w:t>
      </w:r>
      <w:r>
        <w:rPr>
          <w:noProof/>
        </w:rPr>
        <w:drawing>
          <wp:inline distT="0" distB="0" distL="0" distR="0" wp14:anchorId="7CBDE10B" wp14:editId="1B6F5005">
            <wp:extent cx="638175" cy="4762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8175" cy="476250"/>
                    </a:xfrm>
                    <a:prstGeom prst="rect">
                      <a:avLst/>
                    </a:prstGeom>
                  </pic:spPr>
                </pic:pic>
              </a:graphicData>
            </a:graphic>
          </wp:inline>
        </w:drawing>
      </w:r>
      <w:r w:rsidRPr="00EC0328">
        <w:rPr>
          <w:rFonts w:hint="eastAsia"/>
        </w:rPr>
        <w:t>被称为特征融合的瓶颈结构。σ是</w:t>
      </w:r>
      <w:r>
        <w:rPr>
          <w:rFonts w:hint="eastAsia"/>
        </w:rPr>
        <w:t>SIGMOD</w:t>
      </w:r>
      <w:r w:rsidRPr="00EC0328">
        <w:rPr>
          <w:rFonts w:hint="eastAsia"/>
        </w:rPr>
        <w:t>激活函数。</w:t>
      </w:r>
      <w:r>
        <w:rPr>
          <w:noProof/>
        </w:rPr>
        <w:drawing>
          <wp:inline distT="0" distB="0" distL="0" distR="0" wp14:anchorId="6662788D" wp14:editId="6AB79EC0">
            <wp:extent cx="323850" cy="3238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850" cy="323850"/>
                    </a:xfrm>
                    <a:prstGeom prst="rect">
                      <a:avLst/>
                    </a:prstGeom>
                  </pic:spPr>
                </pic:pic>
              </a:graphicData>
            </a:graphic>
          </wp:inline>
        </w:drawing>
      </w:r>
      <w:r w:rsidRPr="00EC0328">
        <w:rPr>
          <w:rFonts w:hint="eastAsia"/>
        </w:rPr>
        <w:t>表示逐元素乘法。</w:t>
      </w:r>
      <w:r w:rsidRPr="00EC0328">
        <w:t xml:space="preserve">  </w:t>
      </w:r>
      <w:r w:rsidRPr="00EC0328">
        <w:rPr>
          <w:rFonts w:hint="eastAsia"/>
        </w:rPr>
        <w:t>⊕是逐元素求和运算。</w:t>
      </w:r>
    </w:p>
    <w:p w14:paraId="67327CE7" w14:textId="77777777" w:rsidR="00EC0328" w:rsidRPr="00EC0328" w:rsidRDefault="00EC0328" w:rsidP="00EB70AA">
      <w:pPr>
        <w:ind w:firstLine="420"/>
        <w:rPr>
          <w:b/>
          <w:sz w:val="28"/>
        </w:rPr>
      </w:pPr>
      <w:r w:rsidRPr="00EC0328">
        <w:rPr>
          <w:rFonts w:hint="eastAsia"/>
          <w:b/>
          <w:sz w:val="28"/>
        </w:rPr>
        <w:t>2</w:t>
      </w:r>
      <w:r w:rsidRPr="00EC0328">
        <w:rPr>
          <w:rFonts w:hint="eastAsia"/>
          <w:b/>
          <w:sz w:val="28"/>
        </w:rPr>
        <w:t>）残留解码器块</w:t>
      </w:r>
    </w:p>
    <w:p w14:paraId="07E82001" w14:textId="1C7FA039" w:rsidR="00EB70AA" w:rsidRDefault="00EC0328" w:rsidP="00EB70AA">
      <w:pPr>
        <w:ind w:firstLine="420"/>
      </w:pPr>
      <w:r w:rsidRPr="00EC0328">
        <w:rPr>
          <w:rFonts w:hint="eastAsia"/>
        </w:rPr>
        <w:t>为了逐渐恢复以前的多级特征中编码的显着性信息，我们构造了残留解码器块（</w:t>
      </w:r>
      <w:r w:rsidRPr="00EC0328">
        <w:rPr>
          <w:rFonts w:hint="eastAsia"/>
        </w:rPr>
        <w:t>RDB</w:t>
      </w:r>
      <w:r w:rsidRPr="00EC0328">
        <w:rPr>
          <w:rFonts w:hint="eastAsia"/>
        </w:rPr>
        <w:t>），如图</w:t>
      </w:r>
      <w:r w:rsidRPr="00EC0328">
        <w:rPr>
          <w:rFonts w:hint="eastAsia"/>
        </w:rPr>
        <w:t>5</w:t>
      </w:r>
      <w:r w:rsidRPr="00EC0328">
        <w:rPr>
          <w:rFonts w:hint="eastAsia"/>
        </w:rPr>
        <w:t>（</w:t>
      </w:r>
      <w:r w:rsidRPr="00EC0328">
        <w:rPr>
          <w:rFonts w:hint="eastAsia"/>
        </w:rPr>
        <w:t>b</w:t>
      </w:r>
      <w:r w:rsidRPr="00EC0328">
        <w:rPr>
          <w:rFonts w:hint="eastAsia"/>
        </w:rPr>
        <w:t>）所示。</w:t>
      </w:r>
      <w:r w:rsidRPr="00EC0328">
        <w:rPr>
          <w:rFonts w:hint="eastAsia"/>
        </w:rPr>
        <w:t xml:space="preserve">  RDB</w:t>
      </w:r>
      <w:r w:rsidRPr="00EC0328">
        <w:rPr>
          <w:rFonts w:hint="eastAsia"/>
        </w:rPr>
        <w:t>的结构基本上类似于</w:t>
      </w:r>
      <w:r w:rsidRPr="00EC0328">
        <w:rPr>
          <w:rFonts w:hint="eastAsia"/>
        </w:rPr>
        <w:t>ResNet-34 [43]</w:t>
      </w:r>
      <w:r w:rsidRPr="00EC0328">
        <w:rPr>
          <w:rFonts w:hint="eastAsia"/>
        </w:rPr>
        <w:t>的原始残差基本块（</w:t>
      </w:r>
      <w:r w:rsidRPr="00EC0328">
        <w:rPr>
          <w:rFonts w:hint="eastAsia"/>
        </w:rPr>
        <w:t>RBB</w:t>
      </w:r>
      <w:r w:rsidRPr="00EC0328">
        <w:rPr>
          <w:rFonts w:hint="eastAsia"/>
        </w:rPr>
        <w:t>），以实现较低的计算复杂度并促进优化。</w:t>
      </w:r>
      <w:r w:rsidRPr="00EC0328">
        <w:rPr>
          <w:rFonts w:hint="eastAsia"/>
        </w:rPr>
        <w:t xml:space="preserve"> </w:t>
      </w:r>
      <w:r w:rsidRPr="00EC0328">
        <w:rPr>
          <w:rFonts w:hint="eastAsia"/>
        </w:rPr>
        <w:t>与</w:t>
      </w:r>
      <w:r w:rsidRPr="00EC0328">
        <w:rPr>
          <w:rFonts w:hint="eastAsia"/>
        </w:rPr>
        <w:t>RBB</w:t>
      </w:r>
      <w:r w:rsidRPr="00EC0328">
        <w:rPr>
          <w:rFonts w:hint="eastAsia"/>
        </w:rPr>
        <w:t>不同，我们在两个</w:t>
      </w:r>
      <w:r w:rsidRPr="00EC0328">
        <w:rPr>
          <w:rFonts w:hint="eastAsia"/>
        </w:rPr>
        <w:t>3</w:t>
      </w:r>
      <w:r w:rsidRPr="00EC0328">
        <w:rPr>
          <w:rFonts w:hint="eastAsia"/>
        </w:rPr>
        <w:t>×</w:t>
      </w:r>
      <w:r w:rsidRPr="00EC0328">
        <w:rPr>
          <w:rFonts w:hint="eastAsia"/>
        </w:rPr>
        <w:t>3</w:t>
      </w:r>
      <w:r w:rsidRPr="00EC0328">
        <w:rPr>
          <w:rFonts w:hint="eastAsia"/>
        </w:rPr>
        <w:t>卷积层之间实现了信道混洗</w:t>
      </w:r>
      <w:r w:rsidRPr="00EC0328">
        <w:rPr>
          <w:rFonts w:hint="eastAsia"/>
        </w:rPr>
        <w:t>[51]</w:t>
      </w:r>
      <w:r w:rsidRPr="00EC0328">
        <w:rPr>
          <w:rFonts w:hint="eastAsia"/>
        </w:rPr>
        <w:t>操作。</w:t>
      </w:r>
      <w:r w:rsidRPr="00EC0328">
        <w:rPr>
          <w:rFonts w:hint="eastAsia"/>
        </w:rPr>
        <w:t xml:space="preserve"> </w:t>
      </w:r>
      <w:r w:rsidRPr="00EC0328">
        <w:rPr>
          <w:rFonts w:hint="eastAsia"/>
        </w:rPr>
        <w:t>这样的操作可以增强泛化能力并挖掘出更多潜在的显着性信息。</w:t>
      </w:r>
      <w:r w:rsidRPr="00EC0328">
        <w:rPr>
          <w:rFonts w:hint="eastAsia"/>
        </w:rPr>
        <w:t xml:space="preserve"> </w:t>
      </w:r>
      <w:r w:rsidRPr="00EC0328">
        <w:rPr>
          <w:rFonts w:hint="eastAsia"/>
        </w:rPr>
        <w:t>此外，值得注意的是，信道混洗不包含任何其他复杂的操作，例如</w:t>
      </w:r>
      <w:proofErr w:type="spellStart"/>
      <w:r w:rsidRPr="00EC0328">
        <w:rPr>
          <w:rFonts w:hint="eastAsia"/>
        </w:rPr>
        <w:t>ShuffleNet</w:t>
      </w:r>
      <w:proofErr w:type="spellEnd"/>
      <w:r w:rsidRPr="00EC0328">
        <w:rPr>
          <w:rFonts w:hint="eastAsia"/>
        </w:rPr>
        <w:t xml:space="preserve"> [51]</w:t>
      </w:r>
      <w:r w:rsidRPr="00EC0328">
        <w:rPr>
          <w:rFonts w:hint="eastAsia"/>
        </w:rPr>
        <w:t>中使用的组卷积或深度卷积，可以实现更高的检测效率并降低模型复杂度。</w:t>
      </w:r>
      <w:r w:rsidRPr="00EC0328">
        <w:rPr>
          <w:rFonts w:hint="eastAsia"/>
        </w:rPr>
        <w:t xml:space="preserve"> </w:t>
      </w:r>
      <w:r w:rsidRPr="00EC0328">
        <w:rPr>
          <w:rFonts w:hint="eastAsia"/>
        </w:rPr>
        <w:t>像大多数现代方法一样，两个</w:t>
      </w:r>
      <w:r w:rsidRPr="00EC0328">
        <w:rPr>
          <w:rFonts w:hint="eastAsia"/>
        </w:rPr>
        <w:t>3</w:t>
      </w:r>
      <w:r w:rsidRPr="00EC0328">
        <w:rPr>
          <w:rFonts w:hint="eastAsia"/>
        </w:rPr>
        <w:t>×</w:t>
      </w:r>
      <w:r w:rsidRPr="00EC0328">
        <w:rPr>
          <w:rFonts w:hint="eastAsia"/>
        </w:rPr>
        <w:t>3</w:t>
      </w:r>
      <w:r w:rsidRPr="00EC0328">
        <w:rPr>
          <w:rFonts w:hint="eastAsia"/>
        </w:rPr>
        <w:t>卷积层中的每一个都紧跟着批量归一化</w:t>
      </w:r>
      <w:r w:rsidRPr="00EC0328">
        <w:rPr>
          <w:rFonts w:hint="eastAsia"/>
        </w:rPr>
        <w:t>[45]</w:t>
      </w:r>
      <w:r w:rsidRPr="00EC0328">
        <w:rPr>
          <w:rFonts w:hint="eastAsia"/>
        </w:rPr>
        <w:t>和</w:t>
      </w:r>
      <w:proofErr w:type="spellStart"/>
      <w:r w:rsidRPr="00EC0328">
        <w:rPr>
          <w:rFonts w:hint="eastAsia"/>
        </w:rPr>
        <w:t>PReLU</w:t>
      </w:r>
      <w:proofErr w:type="spellEnd"/>
      <w:r w:rsidRPr="00EC0328">
        <w:rPr>
          <w:rFonts w:hint="eastAsia"/>
        </w:rPr>
        <w:t xml:space="preserve"> [50]</w:t>
      </w:r>
      <w:r w:rsidRPr="00EC0328">
        <w:rPr>
          <w:rFonts w:hint="eastAsia"/>
        </w:rPr>
        <w:t>激活函数。</w:t>
      </w:r>
      <w:r w:rsidRPr="00EC0328">
        <w:rPr>
          <w:rFonts w:hint="eastAsia"/>
        </w:rPr>
        <w:t xml:space="preserve"> </w:t>
      </w:r>
      <w:r w:rsidRPr="00EC0328">
        <w:rPr>
          <w:rFonts w:hint="eastAsia"/>
        </w:rPr>
        <w:t>另外，出于两个原因，我们添加了一个额外的</w:t>
      </w:r>
      <w:r w:rsidRPr="00EC0328">
        <w:rPr>
          <w:rFonts w:hint="eastAsia"/>
        </w:rPr>
        <w:t>1</w:t>
      </w:r>
      <w:r w:rsidRPr="00EC0328">
        <w:rPr>
          <w:rFonts w:hint="eastAsia"/>
        </w:rPr>
        <w:t>×</w:t>
      </w:r>
      <w:r w:rsidRPr="00EC0328">
        <w:rPr>
          <w:rFonts w:hint="eastAsia"/>
        </w:rPr>
        <w:t>1</w:t>
      </w:r>
      <w:r w:rsidRPr="00EC0328">
        <w:rPr>
          <w:rFonts w:hint="eastAsia"/>
        </w:rPr>
        <w:t>卷积层。</w:t>
      </w:r>
      <w:r w:rsidRPr="00EC0328">
        <w:rPr>
          <w:rFonts w:hint="eastAsia"/>
        </w:rPr>
        <w:t xml:space="preserve"> </w:t>
      </w:r>
      <w:r w:rsidRPr="00EC0328">
        <w:rPr>
          <w:rFonts w:hint="eastAsia"/>
        </w:rPr>
        <w:t>一方面，它可以提高</w:t>
      </w:r>
      <w:proofErr w:type="gramStart"/>
      <w:r w:rsidRPr="00EC0328">
        <w:rPr>
          <w:rFonts w:hint="eastAsia"/>
        </w:rPr>
        <w:t>跨渠道</w:t>
      </w:r>
      <w:proofErr w:type="gramEnd"/>
      <w:r w:rsidRPr="00EC0328">
        <w:rPr>
          <w:rFonts w:hint="eastAsia"/>
        </w:rPr>
        <w:t>信息交互的能力。</w:t>
      </w:r>
      <w:r w:rsidRPr="00EC0328">
        <w:rPr>
          <w:rFonts w:hint="eastAsia"/>
        </w:rPr>
        <w:t xml:space="preserve"> </w:t>
      </w:r>
      <w:r w:rsidRPr="00EC0328">
        <w:rPr>
          <w:rFonts w:hint="eastAsia"/>
        </w:rPr>
        <w:t>另一方面，它用于减小尺寸。</w:t>
      </w:r>
      <w:r w:rsidRPr="00EC0328">
        <w:rPr>
          <w:rFonts w:hint="eastAsia"/>
        </w:rPr>
        <w:t xml:space="preserve"> </w:t>
      </w:r>
      <w:r w:rsidRPr="00EC0328">
        <w:rPr>
          <w:rFonts w:hint="eastAsia"/>
        </w:rPr>
        <w:t>此外，为了证明</w:t>
      </w:r>
      <w:r w:rsidRPr="00EC0328">
        <w:rPr>
          <w:rFonts w:hint="eastAsia"/>
        </w:rPr>
        <w:t>RDB</w:t>
      </w:r>
      <w:r w:rsidRPr="00EC0328">
        <w:rPr>
          <w:rFonts w:hint="eastAsia"/>
        </w:rPr>
        <w:t>的合理性，我们将其与</w:t>
      </w:r>
      <w:r w:rsidRPr="00EC0328">
        <w:rPr>
          <w:rFonts w:hint="eastAsia"/>
        </w:rPr>
        <w:t>RBB</w:t>
      </w:r>
      <w:r w:rsidRPr="00EC0328">
        <w:rPr>
          <w:rFonts w:hint="eastAsia"/>
        </w:rPr>
        <w:t>和普通卷积块（</w:t>
      </w:r>
      <w:r w:rsidRPr="00EC0328">
        <w:rPr>
          <w:rFonts w:hint="eastAsia"/>
        </w:rPr>
        <w:t>PCB</w:t>
      </w:r>
      <w:r w:rsidRPr="00EC0328">
        <w:rPr>
          <w:rFonts w:hint="eastAsia"/>
        </w:rPr>
        <w:t>）进行了比较。</w:t>
      </w:r>
      <w:r w:rsidRPr="00EC0328">
        <w:rPr>
          <w:rFonts w:hint="eastAsia"/>
        </w:rPr>
        <w:t xml:space="preserve"> </w:t>
      </w:r>
      <w:r w:rsidRPr="00EC0328">
        <w:rPr>
          <w:rFonts w:hint="eastAsia"/>
        </w:rPr>
        <w:t>具体分析见Ⅳ</w:t>
      </w:r>
      <w:r w:rsidRPr="00EC0328">
        <w:rPr>
          <w:rFonts w:hint="eastAsia"/>
        </w:rPr>
        <w:t>-B</w:t>
      </w:r>
      <w:proofErr w:type="gramStart"/>
      <w:r w:rsidRPr="00EC0328">
        <w:rPr>
          <w:rFonts w:hint="eastAsia"/>
        </w:rPr>
        <w:t>节表</w:t>
      </w:r>
      <w:proofErr w:type="gramEnd"/>
      <w:r w:rsidRPr="00EC0328">
        <w:rPr>
          <w:rFonts w:hint="eastAsia"/>
        </w:rPr>
        <w:t>Ⅰ。</w:t>
      </w:r>
    </w:p>
    <w:p w14:paraId="4B007503" w14:textId="12B39048" w:rsidR="00EB70AA" w:rsidRDefault="00B20750" w:rsidP="00B20750">
      <w:pPr>
        <w:rPr>
          <w:rFonts w:hint="eastAsia"/>
        </w:rPr>
      </w:pPr>
      <w:r>
        <w:rPr>
          <w:noProof/>
        </w:rPr>
        <w:drawing>
          <wp:inline distT="0" distB="0" distL="0" distR="0" wp14:anchorId="0DB2C505" wp14:editId="7B099E85">
            <wp:extent cx="5274310" cy="37922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792220"/>
                    </a:xfrm>
                    <a:prstGeom prst="rect">
                      <a:avLst/>
                    </a:prstGeom>
                  </pic:spPr>
                </pic:pic>
              </a:graphicData>
            </a:graphic>
          </wp:inline>
        </w:drawing>
      </w:r>
    </w:p>
    <w:p w14:paraId="6EB361FD" w14:textId="6E82828B" w:rsidR="00EB70AA" w:rsidRPr="00B20750" w:rsidRDefault="00B20750" w:rsidP="00B20750">
      <w:pPr>
        <w:ind w:firstLine="420"/>
        <w:rPr>
          <w:rFonts w:ascii="楷体" w:eastAsia="楷体" w:hAnsi="楷体"/>
        </w:rPr>
      </w:pPr>
      <w:r w:rsidRPr="00B20750">
        <w:rPr>
          <w:rFonts w:ascii="楷体" w:eastAsia="楷体" w:hAnsi="楷体" w:hint="eastAsia"/>
        </w:rPr>
        <w:t xml:space="preserve">图5. </w:t>
      </w:r>
      <w:proofErr w:type="spellStart"/>
      <w:r w:rsidRPr="00B20750">
        <w:rPr>
          <w:rFonts w:ascii="楷体" w:eastAsia="楷体" w:hAnsi="楷体" w:hint="eastAsia"/>
        </w:rPr>
        <w:t>EDRNet</w:t>
      </w:r>
      <w:proofErr w:type="spellEnd"/>
      <w:r w:rsidRPr="00B20750">
        <w:rPr>
          <w:rFonts w:ascii="楷体" w:eastAsia="楷体" w:hAnsi="楷体" w:hint="eastAsia"/>
        </w:rPr>
        <w:t>中提出的基本组件的详细结构。（a）CWB（信道加权块）（b）RDB（残余解码器块）（c）RRS_1D（具有一维滤波器的残余细化结构）</w:t>
      </w:r>
    </w:p>
    <w:p w14:paraId="164906A7" w14:textId="77777777" w:rsidR="00B20750" w:rsidRPr="00B20750" w:rsidRDefault="00B20750" w:rsidP="00EB70AA">
      <w:pPr>
        <w:ind w:firstLine="420"/>
        <w:rPr>
          <w:b/>
          <w:sz w:val="28"/>
        </w:rPr>
      </w:pPr>
      <w:r w:rsidRPr="00B20750">
        <w:rPr>
          <w:rFonts w:hint="eastAsia"/>
          <w:b/>
          <w:sz w:val="28"/>
        </w:rPr>
        <w:t>C.</w:t>
      </w:r>
      <w:r w:rsidRPr="00B20750">
        <w:rPr>
          <w:rFonts w:hint="eastAsia"/>
          <w:b/>
          <w:sz w:val="28"/>
        </w:rPr>
        <w:t>残留优化网络</w:t>
      </w:r>
    </w:p>
    <w:p w14:paraId="444A4F13" w14:textId="4D5EF0F4" w:rsidR="00EB70AA" w:rsidRDefault="00B20750" w:rsidP="00EB70AA">
      <w:pPr>
        <w:ind w:firstLine="420"/>
      </w:pPr>
      <w:r w:rsidRPr="00B20750">
        <w:rPr>
          <w:rFonts w:hint="eastAsia"/>
        </w:rPr>
        <w:t>在训练过程中，我们采用深度监督机制</w:t>
      </w:r>
      <w:r w:rsidRPr="00B20750">
        <w:rPr>
          <w:rFonts w:hint="eastAsia"/>
        </w:rPr>
        <w:t>[22]</w:t>
      </w:r>
      <w:r w:rsidRPr="00B20750">
        <w:rPr>
          <w:rFonts w:hint="eastAsia"/>
        </w:rPr>
        <w:t>在</w:t>
      </w:r>
      <w:proofErr w:type="spellStart"/>
      <w:r w:rsidRPr="00B20750">
        <w:rPr>
          <w:rFonts w:hint="eastAsia"/>
        </w:rPr>
        <w:t>EDRNet</w:t>
      </w:r>
      <w:proofErr w:type="spellEnd"/>
      <w:r w:rsidRPr="00B20750">
        <w:rPr>
          <w:rFonts w:hint="eastAsia"/>
        </w:rPr>
        <w:t>中每个阶段的最后卷</w:t>
      </w:r>
      <w:r w:rsidRPr="00B20750">
        <w:rPr>
          <w:rFonts w:hint="eastAsia"/>
        </w:rPr>
        <w:lastRenderedPageBreak/>
        <w:t>积层上的特征上施加监督信号（地面真相）（详细信息见图</w:t>
      </w:r>
      <w:r w:rsidRPr="00B20750">
        <w:rPr>
          <w:rFonts w:hint="eastAsia"/>
        </w:rPr>
        <w:t>2</w:t>
      </w:r>
      <w:r w:rsidRPr="00B20750">
        <w:rPr>
          <w:rFonts w:hint="eastAsia"/>
        </w:rPr>
        <w:t>）。以便于有用信息传播到缺陷对象区域。</w:t>
      </w:r>
      <w:r w:rsidRPr="00B20750">
        <w:rPr>
          <w:rFonts w:hint="eastAsia"/>
        </w:rPr>
        <w:t xml:space="preserve"> </w:t>
      </w:r>
      <w:r w:rsidRPr="00B20750">
        <w:rPr>
          <w:rFonts w:hint="eastAsia"/>
        </w:rPr>
        <w:t>因此，给定一个输入图像，我们在</w:t>
      </w:r>
      <w:r w:rsidRPr="00B20750">
        <w:rPr>
          <w:rFonts w:hint="eastAsia"/>
        </w:rPr>
        <w:t>Encoder-Decoder</w:t>
      </w:r>
      <w:r w:rsidRPr="00B20750">
        <w:rPr>
          <w:rFonts w:hint="eastAsia"/>
        </w:rPr>
        <w:t>网络中获得六个侧面输出显着性图。</w:t>
      </w:r>
      <w:r w:rsidRPr="00B20750">
        <w:rPr>
          <w:rFonts w:hint="eastAsia"/>
        </w:rPr>
        <w:t xml:space="preserve"> </w:t>
      </w:r>
      <w:r w:rsidRPr="00B20750">
        <w:rPr>
          <w:rFonts w:hint="eastAsia"/>
        </w:rPr>
        <w:t>每个侧面输出显着度图都是通过一个内核大小为</w:t>
      </w:r>
      <w:r w:rsidRPr="00B20750">
        <w:rPr>
          <w:rFonts w:hint="eastAsia"/>
        </w:rPr>
        <w:t>3</w:t>
      </w:r>
      <w:r w:rsidRPr="00B20750">
        <w:rPr>
          <w:rFonts w:hint="eastAsia"/>
        </w:rPr>
        <w:t>×</w:t>
      </w:r>
      <w:r w:rsidRPr="00B20750">
        <w:rPr>
          <w:rFonts w:hint="eastAsia"/>
        </w:rPr>
        <w:t>3</w:t>
      </w:r>
      <w:r w:rsidRPr="00B20750">
        <w:rPr>
          <w:rFonts w:hint="eastAsia"/>
        </w:rPr>
        <w:t>的单通道卷积层生成的，其后是一个双线性上采样层（用于将相同分辨率与输入图像进行匹配）和一个</w:t>
      </w:r>
      <w:r w:rsidRPr="00B20750">
        <w:rPr>
          <w:rFonts w:hint="eastAsia"/>
        </w:rPr>
        <w:t>Sigmoid</w:t>
      </w:r>
      <w:r w:rsidRPr="00B20750">
        <w:rPr>
          <w:rFonts w:hint="eastAsia"/>
        </w:rPr>
        <w:t>激活函数，用于将预测值映射到</w:t>
      </w:r>
      <w:r w:rsidRPr="00B20750">
        <w:rPr>
          <w:rFonts w:hint="eastAsia"/>
        </w:rPr>
        <w:t xml:space="preserve">[0  </w:t>
      </w:r>
      <w:r w:rsidRPr="00B20750">
        <w:rPr>
          <w:rFonts w:hint="eastAsia"/>
        </w:rPr>
        <w:t>，</w:t>
      </w:r>
      <w:r w:rsidRPr="00B20750">
        <w:rPr>
          <w:rFonts w:hint="eastAsia"/>
        </w:rPr>
        <w:t>1]</w:t>
      </w:r>
      <w:r w:rsidRPr="00B20750">
        <w:rPr>
          <w:rFonts w:hint="eastAsia"/>
        </w:rPr>
        <w:t>。考虑到最后的侧面输出显着性图（如图</w:t>
      </w:r>
      <w:r w:rsidRPr="00B20750">
        <w:rPr>
          <w:rFonts w:hint="eastAsia"/>
        </w:rPr>
        <w:t>2</w:t>
      </w:r>
      <w:proofErr w:type="gramStart"/>
      <w:r w:rsidRPr="00B20750">
        <w:rPr>
          <w:rFonts w:hint="eastAsia"/>
        </w:rPr>
        <w:t>的粗图所示</w:t>
      </w:r>
      <w:proofErr w:type="gramEnd"/>
      <w:r w:rsidRPr="00B20750">
        <w:rPr>
          <w:rFonts w:hint="eastAsia"/>
        </w:rPr>
        <w:t>）具有更高的检测精度和更丰富的显着性信息，我们将其作为细化网络的输入。</w:t>
      </w:r>
      <w:r w:rsidRPr="00B20750">
        <w:rPr>
          <w:rFonts w:hint="eastAsia"/>
        </w:rPr>
        <w:t xml:space="preserve"> </w:t>
      </w:r>
      <w:r w:rsidRPr="00B20750">
        <w:rPr>
          <w:rFonts w:hint="eastAsia"/>
        </w:rPr>
        <w:t>我们设计残差细化网络的原因是为了进一步优化粗糙地图中缺少的边界和区域细节。如图</w:t>
      </w:r>
      <w:r w:rsidRPr="00B20750">
        <w:rPr>
          <w:rFonts w:hint="eastAsia"/>
        </w:rPr>
        <w:t>5</w:t>
      </w:r>
      <w:r w:rsidRPr="00B20750">
        <w:rPr>
          <w:rFonts w:hint="eastAsia"/>
        </w:rPr>
        <w:t>（</w:t>
      </w:r>
      <w:r w:rsidRPr="00B20750">
        <w:rPr>
          <w:rFonts w:hint="eastAsia"/>
        </w:rPr>
        <w:t>c</w:t>
      </w:r>
      <w:r w:rsidRPr="00B20750">
        <w:rPr>
          <w:rFonts w:hint="eastAsia"/>
        </w:rPr>
        <w:t>）所示，我们提出了带有一维滤波器</w:t>
      </w:r>
      <w:r w:rsidRPr="00B20750">
        <w:rPr>
          <w:rFonts w:hint="eastAsia"/>
        </w:rPr>
        <w:t>[52]</w:t>
      </w:r>
      <w:r w:rsidRPr="00B20750">
        <w:rPr>
          <w:rFonts w:hint="eastAsia"/>
        </w:rPr>
        <w:t>（</w:t>
      </w:r>
      <w:r w:rsidRPr="00B20750">
        <w:rPr>
          <w:rFonts w:hint="eastAsia"/>
        </w:rPr>
        <w:t>RRS_1D</w:t>
      </w:r>
      <w:r w:rsidRPr="00B20750">
        <w:rPr>
          <w:rFonts w:hint="eastAsia"/>
        </w:rPr>
        <w:t>）的残差细化结构，该结构也遵循编码器</w:t>
      </w:r>
      <w:r w:rsidRPr="00B20750">
        <w:rPr>
          <w:rFonts w:hint="eastAsia"/>
        </w:rPr>
        <w:t>-</w:t>
      </w:r>
      <w:r w:rsidRPr="00B20750">
        <w:rPr>
          <w:rFonts w:hint="eastAsia"/>
        </w:rPr>
        <w:t>解码器样式。</w:t>
      </w:r>
      <w:r w:rsidRPr="00B20750">
        <w:rPr>
          <w:rFonts w:hint="eastAsia"/>
        </w:rPr>
        <w:t xml:space="preserve"> </w:t>
      </w:r>
      <w:r w:rsidRPr="00B20750">
        <w:rPr>
          <w:rFonts w:hint="eastAsia"/>
        </w:rPr>
        <w:t>编码器和解码器部分都由四个级组成，</w:t>
      </w:r>
      <w:proofErr w:type="gramStart"/>
      <w:r w:rsidRPr="00B20750">
        <w:rPr>
          <w:rFonts w:hint="eastAsia"/>
        </w:rPr>
        <w:t>每个级</w:t>
      </w:r>
      <w:proofErr w:type="gramEnd"/>
      <w:r w:rsidRPr="00B20750">
        <w:rPr>
          <w:rFonts w:hint="eastAsia"/>
        </w:rPr>
        <w:t>都包含两个卷积层，后跟一个</w:t>
      </w:r>
      <w:proofErr w:type="gramStart"/>
      <w:r w:rsidRPr="00B20750">
        <w:rPr>
          <w:rFonts w:hint="eastAsia"/>
        </w:rPr>
        <w:t>最大池化或</w:t>
      </w:r>
      <w:proofErr w:type="gramEnd"/>
      <w:r w:rsidRPr="00B20750">
        <w:rPr>
          <w:rFonts w:hint="eastAsia"/>
        </w:rPr>
        <w:t>双线性上采样单元。</w:t>
      </w:r>
      <w:r w:rsidRPr="00B20750">
        <w:rPr>
          <w:rFonts w:hint="eastAsia"/>
        </w:rPr>
        <w:t xml:space="preserve"> </w:t>
      </w:r>
      <w:r w:rsidRPr="00B20750">
        <w:rPr>
          <w:rFonts w:hint="eastAsia"/>
        </w:rPr>
        <w:t>桥接部分具有</w:t>
      </w:r>
      <w:r w:rsidRPr="00B20750">
        <w:rPr>
          <w:rFonts w:hint="eastAsia"/>
        </w:rPr>
        <w:t>64</w:t>
      </w:r>
      <w:r w:rsidRPr="00B20750">
        <w:rPr>
          <w:rFonts w:hint="eastAsia"/>
        </w:rPr>
        <w:t>通道</w:t>
      </w:r>
      <w:r w:rsidRPr="00B20750">
        <w:rPr>
          <w:rFonts w:hint="eastAsia"/>
        </w:rPr>
        <w:t>3</w:t>
      </w:r>
      <w:r w:rsidRPr="00B20750">
        <w:rPr>
          <w:rFonts w:hint="eastAsia"/>
        </w:rPr>
        <w:t>×</w:t>
      </w:r>
      <w:r w:rsidRPr="00B20750">
        <w:rPr>
          <w:rFonts w:hint="eastAsia"/>
        </w:rPr>
        <w:t>3</w:t>
      </w:r>
      <w:r w:rsidRPr="00B20750">
        <w:rPr>
          <w:rFonts w:hint="eastAsia"/>
        </w:rPr>
        <w:t>卷积层，然后进行批量归一化</w:t>
      </w:r>
      <w:r w:rsidRPr="00B20750">
        <w:rPr>
          <w:rFonts w:hint="eastAsia"/>
        </w:rPr>
        <w:t>[45]</w:t>
      </w:r>
      <w:r w:rsidRPr="00B20750">
        <w:rPr>
          <w:rFonts w:hint="eastAsia"/>
        </w:rPr>
        <w:t>和</w:t>
      </w:r>
      <w:proofErr w:type="spellStart"/>
      <w:r w:rsidRPr="00B20750">
        <w:rPr>
          <w:rFonts w:hint="eastAsia"/>
        </w:rPr>
        <w:t>ReLU</w:t>
      </w:r>
      <w:proofErr w:type="spellEnd"/>
      <w:r w:rsidRPr="00B20750">
        <w:rPr>
          <w:rFonts w:hint="eastAsia"/>
        </w:rPr>
        <w:t xml:space="preserve"> [46]</w:t>
      </w:r>
      <w:r w:rsidRPr="00B20750">
        <w:rPr>
          <w:rFonts w:hint="eastAsia"/>
        </w:rPr>
        <w:t>激活函数。最大</w:t>
      </w:r>
      <w:proofErr w:type="gramStart"/>
      <w:r w:rsidRPr="00B20750">
        <w:rPr>
          <w:rFonts w:hint="eastAsia"/>
        </w:rPr>
        <w:t>池用于</w:t>
      </w:r>
      <w:proofErr w:type="gramEnd"/>
      <w:r w:rsidRPr="00B20750">
        <w:rPr>
          <w:rFonts w:hint="eastAsia"/>
        </w:rPr>
        <w:t>下采样的地方，可以实现更深的网络并有助于减少计算量。</w:t>
      </w:r>
      <w:r w:rsidRPr="00B20750">
        <w:rPr>
          <w:rFonts w:hint="eastAsia"/>
        </w:rPr>
        <w:t xml:space="preserve"> </w:t>
      </w:r>
      <w:r w:rsidRPr="00B20750">
        <w:rPr>
          <w:rFonts w:hint="eastAsia"/>
        </w:rPr>
        <w:t>双线性插值用于上采样，以匹配特征尺寸。</w:t>
      </w:r>
      <w:r w:rsidRPr="00B20750">
        <w:rPr>
          <w:rFonts w:hint="eastAsia"/>
        </w:rPr>
        <w:t xml:space="preserve"> </w:t>
      </w:r>
      <w:r w:rsidRPr="00B20750">
        <w:rPr>
          <w:rFonts w:hint="eastAsia"/>
        </w:rPr>
        <w:t>为</w:t>
      </w:r>
      <w:proofErr w:type="gramStart"/>
      <w:r w:rsidRPr="00B20750">
        <w:rPr>
          <w:rFonts w:hint="eastAsia"/>
        </w:rPr>
        <w:t>避免占</w:t>
      </w:r>
      <w:proofErr w:type="gramEnd"/>
      <w:r w:rsidRPr="00B20750">
        <w:rPr>
          <w:rFonts w:hint="eastAsia"/>
        </w:rPr>
        <w:t>大多数计算复杂度的逐点卷积，我们采用了两个专门的</w:t>
      </w:r>
      <w:r w:rsidRPr="00B20750">
        <w:rPr>
          <w:rFonts w:hint="eastAsia"/>
        </w:rPr>
        <w:t>1D</w:t>
      </w:r>
      <w:r w:rsidRPr="00B20750">
        <w:rPr>
          <w:rFonts w:hint="eastAsia"/>
        </w:rPr>
        <w:t>滤波器（即</w:t>
      </w:r>
      <w:r w:rsidRPr="00B20750">
        <w:rPr>
          <w:rFonts w:hint="eastAsia"/>
        </w:rPr>
        <w:t>3</w:t>
      </w:r>
      <w:r w:rsidRPr="00B20750">
        <w:rPr>
          <w:rFonts w:hint="eastAsia"/>
        </w:rPr>
        <w:t>×</w:t>
      </w:r>
      <w:r w:rsidRPr="00B20750">
        <w:rPr>
          <w:rFonts w:hint="eastAsia"/>
        </w:rPr>
        <w:t>1</w:t>
      </w:r>
      <w:r w:rsidRPr="00B20750">
        <w:rPr>
          <w:rFonts w:hint="eastAsia"/>
        </w:rPr>
        <w:t>和</w:t>
      </w:r>
      <w:r w:rsidRPr="00B20750">
        <w:rPr>
          <w:rFonts w:hint="eastAsia"/>
        </w:rPr>
        <w:t>1</w:t>
      </w:r>
      <w:r w:rsidRPr="00B20750">
        <w:rPr>
          <w:rFonts w:hint="eastAsia"/>
        </w:rPr>
        <w:t>×</w:t>
      </w:r>
      <w:r w:rsidRPr="00B20750">
        <w:rPr>
          <w:rFonts w:hint="eastAsia"/>
        </w:rPr>
        <w:t>3</w:t>
      </w:r>
      <w:r w:rsidRPr="00B20750">
        <w:rPr>
          <w:rFonts w:hint="eastAsia"/>
        </w:rPr>
        <w:t>卷积），而不是使用</w:t>
      </w:r>
      <w:r w:rsidRPr="00B20750">
        <w:rPr>
          <w:rFonts w:hint="eastAsia"/>
        </w:rPr>
        <w:t>3</w:t>
      </w:r>
      <w:r w:rsidRPr="00B20750">
        <w:rPr>
          <w:rFonts w:hint="eastAsia"/>
        </w:rPr>
        <w:t>×</w:t>
      </w:r>
      <w:r w:rsidRPr="00B20750">
        <w:rPr>
          <w:rFonts w:hint="eastAsia"/>
        </w:rPr>
        <w:t>3</w:t>
      </w:r>
      <w:r w:rsidRPr="00B20750">
        <w:rPr>
          <w:rFonts w:hint="eastAsia"/>
        </w:rPr>
        <w:t>卷积，从而有效地平衡了细化性能和计算效率。此外，使用扩张卷积</w:t>
      </w:r>
      <w:r w:rsidRPr="00B20750">
        <w:rPr>
          <w:rFonts w:hint="eastAsia"/>
        </w:rPr>
        <w:t>[49]</w:t>
      </w:r>
      <w:r w:rsidRPr="00B20750">
        <w:rPr>
          <w:rFonts w:hint="eastAsia"/>
        </w:rPr>
        <w:t>（扩张率</w:t>
      </w:r>
      <w:r w:rsidRPr="00B20750">
        <w:rPr>
          <w:rFonts w:hint="eastAsia"/>
        </w:rPr>
        <w:t>r = 2,4</w:t>
      </w:r>
      <w:r w:rsidRPr="00B20750">
        <w:rPr>
          <w:rFonts w:hint="eastAsia"/>
        </w:rPr>
        <w:t>）使我们的网络可以获得更大的接收场，从而提高了准确性。</w:t>
      </w:r>
      <w:r w:rsidRPr="00B20750">
        <w:rPr>
          <w:rFonts w:hint="eastAsia"/>
        </w:rPr>
        <w:t xml:space="preserve"> </w:t>
      </w:r>
      <w:r w:rsidRPr="00B20750">
        <w:rPr>
          <w:rFonts w:hint="eastAsia"/>
        </w:rPr>
        <w:t>与使用更大的内核大小相比，已证明该技术在计算成本和参数方面更有效。</w:t>
      </w:r>
      <w:r w:rsidRPr="00B20750">
        <w:rPr>
          <w:rFonts w:hint="eastAsia"/>
        </w:rPr>
        <w:t xml:space="preserve"> </w:t>
      </w:r>
      <w:r w:rsidRPr="00B20750">
        <w:rPr>
          <w:rFonts w:hint="eastAsia"/>
        </w:rPr>
        <w:t>为了便于训练，堆叠的输出通过身份映射的分支与输入的粗略映射相加。</w:t>
      </w:r>
      <w:r w:rsidRPr="00B20750">
        <w:rPr>
          <w:rFonts w:hint="eastAsia"/>
        </w:rPr>
        <w:t xml:space="preserve"> </w:t>
      </w:r>
      <w:r w:rsidRPr="00B20750">
        <w:rPr>
          <w:rFonts w:hint="eastAsia"/>
        </w:rPr>
        <w:t>然后，将经过</w:t>
      </w:r>
      <w:r w:rsidRPr="00B20750">
        <w:rPr>
          <w:rFonts w:hint="eastAsia"/>
        </w:rPr>
        <w:t>S</w:t>
      </w:r>
      <w:r w:rsidRPr="00B20750">
        <w:rPr>
          <w:rFonts w:hint="eastAsia"/>
        </w:rPr>
        <w:t>型映射后的精炼图作为我们</w:t>
      </w:r>
      <w:proofErr w:type="spellStart"/>
      <w:r w:rsidRPr="00B20750">
        <w:rPr>
          <w:rFonts w:hint="eastAsia"/>
        </w:rPr>
        <w:t>EDRNet</w:t>
      </w:r>
      <w:proofErr w:type="spellEnd"/>
      <w:r w:rsidRPr="00B20750">
        <w:rPr>
          <w:rFonts w:hint="eastAsia"/>
        </w:rPr>
        <w:t>的最终结果显着图。</w:t>
      </w:r>
    </w:p>
    <w:p w14:paraId="3296FECE" w14:textId="77777777" w:rsidR="00B20750" w:rsidRPr="00B20750" w:rsidRDefault="00B20750" w:rsidP="00EB70AA">
      <w:pPr>
        <w:ind w:firstLine="420"/>
        <w:rPr>
          <w:b/>
          <w:sz w:val="28"/>
        </w:rPr>
      </w:pPr>
      <w:r w:rsidRPr="00B20750">
        <w:rPr>
          <w:rFonts w:hint="eastAsia"/>
          <w:b/>
          <w:sz w:val="28"/>
        </w:rPr>
        <w:t>D.</w:t>
      </w:r>
      <w:r w:rsidRPr="00B20750">
        <w:rPr>
          <w:rFonts w:hint="eastAsia"/>
          <w:b/>
          <w:sz w:val="28"/>
        </w:rPr>
        <w:t>损失函数</w:t>
      </w:r>
    </w:p>
    <w:p w14:paraId="300AFAA9" w14:textId="13CCCB11" w:rsidR="00EB70AA" w:rsidRDefault="00B20750" w:rsidP="00EB70AA">
      <w:pPr>
        <w:ind w:firstLine="420"/>
      </w:pPr>
      <w:r w:rsidRPr="00B20750">
        <w:rPr>
          <w:rFonts w:hint="eastAsia"/>
        </w:rPr>
        <w:t>由于显着物体检测从本质上也可以视为密集的二进制分类问题，因此其输出表示每个像素成为前景物体的概率得分。</w:t>
      </w:r>
      <w:r w:rsidRPr="00B20750">
        <w:rPr>
          <w:rFonts w:hint="eastAsia"/>
        </w:rPr>
        <w:t xml:space="preserve"> </w:t>
      </w:r>
      <w:r w:rsidRPr="00B20750">
        <w:rPr>
          <w:rFonts w:hint="eastAsia"/>
        </w:rPr>
        <w:t>因此，大多数先前的方法</w:t>
      </w:r>
      <w:r w:rsidRPr="00B20750">
        <w:rPr>
          <w:rFonts w:hint="eastAsia"/>
        </w:rPr>
        <w:t>[19</w:t>
      </w:r>
      <w:r w:rsidRPr="00B20750">
        <w:rPr>
          <w:rFonts w:hint="eastAsia"/>
        </w:rPr>
        <w:t>、</w:t>
      </w:r>
      <w:r w:rsidRPr="00B20750">
        <w:rPr>
          <w:rFonts w:hint="eastAsia"/>
        </w:rPr>
        <w:t>20</w:t>
      </w:r>
      <w:r w:rsidRPr="00B20750">
        <w:rPr>
          <w:rFonts w:hint="eastAsia"/>
        </w:rPr>
        <w:t>、</w:t>
      </w:r>
      <w:r w:rsidRPr="00B20750">
        <w:rPr>
          <w:rFonts w:hint="eastAsia"/>
        </w:rPr>
        <w:t>32</w:t>
      </w:r>
      <w:r w:rsidRPr="00B20750">
        <w:rPr>
          <w:rFonts w:hint="eastAsia"/>
        </w:rPr>
        <w:t>、</w:t>
      </w:r>
      <w:r w:rsidRPr="00B20750">
        <w:rPr>
          <w:rFonts w:hint="eastAsia"/>
        </w:rPr>
        <w:t>35</w:t>
      </w:r>
      <w:r w:rsidRPr="00B20750">
        <w:rPr>
          <w:rFonts w:hint="eastAsia"/>
        </w:rPr>
        <w:t>、</w:t>
      </w:r>
      <w:r w:rsidRPr="00B20750">
        <w:rPr>
          <w:rFonts w:hint="eastAsia"/>
        </w:rPr>
        <w:t>47</w:t>
      </w:r>
      <w:r w:rsidRPr="00B20750">
        <w:rPr>
          <w:rFonts w:hint="eastAsia"/>
        </w:rPr>
        <w:t>、</w:t>
      </w:r>
      <w:r w:rsidRPr="00B20750">
        <w:rPr>
          <w:rFonts w:hint="eastAsia"/>
        </w:rPr>
        <w:t>53]</w:t>
      </w:r>
      <w:r w:rsidRPr="00B20750">
        <w:rPr>
          <w:rFonts w:hint="eastAsia"/>
        </w:rPr>
        <w:t>始终使用交叉熵（通常应用于分类任务）作为训练损失。</w:t>
      </w:r>
      <w:r w:rsidRPr="00B20750">
        <w:rPr>
          <w:rFonts w:hint="eastAsia"/>
        </w:rPr>
        <w:t xml:space="preserve"> </w:t>
      </w:r>
      <w:r w:rsidRPr="00B20750">
        <w:rPr>
          <w:rFonts w:hint="eastAsia"/>
        </w:rPr>
        <w:t>但是，这种简单的策略很难指导网络捕获显着对象的全局结构信息，从而导致边界模糊或检测结果不完整。</w:t>
      </w:r>
      <w:r w:rsidRPr="00B20750">
        <w:rPr>
          <w:rFonts w:hint="eastAsia"/>
        </w:rPr>
        <w:t xml:space="preserve"> </w:t>
      </w:r>
      <w:r w:rsidRPr="00B20750">
        <w:rPr>
          <w:rFonts w:hint="eastAsia"/>
        </w:rPr>
        <w:t>为了克服这个问题，受到秦等人的启发。</w:t>
      </w:r>
      <w:r w:rsidRPr="00B20750">
        <w:rPr>
          <w:rFonts w:hint="eastAsia"/>
        </w:rPr>
        <w:t xml:space="preserve">  [36]</w:t>
      </w:r>
      <w:r w:rsidRPr="00B20750">
        <w:rPr>
          <w:rFonts w:hint="eastAsia"/>
        </w:rPr>
        <w:t>，我们构造了一种融合损失来监督网络的训练过程，以学习边界位置和结构捕获方面的更多详细信息。</w:t>
      </w:r>
    </w:p>
    <w:p w14:paraId="7C95E9AC" w14:textId="23F53288" w:rsidR="00EB70AA" w:rsidRDefault="00B20750" w:rsidP="00EB70AA">
      <w:pPr>
        <w:ind w:firstLine="420"/>
      </w:pPr>
      <w:r w:rsidRPr="00B20750">
        <w:rPr>
          <w:rFonts w:hint="eastAsia"/>
        </w:rPr>
        <w:t>更具体地说，聚变损失包括三个部分，包括二进制交叉熵（</w:t>
      </w:r>
      <w:r w:rsidRPr="00B20750">
        <w:t>BCE [54]</w:t>
      </w:r>
      <w:r w:rsidRPr="00B20750">
        <w:rPr>
          <w:rFonts w:hint="eastAsia"/>
        </w:rPr>
        <w:t>）损失，联合边界交集（</w:t>
      </w:r>
      <w:r w:rsidRPr="00B20750">
        <w:t>boundary IOU [55]</w:t>
      </w:r>
      <w:r w:rsidRPr="00B20750">
        <w:rPr>
          <w:rFonts w:hint="eastAsia"/>
        </w:rPr>
        <w:t>）损失和结构相似性（</w:t>
      </w:r>
      <w:r w:rsidRPr="00B20750">
        <w:t>SSIM [56]</w:t>
      </w:r>
      <w:r w:rsidRPr="00B20750">
        <w:rPr>
          <w:rFonts w:hint="eastAsia"/>
        </w:rPr>
        <w:t>）损失。</w:t>
      </w:r>
      <w:r w:rsidRPr="00B20750">
        <w:t xml:space="preserve"> </w:t>
      </w:r>
      <w:r w:rsidRPr="00B20750">
        <w:rPr>
          <w:rFonts w:hint="eastAsia"/>
        </w:rPr>
        <w:t>这样，我们网络的总损耗被定义为每边输出和地面真相之间所有融合损耗的加权总和。</w:t>
      </w:r>
      <w:r w:rsidRPr="00B20750">
        <w:t xml:space="preserve"> </w:t>
      </w:r>
      <w:r w:rsidRPr="00B20750">
        <w:rPr>
          <w:rFonts w:hint="eastAsia"/>
        </w:rPr>
        <w:t>因此，总损失</w:t>
      </w:r>
      <w:r w:rsidRPr="00B20750">
        <w:t></w:t>
      </w:r>
      <w:r w:rsidRPr="00B20750">
        <w:rPr>
          <w:rFonts w:hint="eastAsia"/>
        </w:rPr>
        <w:t>合计公式为：</w:t>
      </w:r>
    </w:p>
    <w:p w14:paraId="0D8865A3" w14:textId="06F64E98" w:rsidR="00EB70AA" w:rsidRDefault="00B20750" w:rsidP="00EB70AA">
      <w:pPr>
        <w:ind w:firstLine="420"/>
      </w:pPr>
      <w:r>
        <w:rPr>
          <w:noProof/>
        </w:rPr>
        <w:drawing>
          <wp:inline distT="0" distB="0" distL="0" distR="0" wp14:anchorId="3231BEA3" wp14:editId="07CC8E18">
            <wp:extent cx="5274310" cy="5581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58165"/>
                    </a:xfrm>
                    <a:prstGeom prst="rect">
                      <a:avLst/>
                    </a:prstGeom>
                  </pic:spPr>
                </pic:pic>
              </a:graphicData>
            </a:graphic>
          </wp:inline>
        </w:drawing>
      </w:r>
    </w:p>
    <w:p w14:paraId="2B567F15" w14:textId="585F7F9A" w:rsidR="00EB70AA" w:rsidRDefault="00B20750" w:rsidP="00B20750">
      <w:pPr>
        <w:ind w:firstLine="420"/>
      </w:pPr>
      <w:r w:rsidRPr="00B20750">
        <w:rPr>
          <w:rFonts w:hint="eastAsia"/>
        </w:rPr>
        <w:t>其中</w:t>
      </w:r>
      <w:r>
        <w:rPr>
          <w:noProof/>
        </w:rPr>
        <w:drawing>
          <wp:inline distT="0" distB="0" distL="0" distR="0" wp14:anchorId="67C0C64B" wp14:editId="69840E99">
            <wp:extent cx="361950" cy="3524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950" cy="352425"/>
                    </a:xfrm>
                    <a:prstGeom prst="rect">
                      <a:avLst/>
                    </a:prstGeom>
                  </pic:spPr>
                </pic:pic>
              </a:graphicData>
            </a:graphic>
          </wp:inline>
        </w:drawing>
      </w:r>
      <w:r w:rsidRPr="00B20750">
        <w:rPr>
          <w:rFonts w:hint="eastAsia"/>
        </w:rPr>
        <w:t>表示批次大小。</w:t>
      </w:r>
      <w:r>
        <w:rPr>
          <w:rFonts w:hint="eastAsia"/>
        </w:rPr>
        <w:t>K</w:t>
      </w:r>
      <w:r>
        <w:rPr>
          <w:rFonts w:hint="eastAsia"/>
        </w:rPr>
        <w:t>是深度监督的</w:t>
      </w:r>
      <w:proofErr w:type="gramStart"/>
      <w:r>
        <w:rPr>
          <w:rFonts w:hint="eastAsia"/>
        </w:rPr>
        <w:t>显着性图的</w:t>
      </w:r>
      <w:proofErr w:type="gramEnd"/>
      <w:r>
        <w:rPr>
          <w:rFonts w:hint="eastAsia"/>
        </w:rPr>
        <w:t>总数，在本文中设置为</w:t>
      </w:r>
      <w:r>
        <w:rPr>
          <w:rFonts w:hint="eastAsia"/>
        </w:rPr>
        <w:t>7</w:t>
      </w:r>
      <w:r>
        <w:rPr>
          <w:rFonts w:hint="eastAsia"/>
        </w:rPr>
        <w:t>。λ</w:t>
      </w:r>
      <w:r>
        <w:rPr>
          <w:rFonts w:hint="eastAsia"/>
        </w:rPr>
        <w:t>k</w:t>
      </w:r>
      <w:r>
        <w:rPr>
          <w:rFonts w:hint="eastAsia"/>
        </w:rPr>
        <w:t>表示第</w:t>
      </w:r>
      <w:r>
        <w:rPr>
          <w:rFonts w:hint="eastAsia"/>
        </w:rPr>
        <w:t>k</w:t>
      </w:r>
      <w:proofErr w:type="gramStart"/>
      <w:r>
        <w:rPr>
          <w:rFonts w:hint="eastAsia"/>
        </w:rPr>
        <w:t>个</w:t>
      </w:r>
      <w:proofErr w:type="gramEnd"/>
      <w:r>
        <w:rPr>
          <w:rFonts w:hint="eastAsia"/>
        </w:rPr>
        <w:t>边输出融合损耗的权重，根据经验将其设置为</w:t>
      </w:r>
      <w:r>
        <w:rPr>
          <w:rFonts w:hint="eastAsia"/>
        </w:rPr>
        <w:t>1</w:t>
      </w:r>
      <w:r>
        <w:rPr>
          <w:rFonts w:hint="eastAsia"/>
        </w:rPr>
        <w:t>。</w:t>
      </w:r>
      <w:r>
        <w:rPr>
          <w:noProof/>
        </w:rPr>
        <w:drawing>
          <wp:inline distT="0" distB="0" distL="0" distR="0" wp14:anchorId="30E0DE2B" wp14:editId="3DB7E28D">
            <wp:extent cx="1866900" cy="4191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66900" cy="419100"/>
                    </a:xfrm>
                    <a:prstGeom prst="rect">
                      <a:avLst/>
                    </a:prstGeom>
                  </pic:spPr>
                </pic:pic>
              </a:graphicData>
            </a:graphic>
          </wp:inline>
        </w:drawing>
      </w:r>
      <w:r w:rsidRPr="00B20750">
        <w:rPr>
          <w:rFonts w:hint="eastAsia"/>
        </w:rPr>
        <w:t>分别表示</w:t>
      </w:r>
      <w:r w:rsidRPr="00B20750">
        <w:rPr>
          <w:rFonts w:hint="eastAsia"/>
        </w:rPr>
        <w:t>BCE [54]</w:t>
      </w:r>
      <w:r w:rsidRPr="00B20750">
        <w:rPr>
          <w:rFonts w:hint="eastAsia"/>
        </w:rPr>
        <w:t>丢失，边界</w:t>
      </w:r>
      <w:r w:rsidRPr="00B20750">
        <w:rPr>
          <w:rFonts w:hint="eastAsia"/>
        </w:rPr>
        <w:t>IOU [55]</w:t>
      </w:r>
      <w:r w:rsidRPr="00B20750">
        <w:rPr>
          <w:rFonts w:hint="eastAsia"/>
        </w:rPr>
        <w:t>丢失和</w:t>
      </w:r>
      <w:r w:rsidRPr="00B20750">
        <w:rPr>
          <w:rFonts w:hint="eastAsia"/>
        </w:rPr>
        <w:t>SSIM [56]</w:t>
      </w:r>
      <w:r w:rsidRPr="00B20750">
        <w:rPr>
          <w:rFonts w:hint="eastAsia"/>
        </w:rPr>
        <w:t>丢失。</w:t>
      </w:r>
    </w:p>
    <w:p w14:paraId="62AF24DD" w14:textId="3E448DF1" w:rsidR="00B20750" w:rsidRPr="00B20750" w:rsidRDefault="00B20750" w:rsidP="00B20750">
      <w:pPr>
        <w:ind w:firstLine="420"/>
        <w:rPr>
          <w:rFonts w:hint="eastAsia"/>
        </w:rPr>
      </w:pPr>
      <w:r w:rsidRPr="00B20750">
        <w:rPr>
          <w:rFonts w:hint="eastAsia"/>
        </w:rPr>
        <w:lastRenderedPageBreak/>
        <w:t>如上所述，</w:t>
      </w:r>
      <w:r w:rsidRPr="00B20750">
        <w:rPr>
          <w:rFonts w:hint="eastAsia"/>
        </w:rPr>
        <w:t>BCE [54]</w:t>
      </w:r>
      <w:r w:rsidRPr="00B20750">
        <w:rPr>
          <w:rFonts w:hint="eastAsia"/>
        </w:rPr>
        <w:t>损失广泛用于二进制分类或分段任务中，以反映预测值和实际标签之间的概率分布差异。</w:t>
      </w:r>
      <w:r w:rsidRPr="00B20750">
        <w:rPr>
          <w:rFonts w:hint="eastAsia"/>
        </w:rPr>
        <w:t xml:space="preserve"> </w:t>
      </w:r>
      <w:r w:rsidRPr="00B20750">
        <w:rPr>
          <w:rFonts w:hint="eastAsia"/>
        </w:rPr>
        <w:t>它定义为：</w:t>
      </w:r>
    </w:p>
    <w:p w14:paraId="70A96777" w14:textId="20D8940F" w:rsidR="00EB70AA" w:rsidRDefault="00B20750" w:rsidP="00EB70AA">
      <w:pPr>
        <w:ind w:firstLine="420"/>
      </w:pPr>
      <w:r>
        <w:rPr>
          <w:noProof/>
        </w:rPr>
        <w:drawing>
          <wp:inline distT="0" distB="0" distL="0" distR="0" wp14:anchorId="2FB4D1D3" wp14:editId="202506BC">
            <wp:extent cx="5274310" cy="40513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05130"/>
                    </a:xfrm>
                    <a:prstGeom prst="rect">
                      <a:avLst/>
                    </a:prstGeom>
                  </pic:spPr>
                </pic:pic>
              </a:graphicData>
            </a:graphic>
          </wp:inline>
        </w:drawing>
      </w:r>
    </w:p>
    <w:p w14:paraId="6677A574" w14:textId="3318316F" w:rsidR="00EB70AA" w:rsidRDefault="00B20750" w:rsidP="00EB70AA">
      <w:pPr>
        <w:ind w:firstLine="420"/>
      </w:pPr>
      <w:r w:rsidRPr="00B20750">
        <w:rPr>
          <w:rFonts w:hint="eastAsia"/>
        </w:rPr>
        <w:t>其中，</w:t>
      </w:r>
      <w:r w:rsidRPr="00B20750">
        <w:rPr>
          <w:rFonts w:hint="eastAsia"/>
        </w:rPr>
        <w:t>G</w:t>
      </w:r>
      <w:r w:rsidRPr="00B20750">
        <w:rPr>
          <w:rFonts w:hint="eastAsia"/>
        </w:rPr>
        <w:t>（</w:t>
      </w:r>
      <w:r w:rsidRPr="00B20750">
        <w:rPr>
          <w:rFonts w:hint="eastAsia"/>
        </w:rPr>
        <w:t>x</w:t>
      </w:r>
      <w:r w:rsidRPr="00B20750">
        <w:rPr>
          <w:rFonts w:hint="eastAsia"/>
        </w:rPr>
        <w:t>，</w:t>
      </w:r>
      <w:r w:rsidRPr="00B20750">
        <w:rPr>
          <w:rFonts w:hint="eastAsia"/>
        </w:rPr>
        <w:t>y</w:t>
      </w:r>
      <w:r w:rsidRPr="00B20750">
        <w:rPr>
          <w:rFonts w:hint="eastAsia"/>
        </w:rPr>
        <w:t>）∈</w:t>
      </w:r>
      <w:r w:rsidRPr="00B20750">
        <w:rPr>
          <w:rFonts w:hint="eastAsia"/>
        </w:rPr>
        <w:t>{0,1}</w:t>
      </w:r>
      <w:r w:rsidRPr="00B20750">
        <w:rPr>
          <w:rFonts w:hint="eastAsia"/>
        </w:rPr>
        <w:t>（</w:t>
      </w:r>
      <w:r w:rsidRPr="00B20750">
        <w:rPr>
          <w:rFonts w:hint="eastAsia"/>
        </w:rPr>
        <w:t>0</w:t>
      </w:r>
      <w:r w:rsidRPr="00B20750">
        <w:rPr>
          <w:rFonts w:hint="eastAsia"/>
        </w:rPr>
        <w:t>表示背景，</w:t>
      </w:r>
      <w:r w:rsidRPr="00B20750">
        <w:rPr>
          <w:rFonts w:hint="eastAsia"/>
        </w:rPr>
        <w:t>1</w:t>
      </w:r>
      <w:r w:rsidRPr="00B20750">
        <w:rPr>
          <w:rFonts w:hint="eastAsia"/>
        </w:rPr>
        <w:t>表示缺陷对象）表示地面真实情况中位置（</w:t>
      </w:r>
      <w:r w:rsidRPr="00B20750">
        <w:rPr>
          <w:rFonts w:hint="eastAsia"/>
        </w:rPr>
        <w:t>x</w:t>
      </w:r>
      <w:r w:rsidRPr="00B20750">
        <w:rPr>
          <w:rFonts w:hint="eastAsia"/>
        </w:rPr>
        <w:t>，</w:t>
      </w:r>
      <w:r w:rsidRPr="00B20750">
        <w:rPr>
          <w:rFonts w:hint="eastAsia"/>
        </w:rPr>
        <w:t>y</w:t>
      </w:r>
      <w:r w:rsidRPr="00B20750">
        <w:rPr>
          <w:rFonts w:hint="eastAsia"/>
        </w:rPr>
        <w:t>）的像素的标签，而</w:t>
      </w:r>
      <w:r w:rsidRPr="00B20750">
        <w:rPr>
          <w:rFonts w:hint="eastAsia"/>
        </w:rPr>
        <w:t>S</w:t>
      </w:r>
      <w:r w:rsidRPr="00B20750">
        <w:rPr>
          <w:rFonts w:hint="eastAsia"/>
        </w:rPr>
        <w:t>（</w:t>
      </w:r>
      <w:r w:rsidRPr="00B20750">
        <w:rPr>
          <w:rFonts w:hint="eastAsia"/>
        </w:rPr>
        <w:t>x</w:t>
      </w:r>
      <w:r w:rsidRPr="00B20750">
        <w:rPr>
          <w:rFonts w:hint="eastAsia"/>
        </w:rPr>
        <w:t>，</w:t>
      </w:r>
      <w:r w:rsidRPr="00B20750">
        <w:rPr>
          <w:rFonts w:hint="eastAsia"/>
        </w:rPr>
        <w:t>y</w:t>
      </w:r>
      <w:r w:rsidRPr="00B20750">
        <w:rPr>
          <w:rFonts w:hint="eastAsia"/>
        </w:rPr>
        <w:t>）∈</w:t>
      </w:r>
      <w:r w:rsidRPr="00B20750">
        <w:rPr>
          <w:rFonts w:hint="eastAsia"/>
        </w:rPr>
        <w:t>[0,1]</w:t>
      </w:r>
      <w:r w:rsidRPr="00B20750">
        <w:rPr>
          <w:rFonts w:hint="eastAsia"/>
        </w:rPr>
        <w:t>表示在相应像素处成为显着物体的预测概率。在此，</w:t>
      </w:r>
      <w:r>
        <w:rPr>
          <w:noProof/>
        </w:rPr>
        <w:drawing>
          <wp:inline distT="0" distB="0" distL="0" distR="0" wp14:anchorId="5DFB7F86" wp14:editId="14582E5E">
            <wp:extent cx="2505075" cy="4572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5075" cy="457200"/>
                    </a:xfrm>
                    <a:prstGeom prst="rect">
                      <a:avLst/>
                    </a:prstGeom>
                  </pic:spPr>
                </pic:pic>
              </a:graphicData>
            </a:graphic>
          </wp:inline>
        </w:drawing>
      </w:r>
      <w:r w:rsidRPr="00B20750">
        <w:rPr>
          <w:rFonts w:hint="eastAsia"/>
        </w:rPr>
        <w:t>，</w:t>
      </w:r>
      <w:r>
        <w:rPr>
          <w:noProof/>
        </w:rPr>
        <w:drawing>
          <wp:inline distT="0" distB="0" distL="0" distR="0" wp14:anchorId="422D3528" wp14:editId="5B5D2475">
            <wp:extent cx="2552700" cy="4857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2700" cy="485775"/>
                    </a:xfrm>
                    <a:prstGeom prst="rect">
                      <a:avLst/>
                    </a:prstGeom>
                  </pic:spPr>
                </pic:pic>
              </a:graphicData>
            </a:graphic>
          </wp:inline>
        </w:drawing>
      </w:r>
      <w:r w:rsidRPr="00B20750">
        <w:rPr>
          <w:rFonts w:hint="eastAsia"/>
        </w:rPr>
        <w:t>。</w:t>
      </w:r>
    </w:p>
    <w:p w14:paraId="5882EA65" w14:textId="4E9A7BF3" w:rsidR="00EB70AA" w:rsidRPr="00B20750" w:rsidRDefault="00B20750" w:rsidP="00EB70AA">
      <w:pPr>
        <w:ind w:firstLine="420"/>
      </w:pPr>
      <w:r w:rsidRPr="00B20750">
        <w:rPr>
          <w:rFonts w:hint="eastAsia"/>
        </w:rPr>
        <w:t>由于</w:t>
      </w:r>
      <w:r w:rsidRPr="00B20750">
        <w:rPr>
          <w:rFonts w:hint="eastAsia"/>
        </w:rPr>
        <w:t>BCE [54]</w:t>
      </w:r>
      <w:r w:rsidRPr="00B20750">
        <w:rPr>
          <w:rFonts w:hint="eastAsia"/>
        </w:rPr>
        <w:t>的损失是逐像素的，因此会不加选择地估算所有像素的总体分类精度，即在前景像素和背景像素上分配相等的权重。</w:t>
      </w:r>
      <w:r w:rsidRPr="00B20750">
        <w:rPr>
          <w:rFonts w:hint="eastAsia"/>
        </w:rPr>
        <w:t xml:space="preserve"> </w:t>
      </w:r>
      <w:r w:rsidRPr="00B20750">
        <w:rPr>
          <w:rFonts w:hint="eastAsia"/>
        </w:rPr>
        <w:t>难以解决缺陷对象检测中常见的类不平衡问题。</w:t>
      </w:r>
      <w:r w:rsidRPr="00B20750">
        <w:rPr>
          <w:rFonts w:hint="eastAsia"/>
        </w:rPr>
        <w:t xml:space="preserve"> </w:t>
      </w:r>
      <w:r w:rsidRPr="00B20750">
        <w:rPr>
          <w:rFonts w:hint="eastAsia"/>
        </w:rPr>
        <w:t>考虑到这个问题，我们进一步采用边界</w:t>
      </w:r>
      <w:r w:rsidRPr="00B20750">
        <w:t>IOU</w:t>
      </w:r>
      <w:r w:rsidRPr="00B20750">
        <w:rPr>
          <w:rFonts w:hint="eastAsia"/>
        </w:rPr>
        <w:t xml:space="preserve"> [55]</w:t>
      </w:r>
      <w:r w:rsidRPr="00B20750">
        <w:rPr>
          <w:rFonts w:hint="eastAsia"/>
        </w:rPr>
        <w:t>的损失来惩罚不准确的分类，并增强区域一致性和边界响应。</w:t>
      </w:r>
      <w:r w:rsidRPr="00B20750">
        <w:rPr>
          <w:rFonts w:hint="eastAsia"/>
        </w:rPr>
        <w:t xml:space="preserve"> </w:t>
      </w:r>
      <w:r w:rsidRPr="00B20750">
        <w:rPr>
          <w:rFonts w:hint="eastAsia"/>
        </w:rPr>
        <w:t>它定义为：</w:t>
      </w:r>
    </w:p>
    <w:p w14:paraId="5764D765" w14:textId="4959592C" w:rsidR="00EB70AA" w:rsidRPr="00B20750" w:rsidRDefault="00B20750" w:rsidP="00EB70AA">
      <w:pPr>
        <w:ind w:firstLine="420"/>
      </w:pPr>
      <w:r>
        <w:rPr>
          <w:noProof/>
        </w:rPr>
        <w:drawing>
          <wp:inline distT="0" distB="0" distL="0" distR="0" wp14:anchorId="03BEC87A" wp14:editId="0EC60815">
            <wp:extent cx="5274310" cy="75247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752475"/>
                    </a:xfrm>
                    <a:prstGeom prst="rect">
                      <a:avLst/>
                    </a:prstGeom>
                  </pic:spPr>
                </pic:pic>
              </a:graphicData>
            </a:graphic>
          </wp:inline>
        </w:drawing>
      </w:r>
    </w:p>
    <w:p w14:paraId="190286E5" w14:textId="585E545B" w:rsidR="00EB70AA" w:rsidRDefault="00B20750" w:rsidP="00EB70AA">
      <w:pPr>
        <w:ind w:firstLine="420"/>
      </w:pPr>
      <w:r>
        <w:rPr>
          <w:noProof/>
        </w:rPr>
        <w:drawing>
          <wp:inline distT="0" distB="0" distL="0" distR="0" wp14:anchorId="35D70B50" wp14:editId="15D9D741">
            <wp:extent cx="485775" cy="4953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775" cy="495300"/>
                    </a:xfrm>
                    <a:prstGeom prst="rect">
                      <a:avLst/>
                    </a:prstGeom>
                  </pic:spPr>
                </pic:pic>
              </a:graphicData>
            </a:graphic>
          </wp:inline>
        </w:drawing>
      </w:r>
      <w:r w:rsidRPr="00B20750">
        <w:rPr>
          <w:rFonts w:hint="eastAsia"/>
        </w:rPr>
        <w:t>是可微的，损失计算过程是</w:t>
      </w:r>
      <w:proofErr w:type="gramStart"/>
      <w:r w:rsidRPr="00B20750">
        <w:rPr>
          <w:rFonts w:hint="eastAsia"/>
        </w:rPr>
        <w:t>端到端可训练</w:t>
      </w:r>
      <w:proofErr w:type="gramEnd"/>
      <w:r w:rsidRPr="00B20750">
        <w:rPr>
          <w:rFonts w:hint="eastAsia"/>
        </w:rPr>
        <w:t>的。</w:t>
      </w:r>
    </w:p>
    <w:p w14:paraId="7242DEB1" w14:textId="4005F19C" w:rsidR="00EB70AA" w:rsidRPr="00B20750" w:rsidRDefault="00B20750" w:rsidP="00EB70AA">
      <w:pPr>
        <w:ind w:firstLine="420"/>
      </w:pPr>
      <w:r w:rsidRPr="00B20750">
        <w:rPr>
          <w:rFonts w:hint="eastAsia"/>
        </w:rPr>
        <w:t>SSIM [56]</w:t>
      </w:r>
      <w:r w:rsidRPr="00B20750">
        <w:rPr>
          <w:rFonts w:hint="eastAsia"/>
        </w:rPr>
        <w:t>最初用于图像质量评估，用于测量预测的</w:t>
      </w:r>
      <w:proofErr w:type="gramStart"/>
      <w:r w:rsidRPr="00B20750">
        <w:rPr>
          <w:rFonts w:hint="eastAsia"/>
        </w:rPr>
        <w:t>显着性图和</w:t>
      </w:r>
      <w:proofErr w:type="gramEnd"/>
      <w:r w:rsidRPr="00B20750">
        <w:rPr>
          <w:rFonts w:hint="eastAsia"/>
        </w:rPr>
        <w:t>地面实况之间的结构相似性。</w:t>
      </w:r>
      <w:r w:rsidRPr="00B20750">
        <w:rPr>
          <w:rFonts w:hint="eastAsia"/>
        </w:rPr>
        <w:t xml:space="preserve"> </w:t>
      </w:r>
      <w:r w:rsidRPr="00B20750">
        <w:rPr>
          <w:rFonts w:hint="eastAsia"/>
        </w:rPr>
        <w:t>因此，它被整合到我们的训练损失中，以指导网络从地面真相中学习缺陷对象的结构信息。</w:t>
      </w:r>
      <w:r w:rsidR="005C176A" w:rsidRPr="005C176A">
        <w:rPr>
          <w:rFonts w:hint="eastAsia"/>
        </w:rPr>
        <w:t>令</w:t>
      </w:r>
      <w:r w:rsidR="005C176A">
        <w:rPr>
          <w:noProof/>
        </w:rPr>
        <w:drawing>
          <wp:inline distT="0" distB="0" distL="0" distR="0" wp14:anchorId="5FC86FD0" wp14:editId="277666A4">
            <wp:extent cx="2724150" cy="4762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4150" cy="476250"/>
                    </a:xfrm>
                    <a:prstGeom prst="rect">
                      <a:avLst/>
                    </a:prstGeom>
                  </pic:spPr>
                </pic:pic>
              </a:graphicData>
            </a:graphic>
          </wp:inline>
        </w:drawing>
      </w:r>
      <w:r w:rsidR="005C176A" w:rsidRPr="005C176A">
        <w:rPr>
          <w:rFonts w:hint="eastAsia"/>
        </w:rPr>
        <w:t>和</w:t>
      </w:r>
      <w:r w:rsidR="005C176A">
        <w:rPr>
          <w:noProof/>
        </w:rPr>
        <w:drawing>
          <wp:inline distT="0" distB="0" distL="0" distR="0" wp14:anchorId="14FE6457" wp14:editId="7E5C13B3">
            <wp:extent cx="2876550" cy="5143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76550" cy="514350"/>
                    </a:xfrm>
                    <a:prstGeom prst="rect">
                      <a:avLst/>
                    </a:prstGeom>
                  </pic:spPr>
                </pic:pic>
              </a:graphicData>
            </a:graphic>
          </wp:inline>
        </w:drawing>
      </w:r>
      <w:r w:rsidR="005C176A" w:rsidRPr="005C176A">
        <w:rPr>
          <w:rFonts w:hint="eastAsia"/>
        </w:rPr>
        <w:t>分别是分别从侧面输出</w:t>
      </w:r>
      <w:proofErr w:type="gramStart"/>
      <w:r w:rsidR="005C176A" w:rsidRPr="005C176A">
        <w:rPr>
          <w:rFonts w:hint="eastAsia"/>
        </w:rPr>
        <w:t>显着性图</w:t>
      </w:r>
      <w:proofErr w:type="gramEnd"/>
      <w:r w:rsidR="005C176A" w:rsidRPr="005C176A">
        <w:rPr>
          <w:rFonts w:hint="eastAsia"/>
        </w:rPr>
        <w:t>S</w:t>
      </w:r>
      <w:r w:rsidR="005C176A" w:rsidRPr="005C176A">
        <w:rPr>
          <w:rFonts w:hint="eastAsia"/>
        </w:rPr>
        <w:t>和地面实况</w:t>
      </w:r>
      <w:r w:rsidR="005C176A" w:rsidRPr="005C176A">
        <w:rPr>
          <w:rFonts w:hint="eastAsia"/>
        </w:rPr>
        <w:t>G</w:t>
      </w:r>
      <w:r w:rsidR="005C176A" w:rsidRPr="005C176A">
        <w:rPr>
          <w:rFonts w:hint="eastAsia"/>
        </w:rPr>
        <w:t>裁剪而来的两个对应图像块（大小：</w:t>
      </w:r>
      <w:r w:rsidR="005C176A" w:rsidRPr="005C176A">
        <w:rPr>
          <w:rFonts w:hint="eastAsia"/>
        </w:rPr>
        <w:t>N</w:t>
      </w:r>
      <w:r w:rsidR="005C176A" w:rsidRPr="005C176A">
        <w:rPr>
          <w:rFonts w:hint="eastAsia"/>
        </w:rPr>
        <w:t>×</w:t>
      </w:r>
      <w:r w:rsidR="005C176A" w:rsidRPr="005C176A">
        <w:rPr>
          <w:rFonts w:hint="eastAsia"/>
        </w:rPr>
        <w:t>N</w:t>
      </w:r>
      <w:r w:rsidR="005C176A" w:rsidRPr="005C176A">
        <w:rPr>
          <w:rFonts w:hint="eastAsia"/>
        </w:rPr>
        <w:t>）的离散像素值。</w:t>
      </w:r>
      <w:r w:rsidR="005C176A" w:rsidRPr="005C176A">
        <w:rPr>
          <w:rFonts w:hint="eastAsia"/>
        </w:rPr>
        <w:t xml:space="preserve">  s</w:t>
      </w:r>
      <w:r w:rsidR="005C176A" w:rsidRPr="005C176A">
        <w:rPr>
          <w:rFonts w:hint="eastAsia"/>
        </w:rPr>
        <w:t>和</w:t>
      </w:r>
      <w:r w:rsidR="005C176A" w:rsidRPr="005C176A">
        <w:rPr>
          <w:rFonts w:hint="eastAsia"/>
        </w:rPr>
        <w:t>g</w:t>
      </w:r>
      <w:r w:rsidR="005C176A" w:rsidRPr="005C176A">
        <w:rPr>
          <w:rFonts w:hint="eastAsia"/>
        </w:rPr>
        <w:t>的</w:t>
      </w:r>
      <w:r w:rsidR="005C176A" w:rsidRPr="005C176A">
        <w:rPr>
          <w:rFonts w:hint="eastAsia"/>
        </w:rPr>
        <w:t>SSIM</w:t>
      </w:r>
      <w:r w:rsidR="005C176A" w:rsidRPr="005C176A">
        <w:rPr>
          <w:rFonts w:hint="eastAsia"/>
        </w:rPr>
        <w:t>定义为：</w:t>
      </w:r>
    </w:p>
    <w:p w14:paraId="0BBACEB7" w14:textId="6BBD350A" w:rsidR="00EB70AA" w:rsidRDefault="005C176A" w:rsidP="005C176A">
      <w:pPr>
        <w:rPr>
          <w:rFonts w:hint="eastAsia"/>
        </w:rPr>
      </w:pPr>
      <w:r>
        <w:rPr>
          <w:noProof/>
        </w:rPr>
        <w:drawing>
          <wp:inline distT="0" distB="0" distL="0" distR="0" wp14:anchorId="54A8A93B" wp14:editId="1186D62E">
            <wp:extent cx="5274310" cy="70294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02945"/>
                    </a:xfrm>
                    <a:prstGeom prst="rect">
                      <a:avLst/>
                    </a:prstGeom>
                  </pic:spPr>
                </pic:pic>
              </a:graphicData>
            </a:graphic>
          </wp:inline>
        </w:drawing>
      </w:r>
    </w:p>
    <w:p w14:paraId="4117930B" w14:textId="15FFEFA1" w:rsidR="00EB70AA" w:rsidRDefault="005C176A" w:rsidP="00EB70AA">
      <w:pPr>
        <w:ind w:firstLine="420"/>
      </w:pPr>
      <w:r w:rsidRPr="005C176A">
        <w:rPr>
          <w:rFonts w:hint="eastAsia"/>
        </w:rPr>
        <w:t>其中</w:t>
      </w:r>
      <w:r>
        <w:rPr>
          <w:noProof/>
        </w:rPr>
        <w:drawing>
          <wp:inline distT="0" distB="0" distL="0" distR="0" wp14:anchorId="7D6364D3" wp14:editId="691FDE79">
            <wp:extent cx="781050" cy="3905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81050" cy="390525"/>
                    </a:xfrm>
                    <a:prstGeom prst="rect">
                      <a:avLst/>
                    </a:prstGeom>
                  </pic:spPr>
                </pic:pic>
              </a:graphicData>
            </a:graphic>
          </wp:inline>
        </w:drawing>
      </w:r>
      <w:r w:rsidRPr="005C176A">
        <w:rPr>
          <w:rFonts w:hint="eastAsia"/>
        </w:rPr>
        <w:t>和</w:t>
      </w:r>
      <w:r>
        <w:rPr>
          <w:noProof/>
        </w:rPr>
        <w:drawing>
          <wp:inline distT="0" distB="0" distL="0" distR="0" wp14:anchorId="4732837D" wp14:editId="77EB1E02">
            <wp:extent cx="828675" cy="4381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28675" cy="438150"/>
                    </a:xfrm>
                    <a:prstGeom prst="rect">
                      <a:avLst/>
                    </a:prstGeom>
                  </pic:spPr>
                </pic:pic>
              </a:graphicData>
            </a:graphic>
          </wp:inline>
        </w:drawing>
      </w:r>
      <w:r w:rsidRPr="005C176A">
        <w:rPr>
          <w:rFonts w:hint="eastAsia"/>
        </w:rPr>
        <w:t>分别是</w:t>
      </w:r>
      <w:r w:rsidRPr="005C176A">
        <w:rPr>
          <w:rFonts w:hint="eastAsia"/>
        </w:rPr>
        <w:t>s</w:t>
      </w:r>
      <w:r w:rsidRPr="005C176A">
        <w:rPr>
          <w:rFonts w:hint="eastAsia"/>
        </w:rPr>
        <w:t>和</w:t>
      </w:r>
      <w:r w:rsidRPr="005C176A">
        <w:rPr>
          <w:rFonts w:hint="eastAsia"/>
        </w:rPr>
        <w:t>g</w:t>
      </w:r>
      <w:r w:rsidRPr="005C176A">
        <w:rPr>
          <w:rFonts w:hint="eastAsia"/>
        </w:rPr>
        <w:t>的均值和方差。σ</w:t>
      </w:r>
      <w:r w:rsidRPr="005C176A">
        <w:rPr>
          <w:rFonts w:hint="eastAsia"/>
        </w:rPr>
        <w:t>sg</w:t>
      </w:r>
      <w:r w:rsidRPr="005C176A">
        <w:rPr>
          <w:rFonts w:hint="eastAsia"/>
        </w:rPr>
        <w:t>是相应的协方差。</w:t>
      </w:r>
      <w:r w:rsidRPr="005C176A">
        <w:rPr>
          <w:rFonts w:hint="eastAsia"/>
        </w:rPr>
        <w:t xml:space="preserve">  C1</w:t>
      </w:r>
      <w:r w:rsidRPr="005C176A">
        <w:rPr>
          <w:rFonts w:hint="eastAsia"/>
        </w:rPr>
        <w:t>和</w:t>
      </w:r>
      <w:r w:rsidRPr="005C176A">
        <w:rPr>
          <w:rFonts w:hint="eastAsia"/>
        </w:rPr>
        <w:t>C2</w:t>
      </w:r>
      <w:r w:rsidRPr="005C176A">
        <w:rPr>
          <w:rFonts w:hint="eastAsia"/>
        </w:rPr>
        <w:t>为了避免被零除，它们是小的常数，并根据经验分别设置为</w:t>
      </w:r>
      <w:r>
        <w:rPr>
          <w:noProof/>
        </w:rPr>
        <w:drawing>
          <wp:inline distT="0" distB="0" distL="0" distR="0" wp14:anchorId="1698B414" wp14:editId="7B412CC4">
            <wp:extent cx="1857375" cy="3619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57375" cy="361950"/>
                    </a:xfrm>
                    <a:prstGeom prst="rect">
                      <a:avLst/>
                    </a:prstGeom>
                  </pic:spPr>
                </pic:pic>
              </a:graphicData>
            </a:graphic>
          </wp:inline>
        </w:drawing>
      </w:r>
      <w:r w:rsidRPr="005C176A">
        <w:rPr>
          <w:rFonts w:hint="eastAsia"/>
        </w:rPr>
        <w:t>。</w:t>
      </w:r>
    </w:p>
    <w:p w14:paraId="53D793EF" w14:textId="5F82F0C0" w:rsidR="005C176A" w:rsidRPr="005C176A" w:rsidRDefault="005C176A" w:rsidP="005C176A">
      <w:pPr>
        <w:ind w:firstLine="420"/>
        <w:rPr>
          <w:b/>
          <w:sz w:val="28"/>
        </w:rPr>
      </w:pPr>
      <w:r w:rsidRPr="005C176A">
        <w:rPr>
          <w:rFonts w:hint="eastAsia"/>
          <w:b/>
          <w:sz w:val="28"/>
        </w:rPr>
        <w:lastRenderedPageBreak/>
        <w:t>IV</w:t>
      </w:r>
      <w:r w:rsidRPr="005C176A">
        <w:rPr>
          <w:rFonts w:hint="eastAsia"/>
          <w:b/>
          <w:sz w:val="28"/>
        </w:rPr>
        <w:t>实验</w:t>
      </w:r>
    </w:p>
    <w:p w14:paraId="64EB0B33" w14:textId="77777777" w:rsidR="005C176A" w:rsidRPr="005C176A" w:rsidRDefault="005C176A" w:rsidP="005C176A">
      <w:pPr>
        <w:ind w:firstLine="420"/>
        <w:rPr>
          <w:b/>
          <w:sz w:val="28"/>
        </w:rPr>
      </w:pPr>
      <w:r w:rsidRPr="005C176A">
        <w:rPr>
          <w:rFonts w:hint="eastAsia"/>
          <w:b/>
          <w:sz w:val="28"/>
        </w:rPr>
        <w:t>A.</w:t>
      </w:r>
      <w:r w:rsidRPr="005C176A">
        <w:rPr>
          <w:rFonts w:hint="eastAsia"/>
          <w:b/>
          <w:sz w:val="28"/>
        </w:rPr>
        <w:t>实验设置</w:t>
      </w:r>
    </w:p>
    <w:p w14:paraId="476B44DF" w14:textId="1F2B4D8B" w:rsidR="00EB70AA" w:rsidRPr="005C176A" w:rsidRDefault="005C176A" w:rsidP="005C176A">
      <w:pPr>
        <w:ind w:firstLine="420"/>
      </w:pPr>
      <w:r>
        <w:rPr>
          <w:rFonts w:hint="eastAsia"/>
        </w:rPr>
        <w:t>为了验证我们提出的模型的有效性和鲁棒性，我们对具有挑战性的公共带钢基准数据集</w:t>
      </w:r>
      <w:r>
        <w:rPr>
          <w:rFonts w:hint="eastAsia"/>
        </w:rPr>
        <w:t>SD-saliency-900 [23]</w:t>
      </w:r>
      <w:r>
        <w:rPr>
          <w:rFonts w:hint="eastAsia"/>
        </w:rPr>
        <w:t>进行了各种实验。该数据集包含总共</w:t>
      </w:r>
      <w:r>
        <w:rPr>
          <w:rFonts w:hint="eastAsia"/>
        </w:rPr>
        <w:t>900</w:t>
      </w:r>
      <w:r>
        <w:rPr>
          <w:rFonts w:hint="eastAsia"/>
        </w:rPr>
        <w:t>张裁剪后的图像，其中包含三种类型的缺陷，包括“包含”，“补丁”和“划痕”。此外，</w:t>
      </w:r>
      <w:r>
        <w:rPr>
          <w:rFonts w:hint="eastAsia"/>
        </w:rPr>
        <w:t>SD-saliency-900</w:t>
      </w:r>
      <w:r>
        <w:rPr>
          <w:rFonts w:hint="eastAsia"/>
        </w:rPr>
        <w:t>还具有</w:t>
      </w:r>
      <w:r>
        <w:rPr>
          <w:rFonts w:hint="eastAsia"/>
        </w:rPr>
        <w:t>Song</w:t>
      </w:r>
      <w:r>
        <w:rPr>
          <w:rFonts w:hint="eastAsia"/>
        </w:rPr>
        <w:t>等人提供的相应的</w:t>
      </w:r>
      <w:proofErr w:type="gramStart"/>
      <w:r>
        <w:rPr>
          <w:rFonts w:hint="eastAsia"/>
        </w:rPr>
        <w:t>像素级</w:t>
      </w:r>
      <w:proofErr w:type="gramEnd"/>
      <w:r>
        <w:rPr>
          <w:rFonts w:hint="eastAsia"/>
        </w:rPr>
        <w:t>地面实况注释</w:t>
      </w:r>
      <w:r>
        <w:rPr>
          <w:rFonts w:hint="eastAsia"/>
        </w:rPr>
        <w:t xml:space="preserve"> [23]</w:t>
      </w:r>
      <w:r>
        <w:rPr>
          <w:rFonts w:hint="eastAsia"/>
        </w:rPr>
        <w:t>。每个图像的分辨率为</w:t>
      </w:r>
      <w:r>
        <w:rPr>
          <w:rFonts w:hint="eastAsia"/>
        </w:rPr>
        <w:t>200</w:t>
      </w:r>
      <w:r>
        <w:rPr>
          <w:rFonts w:hint="eastAsia"/>
        </w:rPr>
        <w:t>×</w:t>
      </w:r>
      <w:r>
        <w:rPr>
          <w:rFonts w:hint="eastAsia"/>
        </w:rPr>
        <w:t>200</w:t>
      </w:r>
      <w:r>
        <w:rPr>
          <w:rFonts w:hint="eastAsia"/>
        </w:rPr>
        <w:t>像素。</w:t>
      </w:r>
    </w:p>
    <w:p w14:paraId="09F92455" w14:textId="77777777" w:rsidR="005C176A" w:rsidRDefault="005C176A" w:rsidP="00EB70AA">
      <w:pPr>
        <w:ind w:firstLine="420"/>
        <w:rPr>
          <w:b/>
        </w:rPr>
      </w:pPr>
      <w:r w:rsidRPr="005C176A">
        <w:rPr>
          <w:rFonts w:hint="eastAsia"/>
          <w:b/>
        </w:rPr>
        <w:t>1</w:t>
      </w:r>
      <w:r w:rsidRPr="005C176A">
        <w:rPr>
          <w:rFonts w:hint="eastAsia"/>
          <w:b/>
        </w:rPr>
        <w:t>）评估指标</w:t>
      </w:r>
    </w:p>
    <w:p w14:paraId="57055172" w14:textId="0E212CA5" w:rsidR="00EB70AA" w:rsidRDefault="005C176A" w:rsidP="00EB70AA">
      <w:pPr>
        <w:ind w:firstLine="420"/>
      </w:pPr>
      <w:r w:rsidRPr="005C176A">
        <w:rPr>
          <w:rFonts w:hint="eastAsia"/>
        </w:rPr>
        <w:t>我们使用几种普遍认可的指标评估了各种显着性检测方法的性能，这些指标包括精确召回（</w:t>
      </w:r>
      <w:r w:rsidRPr="005C176A">
        <w:rPr>
          <w:rFonts w:hint="eastAsia"/>
        </w:rPr>
        <w:t>PR</w:t>
      </w:r>
      <w:r w:rsidRPr="005C176A">
        <w:rPr>
          <w:rFonts w:hint="eastAsia"/>
        </w:rPr>
        <w:t>）曲线，</w:t>
      </w:r>
      <w:r w:rsidRPr="005C176A">
        <w:rPr>
          <w:rFonts w:hint="eastAsia"/>
        </w:rPr>
        <w:t>F</w:t>
      </w:r>
      <w:r w:rsidRPr="005C176A">
        <w:rPr>
          <w:rFonts w:hint="eastAsia"/>
        </w:rPr>
        <w:t>度量曲线，平均绝对误差（</w:t>
      </w:r>
      <w:r w:rsidRPr="005C176A">
        <w:rPr>
          <w:rFonts w:hint="eastAsia"/>
        </w:rPr>
        <w:t>MAE</w:t>
      </w:r>
      <w:r w:rsidRPr="005C176A">
        <w:rPr>
          <w:rFonts w:hint="eastAsia"/>
        </w:rPr>
        <w:t>），加权</w:t>
      </w:r>
      <w:r w:rsidRPr="005C176A">
        <w:rPr>
          <w:rFonts w:hint="eastAsia"/>
        </w:rPr>
        <w:t>F</w:t>
      </w:r>
      <w:r w:rsidRPr="005C176A">
        <w:rPr>
          <w:rFonts w:hint="eastAsia"/>
        </w:rPr>
        <w:t>度量（</w:t>
      </w:r>
      <w:r w:rsidRPr="005C176A">
        <w:rPr>
          <w:rFonts w:hint="eastAsia"/>
        </w:rPr>
        <w:t>WF</w:t>
      </w:r>
      <w:r w:rsidRPr="005C176A">
        <w:rPr>
          <w:rFonts w:hint="eastAsia"/>
        </w:rPr>
        <w:t>）得分，重叠率（</w:t>
      </w:r>
      <w:r w:rsidRPr="005C176A">
        <w:rPr>
          <w:rFonts w:hint="eastAsia"/>
        </w:rPr>
        <w:t>OR</w:t>
      </w:r>
      <w:r w:rsidRPr="005C176A">
        <w:rPr>
          <w:rFonts w:hint="eastAsia"/>
        </w:rPr>
        <w:t>）和结构量度（</w:t>
      </w:r>
      <w:r w:rsidRPr="005C176A">
        <w:rPr>
          <w:rFonts w:hint="eastAsia"/>
        </w:rPr>
        <w:t>SM</w:t>
      </w:r>
      <w:r w:rsidRPr="005C176A">
        <w:rPr>
          <w:rFonts w:hint="eastAsia"/>
        </w:rPr>
        <w:t>）。</w:t>
      </w:r>
      <w:r w:rsidRPr="005C176A">
        <w:rPr>
          <w:rFonts w:hint="eastAsia"/>
        </w:rPr>
        <w:t xml:space="preserve"> </w:t>
      </w:r>
      <w:r w:rsidRPr="005C176A">
        <w:rPr>
          <w:rFonts w:hint="eastAsia"/>
        </w:rPr>
        <w:t>给定一个显着图，我们通过比较二进制掩码序列和相应的地面真相来计算精度和召回率。</w:t>
      </w:r>
      <w:r w:rsidRPr="005C176A">
        <w:rPr>
          <w:rFonts w:hint="eastAsia"/>
        </w:rPr>
        <w:t xml:space="preserve"> </w:t>
      </w:r>
      <w:r w:rsidRPr="005C176A">
        <w:rPr>
          <w:rFonts w:hint="eastAsia"/>
        </w:rPr>
        <w:t>通过将阈值从</w:t>
      </w:r>
      <w:r w:rsidRPr="005C176A">
        <w:rPr>
          <w:rFonts w:hint="eastAsia"/>
        </w:rPr>
        <w:t>0</w:t>
      </w:r>
      <w:r w:rsidRPr="005C176A">
        <w:rPr>
          <w:rFonts w:hint="eastAsia"/>
        </w:rPr>
        <w:t>更改为</w:t>
      </w:r>
      <w:r w:rsidRPr="005C176A">
        <w:rPr>
          <w:rFonts w:hint="eastAsia"/>
        </w:rPr>
        <w:t>255</w:t>
      </w:r>
      <w:r w:rsidRPr="005C176A">
        <w:rPr>
          <w:rFonts w:hint="eastAsia"/>
        </w:rPr>
        <w:t>的</w:t>
      </w:r>
      <w:proofErr w:type="gramStart"/>
      <w:r w:rsidRPr="005C176A">
        <w:rPr>
          <w:rFonts w:hint="eastAsia"/>
        </w:rPr>
        <w:t>显着性图进行二值化获得</w:t>
      </w:r>
      <w:proofErr w:type="gramEnd"/>
      <w:r w:rsidRPr="005C176A">
        <w:rPr>
          <w:rFonts w:hint="eastAsia"/>
        </w:rPr>
        <w:t>这些二进制掩码。</w:t>
      </w:r>
      <w:r w:rsidRPr="005C176A">
        <w:rPr>
          <w:rFonts w:hint="eastAsia"/>
        </w:rPr>
        <w:t>F-measure [2]</w:t>
      </w:r>
      <w:r w:rsidRPr="005C176A">
        <w:rPr>
          <w:rFonts w:hint="eastAsia"/>
        </w:rPr>
        <w:t>定义为精确度和召回率的加权谐波平均值，用于全面评估</w:t>
      </w:r>
      <w:proofErr w:type="gramStart"/>
      <w:r w:rsidRPr="005C176A">
        <w:rPr>
          <w:rFonts w:hint="eastAsia"/>
        </w:rPr>
        <w:t>显着性图的</w:t>
      </w:r>
      <w:proofErr w:type="gramEnd"/>
      <w:r w:rsidRPr="005C176A">
        <w:rPr>
          <w:rFonts w:hint="eastAsia"/>
        </w:rPr>
        <w:t>质量。</w:t>
      </w:r>
      <w:r w:rsidRPr="005C176A">
        <w:t>MAE [57]</w:t>
      </w:r>
      <w:r w:rsidRPr="005C176A">
        <w:rPr>
          <w:rFonts w:hint="eastAsia"/>
        </w:rPr>
        <w:t>测量归一化显着图</w:t>
      </w:r>
      <w:r w:rsidRPr="005C176A">
        <w:t>S</w:t>
      </w:r>
      <w:r w:rsidRPr="005C176A">
        <w:rPr>
          <w:rFonts w:hint="eastAsia"/>
        </w:rPr>
        <w:t>与地面真实性</w:t>
      </w:r>
      <w:r w:rsidRPr="005C176A">
        <w:t>G</w:t>
      </w:r>
      <w:r w:rsidRPr="005C176A">
        <w:rPr>
          <w:rFonts w:hint="eastAsia"/>
        </w:rPr>
        <w:t>之间的差异，定义为</w:t>
      </w:r>
      <w:r>
        <w:rPr>
          <w:noProof/>
        </w:rPr>
        <w:drawing>
          <wp:inline distT="0" distB="0" distL="0" distR="0" wp14:anchorId="500AF906" wp14:editId="50002A4E">
            <wp:extent cx="4391025" cy="5334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1025" cy="533400"/>
                    </a:xfrm>
                    <a:prstGeom prst="rect">
                      <a:avLst/>
                    </a:prstGeom>
                  </pic:spPr>
                </pic:pic>
              </a:graphicData>
            </a:graphic>
          </wp:inline>
        </w:drawing>
      </w:r>
      <w:r w:rsidRPr="005C176A">
        <w:t xml:space="preserve"> WF [58]</w:t>
      </w:r>
      <w:r w:rsidRPr="005C176A">
        <w:rPr>
          <w:rFonts w:hint="eastAsia"/>
        </w:rPr>
        <w:t>是传统的广泛使用的</w:t>
      </w:r>
      <w:r w:rsidRPr="005C176A">
        <w:t>F</w:t>
      </w:r>
      <w:r w:rsidRPr="005C176A">
        <w:rPr>
          <w:rFonts w:hint="eastAsia"/>
        </w:rPr>
        <w:t>量度的加权版本。通过考虑邻域信息，它为不同位置的不同错误分配了不同的权重（</w:t>
      </w:r>
      <w:r w:rsidRPr="005C176A">
        <w:rPr>
          <w:rFonts w:hint="eastAsia"/>
        </w:rPr>
        <w:t>w</w:t>
      </w:r>
      <w:r w:rsidRPr="005C176A">
        <w:rPr>
          <w:rFonts w:hint="eastAsia"/>
        </w:rPr>
        <w:t>）。</w:t>
      </w:r>
      <w:r w:rsidRPr="005C176A">
        <w:rPr>
          <w:rFonts w:hint="eastAsia"/>
        </w:rPr>
        <w:t xml:space="preserve"> </w:t>
      </w:r>
      <w:r w:rsidRPr="005C176A">
        <w:rPr>
          <w:rFonts w:hint="eastAsia"/>
        </w:rPr>
        <w:t>因此，</w:t>
      </w:r>
      <w:r w:rsidRPr="005C176A">
        <w:rPr>
          <w:rFonts w:hint="eastAsia"/>
        </w:rPr>
        <w:t>WF</w:t>
      </w:r>
      <w:r w:rsidRPr="005C176A">
        <w:rPr>
          <w:rFonts w:hint="eastAsia"/>
        </w:rPr>
        <w:t>修正了当前使用的度量的内插，依赖和等重要性缺陷。定义为</w:t>
      </w:r>
      <w:r>
        <w:rPr>
          <w:noProof/>
        </w:rPr>
        <w:drawing>
          <wp:inline distT="0" distB="0" distL="0" distR="0" wp14:anchorId="0C9E544A" wp14:editId="793DE11C">
            <wp:extent cx="5274310" cy="35623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56235"/>
                    </a:xfrm>
                    <a:prstGeom prst="rect">
                      <a:avLst/>
                    </a:prstGeom>
                  </pic:spPr>
                </pic:pic>
              </a:graphicData>
            </a:graphic>
          </wp:inline>
        </w:drawing>
      </w:r>
      <w:r w:rsidRPr="005C176A">
        <w:rPr>
          <w:rFonts w:hint="eastAsia"/>
        </w:rPr>
        <w:t>，其中β</w:t>
      </w:r>
      <w:r w:rsidRPr="005C176A">
        <w:rPr>
          <w:rFonts w:hint="eastAsia"/>
        </w:rPr>
        <w:t>2</w:t>
      </w:r>
      <w:r w:rsidRPr="005C176A">
        <w:rPr>
          <w:rFonts w:hint="eastAsia"/>
        </w:rPr>
        <w:t>默认设置为</w:t>
      </w:r>
      <w:r w:rsidRPr="005C176A">
        <w:rPr>
          <w:rFonts w:hint="eastAsia"/>
        </w:rPr>
        <w:t>1</w:t>
      </w:r>
      <w:r w:rsidRPr="005C176A">
        <w:rPr>
          <w:rFonts w:hint="eastAsia"/>
        </w:rPr>
        <w:t>。</w:t>
      </w:r>
      <w:r w:rsidRPr="005C176A">
        <w:rPr>
          <w:rFonts w:hint="eastAsia"/>
        </w:rPr>
        <w:t>OR</w:t>
      </w:r>
      <w:r w:rsidRPr="005C176A">
        <w:rPr>
          <w:rFonts w:hint="eastAsia"/>
        </w:rPr>
        <w:t>是分割后的</w:t>
      </w:r>
      <w:proofErr w:type="gramStart"/>
      <w:r w:rsidRPr="005C176A">
        <w:rPr>
          <w:rFonts w:hint="eastAsia"/>
        </w:rPr>
        <w:t>对象蒙版</w:t>
      </w:r>
      <w:proofErr w:type="gramEnd"/>
      <w:r w:rsidRPr="005C176A">
        <w:rPr>
          <w:rFonts w:hint="eastAsia"/>
        </w:rPr>
        <w:t>S'</w:t>
      </w:r>
      <w:r w:rsidRPr="005C176A">
        <w:rPr>
          <w:rFonts w:hint="eastAsia"/>
        </w:rPr>
        <w:t>与地面真实情况</w:t>
      </w:r>
      <w:r w:rsidRPr="005C176A">
        <w:rPr>
          <w:rFonts w:hint="eastAsia"/>
        </w:rPr>
        <w:t>G</w:t>
      </w:r>
      <w:r w:rsidRPr="005C176A">
        <w:rPr>
          <w:rFonts w:hint="eastAsia"/>
        </w:rPr>
        <w:t>之间的重叠率，定义为</w:t>
      </w:r>
      <w:r w:rsidRPr="005C176A">
        <w:rPr>
          <w:rFonts w:hint="eastAsia"/>
        </w:rPr>
        <w:t>OR = |S'</w:t>
      </w:r>
      <w:r w:rsidRPr="005C176A">
        <w:rPr>
          <w:rFonts w:hint="eastAsia"/>
        </w:rPr>
        <w:t>∩</w:t>
      </w:r>
      <w:r w:rsidRPr="005C176A">
        <w:rPr>
          <w:rFonts w:hint="eastAsia"/>
        </w:rPr>
        <w:t>G| / |S'</w:t>
      </w:r>
      <w:r w:rsidRPr="005C176A">
        <w:rPr>
          <w:rFonts w:hint="eastAsia"/>
        </w:rPr>
        <w:t>∪</w:t>
      </w:r>
      <w:r w:rsidRPr="005C176A">
        <w:rPr>
          <w:rFonts w:hint="eastAsia"/>
        </w:rPr>
        <w:t>G|</w:t>
      </w:r>
      <w:r w:rsidRPr="005C176A">
        <w:rPr>
          <w:rFonts w:hint="eastAsia"/>
        </w:rPr>
        <w:t>，其中</w:t>
      </w:r>
      <w:r w:rsidRPr="005C176A">
        <w:rPr>
          <w:rFonts w:hint="eastAsia"/>
        </w:rPr>
        <w:t>S'</w:t>
      </w:r>
      <w:r w:rsidRPr="005C176A">
        <w:rPr>
          <w:rFonts w:hint="eastAsia"/>
        </w:rPr>
        <w:t>是使用自适应阈值通过</w:t>
      </w:r>
      <w:proofErr w:type="gramStart"/>
      <w:r w:rsidRPr="005C176A">
        <w:rPr>
          <w:rFonts w:hint="eastAsia"/>
        </w:rPr>
        <w:t>二值化</w:t>
      </w:r>
      <w:proofErr w:type="gramEnd"/>
      <w:r w:rsidRPr="005C176A">
        <w:rPr>
          <w:rFonts w:hint="eastAsia"/>
        </w:rPr>
        <w:t>S</w:t>
      </w:r>
      <w:r w:rsidRPr="005C176A">
        <w:rPr>
          <w:rFonts w:hint="eastAsia"/>
        </w:rPr>
        <w:t>获得的，即</w:t>
      </w:r>
      <w:r w:rsidRPr="005C176A">
        <w:rPr>
          <w:rFonts w:hint="eastAsia"/>
        </w:rPr>
        <w:t xml:space="preserve"> </w:t>
      </w:r>
      <w:r w:rsidRPr="005C176A">
        <w:rPr>
          <w:rFonts w:hint="eastAsia"/>
        </w:rPr>
        <w:t>，是</w:t>
      </w:r>
      <w:r w:rsidRPr="005C176A">
        <w:rPr>
          <w:rFonts w:hint="eastAsia"/>
        </w:rPr>
        <w:t>[17]</w:t>
      </w:r>
      <w:r w:rsidRPr="005C176A">
        <w:rPr>
          <w:rFonts w:hint="eastAsia"/>
        </w:rPr>
        <w:t>中</w:t>
      </w:r>
      <w:r w:rsidRPr="005C176A">
        <w:rPr>
          <w:rFonts w:hint="eastAsia"/>
        </w:rPr>
        <w:t>S</w:t>
      </w:r>
      <w:r w:rsidRPr="005C176A">
        <w:rPr>
          <w:rFonts w:hint="eastAsia"/>
        </w:rPr>
        <w:t>平均值的两倍。为了更好地评估检测结果，我们引入了最近提出的</w:t>
      </w:r>
      <w:r w:rsidRPr="005C176A">
        <w:rPr>
          <w:rFonts w:hint="eastAsia"/>
        </w:rPr>
        <w:t>SM [59]</w:t>
      </w:r>
      <w:r w:rsidRPr="005C176A">
        <w:rPr>
          <w:rFonts w:hint="eastAsia"/>
        </w:rPr>
        <w:t>指标，该指标同时考虑了</w:t>
      </w:r>
      <w:r w:rsidRPr="005C176A">
        <w:rPr>
          <w:rFonts w:hint="eastAsia"/>
        </w:rPr>
        <w:t>S</w:t>
      </w:r>
      <w:r w:rsidRPr="005C176A">
        <w:rPr>
          <w:rFonts w:hint="eastAsia"/>
        </w:rPr>
        <w:t>和</w:t>
      </w:r>
      <w:r w:rsidRPr="005C176A">
        <w:rPr>
          <w:rFonts w:hint="eastAsia"/>
        </w:rPr>
        <w:t>G</w:t>
      </w:r>
      <w:r w:rsidRPr="005C176A">
        <w:rPr>
          <w:rFonts w:hint="eastAsia"/>
        </w:rPr>
        <w:t>之间的对象感知和区域感知结构相似性。考虑到上述指标无法直观地表明</w:t>
      </w:r>
      <w:proofErr w:type="gramStart"/>
      <w:r w:rsidRPr="005C176A">
        <w:rPr>
          <w:rFonts w:hint="eastAsia"/>
        </w:rPr>
        <w:t>分割蒙版的</w:t>
      </w:r>
      <w:proofErr w:type="gramEnd"/>
      <w:r w:rsidRPr="005C176A">
        <w:rPr>
          <w:rFonts w:hint="eastAsia"/>
        </w:rPr>
        <w:t>边界质量，</w:t>
      </w:r>
      <w:r w:rsidRPr="005C176A">
        <w:rPr>
          <w:rFonts w:hint="eastAsia"/>
        </w:rPr>
        <w:t xml:space="preserve"> </w:t>
      </w:r>
      <w:r w:rsidRPr="005C176A">
        <w:rPr>
          <w:rFonts w:hint="eastAsia"/>
        </w:rPr>
        <w:t>因此，我们介绍了普拉特的品质因数（</w:t>
      </w:r>
      <w:r w:rsidRPr="005C176A">
        <w:rPr>
          <w:rFonts w:hint="eastAsia"/>
        </w:rPr>
        <w:t>PFOM [60]</w:t>
      </w:r>
      <w:r w:rsidRPr="005C176A">
        <w:rPr>
          <w:rFonts w:hint="eastAsia"/>
        </w:rPr>
        <w:t>）来解决这个问题。</w:t>
      </w:r>
      <w:r w:rsidRPr="005C176A">
        <w:rPr>
          <w:rFonts w:hint="eastAsia"/>
        </w:rPr>
        <w:t>PROM</w:t>
      </w:r>
      <w:r w:rsidRPr="005C176A">
        <w:rPr>
          <w:rFonts w:hint="eastAsia"/>
        </w:rPr>
        <w:t>被广泛用于边缘检测评估中，其定义为</w:t>
      </w:r>
      <w:r w:rsidRPr="005C176A">
        <w:rPr>
          <w:rFonts w:hint="eastAsia"/>
        </w:rPr>
        <w:t xml:space="preserve">PROM = </w:t>
      </w:r>
      <w:r>
        <w:rPr>
          <w:noProof/>
        </w:rPr>
        <w:drawing>
          <wp:inline distT="0" distB="0" distL="0" distR="0" wp14:anchorId="442A9023" wp14:editId="2FE864F5">
            <wp:extent cx="3924300" cy="5810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24300" cy="581025"/>
                    </a:xfrm>
                    <a:prstGeom prst="rect">
                      <a:avLst/>
                    </a:prstGeom>
                  </pic:spPr>
                </pic:pic>
              </a:graphicData>
            </a:graphic>
          </wp:inline>
        </w:drawing>
      </w:r>
      <w:r w:rsidRPr="005C176A">
        <w:rPr>
          <w:rFonts w:hint="eastAsia"/>
        </w:rPr>
        <w:t>。其中</w:t>
      </w:r>
      <w:r w:rsidRPr="005C176A">
        <w:rPr>
          <w:rFonts w:hint="eastAsia"/>
        </w:rPr>
        <w:t>NG</w:t>
      </w:r>
      <w:r w:rsidRPr="005C176A">
        <w:rPr>
          <w:rFonts w:hint="eastAsia"/>
        </w:rPr>
        <w:t>和</w:t>
      </w:r>
      <w:r w:rsidRPr="005C176A">
        <w:rPr>
          <w:rFonts w:hint="eastAsia"/>
        </w:rPr>
        <w:t>NS</w:t>
      </w:r>
      <w:r w:rsidRPr="005C176A">
        <w:rPr>
          <w:rFonts w:hint="eastAsia"/>
        </w:rPr>
        <w:t>分别是从地面真值和二进制显着性掩码中提取的理想和实际边缘点的数量。</w:t>
      </w:r>
      <w:r w:rsidRPr="005C176A">
        <w:rPr>
          <w:rFonts w:hint="eastAsia"/>
        </w:rPr>
        <w:t xml:space="preserve">  </w:t>
      </w:r>
      <w:r w:rsidRPr="005C176A">
        <w:rPr>
          <w:rFonts w:hint="eastAsia"/>
        </w:rPr>
        <w:t>α是缩放常数，设置为</w:t>
      </w:r>
      <w:r w:rsidRPr="005C176A">
        <w:rPr>
          <w:rFonts w:hint="eastAsia"/>
        </w:rPr>
        <w:t>0.1</w:t>
      </w:r>
      <w:r w:rsidRPr="005C176A">
        <w:rPr>
          <w:rFonts w:hint="eastAsia"/>
        </w:rPr>
        <w:t>或</w:t>
      </w:r>
      <w:r w:rsidRPr="005C176A">
        <w:rPr>
          <w:rFonts w:hint="eastAsia"/>
        </w:rPr>
        <w:t>1/9</w:t>
      </w:r>
      <w:r w:rsidRPr="005C176A">
        <w:rPr>
          <w:rFonts w:hint="eastAsia"/>
        </w:rPr>
        <w:t>。</w:t>
      </w:r>
      <w:r w:rsidRPr="005C176A">
        <w:rPr>
          <w:rFonts w:hint="eastAsia"/>
        </w:rPr>
        <w:t xml:space="preserve">  dk</w:t>
      </w:r>
      <w:r w:rsidRPr="005C176A">
        <w:rPr>
          <w:rFonts w:hint="eastAsia"/>
        </w:rPr>
        <w:t>是第</w:t>
      </w:r>
      <w:r w:rsidRPr="005C176A">
        <w:rPr>
          <w:rFonts w:hint="eastAsia"/>
        </w:rPr>
        <w:t>k</w:t>
      </w:r>
      <w:proofErr w:type="gramStart"/>
      <w:r w:rsidRPr="005C176A">
        <w:rPr>
          <w:rFonts w:hint="eastAsia"/>
        </w:rPr>
        <w:t>个</w:t>
      </w:r>
      <w:proofErr w:type="gramEnd"/>
      <w:r w:rsidRPr="005C176A">
        <w:rPr>
          <w:rFonts w:hint="eastAsia"/>
        </w:rPr>
        <w:t>理想边缘点和相应的检测到的边缘点之间的欧几里得距离。</w:t>
      </w:r>
    </w:p>
    <w:p w14:paraId="1AD4B262" w14:textId="77777777" w:rsidR="005C176A" w:rsidRPr="005C176A" w:rsidRDefault="005C176A" w:rsidP="00EB70AA">
      <w:pPr>
        <w:ind w:firstLine="420"/>
        <w:rPr>
          <w:b/>
          <w:sz w:val="28"/>
        </w:rPr>
      </w:pPr>
      <w:r w:rsidRPr="005C176A">
        <w:rPr>
          <w:rFonts w:hint="eastAsia"/>
          <w:b/>
          <w:sz w:val="28"/>
        </w:rPr>
        <w:t>2</w:t>
      </w:r>
      <w:r w:rsidRPr="005C176A">
        <w:rPr>
          <w:rFonts w:hint="eastAsia"/>
          <w:b/>
          <w:sz w:val="28"/>
        </w:rPr>
        <w:t>）参数设置和实现细节</w:t>
      </w:r>
    </w:p>
    <w:p w14:paraId="199D0AEB" w14:textId="3BF7A7C4" w:rsidR="00EB70AA" w:rsidRDefault="005C176A" w:rsidP="005C176A">
      <w:pPr>
        <w:ind w:firstLine="420"/>
      </w:pPr>
      <w:r w:rsidRPr="005C176A">
        <w:rPr>
          <w:rFonts w:hint="eastAsia"/>
        </w:rPr>
        <w:t>我们基于带有</w:t>
      </w:r>
      <w:proofErr w:type="spellStart"/>
      <w:r w:rsidRPr="005C176A">
        <w:rPr>
          <w:rFonts w:hint="eastAsia"/>
        </w:rPr>
        <w:t>CuDNN</w:t>
      </w:r>
      <w:proofErr w:type="spellEnd"/>
      <w:r w:rsidRPr="005C176A">
        <w:rPr>
          <w:rFonts w:hint="eastAsia"/>
        </w:rPr>
        <w:t>后端的</w:t>
      </w:r>
      <w:proofErr w:type="spellStart"/>
      <w:r w:rsidRPr="005C176A">
        <w:rPr>
          <w:rFonts w:hint="eastAsia"/>
        </w:rPr>
        <w:t>Pytorch</w:t>
      </w:r>
      <w:proofErr w:type="spellEnd"/>
      <w:r w:rsidRPr="005C176A">
        <w:rPr>
          <w:rFonts w:hint="eastAsia"/>
        </w:rPr>
        <w:t>框架和</w:t>
      </w:r>
      <w:r w:rsidRPr="005C176A">
        <w:rPr>
          <w:rFonts w:hint="eastAsia"/>
        </w:rPr>
        <w:t>RTX 2080 GPU</w:t>
      </w:r>
      <w:r w:rsidRPr="005C176A">
        <w:rPr>
          <w:rFonts w:hint="eastAsia"/>
        </w:rPr>
        <w:t>用于加速来实现建议的模型</w:t>
      </w:r>
      <w:r>
        <w:rPr>
          <w:rFonts w:hint="eastAsia"/>
        </w:rPr>
        <w:t>。</w:t>
      </w:r>
      <w:r>
        <w:rPr>
          <w:rFonts w:hint="eastAsia"/>
        </w:rPr>
        <w:t>为了训练各种深度模型，我们构建了一个标准的统一训练集，其中包含</w:t>
      </w:r>
      <w:r>
        <w:rPr>
          <w:rFonts w:hint="eastAsia"/>
        </w:rPr>
        <w:t>810</w:t>
      </w:r>
      <w:r>
        <w:rPr>
          <w:rFonts w:hint="eastAsia"/>
        </w:rPr>
        <w:t>张图像。该训练集包括从</w:t>
      </w:r>
      <w:r>
        <w:rPr>
          <w:rFonts w:hint="eastAsia"/>
        </w:rPr>
        <w:t>SD-saliency900</w:t>
      </w:r>
      <w:r>
        <w:rPr>
          <w:rFonts w:hint="eastAsia"/>
        </w:rPr>
        <w:t>数据集中随机选择的</w:t>
      </w:r>
      <w:proofErr w:type="gramStart"/>
      <w:r>
        <w:rPr>
          <w:rFonts w:hint="eastAsia"/>
        </w:rPr>
        <w:t>540</w:t>
      </w:r>
      <w:r>
        <w:rPr>
          <w:rFonts w:hint="eastAsia"/>
        </w:rPr>
        <w:t>个</w:t>
      </w:r>
      <w:r>
        <w:rPr>
          <w:rFonts w:hint="eastAsia"/>
        </w:rPr>
        <w:lastRenderedPageBreak/>
        <w:t>源</w:t>
      </w:r>
      <w:proofErr w:type="gramEnd"/>
      <w:r>
        <w:rPr>
          <w:rFonts w:hint="eastAsia"/>
        </w:rPr>
        <w:t>图像（每种缺陷类型为</w:t>
      </w:r>
      <w:r>
        <w:rPr>
          <w:rFonts w:hint="eastAsia"/>
        </w:rPr>
        <w:t>180</w:t>
      </w:r>
      <w:r>
        <w:rPr>
          <w:rFonts w:hint="eastAsia"/>
        </w:rPr>
        <w:t>张图像）和盐和胡椒噪声（ρ</w:t>
      </w:r>
      <w:r>
        <w:rPr>
          <w:rFonts w:hint="eastAsia"/>
        </w:rPr>
        <w:t>= 20</w:t>
      </w:r>
      <w:r>
        <w:rPr>
          <w:rFonts w:hint="eastAsia"/>
        </w:rPr>
        <w:t>％）干扰的</w:t>
      </w:r>
      <w:r>
        <w:rPr>
          <w:rFonts w:hint="eastAsia"/>
        </w:rPr>
        <w:t>270</w:t>
      </w:r>
      <w:r>
        <w:rPr>
          <w:rFonts w:hint="eastAsia"/>
        </w:rPr>
        <w:t>个图像（每种缺陷类型为</w:t>
      </w:r>
      <w:r>
        <w:rPr>
          <w:rFonts w:hint="eastAsia"/>
        </w:rPr>
        <w:t>90</w:t>
      </w:r>
      <w:r>
        <w:rPr>
          <w:rFonts w:hint="eastAsia"/>
        </w:rPr>
        <w:t>张图像）。</w:t>
      </w:r>
      <w:r>
        <w:rPr>
          <w:rFonts w:hint="eastAsia"/>
        </w:rPr>
        <w:t xml:space="preserve"> </w:t>
      </w:r>
      <w:r>
        <w:rPr>
          <w:rFonts w:hint="eastAsia"/>
        </w:rPr>
        <w:t>这些噪声图像的源图像是从之前的</w:t>
      </w:r>
      <w:r>
        <w:rPr>
          <w:rFonts w:hint="eastAsia"/>
        </w:rPr>
        <w:t>540</w:t>
      </w:r>
      <w:r>
        <w:rPr>
          <w:rFonts w:hint="eastAsia"/>
        </w:rPr>
        <w:t>张图像中随机收集的，这有助于增强网络的鲁棒性。</w:t>
      </w:r>
      <w:r w:rsidRPr="005C176A">
        <w:rPr>
          <w:rFonts w:hint="eastAsia"/>
        </w:rPr>
        <w:t>在训练期间，首先将每个图像</w:t>
      </w:r>
      <w:r w:rsidRPr="005C176A">
        <w:rPr>
          <w:rFonts w:hint="eastAsia"/>
        </w:rPr>
        <w:t>I</w:t>
      </w:r>
      <w:r w:rsidRPr="005C176A">
        <w:rPr>
          <w:rFonts w:hint="eastAsia"/>
        </w:rPr>
        <w:t>调整为</w:t>
      </w:r>
      <w:r w:rsidRPr="005C176A">
        <w:rPr>
          <w:rFonts w:hint="eastAsia"/>
        </w:rPr>
        <w:t>256</w:t>
      </w:r>
      <w:r w:rsidRPr="005C176A">
        <w:rPr>
          <w:rFonts w:hint="eastAsia"/>
        </w:rPr>
        <w:t>×</w:t>
      </w:r>
      <w:r w:rsidRPr="005C176A">
        <w:rPr>
          <w:rFonts w:hint="eastAsia"/>
        </w:rPr>
        <w:t>256</w:t>
      </w:r>
      <w:r w:rsidRPr="005C176A">
        <w:rPr>
          <w:rFonts w:hint="eastAsia"/>
        </w:rPr>
        <w:t>大小，并随机裁剪为</w:t>
      </w:r>
      <w:r w:rsidRPr="005C176A">
        <w:rPr>
          <w:rFonts w:hint="eastAsia"/>
        </w:rPr>
        <w:t>224</w:t>
      </w:r>
      <w:r w:rsidRPr="005C176A">
        <w:rPr>
          <w:rFonts w:hint="eastAsia"/>
        </w:rPr>
        <w:t>×</w:t>
      </w:r>
      <w:r w:rsidRPr="005C176A">
        <w:rPr>
          <w:rFonts w:hint="eastAsia"/>
        </w:rPr>
        <w:t>224</w:t>
      </w:r>
      <w:r w:rsidRPr="005C176A">
        <w:rPr>
          <w:rFonts w:hint="eastAsia"/>
        </w:rPr>
        <w:t>，然后通过（</w:t>
      </w:r>
      <w:r w:rsidRPr="005C176A">
        <w:rPr>
          <w:rFonts w:hint="eastAsia"/>
        </w:rPr>
        <w:t>I-</w:t>
      </w:r>
      <w:r w:rsidRPr="005C176A">
        <w:rPr>
          <w:rFonts w:hint="eastAsia"/>
        </w:rPr>
        <w:t>μ）</w:t>
      </w:r>
      <w:r>
        <w:rPr>
          <w:rFonts w:hint="eastAsia"/>
        </w:rPr>
        <w:t>/</w:t>
      </w:r>
      <w:r w:rsidRPr="005C176A">
        <w:rPr>
          <w:rFonts w:hint="eastAsia"/>
        </w:rPr>
        <w:t>σ进行归一化。</w:t>
      </w:r>
      <w:r w:rsidRPr="005C176A">
        <w:rPr>
          <w:rFonts w:hint="eastAsia"/>
        </w:rPr>
        <w:t xml:space="preserve"> </w:t>
      </w:r>
      <w:r w:rsidRPr="005C176A">
        <w:rPr>
          <w:rFonts w:hint="eastAsia"/>
        </w:rPr>
        <w:t>其中，平均μ和标准偏差σ分别设置为</w:t>
      </w:r>
      <w:r w:rsidRPr="005C176A">
        <w:rPr>
          <w:rFonts w:hint="eastAsia"/>
        </w:rPr>
        <w:t>0.4669</w:t>
      </w:r>
      <w:r w:rsidRPr="005C176A">
        <w:rPr>
          <w:rFonts w:hint="eastAsia"/>
        </w:rPr>
        <w:t>和</w:t>
      </w:r>
      <w:r w:rsidRPr="005C176A">
        <w:rPr>
          <w:rFonts w:hint="eastAsia"/>
        </w:rPr>
        <w:t>0.2437</w:t>
      </w:r>
      <w:r w:rsidRPr="005C176A">
        <w:rPr>
          <w:rFonts w:hint="eastAsia"/>
        </w:rPr>
        <w:t>。</w:t>
      </w:r>
      <w:r>
        <w:rPr>
          <w:rFonts w:hint="eastAsia"/>
        </w:rPr>
        <w:t>此外，在训练损失收敛之前，我们不会使用任何验证集并训练模型。</w:t>
      </w:r>
      <w:r>
        <w:rPr>
          <w:rFonts w:hint="eastAsia"/>
        </w:rPr>
        <w:t xml:space="preserve"> </w:t>
      </w:r>
      <w:r>
        <w:rPr>
          <w:rFonts w:hint="eastAsia"/>
        </w:rPr>
        <w:t>我们采用</w:t>
      </w:r>
      <w:r>
        <w:rPr>
          <w:rFonts w:hint="eastAsia"/>
        </w:rPr>
        <w:t>He</w:t>
      </w:r>
      <w:r>
        <w:rPr>
          <w:rFonts w:hint="eastAsia"/>
        </w:rPr>
        <w:t>初始化</w:t>
      </w:r>
      <w:r>
        <w:rPr>
          <w:rFonts w:hint="eastAsia"/>
        </w:rPr>
        <w:t>[50]</w:t>
      </w:r>
      <w:r>
        <w:rPr>
          <w:rFonts w:hint="eastAsia"/>
        </w:rPr>
        <w:t>策略来初始化特征提取网络</w:t>
      </w:r>
      <w:proofErr w:type="spellStart"/>
      <w:r>
        <w:rPr>
          <w:rFonts w:hint="eastAsia"/>
        </w:rPr>
        <w:t>Res_cbam</w:t>
      </w:r>
      <w:proofErr w:type="spellEnd"/>
      <w:r>
        <w:rPr>
          <w:rFonts w:hint="eastAsia"/>
        </w:rPr>
        <w:t>的参数，而不是使用</w:t>
      </w:r>
      <w:r>
        <w:rPr>
          <w:rFonts w:hint="eastAsia"/>
        </w:rPr>
        <w:t>ResNet-34</w:t>
      </w:r>
      <w:r>
        <w:rPr>
          <w:rFonts w:hint="eastAsia"/>
        </w:rPr>
        <w:t>的</w:t>
      </w:r>
      <w:proofErr w:type="gramStart"/>
      <w:r>
        <w:rPr>
          <w:rFonts w:hint="eastAsia"/>
        </w:rPr>
        <w:t>预训练</w:t>
      </w:r>
      <w:proofErr w:type="gramEnd"/>
      <w:r>
        <w:rPr>
          <w:rFonts w:hint="eastAsia"/>
        </w:rPr>
        <w:t>模型。而其他层是使用</w:t>
      </w:r>
      <w:proofErr w:type="spellStart"/>
      <w:r>
        <w:rPr>
          <w:rFonts w:hint="eastAsia"/>
        </w:rPr>
        <w:t>Pytorch</w:t>
      </w:r>
      <w:proofErr w:type="spellEnd"/>
      <w:r>
        <w:rPr>
          <w:rFonts w:hint="eastAsia"/>
        </w:rPr>
        <w:t>的默认设置初始化的。</w:t>
      </w:r>
      <w:r>
        <w:rPr>
          <w:rFonts w:hint="eastAsia"/>
        </w:rPr>
        <w:t xml:space="preserve"> </w:t>
      </w:r>
      <w:r>
        <w:rPr>
          <w:rFonts w:hint="eastAsia"/>
        </w:rPr>
        <w:t>整个网络以端到端的方式训练。</w:t>
      </w:r>
      <w:r>
        <w:rPr>
          <w:rFonts w:hint="eastAsia"/>
        </w:rPr>
        <w:t xml:space="preserve"> </w:t>
      </w:r>
      <w:r>
        <w:rPr>
          <w:rFonts w:hint="eastAsia"/>
        </w:rPr>
        <w:t>我们利用</w:t>
      </w:r>
      <w:proofErr w:type="spellStart"/>
      <w:r>
        <w:rPr>
          <w:rFonts w:hint="eastAsia"/>
        </w:rPr>
        <w:t>RMSprop</w:t>
      </w:r>
      <w:proofErr w:type="spellEnd"/>
      <w:r>
        <w:rPr>
          <w:rFonts w:hint="eastAsia"/>
        </w:rPr>
        <w:t xml:space="preserve"> [61]</w:t>
      </w:r>
      <w:r>
        <w:rPr>
          <w:rFonts w:hint="eastAsia"/>
        </w:rPr>
        <w:t>优化</w:t>
      </w:r>
      <w:proofErr w:type="gramStart"/>
      <w:r>
        <w:rPr>
          <w:rFonts w:hint="eastAsia"/>
        </w:rPr>
        <w:t>器训练</w:t>
      </w:r>
      <w:proofErr w:type="gramEnd"/>
      <w:r>
        <w:rPr>
          <w:rFonts w:hint="eastAsia"/>
        </w:rPr>
        <w:t>我们的网络，其超参数设置如下：学习率</w:t>
      </w:r>
      <w:proofErr w:type="spellStart"/>
      <w:r>
        <w:rPr>
          <w:rFonts w:hint="eastAsia"/>
        </w:rPr>
        <w:t>lr</w:t>
      </w:r>
      <w:proofErr w:type="spellEnd"/>
      <w:r>
        <w:rPr>
          <w:rFonts w:hint="eastAsia"/>
        </w:rPr>
        <w:t xml:space="preserve"> = 1e-3</w:t>
      </w:r>
      <w:r>
        <w:rPr>
          <w:rFonts w:hint="eastAsia"/>
        </w:rPr>
        <w:t>和</w:t>
      </w:r>
      <w:r>
        <w:rPr>
          <w:rFonts w:hint="eastAsia"/>
        </w:rPr>
        <w:t>alpha = 0.9</w:t>
      </w:r>
      <w:r>
        <w:rPr>
          <w:rFonts w:hint="eastAsia"/>
        </w:rPr>
        <w:t>，而其他参数固定为默认值。</w:t>
      </w:r>
      <w:r>
        <w:rPr>
          <w:rFonts w:hint="eastAsia"/>
        </w:rPr>
        <w:t xml:space="preserve"> </w:t>
      </w:r>
      <w:r>
        <w:rPr>
          <w:rFonts w:hint="eastAsia"/>
        </w:rPr>
        <w:t>训练过程大约需要</w:t>
      </w:r>
      <w:r>
        <w:rPr>
          <w:rFonts w:hint="eastAsia"/>
        </w:rPr>
        <w:t>7.5</w:t>
      </w:r>
      <w:r>
        <w:rPr>
          <w:rFonts w:hint="eastAsia"/>
        </w:rPr>
        <w:t>小时，并且在大约</w:t>
      </w:r>
      <w:r>
        <w:rPr>
          <w:rFonts w:hint="eastAsia"/>
        </w:rPr>
        <w:t>60K</w:t>
      </w:r>
      <w:r>
        <w:rPr>
          <w:rFonts w:hint="eastAsia"/>
        </w:rPr>
        <w:t>迭代之后以</w:t>
      </w:r>
      <w:r>
        <w:rPr>
          <w:rFonts w:hint="eastAsia"/>
        </w:rPr>
        <w:t>8</w:t>
      </w:r>
      <w:r>
        <w:rPr>
          <w:rFonts w:hint="eastAsia"/>
        </w:rPr>
        <w:t>的批量大小收敛。在测试时，每个图像都简单地调整为</w:t>
      </w:r>
      <w:r>
        <w:rPr>
          <w:rFonts w:hint="eastAsia"/>
        </w:rPr>
        <w:t>256</w:t>
      </w:r>
      <w:r>
        <w:rPr>
          <w:rFonts w:hint="eastAsia"/>
        </w:rPr>
        <w:t>×</w:t>
      </w:r>
      <w:r>
        <w:rPr>
          <w:rFonts w:hint="eastAsia"/>
        </w:rPr>
        <w:t>256</w:t>
      </w:r>
      <w:r>
        <w:rPr>
          <w:rFonts w:hint="eastAsia"/>
        </w:rPr>
        <w:t>的大小并</w:t>
      </w:r>
      <w:proofErr w:type="gramStart"/>
      <w:r>
        <w:rPr>
          <w:rFonts w:hint="eastAsia"/>
        </w:rPr>
        <w:t>馈</w:t>
      </w:r>
      <w:proofErr w:type="gramEnd"/>
      <w:r>
        <w:rPr>
          <w:rFonts w:hint="eastAsia"/>
        </w:rPr>
        <w:t>入网络以获得其显着性图。之后，通过使用双线性插值来调整显着图的大小，以保持与输入图像相同的分辨率（</w:t>
      </w:r>
      <w:r>
        <w:rPr>
          <w:rFonts w:hint="eastAsia"/>
        </w:rPr>
        <w:t>200</w:t>
      </w:r>
      <w:r>
        <w:rPr>
          <w:rFonts w:hint="eastAsia"/>
        </w:rPr>
        <w:t>×</w:t>
      </w:r>
      <w:r>
        <w:rPr>
          <w:rFonts w:hint="eastAsia"/>
        </w:rPr>
        <w:t>200</w:t>
      </w:r>
      <w:r>
        <w:rPr>
          <w:rFonts w:hint="eastAsia"/>
        </w:rPr>
        <w:t>）。</w:t>
      </w:r>
      <w:r>
        <w:rPr>
          <w:rFonts w:hint="eastAsia"/>
        </w:rPr>
        <w:t xml:space="preserve"> </w:t>
      </w:r>
      <w:r>
        <w:rPr>
          <w:rFonts w:hint="eastAsia"/>
        </w:rPr>
        <w:t>源代码和实验结果将在</w:t>
      </w:r>
      <w:r>
        <w:rPr>
          <w:rFonts w:hint="eastAsia"/>
        </w:rPr>
        <w:t>https://github.com/950216/EDRNet</w:t>
      </w:r>
      <w:r>
        <w:rPr>
          <w:rFonts w:hint="eastAsia"/>
        </w:rPr>
        <w:t>上发布，以备将来比较。</w:t>
      </w:r>
    </w:p>
    <w:p w14:paraId="1FAC13B6" w14:textId="176068CC" w:rsidR="00EB70AA" w:rsidRDefault="005C176A" w:rsidP="005C176A">
      <w:r>
        <w:rPr>
          <w:noProof/>
        </w:rPr>
        <w:drawing>
          <wp:inline distT="0" distB="0" distL="0" distR="0" wp14:anchorId="68A11646" wp14:editId="66E956F6">
            <wp:extent cx="5274310" cy="491934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919345"/>
                    </a:xfrm>
                    <a:prstGeom prst="rect">
                      <a:avLst/>
                    </a:prstGeom>
                  </pic:spPr>
                </pic:pic>
              </a:graphicData>
            </a:graphic>
          </wp:inline>
        </w:drawing>
      </w:r>
    </w:p>
    <w:p w14:paraId="7D1FD49F" w14:textId="72BCF7DA" w:rsidR="00EB70AA" w:rsidRPr="005C176A" w:rsidRDefault="005C176A" w:rsidP="005C176A">
      <w:pPr>
        <w:ind w:firstLine="420"/>
        <w:rPr>
          <w:rFonts w:ascii="楷体" w:eastAsia="楷体" w:hAnsi="楷体"/>
        </w:rPr>
      </w:pPr>
      <w:r w:rsidRPr="005C176A">
        <w:rPr>
          <w:rFonts w:ascii="楷体" w:eastAsia="楷体" w:hAnsi="楷体" w:hint="eastAsia"/>
        </w:rPr>
        <w:t>上标“</w:t>
      </w:r>
      <w:r w:rsidRPr="005C176A">
        <w:rPr>
          <w:rFonts w:ascii="微软雅黑" w:eastAsia="微软雅黑" w:hAnsi="微软雅黑" w:cs="微软雅黑" w:hint="eastAsia"/>
        </w:rPr>
        <w:t>†</w:t>
      </w:r>
      <w:r w:rsidRPr="005C176A">
        <w:rPr>
          <w:rFonts w:ascii="楷体" w:eastAsia="楷体" w:hAnsi="楷体" w:cs="楷体" w:hint="eastAsia"/>
        </w:rPr>
        <w:t>”表示没有此模块的网络体系结构。</w:t>
      </w:r>
      <w:r w:rsidRPr="005C176A">
        <w:rPr>
          <w:rFonts w:ascii="楷体" w:eastAsia="楷体" w:hAnsi="楷体" w:hint="eastAsia"/>
        </w:rPr>
        <w:t xml:space="preserve">  </w:t>
      </w:r>
      <w:proofErr w:type="spellStart"/>
      <w:r w:rsidRPr="005C176A">
        <w:rPr>
          <w:rFonts w:ascii="楷体" w:eastAsia="楷体" w:hAnsi="楷体" w:hint="eastAsia"/>
        </w:rPr>
        <w:t>EDRNet_CBAM</w:t>
      </w:r>
      <w:proofErr w:type="spellEnd"/>
      <w:r w:rsidRPr="005C176A">
        <w:rPr>
          <w:rFonts w:ascii="微软雅黑" w:eastAsia="微软雅黑" w:hAnsi="微软雅黑" w:cs="微软雅黑" w:hint="eastAsia"/>
        </w:rPr>
        <w:t>†</w:t>
      </w:r>
      <w:r w:rsidRPr="005C176A">
        <w:rPr>
          <w:rFonts w:ascii="楷体" w:eastAsia="楷体" w:hAnsi="楷体" w:cs="楷体" w:hint="eastAsia"/>
        </w:rPr>
        <w:t>意味着使用</w:t>
      </w:r>
      <w:proofErr w:type="spellStart"/>
      <w:r w:rsidRPr="005C176A">
        <w:rPr>
          <w:rFonts w:ascii="楷体" w:eastAsia="楷体" w:hAnsi="楷体" w:hint="eastAsia"/>
        </w:rPr>
        <w:t>EDRNet</w:t>
      </w:r>
      <w:proofErr w:type="spellEnd"/>
      <w:r w:rsidRPr="005C176A">
        <w:rPr>
          <w:rFonts w:ascii="楷体" w:eastAsia="楷体" w:hAnsi="楷体" w:hint="eastAsia"/>
        </w:rPr>
        <w:t>作为训练模型，但删除了CBAM。  “ _RDB</w:t>
      </w:r>
      <w:r w:rsidRPr="005C176A">
        <w:rPr>
          <w:rFonts w:ascii="微软雅黑" w:eastAsia="微软雅黑" w:hAnsi="微软雅黑" w:cs="微软雅黑" w:hint="eastAsia"/>
        </w:rPr>
        <w:t>†</w:t>
      </w:r>
      <w:r w:rsidRPr="005C176A">
        <w:rPr>
          <w:rFonts w:ascii="楷体" w:eastAsia="楷体" w:hAnsi="楷体" w:hint="eastAsia"/>
        </w:rPr>
        <w:t>_RBB”表示用剩余的基本块（RBB）替换RDB。  “ _RDB</w:t>
      </w:r>
      <w:r w:rsidRPr="005C176A">
        <w:rPr>
          <w:rFonts w:ascii="微软雅黑" w:eastAsia="微软雅黑" w:hAnsi="微软雅黑" w:cs="微软雅黑" w:hint="eastAsia"/>
        </w:rPr>
        <w:t>†</w:t>
      </w:r>
      <w:r w:rsidRPr="005C176A">
        <w:rPr>
          <w:rFonts w:ascii="楷体" w:eastAsia="楷体" w:hAnsi="楷体" w:hint="eastAsia"/>
        </w:rPr>
        <w:t xml:space="preserve">_PCB”表示用普通卷积块（PCB，Conv + BN + </w:t>
      </w:r>
      <w:proofErr w:type="spellStart"/>
      <w:r w:rsidRPr="005C176A">
        <w:rPr>
          <w:rFonts w:ascii="楷体" w:eastAsia="楷体" w:hAnsi="楷体" w:hint="eastAsia"/>
        </w:rPr>
        <w:t>ReLU</w:t>
      </w:r>
      <w:proofErr w:type="spellEnd"/>
      <w:r w:rsidRPr="005C176A">
        <w:rPr>
          <w:rFonts w:ascii="楷体" w:eastAsia="楷体" w:hAnsi="楷体" w:hint="eastAsia"/>
        </w:rPr>
        <w:t>）</w:t>
      </w:r>
      <w:r w:rsidRPr="005C176A">
        <w:rPr>
          <w:rFonts w:ascii="楷体" w:eastAsia="楷体" w:hAnsi="楷体" w:hint="eastAsia"/>
        </w:rPr>
        <w:lastRenderedPageBreak/>
        <w:t>替换RDB。 基线模型仅由基本的Encoder-Decoder网络构建而成，不包含任何建议的模块。其中B * + CWB + RDB + RRS_1D等于</w:t>
      </w:r>
      <w:proofErr w:type="spellStart"/>
      <w:r w:rsidRPr="005C176A">
        <w:rPr>
          <w:rFonts w:ascii="楷体" w:eastAsia="楷体" w:hAnsi="楷体" w:hint="eastAsia"/>
        </w:rPr>
        <w:t>EDRNet</w:t>
      </w:r>
      <w:proofErr w:type="spellEnd"/>
      <w:r w:rsidRPr="005C176A">
        <w:rPr>
          <w:rFonts w:ascii="楷体" w:eastAsia="楷体" w:hAnsi="楷体" w:hint="eastAsia"/>
        </w:rPr>
        <w:t>。</w:t>
      </w:r>
    </w:p>
    <w:p w14:paraId="2F1F4675" w14:textId="77777777" w:rsidR="002F1C86" w:rsidRPr="002F1C86" w:rsidRDefault="002F1C86" w:rsidP="00EB70AA">
      <w:pPr>
        <w:ind w:firstLine="420"/>
        <w:rPr>
          <w:b/>
          <w:sz w:val="28"/>
        </w:rPr>
      </w:pPr>
      <w:r w:rsidRPr="002F1C86">
        <w:rPr>
          <w:rFonts w:hint="eastAsia"/>
          <w:b/>
          <w:sz w:val="28"/>
        </w:rPr>
        <w:t>B.</w:t>
      </w:r>
      <w:r w:rsidRPr="002F1C86">
        <w:rPr>
          <w:rFonts w:hint="eastAsia"/>
          <w:b/>
          <w:sz w:val="28"/>
        </w:rPr>
        <w:t>消融研究</w:t>
      </w:r>
    </w:p>
    <w:p w14:paraId="5532B569" w14:textId="636B86CD" w:rsidR="00EB70AA" w:rsidRDefault="002F1C86" w:rsidP="00EB70AA">
      <w:pPr>
        <w:ind w:firstLine="420"/>
      </w:pPr>
      <w:r w:rsidRPr="002F1C86">
        <w:rPr>
          <w:rFonts w:hint="eastAsia"/>
        </w:rPr>
        <w:t>在本小节中，我们进行了消融实验，以验证提议的</w:t>
      </w:r>
      <w:proofErr w:type="spellStart"/>
      <w:r w:rsidRPr="002F1C86">
        <w:rPr>
          <w:rFonts w:hint="eastAsia"/>
        </w:rPr>
        <w:t>EDRNet</w:t>
      </w:r>
      <w:proofErr w:type="spellEnd"/>
      <w:r w:rsidRPr="002F1C86">
        <w:rPr>
          <w:rFonts w:hint="eastAsia"/>
        </w:rPr>
        <w:t>模型中使用的每个关键组件的有效性。</w:t>
      </w:r>
      <w:r w:rsidRPr="002F1C86">
        <w:rPr>
          <w:rFonts w:hint="eastAsia"/>
        </w:rPr>
        <w:t xml:space="preserve"> </w:t>
      </w:r>
      <w:r w:rsidRPr="002F1C86">
        <w:rPr>
          <w:rFonts w:hint="eastAsia"/>
        </w:rPr>
        <w:t>该消融研究包括架构分析和损耗分析。</w:t>
      </w:r>
      <w:r w:rsidRPr="002F1C86">
        <w:rPr>
          <w:rFonts w:hint="eastAsia"/>
        </w:rPr>
        <w:t xml:space="preserve"> </w:t>
      </w:r>
      <w:r w:rsidRPr="002F1C86">
        <w:rPr>
          <w:rFonts w:hint="eastAsia"/>
        </w:rPr>
        <w:t>所有实验均在</w:t>
      </w:r>
      <w:r w:rsidRPr="002F1C86">
        <w:rPr>
          <w:rFonts w:hint="eastAsia"/>
        </w:rPr>
        <w:t>SD-saliency-900</w:t>
      </w:r>
      <w:r w:rsidRPr="002F1C86">
        <w:rPr>
          <w:rFonts w:hint="eastAsia"/>
        </w:rPr>
        <w:t>数据集上进行。</w:t>
      </w:r>
    </w:p>
    <w:p w14:paraId="11F2F56C" w14:textId="1D396212" w:rsidR="00EB70AA" w:rsidRDefault="002F1C86" w:rsidP="002F1C86">
      <w:r>
        <w:rPr>
          <w:noProof/>
        </w:rPr>
        <w:drawing>
          <wp:inline distT="0" distB="0" distL="0" distR="0" wp14:anchorId="3D740A21" wp14:editId="595B80DA">
            <wp:extent cx="5274310" cy="309372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093720"/>
                    </a:xfrm>
                    <a:prstGeom prst="rect">
                      <a:avLst/>
                    </a:prstGeom>
                  </pic:spPr>
                </pic:pic>
              </a:graphicData>
            </a:graphic>
          </wp:inline>
        </w:drawing>
      </w:r>
    </w:p>
    <w:p w14:paraId="7EC47B12" w14:textId="630D184E" w:rsidR="00EB70AA" w:rsidRDefault="002F1C86" w:rsidP="002F1C86">
      <w:r>
        <w:rPr>
          <w:noProof/>
        </w:rPr>
        <w:drawing>
          <wp:inline distT="0" distB="0" distL="0" distR="0" wp14:anchorId="086A6492" wp14:editId="363696CE">
            <wp:extent cx="5274310" cy="868680"/>
            <wp:effectExtent l="0" t="0" r="254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868680"/>
                    </a:xfrm>
                    <a:prstGeom prst="rect">
                      <a:avLst/>
                    </a:prstGeom>
                  </pic:spPr>
                </pic:pic>
              </a:graphicData>
            </a:graphic>
          </wp:inline>
        </w:drawing>
      </w:r>
    </w:p>
    <w:p w14:paraId="6BD1BC1C" w14:textId="77777777" w:rsidR="002F1C86" w:rsidRPr="002F1C86" w:rsidRDefault="002F1C86" w:rsidP="00EB70AA">
      <w:pPr>
        <w:ind w:firstLine="420"/>
        <w:rPr>
          <w:b/>
          <w:sz w:val="28"/>
        </w:rPr>
      </w:pPr>
      <w:r w:rsidRPr="002F1C86">
        <w:rPr>
          <w:rFonts w:hint="eastAsia"/>
          <w:b/>
          <w:sz w:val="28"/>
        </w:rPr>
        <w:t>1</w:t>
      </w:r>
      <w:r w:rsidRPr="002F1C86">
        <w:rPr>
          <w:rFonts w:hint="eastAsia"/>
          <w:b/>
          <w:sz w:val="28"/>
        </w:rPr>
        <w:t>）架构分析</w:t>
      </w:r>
    </w:p>
    <w:p w14:paraId="21791B0B" w14:textId="2B11FADD" w:rsidR="00EB70AA" w:rsidRDefault="002F1C86" w:rsidP="00EB70AA">
      <w:pPr>
        <w:ind w:firstLine="420"/>
      </w:pPr>
      <w:r w:rsidRPr="002F1C86">
        <w:rPr>
          <w:rFonts w:hint="eastAsia"/>
        </w:rPr>
        <w:t>为了证明</w:t>
      </w:r>
      <w:proofErr w:type="spellStart"/>
      <w:r w:rsidRPr="002F1C86">
        <w:rPr>
          <w:rFonts w:hint="eastAsia"/>
        </w:rPr>
        <w:t>EDRNet</w:t>
      </w:r>
      <w:proofErr w:type="spellEnd"/>
      <w:r w:rsidRPr="002F1C86">
        <w:rPr>
          <w:rFonts w:hint="eastAsia"/>
        </w:rPr>
        <w:t>模型中关键组件的有效性，我们使用</w:t>
      </w:r>
      <w:r w:rsidRPr="002F1C86">
        <w:rPr>
          <w:rFonts w:hint="eastAsia"/>
        </w:rPr>
        <w:t>MAE</w:t>
      </w:r>
      <w:r w:rsidRPr="002F1C86">
        <w:rPr>
          <w:rFonts w:hint="eastAsia"/>
        </w:rPr>
        <w:t>，</w:t>
      </w:r>
      <w:r w:rsidRPr="002F1C86">
        <w:rPr>
          <w:rFonts w:hint="eastAsia"/>
        </w:rPr>
        <w:t>WF</w:t>
      </w:r>
      <w:r w:rsidRPr="002F1C86">
        <w:rPr>
          <w:rFonts w:hint="eastAsia"/>
        </w:rPr>
        <w:t>和</w:t>
      </w:r>
      <w:r w:rsidRPr="002F1C86">
        <w:rPr>
          <w:rFonts w:hint="eastAsia"/>
        </w:rPr>
        <w:t>SM</w:t>
      </w:r>
      <w:r w:rsidRPr="002F1C86">
        <w:rPr>
          <w:rFonts w:hint="eastAsia"/>
        </w:rPr>
        <w:t>指标报告了模型对相关架构的定量评估结果，如表Ⅰ所示。</w:t>
      </w:r>
      <w:r w:rsidRPr="002F1C86">
        <w:rPr>
          <w:rFonts w:hint="eastAsia"/>
        </w:rPr>
        <w:t xml:space="preserve"> </w:t>
      </w:r>
      <w:r w:rsidRPr="002F1C86">
        <w:rPr>
          <w:rFonts w:hint="eastAsia"/>
        </w:rPr>
        <w:t>我们可以发现，每次递增添加关键组件时，模型的性能也会相应提高。</w:t>
      </w:r>
      <w:r w:rsidRPr="002F1C86">
        <w:rPr>
          <w:rFonts w:hint="eastAsia"/>
        </w:rPr>
        <w:t xml:space="preserve"> </w:t>
      </w:r>
      <w:r w:rsidRPr="002F1C86">
        <w:rPr>
          <w:rFonts w:hint="eastAsia"/>
        </w:rPr>
        <w:t>包含所有组件（即卷积</w:t>
      </w:r>
      <w:proofErr w:type="gramStart"/>
      <w:r w:rsidRPr="002F1C86">
        <w:rPr>
          <w:rFonts w:hint="eastAsia"/>
        </w:rPr>
        <w:t>块注意</w:t>
      </w:r>
      <w:proofErr w:type="gramEnd"/>
      <w:r w:rsidRPr="002F1C86">
        <w:rPr>
          <w:rFonts w:hint="eastAsia"/>
        </w:rPr>
        <w:t>模块（</w:t>
      </w:r>
      <w:r w:rsidRPr="002F1C86">
        <w:rPr>
          <w:rFonts w:hint="eastAsia"/>
        </w:rPr>
        <w:t>CBAM</w:t>
      </w:r>
      <w:r w:rsidRPr="002F1C86">
        <w:rPr>
          <w:rFonts w:hint="eastAsia"/>
        </w:rPr>
        <w:t>），通道加权块（</w:t>
      </w:r>
      <w:r w:rsidRPr="002F1C86">
        <w:rPr>
          <w:rFonts w:hint="eastAsia"/>
        </w:rPr>
        <w:t>CWB</w:t>
      </w:r>
      <w:r w:rsidRPr="002F1C86">
        <w:rPr>
          <w:rFonts w:hint="eastAsia"/>
        </w:rPr>
        <w:t>），残差解码器块（</w:t>
      </w:r>
      <w:r w:rsidRPr="002F1C86">
        <w:rPr>
          <w:rFonts w:hint="eastAsia"/>
        </w:rPr>
        <w:t>RDB</w:t>
      </w:r>
      <w:r w:rsidRPr="002F1C86">
        <w:rPr>
          <w:rFonts w:hint="eastAsia"/>
        </w:rPr>
        <w:t>）和带有</w:t>
      </w:r>
      <w:r w:rsidRPr="002F1C86">
        <w:rPr>
          <w:rFonts w:hint="eastAsia"/>
        </w:rPr>
        <w:t>1D</w:t>
      </w:r>
      <w:r w:rsidRPr="002F1C86">
        <w:rPr>
          <w:rFonts w:hint="eastAsia"/>
        </w:rPr>
        <w:t>滤波器的残差细化结构（</w:t>
      </w:r>
      <w:r w:rsidRPr="002F1C86">
        <w:rPr>
          <w:rFonts w:hint="eastAsia"/>
        </w:rPr>
        <w:t>RRS_1D</w:t>
      </w:r>
      <w:r w:rsidRPr="002F1C86">
        <w:rPr>
          <w:rFonts w:hint="eastAsia"/>
        </w:rPr>
        <w:t>））的模型可实现最佳性能。</w:t>
      </w:r>
      <w:r w:rsidRPr="002F1C86">
        <w:rPr>
          <w:rFonts w:hint="eastAsia"/>
        </w:rPr>
        <w:t xml:space="preserve"> </w:t>
      </w:r>
      <w:r w:rsidRPr="002F1C86">
        <w:rPr>
          <w:rFonts w:hint="eastAsia"/>
        </w:rPr>
        <w:t>与基准模型相比，</w:t>
      </w:r>
      <w:proofErr w:type="spellStart"/>
      <w:r w:rsidRPr="002F1C86">
        <w:rPr>
          <w:rFonts w:hint="eastAsia"/>
        </w:rPr>
        <w:t>EDRNet</w:t>
      </w:r>
      <w:proofErr w:type="spellEnd"/>
      <w:r w:rsidRPr="002F1C86">
        <w:rPr>
          <w:rFonts w:hint="eastAsia"/>
        </w:rPr>
        <w:t>的</w:t>
      </w:r>
      <w:r w:rsidRPr="002F1C86">
        <w:rPr>
          <w:rFonts w:hint="eastAsia"/>
        </w:rPr>
        <w:t>MAE</w:t>
      </w:r>
      <w:r w:rsidRPr="002F1C86">
        <w:rPr>
          <w:rFonts w:hint="eastAsia"/>
        </w:rPr>
        <w:t>大幅降低了</w:t>
      </w:r>
      <w:r w:rsidRPr="002F1C86">
        <w:rPr>
          <w:rFonts w:hint="eastAsia"/>
        </w:rPr>
        <w:t>19.8</w:t>
      </w:r>
      <w:r w:rsidRPr="002F1C86">
        <w:rPr>
          <w:rFonts w:hint="eastAsia"/>
        </w:rPr>
        <w:t>％，</w:t>
      </w:r>
      <w:r w:rsidRPr="002F1C86">
        <w:rPr>
          <w:rFonts w:hint="eastAsia"/>
        </w:rPr>
        <w:t>WF</w:t>
      </w:r>
      <w:r w:rsidRPr="002F1C86">
        <w:rPr>
          <w:rFonts w:hint="eastAsia"/>
        </w:rPr>
        <w:t>和</w:t>
      </w:r>
      <w:r w:rsidRPr="002F1C86">
        <w:rPr>
          <w:rFonts w:hint="eastAsia"/>
        </w:rPr>
        <w:t>SM</w:t>
      </w:r>
      <w:r w:rsidRPr="002F1C86">
        <w:rPr>
          <w:rFonts w:hint="eastAsia"/>
        </w:rPr>
        <w:t>度量分别提高了</w:t>
      </w:r>
      <w:r w:rsidRPr="002F1C86">
        <w:rPr>
          <w:rFonts w:hint="eastAsia"/>
        </w:rPr>
        <w:t>1.8</w:t>
      </w:r>
      <w:r w:rsidRPr="002F1C86">
        <w:rPr>
          <w:rFonts w:hint="eastAsia"/>
        </w:rPr>
        <w:t>％和</w:t>
      </w:r>
      <w:r w:rsidRPr="002F1C86">
        <w:rPr>
          <w:rFonts w:hint="eastAsia"/>
        </w:rPr>
        <w:t>1.4</w:t>
      </w:r>
      <w:r w:rsidRPr="002F1C86">
        <w:rPr>
          <w:rFonts w:hint="eastAsia"/>
        </w:rPr>
        <w:t>％。</w:t>
      </w:r>
      <w:r w:rsidRPr="002F1C86">
        <w:rPr>
          <w:rFonts w:hint="eastAsia"/>
        </w:rPr>
        <w:t xml:space="preserve"> </w:t>
      </w:r>
      <w:r w:rsidRPr="002F1C86">
        <w:rPr>
          <w:rFonts w:hint="eastAsia"/>
        </w:rPr>
        <w:t>它客观地证明了所有关键组件对于所提出的模型以获得最佳缺陷对象检测结果都是有用和必要的。</w:t>
      </w:r>
    </w:p>
    <w:p w14:paraId="7D7E3EC2" w14:textId="77777777" w:rsidR="002F1C86" w:rsidRPr="002F1C86" w:rsidRDefault="002F1C86" w:rsidP="00EB70AA">
      <w:pPr>
        <w:ind w:firstLine="420"/>
        <w:rPr>
          <w:b/>
          <w:sz w:val="28"/>
        </w:rPr>
      </w:pPr>
      <w:r w:rsidRPr="002F1C86">
        <w:rPr>
          <w:b/>
          <w:sz w:val="28"/>
        </w:rPr>
        <w:t>2</w:t>
      </w:r>
      <w:r w:rsidRPr="002F1C86">
        <w:rPr>
          <w:rFonts w:hint="eastAsia"/>
          <w:b/>
          <w:sz w:val="28"/>
        </w:rPr>
        <w:t>）损失分析</w:t>
      </w:r>
    </w:p>
    <w:p w14:paraId="6AAF6C2A" w14:textId="4CEF2046" w:rsidR="00EB70AA" w:rsidRDefault="002F1C86" w:rsidP="00EB70AA">
      <w:pPr>
        <w:ind w:firstLine="420"/>
      </w:pPr>
      <w:r w:rsidRPr="002F1C86">
        <w:rPr>
          <w:rFonts w:hint="eastAsia"/>
        </w:rPr>
        <w:t>为了验证构造的融合损失的合理性，我们基于</w:t>
      </w:r>
      <w:proofErr w:type="spellStart"/>
      <w:r w:rsidRPr="002F1C86">
        <w:t>EDRNet</w:t>
      </w:r>
      <w:proofErr w:type="spellEnd"/>
      <w:r w:rsidRPr="002F1C86">
        <w:rPr>
          <w:rFonts w:hint="eastAsia"/>
        </w:rPr>
        <w:t>架构进行了一系列具有不同损失项的实验。</w:t>
      </w:r>
      <w:r w:rsidRPr="002F1C86">
        <w:t xml:space="preserve"> </w:t>
      </w:r>
      <w:r w:rsidRPr="002F1C86">
        <w:rPr>
          <w:rFonts w:hint="eastAsia"/>
        </w:rPr>
        <w:t>如表Ⅰ的最后一行所示，具有融合损耗</w:t>
      </w:r>
      <w:r w:rsidRPr="002F1C86">
        <w:t></w:t>
      </w:r>
      <w:proofErr w:type="spellStart"/>
      <w:r>
        <w:t>L</w:t>
      </w:r>
      <w:r w:rsidRPr="002F1C86">
        <w:t>total</w:t>
      </w:r>
      <w:proofErr w:type="spellEnd"/>
      <w:r w:rsidRPr="002F1C86">
        <w:rPr>
          <w:rFonts w:hint="eastAsia"/>
        </w:rPr>
        <w:t>的</w:t>
      </w:r>
      <w:proofErr w:type="spellStart"/>
      <w:r w:rsidRPr="002F1C86">
        <w:t>EDRNet</w:t>
      </w:r>
      <w:proofErr w:type="spellEnd"/>
      <w:r w:rsidRPr="002F1C86">
        <w:rPr>
          <w:rFonts w:hint="eastAsia"/>
        </w:rPr>
        <w:t>获得了卓越的性能。与采用广泛使用的交叉</w:t>
      </w:r>
      <w:proofErr w:type="gramStart"/>
      <w:r w:rsidRPr="002F1C86">
        <w:rPr>
          <w:rFonts w:hint="eastAsia"/>
        </w:rPr>
        <w:t>熵</w:t>
      </w:r>
      <w:proofErr w:type="gramEnd"/>
      <w:r w:rsidRPr="002F1C86">
        <w:rPr>
          <w:rFonts w:hint="eastAsia"/>
        </w:rPr>
        <w:t>损失</w:t>
      </w:r>
      <w:r w:rsidRPr="002F1C86">
        <w:t></w:t>
      </w:r>
      <w:proofErr w:type="spellStart"/>
      <w:r>
        <w:t>L</w:t>
      </w:r>
      <w:r w:rsidRPr="002F1C86">
        <w:t>bce</w:t>
      </w:r>
      <w:proofErr w:type="spellEnd"/>
      <w:r w:rsidRPr="002F1C86">
        <w:rPr>
          <w:rFonts w:hint="eastAsia"/>
        </w:rPr>
        <w:t>相比，</w:t>
      </w:r>
      <w:r w:rsidRPr="002F1C86">
        <w:t>WF</w:t>
      </w:r>
      <w:r w:rsidRPr="002F1C86">
        <w:rPr>
          <w:rFonts w:hint="eastAsia"/>
        </w:rPr>
        <w:t>和</w:t>
      </w:r>
      <w:r w:rsidRPr="002F1C86">
        <w:t>SM</w:t>
      </w:r>
      <w:r w:rsidRPr="002F1C86">
        <w:rPr>
          <w:rFonts w:hint="eastAsia"/>
        </w:rPr>
        <w:t>分别增加了</w:t>
      </w:r>
      <w:r w:rsidRPr="002F1C86">
        <w:t>1.14</w:t>
      </w:r>
      <w:r w:rsidRPr="002F1C86">
        <w:rPr>
          <w:rFonts w:hint="eastAsia"/>
        </w:rPr>
        <w:t>％和</w:t>
      </w:r>
      <w:r w:rsidRPr="002F1C86">
        <w:t>0.54</w:t>
      </w:r>
      <w:r w:rsidRPr="002F1C86">
        <w:rPr>
          <w:rFonts w:hint="eastAsia"/>
        </w:rPr>
        <w:t>％，而</w:t>
      </w:r>
      <w:r w:rsidRPr="002F1C86">
        <w:t>MAE</w:t>
      </w:r>
      <w:r w:rsidRPr="002F1C86">
        <w:rPr>
          <w:rFonts w:hint="eastAsia"/>
        </w:rPr>
        <w:t>减少了</w:t>
      </w:r>
      <w:r w:rsidRPr="002F1C86">
        <w:t>7.8</w:t>
      </w:r>
      <w:r w:rsidRPr="002F1C86">
        <w:rPr>
          <w:rFonts w:hint="eastAsia"/>
        </w:rPr>
        <w:t>％。</w:t>
      </w:r>
      <w:r w:rsidRPr="002F1C86">
        <w:t xml:space="preserve"> </w:t>
      </w:r>
      <w:r w:rsidRPr="002F1C86">
        <w:rPr>
          <w:rFonts w:hint="eastAsia"/>
        </w:rPr>
        <w:t>为了进一步直观地说明不同损</w:t>
      </w:r>
      <w:r w:rsidRPr="002F1C86">
        <w:rPr>
          <w:rFonts w:hint="eastAsia"/>
        </w:rPr>
        <w:lastRenderedPageBreak/>
        <w:t>耗的影响，我们给出了视觉比较结果，如图</w:t>
      </w:r>
      <w:r w:rsidRPr="002F1C86">
        <w:t>6</w:t>
      </w:r>
      <w:r w:rsidRPr="002F1C86">
        <w:rPr>
          <w:rFonts w:hint="eastAsia"/>
        </w:rPr>
        <w:t>所示。我们发现使用</w:t>
      </w:r>
      <w:proofErr w:type="spellStart"/>
      <w:r>
        <w:t>L</w:t>
      </w:r>
      <w:r w:rsidRPr="002F1C86">
        <w:t>total</w:t>
      </w:r>
      <w:proofErr w:type="spellEnd"/>
      <w:r w:rsidRPr="002F1C86">
        <w:rPr>
          <w:rFonts w:hint="eastAsia"/>
        </w:rPr>
        <w:t>可以很好地保留缺陷对象的边界，并且可以有效地抑制背景噪声的干扰。</w:t>
      </w:r>
      <w:r w:rsidRPr="002F1C86">
        <w:t xml:space="preserve">  </w:t>
      </w:r>
      <w:r w:rsidRPr="002F1C86">
        <w:rPr>
          <w:rFonts w:hint="eastAsia"/>
        </w:rPr>
        <w:t>。</w:t>
      </w:r>
      <w:r w:rsidRPr="002F1C86">
        <w:t xml:space="preserve"> </w:t>
      </w:r>
      <w:r w:rsidRPr="002F1C86">
        <w:rPr>
          <w:rFonts w:hint="eastAsia"/>
        </w:rPr>
        <w:t>因此，这些结果也表明融合损失有助于指导我们的模型学习边界定位中更详细和正确的信息。</w:t>
      </w:r>
    </w:p>
    <w:p w14:paraId="6156DD7F" w14:textId="77777777" w:rsidR="002F1C86" w:rsidRPr="002F1C86" w:rsidRDefault="002F1C86" w:rsidP="00EB70AA">
      <w:pPr>
        <w:ind w:firstLine="420"/>
        <w:rPr>
          <w:b/>
          <w:sz w:val="28"/>
        </w:rPr>
      </w:pPr>
      <w:r w:rsidRPr="002F1C86">
        <w:rPr>
          <w:rFonts w:hint="eastAsia"/>
          <w:b/>
          <w:sz w:val="28"/>
        </w:rPr>
        <w:t>C.</w:t>
      </w:r>
      <w:r w:rsidRPr="002F1C86">
        <w:rPr>
          <w:rFonts w:hint="eastAsia"/>
          <w:b/>
          <w:sz w:val="28"/>
        </w:rPr>
        <w:t>与最新技术的比较</w:t>
      </w:r>
    </w:p>
    <w:p w14:paraId="26398861" w14:textId="2CCD76E4" w:rsidR="00EB70AA" w:rsidRDefault="002F1C86" w:rsidP="00EB70AA">
      <w:pPr>
        <w:ind w:firstLine="420"/>
      </w:pPr>
      <w:r w:rsidRPr="002F1C86">
        <w:rPr>
          <w:rFonts w:hint="eastAsia"/>
        </w:rPr>
        <w:t>将提议的</w:t>
      </w:r>
      <w:proofErr w:type="spellStart"/>
      <w:r w:rsidRPr="002F1C86">
        <w:rPr>
          <w:rFonts w:hint="eastAsia"/>
        </w:rPr>
        <w:t>EDRNet</w:t>
      </w:r>
      <w:proofErr w:type="spellEnd"/>
      <w:r w:rsidRPr="002F1C86">
        <w:rPr>
          <w:rFonts w:hint="eastAsia"/>
        </w:rPr>
        <w:t>模型与基于传统模型或深度学习的十四种最新显着性检测方法进行比较，包括</w:t>
      </w:r>
      <w:r w:rsidRPr="002F1C86">
        <w:rPr>
          <w:rFonts w:hint="eastAsia"/>
        </w:rPr>
        <w:t>RCRR [62]</w:t>
      </w:r>
      <w:r w:rsidRPr="002F1C86">
        <w:rPr>
          <w:rFonts w:hint="eastAsia"/>
        </w:rPr>
        <w:t>，</w:t>
      </w:r>
      <w:r w:rsidRPr="002F1C86">
        <w:rPr>
          <w:rFonts w:hint="eastAsia"/>
        </w:rPr>
        <w:t>2LSG [28]</w:t>
      </w:r>
      <w:r w:rsidRPr="002F1C86">
        <w:rPr>
          <w:rFonts w:hint="eastAsia"/>
        </w:rPr>
        <w:t>，</w:t>
      </w:r>
      <w:r w:rsidRPr="002F1C86">
        <w:rPr>
          <w:rFonts w:hint="eastAsia"/>
        </w:rPr>
        <w:t>BC  [18]</w:t>
      </w:r>
      <w:r w:rsidRPr="002F1C86">
        <w:rPr>
          <w:rFonts w:hint="eastAsia"/>
        </w:rPr>
        <w:t>，</w:t>
      </w:r>
      <w:r w:rsidRPr="002F1C86">
        <w:rPr>
          <w:rFonts w:hint="eastAsia"/>
        </w:rPr>
        <w:t>SMD [17]</w:t>
      </w:r>
      <w:r w:rsidRPr="002F1C86">
        <w:rPr>
          <w:rFonts w:hint="eastAsia"/>
        </w:rPr>
        <w:t>，</w:t>
      </w:r>
      <w:r w:rsidRPr="002F1C86">
        <w:rPr>
          <w:rFonts w:hint="eastAsia"/>
        </w:rPr>
        <w:t>MIL [27]</w:t>
      </w:r>
      <w:r w:rsidRPr="002F1C86">
        <w:rPr>
          <w:rFonts w:hint="eastAsia"/>
        </w:rPr>
        <w:t>，</w:t>
      </w:r>
      <w:proofErr w:type="spellStart"/>
      <w:r w:rsidRPr="002F1C86">
        <w:rPr>
          <w:rFonts w:hint="eastAsia"/>
        </w:rPr>
        <w:t>PFANet</w:t>
      </w:r>
      <w:proofErr w:type="spellEnd"/>
      <w:r w:rsidRPr="002F1C86">
        <w:rPr>
          <w:rFonts w:hint="eastAsia"/>
        </w:rPr>
        <w:t xml:space="preserve"> [35]</w:t>
      </w:r>
      <w:r w:rsidRPr="002F1C86">
        <w:rPr>
          <w:rFonts w:hint="eastAsia"/>
        </w:rPr>
        <w:t>，</w:t>
      </w:r>
      <w:r w:rsidRPr="002F1C86">
        <w:rPr>
          <w:rFonts w:hint="eastAsia"/>
        </w:rPr>
        <w:t>NLDF [30]</w:t>
      </w:r>
      <w:r w:rsidRPr="002F1C86">
        <w:rPr>
          <w:rFonts w:hint="eastAsia"/>
        </w:rPr>
        <w:t>，</w:t>
      </w:r>
      <w:r w:rsidRPr="002F1C86">
        <w:rPr>
          <w:rFonts w:hint="eastAsia"/>
        </w:rPr>
        <w:t>DSS [19]</w:t>
      </w:r>
      <w:r w:rsidRPr="002F1C86">
        <w:rPr>
          <w:rFonts w:hint="eastAsia"/>
        </w:rPr>
        <w:t>，</w:t>
      </w:r>
      <w:r w:rsidRPr="002F1C86">
        <w:rPr>
          <w:rFonts w:hint="eastAsia"/>
        </w:rPr>
        <w:t>R3Net [32]</w:t>
      </w:r>
      <w:r w:rsidRPr="002F1C86">
        <w:rPr>
          <w:rFonts w:hint="eastAsia"/>
        </w:rPr>
        <w:t>，</w:t>
      </w:r>
      <w:r w:rsidRPr="002F1C86">
        <w:rPr>
          <w:rFonts w:hint="eastAsia"/>
        </w:rPr>
        <w:t>BMPM [63]</w:t>
      </w:r>
      <w:r w:rsidRPr="002F1C86">
        <w:rPr>
          <w:rFonts w:hint="eastAsia"/>
        </w:rPr>
        <w:t>，</w:t>
      </w:r>
      <w:proofErr w:type="spellStart"/>
      <w:r w:rsidRPr="002F1C86">
        <w:rPr>
          <w:rFonts w:hint="eastAsia"/>
        </w:rPr>
        <w:t>PoolNet</w:t>
      </w:r>
      <w:proofErr w:type="spellEnd"/>
      <w:r w:rsidRPr="002F1C86">
        <w:rPr>
          <w:rFonts w:hint="eastAsia"/>
        </w:rPr>
        <w:t xml:space="preserve"> [34]</w:t>
      </w:r>
      <w:r w:rsidRPr="002F1C86">
        <w:rPr>
          <w:rFonts w:hint="eastAsia"/>
        </w:rPr>
        <w:t>，</w:t>
      </w:r>
      <w:proofErr w:type="spellStart"/>
      <w:r w:rsidRPr="002F1C86">
        <w:rPr>
          <w:rFonts w:hint="eastAsia"/>
        </w:rPr>
        <w:t>PiCANet</w:t>
      </w:r>
      <w:proofErr w:type="spellEnd"/>
      <w:r w:rsidRPr="002F1C86">
        <w:rPr>
          <w:rFonts w:hint="eastAsia"/>
        </w:rPr>
        <w:t xml:space="preserve"> [41]</w:t>
      </w:r>
      <w:r w:rsidRPr="002F1C86">
        <w:rPr>
          <w:rFonts w:hint="eastAsia"/>
        </w:rPr>
        <w:t>，</w:t>
      </w:r>
      <w:r w:rsidRPr="002F1C86">
        <w:rPr>
          <w:rFonts w:hint="eastAsia"/>
        </w:rPr>
        <w:t>CPD  [20]</w:t>
      </w:r>
      <w:r w:rsidRPr="002F1C86">
        <w:rPr>
          <w:rFonts w:hint="eastAsia"/>
        </w:rPr>
        <w:t>和</w:t>
      </w:r>
      <w:proofErr w:type="spellStart"/>
      <w:r w:rsidRPr="002F1C86">
        <w:rPr>
          <w:rFonts w:hint="eastAsia"/>
        </w:rPr>
        <w:t>BASNet</w:t>
      </w:r>
      <w:proofErr w:type="spellEnd"/>
      <w:r w:rsidRPr="002F1C86">
        <w:rPr>
          <w:rFonts w:hint="eastAsia"/>
        </w:rPr>
        <w:t xml:space="preserve"> [36]</w:t>
      </w:r>
      <w:r w:rsidRPr="002F1C86">
        <w:rPr>
          <w:rFonts w:hint="eastAsia"/>
        </w:rPr>
        <w:t>。</w:t>
      </w:r>
      <w:r w:rsidRPr="002F1C86">
        <w:rPr>
          <w:rFonts w:hint="eastAsia"/>
        </w:rPr>
        <w:t xml:space="preserve"> </w:t>
      </w:r>
      <w:r w:rsidRPr="002F1C86">
        <w:rPr>
          <w:rFonts w:hint="eastAsia"/>
        </w:rPr>
        <w:t>为了公平起见，我们使用默认参数运行作者发布的源代码或可执行文件。</w:t>
      </w:r>
      <w:r w:rsidRPr="002F1C86">
        <w:rPr>
          <w:rFonts w:hint="eastAsia"/>
        </w:rPr>
        <w:t xml:space="preserve"> </w:t>
      </w:r>
      <w:r w:rsidRPr="002F1C86">
        <w:rPr>
          <w:rFonts w:hint="eastAsia"/>
        </w:rPr>
        <w:t>值得一提的是，所有比较的深度学习模型都是在与我们相同的训练集上进行训练的。</w:t>
      </w:r>
    </w:p>
    <w:p w14:paraId="3D2C5E28" w14:textId="77777777" w:rsidR="002F1C86" w:rsidRDefault="002F1C86" w:rsidP="002F1C86">
      <w:pPr>
        <w:ind w:firstLine="420"/>
      </w:pPr>
      <w:r>
        <w:rPr>
          <w:rFonts w:hint="eastAsia"/>
        </w:rPr>
        <w:t>1</w:t>
      </w:r>
      <w:r>
        <w:rPr>
          <w:rFonts w:hint="eastAsia"/>
        </w:rPr>
        <w:t>）视觉比较</w:t>
      </w:r>
    </w:p>
    <w:p w14:paraId="78F533AF" w14:textId="13678F55" w:rsidR="00EB70AA" w:rsidRDefault="002F1C86" w:rsidP="002F1C86">
      <w:pPr>
        <w:ind w:firstLine="420"/>
      </w:pPr>
      <w:r>
        <w:rPr>
          <w:rFonts w:hint="eastAsia"/>
        </w:rPr>
        <w:t>图</w:t>
      </w:r>
      <w:r>
        <w:rPr>
          <w:rFonts w:hint="eastAsia"/>
        </w:rPr>
        <w:t>7</w:t>
      </w:r>
      <w:r>
        <w:rPr>
          <w:rFonts w:hint="eastAsia"/>
        </w:rPr>
        <w:t>提供了我们的方法与竞争对手在不同输入图像上的视觉比较。</w:t>
      </w:r>
      <w:r>
        <w:rPr>
          <w:rFonts w:hint="eastAsia"/>
        </w:rPr>
        <w:t xml:space="preserve"> </w:t>
      </w:r>
      <w:r>
        <w:rPr>
          <w:rFonts w:hint="eastAsia"/>
        </w:rPr>
        <w:t>我们可以观察到，所提出的模型实现了最佳的显着性检测结果，在各种挑战性案例中，这些结果都非常接近相应的基本事实。</w:t>
      </w:r>
      <w:r>
        <w:rPr>
          <w:rFonts w:hint="eastAsia"/>
        </w:rPr>
        <w:t xml:space="preserve"> </w:t>
      </w:r>
      <w:r>
        <w:rPr>
          <w:rFonts w:hint="eastAsia"/>
        </w:rPr>
        <w:t>具体来说，对于对比度低且前景混乱的图像（例如第</w:t>
      </w:r>
      <w:r>
        <w:rPr>
          <w:rFonts w:hint="eastAsia"/>
        </w:rPr>
        <w:t>2</w:t>
      </w:r>
      <w:r>
        <w:rPr>
          <w:rFonts w:hint="eastAsia"/>
        </w:rPr>
        <w:t>行和第</w:t>
      </w:r>
      <w:r>
        <w:rPr>
          <w:rFonts w:hint="eastAsia"/>
        </w:rPr>
        <w:t>3</w:t>
      </w:r>
      <w:r>
        <w:rPr>
          <w:rFonts w:hint="eastAsia"/>
        </w:rPr>
        <w:t>行），大多数以前的方法错误地将某些背景区域视为缺陷对象，而我们的模型可以有效消除背景噪声的干扰而不会出现任何错误检测</w:t>
      </w:r>
      <w:r>
        <w:rPr>
          <w:rFonts w:hint="eastAsia"/>
        </w:rPr>
        <w:t xml:space="preserve"> </w:t>
      </w:r>
      <w:r>
        <w:rPr>
          <w:rFonts w:hint="eastAsia"/>
        </w:rPr>
        <w:t>。</w:t>
      </w:r>
      <w:r>
        <w:rPr>
          <w:rFonts w:hint="eastAsia"/>
        </w:rPr>
        <w:t xml:space="preserve">   </w:t>
      </w:r>
      <w:r>
        <w:rPr>
          <w:rFonts w:hint="eastAsia"/>
        </w:rPr>
        <w:t>即使对于带有明显缺陷对象的简单图像（例如，第</w:t>
      </w:r>
      <w:r>
        <w:rPr>
          <w:rFonts w:hint="eastAsia"/>
        </w:rPr>
        <w:t>1</w:t>
      </w:r>
      <w:r>
        <w:rPr>
          <w:rFonts w:hint="eastAsia"/>
        </w:rPr>
        <w:t>和</w:t>
      </w:r>
      <w:r>
        <w:rPr>
          <w:rFonts w:hint="eastAsia"/>
        </w:rPr>
        <w:t>8</w:t>
      </w:r>
      <w:r>
        <w:rPr>
          <w:rFonts w:hint="eastAsia"/>
        </w:rPr>
        <w:t>行</w:t>
      </w:r>
      <w:r>
        <w:rPr>
          <w:rFonts w:hint="eastAsia"/>
        </w:rPr>
        <w:t>），大多数现有方法都无法捕获整个显着对象，但是我们的模型统一地突出显示了它。</w:t>
      </w:r>
      <w:r>
        <w:rPr>
          <w:rFonts w:hint="eastAsia"/>
        </w:rPr>
        <w:t xml:space="preserve"> </w:t>
      </w:r>
      <w:r>
        <w:rPr>
          <w:rFonts w:hint="eastAsia"/>
        </w:rPr>
        <w:t>当图像具有复杂的背景时（例如第</w:t>
      </w:r>
      <w:r>
        <w:rPr>
          <w:rFonts w:hint="eastAsia"/>
        </w:rPr>
        <w:t>4</w:t>
      </w:r>
      <w:r>
        <w:rPr>
          <w:rFonts w:hint="eastAsia"/>
        </w:rPr>
        <w:t>、</w:t>
      </w:r>
      <w:r>
        <w:rPr>
          <w:rFonts w:hint="eastAsia"/>
        </w:rPr>
        <w:t>5</w:t>
      </w:r>
      <w:r>
        <w:rPr>
          <w:rFonts w:hint="eastAsia"/>
        </w:rPr>
        <w:t>、</w:t>
      </w:r>
      <w:r>
        <w:rPr>
          <w:rFonts w:hint="eastAsia"/>
        </w:rPr>
        <w:t>6</w:t>
      </w:r>
      <w:r>
        <w:rPr>
          <w:rFonts w:hint="eastAsia"/>
        </w:rPr>
        <w:t>行），大多数竞争方法在轮廓模糊或凸显色块分散的情况下产生的效果很差。</w:t>
      </w:r>
      <w:r>
        <w:rPr>
          <w:rFonts w:hint="eastAsia"/>
        </w:rPr>
        <w:t xml:space="preserve"> </w:t>
      </w:r>
      <w:r>
        <w:rPr>
          <w:rFonts w:hint="eastAsia"/>
        </w:rPr>
        <w:t>相比之下，我们的模型可以有效地从复杂背景中识别出缺陷对象，并生成高对比度显着性图。最后，对于具有复杂对象边界和精细结构的图像（例如，第</w:t>
      </w:r>
      <w:r>
        <w:rPr>
          <w:rFonts w:hint="eastAsia"/>
        </w:rPr>
        <w:t>7</w:t>
      </w:r>
      <w:r>
        <w:rPr>
          <w:rFonts w:hint="eastAsia"/>
        </w:rPr>
        <w:t>行和第</w:t>
      </w:r>
      <w:r>
        <w:rPr>
          <w:rFonts w:hint="eastAsia"/>
        </w:rPr>
        <w:t>9</w:t>
      </w:r>
      <w:r>
        <w:rPr>
          <w:rFonts w:hint="eastAsia"/>
        </w:rPr>
        <w:t>行），借助所提出的</w:t>
      </w:r>
      <w:r>
        <w:rPr>
          <w:rFonts w:hint="eastAsia"/>
        </w:rPr>
        <w:t>RRS_1D</w:t>
      </w:r>
      <w:r>
        <w:rPr>
          <w:rFonts w:hint="eastAsia"/>
        </w:rPr>
        <w:t>，只有我们的模型才能以明确定义的边界准确地分割整个缺陷对象。</w:t>
      </w:r>
      <w:r>
        <w:rPr>
          <w:rFonts w:hint="eastAsia"/>
        </w:rPr>
        <w:t xml:space="preserve"> </w:t>
      </w:r>
      <w:r>
        <w:rPr>
          <w:rFonts w:hint="eastAsia"/>
        </w:rPr>
        <w:t>以上所有结果证明了所提出的</w:t>
      </w:r>
      <w:proofErr w:type="spellStart"/>
      <w:r>
        <w:rPr>
          <w:rFonts w:hint="eastAsia"/>
        </w:rPr>
        <w:t>EDRNet</w:t>
      </w:r>
      <w:proofErr w:type="spellEnd"/>
      <w:r>
        <w:rPr>
          <w:rFonts w:hint="eastAsia"/>
        </w:rPr>
        <w:t>模型的合理性和优越性。</w:t>
      </w:r>
    </w:p>
    <w:p w14:paraId="57A4BD1C" w14:textId="32C0B45A" w:rsidR="00EB70AA" w:rsidRDefault="002F1C86" w:rsidP="002F1C86">
      <w:pPr>
        <w:rPr>
          <w:rFonts w:hint="eastAsia"/>
        </w:rPr>
      </w:pPr>
      <w:r>
        <w:rPr>
          <w:noProof/>
        </w:rPr>
        <w:drawing>
          <wp:inline distT="0" distB="0" distL="0" distR="0" wp14:anchorId="25D3B2AB" wp14:editId="67E461E0">
            <wp:extent cx="5274310" cy="2829560"/>
            <wp:effectExtent l="0" t="0" r="254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829560"/>
                    </a:xfrm>
                    <a:prstGeom prst="rect">
                      <a:avLst/>
                    </a:prstGeom>
                  </pic:spPr>
                </pic:pic>
              </a:graphicData>
            </a:graphic>
          </wp:inline>
        </w:drawing>
      </w:r>
    </w:p>
    <w:p w14:paraId="6C9CF21A" w14:textId="3A3D24EC" w:rsidR="00EB70AA" w:rsidRPr="002F1C86" w:rsidRDefault="002F1C86" w:rsidP="00EB70AA">
      <w:pPr>
        <w:ind w:firstLine="420"/>
        <w:rPr>
          <w:rFonts w:ascii="楷体" w:eastAsia="楷体" w:hAnsi="楷体"/>
        </w:rPr>
      </w:pPr>
      <w:r w:rsidRPr="002F1C86">
        <w:rPr>
          <w:rFonts w:ascii="楷体" w:eastAsia="楷体" w:hAnsi="楷体" w:hint="eastAsia"/>
        </w:rPr>
        <w:t>图7.显着图的视觉比较。  （a）源图像（b）RCRR [62]（c）2LSG [28]（d）BC [18]（e）SMD [17]（f）MIL [27]（g）</w:t>
      </w:r>
      <w:proofErr w:type="spellStart"/>
      <w:r w:rsidRPr="002F1C86">
        <w:rPr>
          <w:rFonts w:ascii="楷体" w:eastAsia="楷体" w:hAnsi="楷体" w:hint="eastAsia"/>
        </w:rPr>
        <w:t>PFANet</w:t>
      </w:r>
      <w:proofErr w:type="spellEnd"/>
      <w:r w:rsidRPr="002F1C86">
        <w:rPr>
          <w:rFonts w:ascii="楷体" w:eastAsia="楷体" w:hAnsi="楷体" w:hint="eastAsia"/>
        </w:rPr>
        <w:t xml:space="preserve"> [35]（h）  NLDF [30]（</w:t>
      </w:r>
      <w:proofErr w:type="spellStart"/>
      <w:r w:rsidRPr="002F1C86">
        <w:rPr>
          <w:rFonts w:ascii="楷体" w:eastAsia="楷体" w:hAnsi="楷体" w:hint="eastAsia"/>
        </w:rPr>
        <w:t>i</w:t>
      </w:r>
      <w:proofErr w:type="spellEnd"/>
      <w:r w:rsidRPr="002F1C86">
        <w:rPr>
          <w:rFonts w:ascii="楷体" w:eastAsia="楷体" w:hAnsi="楷体" w:hint="eastAsia"/>
        </w:rPr>
        <w:t>）DSS [19]（j）R3Net [32]（k）BMPM [63]（l）</w:t>
      </w:r>
      <w:proofErr w:type="spellStart"/>
      <w:r w:rsidRPr="002F1C86">
        <w:rPr>
          <w:rFonts w:ascii="楷体" w:eastAsia="楷体" w:hAnsi="楷体" w:hint="eastAsia"/>
        </w:rPr>
        <w:t>PoolNet</w:t>
      </w:r>
      <w:proofErr w:type="spellEnd"/>
      <w:r w:rsidRPr="002F1C86">
        <w:rPr>
          <w:rFonts w:ascii="楷体" w:eastAsia="楷体" w:hAnsi="楷体" w:hint="eastAsia"/>
        </w:rPr>
        <w:t xml:space="preserve"> [34]（m）</w:t>
      </w:r>
      <w:proofErr w:type="spellStart"/>
      <w:r w:rsidRPr="002F1C86">
        <w:rPr>
          <w:rFonts w:ascii="楷体" w:eastAsia="楷体" w:hAnsi="楷体" w:hint="eastAsia"/>
        </w:rPr>
        <w:t>PiCANet</w:t>
      </w:r>
      <w:proofErr w:type="spellEnd"/>
      <w:r w:rsidRPr="002F1C86">
        <w:rPr>
          <w:rFonts w:ascii="楷体" w:eastAsia="楷体" w:hAnsi="楷体" w:hint="eastAsia"/>
        </w:rPr>
        <w:t xml:space="preserve"> [41]</w:t>
      </w:r>
      <w:r w:rsidRPr="002F1C86">
        <w:rPr>
          <w:rFonts w:ascii="楷体" w:eastAsia="楷体" w:hAnsi="楷体" w:hint="eastAsia"/>
        </w:rPr>
        <w:lastRenderedPageBreak/>
        <w:t>（n）CPD [20]（o）</w:t>
      </w:r>
      <w:proofErr w:type="spellStart"/>
      <w:r w:rsidRPr="002F1C86">
        <w:rPr>
          <w:rFonts w:ascii="楷体" w:eastAsia="楷体" w:hAnsi="楷体" w:hint="eastAsia"/>
        </w:rPr>
        <w:t>BASNet</w:t>
      </w:r>
      <w:proofErr w:type="spellEnd"/>
      <w:r w:rsidRPr="002F1C86">
        <w:rPr>
          <w:rFonts w:ascii="楷体" w:eastAsia="楷体" w:hAnsi="楷体" w:hint="eastAsia"/>
        </w:rPr>
        <w:t xml:space="preserve">  [36]（p）</w:t>
      </w:r>
      <w:proofErr w:type="spellStart"/>
      <w:r w:rsidRPr="002F1C86">
        <w:rPr>
          <w:rFonts w:ascii="楷体" w:eastAsia="楷体" w:hAnsi="楷体" w:hint="eastAsia"/>
        </w:rPr>
        <w:t>EDRNet</w:t>
      </w:r>
      <w:proofErr w:type="spellEnd"/>
      <w:r w:rsidRPr="002F1C86">
        <w:rPr>
          <w:rFonts w:ascii="楷体" w:eastAsia="楷体" w:hAnsi="楷体" w:hint="eastAsia"/>
        </w:rPr>
        <w:t>（我们的）（m）基本事实。</w:t>
      </w:r>
    </w:p>
    <w:p w14:paraId="2436BB8E" w14:textId="09970F61" w:rsidR="00EB70AA" w:rsidRDefault="002F1C86" w:rsidP="002F1C86">
      <w:pPr>
        <w:rPr>
          <w:rFonts w:hint="eastAsia"/>
        </w:rPr>
      </w:pPr>
      <w:r>
        <w:rPr>
          <w:noProof/>
        </w:rPr>
        <w:drawing>
          <wp:inline distT="0" distB="0" distL="0" distR="0" wp14:anchorId="0335BB08" wp14:editId="3F8CE51E">
            <wp:extent cx="5274310" cy="249809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98090"/>
                    </a:xfrm>
                    <a:prstGeom prst="rect">
                      <a:avLst/>
                    </a:prstGeom>
                  </pic:spPr>
                </pic:pic>
              </a:graphicData>
            </a:graphic>
          </wp:inline>
        </w:drawing>
      </w:r>
    </w:p>
    <w:p w14:paraId="10FB384A" w14:textId="77777777" w:rsidR="002F1C86" w:rsidRPr="002F1C86" w:rsidRDefault="002F1C86" w:rsidP="002F1C86">
      <w:pPr>
        <w:ind w:firstLine="420"/>
        <w:rPr>
          <w:b/>
        </w:rPr>
      </w:pPr>
      <w:r w:rsidRPr="002F1C86">
        <w:rPr>
          <w:rFonts w:hint="eastAsia"/>
          <w:b/>
        </w:rPr>
        <w:t>2</w:t>
      </w:r>
      <w:r w:rsidRPr="002F1C86">
        <w:rPr>
          <w:rFonts w:hint="eastAsia"/>
          <w:b/>
        </w:rPr>
        <w:t>）定量比较</w:t>
      </w:r>
    </w:p>
    <w:p w14:paraId="62A4E073" w14:textId="20ED71BA" w:rsidR="00EB70AA" w:rsidRDefault="002F1C86" w:rsidP="002F1C86">
      <w:pPr>
        <w:ind w:firstLine="420"/>
      </w:pPr>
      <w:r>
        <w:rPr>
          <w:rFonts w:hint="eastAsia"/>
        </w:rPr>
        <w:t>为了定量评估分割缺陷对象的质量，我们在图</w:t>
      </w:r>
      <w:r>
        <w:rPr>
          <w:rFonts w:hint="eastAsia"/>
        </w:rPr>
        <w:t>8</w:t>
      </w:r>
      <w:r>
        <w:rPr>
          <w:rFonts w:hint="eastAsia"/>
        </w:rPr>
        <w:t>（</w:t>
      </w:r>
      <w:r>
        <w:rPr>
          <w:rFonts w:hint="eastAsia"/>
        </w:rPr>
        <w:t>a</w:t>
      </w:r>
      <w:r>
        <w:rPr>
          <w:rFonts w:hint="eastAsia"/>
        </w:rPr>
        <w:t>）中针对</w:t>
      </w:r>
      <w:r>
        <w:rPr>
          <w:rFonts w:hint="eastAsia"/>
        </w:rPr>
        <w:t>14</w:t>
      </w:r>
      <w:r>
        <w:rPr>
          <w:rFonts w:hint="eastAsia"/>
        </w:rPr>
        <w:t>种最新方法展示了模型的性能。</w:t>
      </w:r>
      <w:r>
        <w:rPr>
          <w:rFonts w:hint="eastAsia"/>
        </w:rPr>
        <w:t xml:space="preserve"> </w:t>
      </w:r>
      <w:r>
        <w:rPr>
          <w:rFonts w:hint="eastAsia"/>
        </w:rPr>
        <w:t>我们可以看到，在</w:t>
      </w:r>
      <w:r>
        <w:rPr>
          <w:rFonts w:hint="eastAsia"/>
        </w:rPr>
        <w:t>PR</w:t>
      </w:r>
      <w:r>
        <w:rPr>
          <w:rFonts w:hint="eastAsia"/>
        </w:rPr>
        <w:t>和</w:t>
      </w:r>
      <w:r>
        <w:rPr>
          <w:rFonts w:hint="eastAsia"/>
        </w:rPr>
        <w:t>F</w:t>
      </w:r>
      <w:r>
        <w:rPr>
          <w:rFonts w:hint="eastAsia"/>
        </w:rPr>
        <w:t>测度曲线方面，所提出的模型始终优于所有竞争方法。特别是，我们的模型的精度在较大的阈值范围内仍保持在</w:t>
      </w:r>
      <w:r>
        <w:rPr>
          <w:rFonts w:hint="eastAsia"/>
        </w:rPr>
        <w:t>90</w:t>
      </w:r>
      <w:r>
        <w:rPr>
          <w:rFonts w:hint="eastAsia"/>
        </w:rPr>
        <w:t>％以上。</w:t>
      </w:r>
      <w:r>
        <w:rPr>
          <w:rFonts w:hint="eastAsia"/>
        </w:rPr>
        <w:t xml:space="preserve"> </w:t>
      </w:r>
      <w:r>
        <w:rPr>
          <w:rFonts w:hint="eastAsia"/>
        </w:rPr>
        <w:t>我们进一步分析了各种显着性检测方法在严重的盐和胡椒噪声干扰下的鲁棒性，如图</w:t>
      </w:r>
      <w:r>
        <w:rPr>
          <w:rFonts w:hint="eastAsia"/>
        </w:rPr>
        <w:t>8</w:t>
      </w:r>
      <w:r>
        <w:rPr>
          <w:rFonts w:hint="eastAsia"/>
        </w:rPr>
        <w:t>（</w:t>
      </w:r>
      <w:r>
        <w:rPr>
          <w:rFonts w:hint="eastAsia"/>
        </w:rPr>
        <w:t>b-c</w:t>
      </w:r>
      <w:r>
        <w:rPr>
          <w:rFonts w:hint="eastAsia"/>
        </w:rPr>
        <w:t>）所示。</w:t>
      </w:r>
      <w:r>
        <w:rPr>
          <w:rFonts w:hint="eastAsia"/>
        </w:rPr>
        <w:t xml:space="preserve"> </w:t>
      </w:r>
      <w:r>
        <w:rPr>
          <w:rFonts w:hint="eastAsia"/>
        </w:rPr>
        <w:t>显然，我们的模型在所有评估曲线上都大大优于现有方法。</w:t>
      </w:r>
      <w:r>
        <w:rPr>
          <w:rFonts w:hint="eastAsia"/>
        </w:rPr>
        <w:t xml:space="preserve"> </w:t>
      </w:r>
      <w:r>
        <w:rPr>
          <w:rFonts w:hint="eastAsia"/>
        </w:rPr>
        <w:t>即使对于目前最好的</w:t>
      </w:r>
      <w:proofErr w:type="spellStart"/>
      <w:r>
        <w:rPr>
          <w:rFonts w:hint="eastAsia"/>
        </w:rPr>
        <w:t>BASNet</w:t>
      </w:r>
      <w:proofErr w:type="spellEnd"/>
      <w:r>
        <w:rPr>
          <w:rFonts w:hint="eastAsia"/>
        </w:rPr>
        <w:t xml:space="preserve"> [36]</w:t>
      </w:r>
      <w:r>
        <w:rPr>
          <w:rFonts w:hint="eastAsia"/>
        </w:rPr>
        <w:t>方法，我们提出的模型仍然具有轻微的优势。</w:t>
      </w:r>
      <w:r>
        <w:rPr>
          <w:rFonts w:hint="eastAsia"/>
        </w:rPr>
        <w:t xml:space="preserve"> </w:t>
      </w:r>
      <w:r>
        <w:rPr>
          <w:rFonts w:hint="eastAsia"/>
        </w:rPr>
        <w:t>因此，这些结果令人信服地验证了所提出模型的有效性和鲁棒性。</w:t>
      </w:r>
      <w:r>
        <w:rPr>
          <w:rFonts w:hint="eastAsia"/>
        </w:rPr>
        <w:t xml:space="preserve"> </w:t>
      </w:r>
      <w:r>
        <w:rPr>
          <w:rFonts w:hint="eastAsia"/>
        </w:rPr>
        <w:t>另外，表Ⅱ详细总结了全部十五种方法的五个定量评价指标。</w:t>
      </w:r>
      <w:r>
        <w:rPr>
          <w:rFonts w:hint="eastAsia"/>
        </w:rPr>
        <w:t xml:space="preserve"> </w:t>
      </w:r>
      <w:r>
        <w:rPr>
          <w:rFonts w:hint="eastAsia"/>
        </w:rPr>
        <w:t>它客观地表明，在所有情况下，我们的模型均在检测精度方面获得最佳性能。</w:t>
      </w:r>
      <w:r>
        <w:rPr>
          <w:rFonts w:hint="eastAsia"/>
        </w:rPr>
        <w:t xml:space="preserve"> </w:t>
      </w:r>
      <w:r>
        <w:rPr>
          <w:rFonts w:hint="eastAsia"/>
        </w:rPr>
        <w:t>特别是，与现有的</w:t>
      </w:r>
      <w:r>
        <w:rPr>
          <w:rFonts w:hint="eastAsia"/>
        </w:rPr>
        <w:t>CPD [20]</w:t>
      </w:r>
      <w:r>
        <w:rPr>
          <w:rFonts w:hint="eastAsia"/>
        </w:rPr>
        <w:t>方法相比，该模型在</w:t>
      </w:r>
      <w:r>
        <w:rPr>
          <w:rFonts w:hint="eastAsia"/>
        </w:rPr>
        <w:t>WF</w:t>
      </w:r>
      <w:r>
        <w:rPr>
          <w:rFonts w:hint="eastAsia"/>
        </w:rPr>
        <w:t>，</w:t>
      </w:r>
      <w:r>
        <w:rPr>
          <w:rFonts w:hint="eastAsia"/>
        </w:rPr>
        <w:t>OR</w:t>
      </w:r>
      <w:r>
        <w:rPr>
          <w:rFonts w:hint="eastAsia"/>
        </w:rPr>
        <w:t>，</w:t>
      </w:r>
      <w:r>
        <w:rPr>
          <w:rFonts w:hint="eastAsia"/>
        </w:rPr>
        <w:t>SM</w:t>
      </w:r>
      <w:r>
        <w:rPr>
          <w:rFonts w:hint="eastAsia"/>
        </w:rPr>
        <w:t>和</w:t>
      </w:r>
      <w:r>
        <w:rPr>
          <w:rFonts w:hint="eastAsia"/>
        </w:rPr>
        <w:t>PFOM</w:t>
      </w:r>
      <w:r>
        <w:rPr>
          <w:rFonts w:hint="eastAsia"/>
        </w:rPr>
        <w:t>指标上分别平均提高了</w:t>
      </w:r>
      <w:r>
        <w:rPr>
          <w:rFonts w:hint="eastAsia"/>
        </w:rPr>
        <w:t>12.6</w:t>
      </w:r>
      <w:r>
        <w:rPr>
          <w:rFonts w:hint="eastAsia"/>
        </w:rPr>
        <w:t>％，</w:t>
      </w:r>
      <w:r>
        <w:rPr>
          <w:rFonts w:hint="eastAsia"/>
        </w:rPr>
        <w:t>8.6</w:t>
      </w:r>
      <w:r>
        <w:rPr>
          <w:rFonts w:hint="eastAsia"/>
        </w:rPr>
        <w:t>％，</w:t>
      </w:r>
      <w:r>
        <w:rPr>
          <w:rFonts w:hint="eastAsia"/>
        </w:rPr>
        <w:t>3.8</w:t>
      </w:r>
      <w:r>
        <w:rPr>
          <w:rFonts w:hint="eastAsia"/>
        </w:rPr>
        <w:t>％，</w:t>
      </w:r>
      <w:r>
        <w:rPr>
          <w:rFonts w:hint="eastAsia"/>
        </w:rPr>
        <w:t>3.1</w:t>
      </w:r>
      <w:r>
        <w:rPr>
          <w:rFonts w:hint="eastAsia"/>
        </w:rPr>
        <w:t>％，并且大幅下降了</w:t>
      </w:r>
      <w:r>
        <w:rPr>
          <w:rFonts w:hint="eastAsia"/>
        </w:rPr>
        <w:t>38.4</w:t>
      </w:r>
      <w:r>
        <w:rPr>
          <w:rFonts w:hint="eastAsia"/>
        </w:rPr>
        <w:t>％</w:t>
      </w:r>
      <w:r>
        <w:rPr>
          <w:rFonts w:hint="eastAsia"/>
        </w:rPr>
        <w:t xml:space="preserve"> </w:t>
      </w:r>
      <w:r>
        <w:rPr>
          <w:rFonts w:hint="eastAsia"/>
        </w:rPr>
        <w:t>在</w:t>
      </w:r>
      <w:r>
        <w:rPr>
          <w:rFonts w:hint="eastAsia"/>
        </w:rPr>
        <w:t>MAE</w:t>
      </w:r>
      <w:r>
        <w:rPr>
          <w:rFonts w:hint="eastAsia"/>
        </w:rPr>
        <w:t>指标上。</w:t>
      </w:r>
      <w:r>
        <w:rPr>
          <w:rFonts w:hint="eastAsia"/>
        </w:rPr>
        <w:t xml:space="preserve"> </w:t>
      </w:r>
      <w:r>
        <w:rPr>
          <w:rFonts w:hint="eastAsia"/>
        </w:rPr>
        <w:t>此外，与最新的</w:t>
      </w:r>
      <w:proofErr w:type="spellStart"/>
      <w:r>
        <w:rPr>
          <w:rFonts w:hint="eastAsia"/>
        </w:rPr>
        <w:t>BASNet</w:t>
      </w:r>
      <w:proofErr w:type="spellEnd"/>
      <w:r>
        <w:rPr>
          <w:rFonts w:hint="eastAsia"/>
        </w:rPr>
        <w:t>方法相比，我们的模型还使</w:t>
      </w:r>
      <w:r>
        <w:rPr>
          <w:rFonts w:hint="eastAsia"/>
        </w:rPr>
        <w:t>MAE</w:t>
      </w:r>
      <w:r>
        <w:rPr>
          <w:rFonts w:hint="eastAsia"/>
        </w:rPr>
        <w:t>大幅降低了</w:t>
      </w:r>
      <w:r>
        <w:rPr>
          <w:rFonts w:hint="eastAsia"/>
        </w:rPr>
        <w:t>14.5</w:t>
      </w:r>
      <w:r>
        <w:rPr>
          <w:rFonts w:hint="eastAsia"/>
        </w:rPr>
        <w:t>％。</w:t>
      </w:r>
      <w:r>
        <w:rPr>
          <w:rFonts w:hint="eastAsia"/>
        </w:rPr>
        <w:t xml:space="preserve"> </w:t>
      </w:r>
      <w:r>
        <w:rPr>
          <w:rFonts w:hint="eastAsia"/>
        </w:rPr>
        <w:t>对于边界质量，相对于</w:t>
      </w:r>
      <w:proofErr w:type="spellStart"/>
      <w:r>
        <w:rPr>
          <w:rFonts w:hint="eastAsia"/>
        </w:rPr>
        <w:t>BASNet</w:t>
      </w:r>
      <w:proofErr w:type="spellEnd"/>
      <w:r>
        <w:rPr>
          <w:rFonts w:hint="eastAsia"/>
        </w:rPr>
        <w:t>方法，我们的模型在</w:t>
      </w:r>
      <w:r>
        <w:rPr>
          <w:rFonts w:hint="eastAsia"/>
        </w:rPr>
        <w:t>PROM</w:t>
      </w:r>
      <w:r>
        <w:rPr>
          <w:rFonts w:hint="eastAsia"/>
        </w:rPr>
        <w:t>指标方面获得了</w:t>
      </w:r>
      <w:r>
        <w:rPr>
          <w:rFonts w:hint="eastAsia"/>
        </w:rPr>
        <w:t>1.9</w:t>
      </w:r>
      <w:r>
        <w:rPr>
          <w:rFonts w:hint="eastAsia"/>
        </w:rPr>
        <w:t>％的收益。事实证明，对于真实场景中的应用，我们的模型是更好的选择。</w:t>
      </w:r>
    </w:p>
    <w:p w14:paraId="3C8D7755" w14:textId="385B0E2F" w:rsidR="00EB70AA" w:rsidRPr="002F1C86" w:rsidRDefault="002F1C86" w:rsidP="002F1C86">
      <w:r>
        <w:rPr>
          <w:noProof/>
        </w:rPr>
        <w:drawing>
          <wp:inline distT="0" distB="0" distL="0" distR="0" wp14:anchorId="183BF2D3" wp14:editId="01A571E4">
            <wp:extent cx="5274310" cy="27686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68600"/>
                    </a:xfrm>
                    <a:prstGeom prst="rect">
                      <a:avLst/>
                    </a:prstGeom>
                  </pic:spPr>
                </pic:pic>
              </a:graphicData>
            </a:graphic>
          </wp:inline>
        </w:drawing>
      </w:r>
    </w:p>
    <w:p w14:paraId="0582A790" w14:textId="1DAD105F" w:rsidR="00EB70AA" w:rsidRPr="002F1C86" w:rsidRDefault="002F1C86" w:rsidP="00EB70AA">
      <w:pPr>
        <w:ind w:firstLine="420"/>
        <w:rPr>
          <w:rFonts w:ascii="楷体" w:eastAsia="楷体" w:hAnsi="楷体"/>
        </w:rPr>
      </w:pPr>
      <w:r w:rsidRPr="002F1C86">
        <w:rPr>
          <w:rFonts w:ascii="楷体" w:eastAsia="楷体" w:hAnsi="楷体" w:hint="eastAsia"/>
        </w:rPr>
        <w:t>图8.定量评估曲线以及抗盐和胡椒噪声的鲁棒性。 从（a）到（c）的噪声</w:t>
      </w:r>
      <w:r w:rsidRPr="002F1C86">
        <w:rPr>
          <w:rFonts w:ascii="楷体" w:eastAsia="楷体" w:hAnsi="楷体" w:hint="eastAsia"/>
        </w:rPr>
        <w:lastRenderedPageBreak/>
        <w:t>级别分别为0、10％和20％。 从上到下的相应曲线分别是PR曲线和F测度曲线。</w:t>
      </w:r>
    </w:p>
    <w:p w14:paraId="7BC57894" w14:textId="77777777" w:rsidR="002F1C86" w:rsidRPr="002F1C86" w:rsidRDefault="002F1C86" w:rsidP="00EB70AA">
      <w:pPr>
        <w:ind w:firstLine="420"/>
        <w:rPr>
          <w:b/>
          <w:sz w:val="28"/>
        </w:rPr>
      </w:pPr>
      <w:r w:rsidRPr="002F1C86">
        <w:rPr>
          <w:rFonts w:hint="eastAsia"/>
          <w:b/>
          <w:sz w:val="28"/>
        </w:rPr>
        <w:t>3</w:t>
      </w:r>
      <w:r w:rsidRPr="002F1C86">
        <w:rPr>
          <w:rFonts w:hint="eastAsia"/>
          <w:b/>
          <w:sz w:val="28"/>
        </w:rPr>
        <w:t>）运行效率</w:t>
      </w:r>
    </w:p>
    <w:p w14:paraId="6D6833CE" w14:textId="010E2B2F" w:rsidR="00EB70AA" w:rsidRDefault="002F1C86" w:rsidP="00EB70AA">
      <w:pPr>
        <w:ind w:firstLine="420"/>
      </w:pPr>
      <w:r w:rsidRPr="002F1C86">
        <w:rPr>
          <w:rFonts w:hint="eastAsia"/>
        </w:rPr>
        <w:t>我们总结了在</w:t>
      </w:r>
      <w:r w:rsidRPr="002F1C86">
        <w:rPr>
          <w:rFonts w:hint="eastAsia"/>
        </w:rPr>
        <w:t>SDsaliency900</w:t>
      </w:r>
      <w:r w:rsidRPr="002F1C86">
        <w:rPr>
          <w:rFonts w:hint="eastAsia"/>
        </w:rPr>
        <w:t>数据集上执行的竞争显着性检测方法的平均运行时间和模型大小，如表Ⅲ所示。</w:t>
      </w:r>
      <w:r w:rsidRPr="002F1C86">
        <w:rPr>
          <w:rFonts w:hint="eastAsia"/>
        </w:rPr>
        <w:t xml:space="preserve"> </w:t>
      </w:r>
      <w:r w:rsidRPr="002F1C86">
        <w:rPr>
          <w:rFonts w:hint="eastAsia"/>
        </w:rPr>
        <w:t>以上所有实验均在配备</w:t>
      </w:r>
      <w:r w:rsidRPr="002F1C86">
        <w:rPr>
          <w:rFonts w:hint="eastAsia"/>
        </w:rPr>
        <w:t>Intel Core i7-9700K 3.6GHz CPU</w:t>
      </w:r>
      <w:r w:rsidRPr="002F1C86">
        <w:rPr>
          <w:rFonts w:hint="eastAsia"/>
        </w:rPr>
        <w:t>，</w:t>
      </w:r>
      <w:r w:rsidRPr="002F1C86">
        <w:rPr>
          <w:rFonts w:hint="eastAsia"/>
        </w:rPr>
        <w:t>32GB RAM</w:t>
      </w:r>
      <w:r w:rsidRPr="002F1C86">
        <w:rPr>
          <w:rFonts w:hint="eastAsia"/>
        </w:rPr>
        <w:t>和</w:t>
      </w:r>
      <w:r w:rsidRPr="002F1C86">
        <w:rPr>
          <w:rFonts w:hint="eastAsia"/>
        </w:rPr>
        <w:t>RTX 2080 GPU</w:t>
      </w:r>
      <w:r w:rsidRPr="002F1C86">
        <w:rPr>
          <w:rFonts w:hint="eastAsia"/>
        </w:rPr>
        <w:t>的</w:t>
      </w:r>
      <w:r w:rsidRPr="002F1C86">
        <w:rPr>
          <w:rFonts w:hint="eastAsia"/>
        </w:rPr>
        <w:t>PC</w:t>
      </w:r>
      <w:r w:rsidRPr="002F1C86">
        <w:rPr>
          <w:rFonts w:hint="eastAsia"/>
        </w:rPr>
        <w:t>上进行了测试。</w:t>
      </w:r>
      <w:r w:rsidRPr="002F1C86">
        <w:rPr>
          <w:rFonts w:hint="eastAsia"/>
        </w:rPr>
        <w:t xml:space="preserve"> </w:t>
      </w:r>
      <w:r w:rsidRPr="002F1C86">
        <w:rPr>
          <w:rFonts w:hint="eastAsia"/>
        </w:rPr>
        <w:t>对于</w:t>
      </w:r>
      <w:r w:rsidRPr="002F1C86">
        <w:rPr>
          <w:rFonts w:hint="eastAsia"/>
        </w:rPr>
        <w:t>200</w:t>
      </w:r>
      <w:r w:rsidRPr="002F1C86">
        <w:rPr>
          <w:rFonts w:hint="eastAsia"/>
        </w:rPr>
        <w:t>×</w:t>
      </w:r>
      <w:r w:rsidRPr="002F1C86">
        <w:rPr>
          <w:rFonts w:hint="eastAsia"/>
        </w:rPr>
        <w:t>200</w:t>
      </w:r>
      <w:r w:rsidRPr="002F1C86">
        <w:rPr>
          <w:rFonts w:hint="eastAsia"/>
        </w:rPr>
        <w:t>的测试图像，我们的方法仅需</w:t>
      </w:r>
      <w:r w:rsidRPr="002F1C86">
        <w:rPr>
          <w:rFonts w:hint="eastAsia"/>
        </w:rPr>
        <w:t>0.037</w:t>
      </w:r>
      <w:r w:rsidRPr="002F1C86">
        <w:rPr>
          <w:rFonts w:hint="eastAsia"/>
        </w:rPr>
        <w:t>秒即可生成最终的显着图，而无需任何其他后处理。</w:t>
      </w:r>
      <w:r w:rsidRPr="002F1C86">
        <w:rPr>
          <w:rFonts w:hint="eastAsia"/>
        </w:rPr>
        <w:t xml:space="preserve"> </w:t>
      </w:r>
      <w:r w:rsidRPr="002F1C86">
        <w:rPr>
          <w:rFonts w:hint="eastAsia"/>
        </w:rPr>
        <w:t>它比大多数竞争方法都快得多，仅比</w:t>
      </w:r>
      <w:proofErr w:type="spellStart"/>
      <w:r w:rsidRPr="002F1C86">
        <w:rPr>
          <w:rFonts w:hint="eastAsia"/>
        </w:rPr>
        <w:t>PFANet</w:t>
      </w:r>
      <w:proofErr w:type="spellEnd"/>
      <w:r w:rsidRPr="002F1C86">
        <w:rPr>
          <w:rFonts w:hint="eastAsia"/>
        </w:rPr>
        <w:t xml:space="preserve"> [35]</w:t>
      </w:r>
      <w:r w:rsidRPr="002F1C86">
        <w:rPr>
          <w:rFonts w:hint="eastAsia"/>
        </w:rPr>
        <w:t>和</w:t>
      </w:r>
      <w:proofErr w:type="spellStart"/>
      <w:r w:rsidRPr="002F1C86">
        <w:rPr>
          <w:rFonts w:hint="eastAsia"/>
        </w:rPr>
        <w:t>PoolNet</w:t>
      </w:r>
      <w:proofErr w:type="spellEnd"/>
      <w:r w:rsidRPr="002F1C86">
        <w:rPr>
          <w:rFonts w:hint="eastAsia"/>
        </w:rPr>
        <w:t xml:space="preserve"> [34]</w:t>
      </w:r>
      <w:r w:rsidRPr="002F1C86">
        <w:rPr>
          <w:rFonts w:hint="eastAsia"/>
        </w:rPr>
        <w:t>慢。</w:t>
      </w:r>
      <w:r w:rsidRPr="002F1C86">
        <w:rPr>
          <w:rFonts w:hint="eastAsia"/>
        </w:rPr>
        <w:t xml:space="preserve"> </w:t>
      </w:r>
      <w:r w:rsidRPr="002F1C86">
        <w:rPr>
          <w:rFonts w:hint="eastAsia"/>
        </w:rPr>
        <w:t>特别是，</w:t>
      </w:r>
      <w:proofErr w:type="spellStart"/>
      <w:r w:rsidRPr="002F1C86">
        <w:rPr>
          <w:rFonts w:hint="eastAsia"/>
        </w:rPr>
        <w:t>BASNet</w:t>
      </w:r>
      <w:proofErr w:type="spellEnd"/>
      <w:r w:rsidRPr="002F1C86">
        <w:rPr>
          <w:rFonts w:hint="eastAsia"/>
        </w:rPr>
        <w:t xml:space="preserve"> [36]</w:t>
      </w:r>
      <w:r w:rsidRPr="002F1C86">
        <w:rPr>
          <w:rFonts w:hint="eastAsia"/>
        </w:rPr>
        <w:t>和我们的模型均获得了明显优越的检测结果，但</w:t>
      </w:r>
      <w:proofErr w:type="spellStart"/>
      <w:r w:rsidRPr="002F1C86">
        <w:rPr>
          <w:rFonts w:hint="eastAsia"/>
        </w:rPr>
        <w:t>BASNet</w:t>
      </w:r>
      <w:proofErr w:type="spellEnd"/>
      <w:r w:rsidRPr="002F1C86">
        <w:rPr>
          <w:rFonts w:hint="eastAsia"/>
        </w:rPr>
        <w:t>具有最大的模型大小。</w:t>
      </w:r>
      <w:r w:rsidRPr="002F1C86">
        <w:rPr>
          <w:rFonts w:hint="eastAsia"/>
        </w:rPr>
        <w:t xml:space="preserve"> </w:t>
      </w:r>
      <w:r w:rsidRPr="002F1C86">
        <w:rPr>
          <w:rFonts w:hint="eastAsia"/>
        </w:rPr>
        <w:t>相比之下，我们的模型尺寸小于其尺寸的一半。</w:t>
      </w:r>
      <w:r w:rsidRPr="002F1C86">
        <w:rPr>
          <w:rFonts w:hint="eastAsia"/>
        </w:rPr>
        <w:t xml:space="preserve"> </w:t>
      </w:r>
      <w:r w:rsidRPr="002F1C86">
        <w:rPr>
          <w:rFonts w:hint="eastAsia"/>
        </w:rPr>
        <w:t>以上结果表明，我们的</w:t>
      </w:r>
      <w:proofErr w:type="spellStart"/>
      <w:r w:rsidRPr="002F1C86">
        <w:rPr>
          <w:rFonts w:hint="eastAsia"/>
        </w:rPr>
        <w:t>EDRNet</w:t>
      </w:r>
      <w:proofErr w:type="spellEnd"/>
      <w:r w:rsidRPr="002F1C86">
        <w:rPr>
          <w:rFonts w:hint="eastAsia"/>
        </w:rPr>
        <w:t>模型可以更好地满足当前对实时性和高准确度</w:t>
      </w:r>
      <w:r>
        <w:rPr>
          <w:rFonts w:hint="eastAsia"/>
        </w:rPr>
        <w:t>的要求</w:t>
      </w:r>
      <w:r w:rsidRPr="002F1C86">
        <w:rPr>
          <w:rFonts w:hint="eastAsia"/>
        </w:rPr>
        <w:t>，并且仍有进一步提高效率的空间，可用于将来的工作。</w:t>
      </w:r>
    </w:p>
    <w:p w14:paraId="5C0E6A87" w14:textId="2483EEB8" w:rsidR="00EB70AA" w:rsidRDefault="002F1C86" w:rsidP="002F1C86">
      <w:r>
        <w:rPr>
          <w:noProof/>
        </w:rPr>
        <w:drawing>
          <wp:inline distT="0" distB="0" distL="0" distR="0" wp14:anchorId="7469BEB7" wp14:editId="4953CB3B">
            <wp:extent cx="5274310" cy="230378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303780"/>
                    </a:xfrm>
                    <a:prstGeom prst="rect">
                      <a:avLst/>
                    </a:prstGeom>
                  </pic:spPr>
                </pic:pic>
              </a:graphicData>
            </a:graphic>
          </wp:inline>
        </w:drawing>
      </w:r>
    </w:p>
    <w:p w14:paraId="0748933E" w14:textId="49096A18" w:rsidR="002F1C86" w:rsidRPr="002F1C86" w:rsidRDefault="002F1C86" w:rsidP="00EB70AA">
      <w:pPr>
        <w:ind w:firstLine="420"/>
        <w:rPr>
          <w:b/>
          <w:sz w:val="28"/>
        </w:rPr>
      </w:pPr>
      <w:r w:rsidRPr="002F1C86">
        <w:rPr>
          <w:rFonts w:hint="eastAsia"/>
          <w:b/>
          <w:sz w:val="28"/>
        </w:rPr>
        <w:t>五</w:t>
      </w:r>
      <w:r>
        <w:rPr>
          <w:rFonts w:hint="eastAsia"/>
          <w:b/>
          <w:sz w:val="28"/>
        </w:rPr>
        <w:t>、</w:t>
      </w:r>
      <w:bookmarkStart w:id="0" w:name="_GoBack"/>
      <w:bookmarkEnd w:id="0"/>
      <w:r w:rsidRPr="002F1C86">
        <w:rPr>
          <w:rFonts w:hint="eastAsia"/>
          <w:b/>
          <w:sz w:val="28"/>
        </w:rPr>
        <w:t>结论</w:t>
      </w:r>
    </w:p>
    <w:p w14:paraId="65729795" w14:textId="3114D553" w:rsidR="00EB70AA" w:rsidRDefault="002F1C86" w:rsidP="00EB70AA">
      <w:pPr>
        <w:ind w:firstLine="420"/>
      </w:pPr>
      <w:r w:rsidRPr="002F1C86">
        <w:rPr>
          <w:rFonts w:hint="eastAsia"/>
        </w:rPr>
        <w:t>在本文中，我们提出了一种新型的端到端编码器</w:t>
      </w:r>
      <w:r w:rsidRPr="002F1C86">
        <w:rPr>
          <w:rFonts w:hint="eastAsia"/>
        </w:rPr>
        <w:t>-</w:t>
      </w:r>
      <w:r w:rsidRPr="002F1C86">
        <w:rPr>
          <w:rFonts w:hint="eastAsia"/>
        </w:rPr>
        <w:t>解码器残差网络（</w:t>
      </w:r>
      <w:proofErr w:type="spellStart"/>
      <w:r w:rsidRPr="002F1C86">
        <w:rPr>
          <w:rFonts w:hint="eastAsia"/>
        </w:rPr>
        <w:t>EDRNet</w:t>
      </w:r>
      <w:proofErr w:type="spellEnd"/>
      <w:r w:rsidRPr="002F1C86">
        <w:rPr>
          <w:rFonts w:hint="eastAsia"/>
        </w:rPr>
        <w:t>），以有效地检测带钢的表面缺陷。</w:t>
      </w:r>
      <w:r w:rsidRPr="002F1C86">
        <w:rPr>
          <w:rFonts w:hint="eastAsia"/>
        </w:rPr>
        <w:t xml:space="preserve"> </w:t>
      </w:r>
      <w:r w:rsidRPr="002F1C86">
        <w:rPr>
          <w:rFonts w:hint="eastAsia"/>
        </w:rPr>
        <w:t>通过结合深入的监管机制和融合损失，</w:t>
      </w:r>
      <w:proofErr w:type="spellStart"/>
      <w:r w:rsidRPr="002F1C86">
        <w:rPr>
          <w:rFonts w:hint="eastAsia"/>
        </w:rPr>
        <w:t>EDRNet</w:t>
      </w:r>
      <w:proofErr w:type="spellEnd"/>
      <w:r w:rsidRPr="002F1C86">
        <w:rPr>
          <w:rFonts w:hint="eastAsia"/>
        </w:rPr>
        <w:t>模型能够捕获精细的细节，并使网络更易于优化。</w:t>
      </w:r>
      <w:r w:rsidRPr="002F1C86">
        <w:rPr>
          <w:rFonts w:hint="eastAsia"/>
        </w:rPr>
        <w:t xml:space="preserve"> </w:t>
      </w:r>
      <w:r w:rsidRPr="002F1C86">
        <w:rPr>
          <w:rFonts w:hint="eastAsia"/>
        </w:rPr>
        <w:t>所提出的模型可以直接输出高质量的显着图，几乎与相应的地面真实情况相近。</w:t>
      </w:r>
      <w:r w:rsidRPr="002F1C86">
        <w:rPr>
          <w:rFonts w:hint="eastAsia"/>
        </w:rPr>
        <w:t xml:space="preserve"> </w:t>
      </w:r>
      <w:r w:rsidRPr="002F1C86">
        <w:rPr>
          <w:rFonts w:hint="eastAsia"/>
        </w:rPr>
        <w:t>生成的</w:t>
      </w:r>
      <w:proofErr w:type="gramStart"/>
      <w:r w:rsidRPr="002F1C86">
        <w:rPr>
          <w:rFonts w:hint="eastAsia"/>
        </w:rPr>
        <w:t>显着性图以</w:t>
      </w:r>
      <w:proofErr w:type="gramEnd"/>
      <w:r w:rsidRPr="002F1C86">
        <w:rPr>
          <w:rFonts w:hint="eastAsia"/>
        </w:rPr>
        <w:t>清晰的边界均匀地突出显示缺陷对象，同时有效滤除背景噪声。</w:t>
      </w:r>
      <w:r w:rsidRPr="002F1C86">
        <w:rPr>
          <w:rFonts w:hint="eastAsia"/>
        </w:rPr>
        <w:t xml:space="preserve"> </w:t>
      </w:r>
      <w:r w:rsidRPr="002F1C86">
        <w:rPr>
          <w:rFonts w:hint="eastAsia"/>
        </w:rPr>
        <w:t>大量实验证明，与</w:t>
      </w:r>
      <w:r w:rsidRPr="002F1C86">
        <w:rPr>
          <w:rFonts w:hint="eastAsia"/>
        </w:rPr>
        <w:t>SD-saliency-900</w:t>
      </w:r>
      <w:r w:rsidRPr="002F1C86">
        <w:rPr>
          <w:rFonts w:hint="eastAsia"/>
        </w:rPr>
        <w:t>数据集上的其他十四种最新方法相比，我们的</w:t>
      </w:r>
      <w:proofErr w:type="spellStart"/>
      <w:r w:rsidRPr="002F1C86">
        <w:rPr>
          <w:rFonts w:hint="eastAsia"/>
        </w:rPr>
        <w:t>EDRNet</w:t>
      </w:r>
      <w:proofErr w:type="spellEnd"/>
      <w:r w:rsidRPr="002F1C86">
        <w:rPr>
          <w:rFonts w:hint="eastAsia"/>
        </w:rPr>
        <w:t>模型在七个评估指标上均达到了最佳性能，并且具有很强的鲁棒性。</w:t>
      </w:r>
      <w:r w:rsidRPr="002F1C86">
        <w:rPr>
          <w:rFonts w:hint="eastAsia"/>
        </w:rPr>
        <w:t xml:space="preserve"> </w:t>
      </w:r>
      <w:r w:rsidRPr="002F1C86">
        <w:rPr>
          <w:rFonts w:hint="eastAsia"/>
        </w:rPr>
        <w:t>此外，我们的</w:t>
      </w:r>
      <w:proofErr w:type="spellStart"/>
      <w:r w:rsidRPr="002F1C86">
        <w:rPr>
          <w:rFonts w:hint="eastAsia"/>
        </w:rPr>
        <w:t>EDRNet</w:t>
      </w:r>
      <w:proofErr w:type="spellEnd"/>
      <w:r w:rsidRPr="002F1C86">
        <w:rPr>
          <w:rFonts w:hint="eastAsia"/>
        </w:rPr>
        <w:t>不需要任何后处理，并且可以在单个</w:t>
      </w:r>
      <w:r w:rsidRPr="002F1C86">
        <w:rPr>
          <w:rFonts w:hint="eastAsia"/>
        </w:rPr>
        <w:t>GPU</w:t>
      </w:r>
      <w:r w:rsidRPr="002F1C86">
        <w:rPr>
          <w:rFonts w:hint="eastAsia"/>
        </w:rPr>
        <w:t>上以</w:t>
      </w:r>
      <w:r w:rsidRPr="002F1C86">
        <w:rPr>
          <w:rFonts w:hint="eastAsia"/>
        </w:rPr>
        <w:t>27 fps</w:t>
      </w:r>
      <w:r w:rsidRPr="002F1C86">
        <w:rPr>
          <w:rFonts w:hint="eastAsia"/>
        </w:rPr>
        <w:t>的实时速度运行。</w:t>
      </w:r>
    </w:p>
    <w:p w14:paraId="1EBB02FA" w14:textId="076DEAE5" w:rsidR="00EB70AA" w:rsidRDefault="00EB70AA" w:rsidP="00EB70AA">
      <w:pPr>
        <w:ind w:firstLine="420"/>
      </w:pPr>
    </w:p>
    <w:p w14:paraId="1ED8FDE7" w14:textId="05914EEE" w:rsidR="00EB70AA" w:rsidRDefault="00EB70AA" w:rsidP="00EB70AA">
      <w:pPr>
        <w:ind w:firstLine="420"/>
      </w:pPr>
    </w:p>
    <w:p w14:paraId="328DA2EE" w14:textId="7EB04D36" w:rsidR="00EB70AA" w:rsidRDefault="00EB70AA" w:rsidP="00EB70AA">
      <w:pPr>
        <w:ind w:firstLine="420"/>
      </w:pPr>
    </w:p>
    <w:p w14:paraId="4C8F1F21" w14:textId="29AA2169" w:rsidR="00EB70AA" w:rsidRDefault="00EB70AA" w:rsidP="00EB70AA">
      <w:pPr>
        <w:ind w:firstLine="420"/>
      </w:pPr>
    </w:p>
    <w:p w14:paraId="7ED08C9C" w14:textId="21AF4A37" w:rsidR="00EB70AA" w:rsidRDefault="00EB70AA" w:rsidP="00EB70AA">
      <w:pPr>
        <w:ind w:firstLine="420"/>
      </w:pPr>
    </w:p>
    <w:p w14:paraId="5CBED81A" w14:textId="20753929" w:rsidR="00EB70AA" w:rsidRDefault="00EB70AA" w:rsidP="00EB70AA">
      <w:pPr>
        <w:ind w:firstLine="420"/>
      </w:pPr>
    </w:p>
    <w:p w14:paraId="4C1E99F5" w14:textId="4D053175" w:rsidR="00EB70AA" w:rsidRDefault="00EB70AA" w:rsidP="00EB70AA">
      <w:pPr>
        <w:ind w:firstLine="420"/>
      </w:pPr>
    </w:p>
    <w:p w14:paraId="5B472D18" w14:textId="5499D885" w:rsidR="00EB70AA" w:rsidRDefault="00EB70AA" w:rsidP="00EB70AA">
      <w:pPr>
        <w:ind w:firstLine="420"/>
      </w:pPr>
    </w:p>
    <w:p w14:paraId="2D144840" w14:textId="7E24823C" w:rsidR="00EB70AA" w:rsidRDefault="00EB70AA" w:rsidP="00EB70AA">
      <w:pPr>
        <w:ind w:firstLine="420"/>
      </w:pPr>
    </w:p>
    <w:p w14:paraId="59A52078" w14:textId="2EDB925B" w:rsidR="00EB70AA" w:rsidRDefault="00EB70AA" w:rsidP="00EB70AA">
      <w:pPr>
        <w:ind w:firstLine="420"/>
      </w:pPr>
    </w:p>
    <w:p w14:paraId="388A8314" w14:textId="34D35DD3" w:rsidR="00EB70AA" w:rsidRDefault="00EB70AA" w:rsidP="00EB70AA">
      <w:pPr>
        <w:ind w:firstLine="420"/>
      </w:pPr>
    </w:p>
    <w:p w14:paraId="2BC32D0A" w14:textId="79A393BF" w:rsidR="00EB70AA" w:rsidRDefault="00EB70AA" w:rsidP="00EB70AA">
      <w:pPr>
        <w:ind w:firstLine="420"/>
      </w:pPr>
    </w:p>
    <w:p w14:paraId="136812A8" w14:textId="1AA06BB5" w:rsidR="00EB70AA" w:rsidRDefault="00EB70AA" w:rsidP="00EB70AA">
      <w:pPr>
        <w:ind w:firstLine="420"/>
      </w:pPr>
    </w:p>
    <w:p w14:paraId="1750CCD5" w14:textId="11CEC533" w:rsidR="00EB70AA" w:rsidRDefault="00EB70AA" w:rsidP="00EB70AA">
      <w:pPr>
        <w:ind w:firstLine="420"/>
      </w:pPr>
    </w:p>
    <w:p w14:paraId="446FE362" w14:textId="137306BD" w:rsidR="00EB70AA" w:rsidRDefault="00EB70AA" w:rsidP="00EB70AA">
      <w:pPr>
        <w:ind w:firstLine="420"/>
      </w:pPr>
    </w:p>
    <w:p w14:paraId="3ED635DC" w14:textId="3ADD116A" w:rsidR="00EB70AA" w:rsidRDefault="00EB70AA" w:rsidP="00EB70AA">
      <w:pPr>
        <w:ind w:firstLine="420"/>
      </w:pPr>
    </w:p>
    <w:p w14:paraId="4DF1D6D7" w14:textId="51CBCCF2" w:rsidR="00EB70AA" w:rsidRDefault="00EB70AA" w:rsidP="00EB70AA">
      <w:pPr>
        <w:ind w:firstLine="420"/>
      </w:pPr>
    </w:p>
    <w:p w14:paraId="12824DC3" w14:textId="2BEDF042" w:rsidR="00EB70AA" w:rsidRDefault="00EB70AA" w:rsidP="00EB70AA">
      <w:pPr>
        <w:ind w:firstLine="420"/>
      </w:pPr>
    </w:p>
    <w:p w14:paraId="6226D337" w14:textId="0681CA83" w:rsidR="00EB70AA" w:rsidRDefault="00EB70AA" w:rsidP="00EB70AA">
      <w:pPr>
        <w:ind w:firstLine="420"/>
      </w:pPr>
    </w:p>
    <w:p w14:paraId="3C42BBC9" w14:textId="672AF0B3" w:rsidR="00EB70AA" w:rsidRDefault="00EB70AA" w:rsidP="00EB70AA">
      <w:pPr>
        <w:ind w:firstLine="420"/>
      </w:pPr>
    </w:p>
    <w:p w14:paraId="7560E555" w14:textId="77777777" w:rsidR="00EB70AA" w:rsidRDefault="00EB70AA" w:rsidP="00EB70AA">
      <w:pPr>
        <w:ind w:firstLine="420"/>
      </w:pPr>
    </w:p>
    <w:sectPr w:rsidR="00EB70A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311"/>
    <w:rsid w:val="002F1C86"/>
    <w:rsid w:val="00484916"/>
    <w:rsid w:val="00487200"/>
    <w:rsid w:val="005C176A"/>
    <w:rsid w:val="00AB5D72"/>
    <w:rsid w:val="00B20750"/>
    <w:rsid w:val="00C167B1"/>
    <w:rsid w:val="00D05E79"/>
    <w:rsid w:val="00D80E4C"/>
    <w:rsid w:val="00EB70AA"/>
    <w:rsid w:val="00EC0328"/>
    <w:rsid w:val="00F513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247FC"/>
  <w15:chartTrackingRefBased/>
  <w15:docId w15:val="{58154AC3-B9BC-42C9-B843-4C682D7AD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B70A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theme" Target="theme/theme1.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455</TotalTime>
  <Pages>16</Pages>
  <Words>2022</Words>
  <Characters>11530</Characters>
  <Application>Microsoft Office Word</Application>
  <DocSecurity>0</DocSecurity>
  <Lines>96</Lines>
  <Paragraphs>27</Paragraphs>
  <ScaleCrop>false</ScaleCrop>
  <Company/>
  <LinksUpToDate>false</LinksUpToDate>
  <CharactersWithSpaces>13525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翁 哲威</dc:creator>
  <cp:keywords/>
  <dc:description/>
  <cp:lastModifiedBy>翁 哲威</cp:lastModifiedBy>
  <cp:revision>4</cp:revision>
  <dcterms:created xsi:type="dcterms:W3CDTF">2020-08-03T07:35:00Z</dcterms:created>
  <dcterms:modified xsi:type="dcterms:W3CDTF">2020-08-04T09:40:00Z</dcterms:modified>
</cp:coreProperties>
</file>