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StudySpace 需求工程实践报告</w:t>
      </w:r>
    </w:p>
    <w:p>
      <w:pPr>
        <w:pStyle w:val="Subtitle"/>
      </w:pPr>
      <w:r>
        <w:t>Практическая работа по требованиям StudySpace</w:t>
      </w:r>
    </w:p>
    <w:p>
      <w:pPr>
        <w:keepNext/>
      </w:pPr>
      <w:r>
        <w:t>支浩然  202311611H127  2026年10月13日  课堂版本v0.2</w:t>
      </w:r>
    </w:p>
    <w:p>
      <w:r>
        <w:t>支浩然  202311611H127  13 октября 2026 года  Учебная версия v0.2</w:t>
      </w:r>
    </w:p>
    <w:p>
      <w:pPr>
        <w:keepNext/>
      </w:pPr>
      <w:r>
        <w:t>本报告完成需求盘点、RoomBook练习、项目修订、遗漏分析、MoSCoW、追踪与后续材料。38条既有需求已全部保留来源并映射为60条课堂候选；完整表述及验收标准见同目录Excel。</w:t>
      </w:r>
    </w:p>
    <w:p>
      <w:r>
        <w:t>Отчёт включает инвентаризацию, RoomBook, исправления, пропуски, MoSCoW, трассируемость и следующие материалы. Все 38 исходных записей сохранены и сопоставлены с 60 учебными кандидатами; полные формулировки и критерии находятся в Excel этого каталога.</w:t>
      </w:r>
    </w:p>
    <w:p>
      <w:pPr>
        <w:keepNext/>
      </w:pPr>
      <w:r>
        <w:t>工程来源保持0.3.0。本次v0.2是课堂作业快照，不把工程版本倒退。新增指标均为候选假设，需求保持PROPOSED，业务测试保持NOT_RUN。既有答复按DEC整理，没有新增真实访谈、成员签名、部署或老师验收。</w:t>
      </w:r>
    </w:p>
    <w:p>
      <w:r>
        <w:t>Версия инженерных источников остаётся 0.3.0; v0.2 обозначает учебный снимок. Новые показатели — предложения, требования PROPOSED, бизнес-тесты NOT_RUN. Ответы систематизированы по DEC; нового фактического интервью, подписей, размещения или приёмки преподавателя нет.</w:t>
      </w:r>
    </w:p>
    <w:p>
      <w:pPr>
        <w:pStyle w:val="Heading1"/>
      </w:pPr>
      <w:r>
        <w:t>1 输入输出与角色</w:t>
      </w:r>
    </w:p>
    <w:p>
      <w:pPr>
        <w:pStyle w:val="Subtitle"/>
        <w:keepNext/>
      </w:pPr>
      <w:r>
        <w:t>Вход выход и роли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输入</w:t>
              <w:br/>
              <w:t>Вход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本次输出</w:t>
              <w:br/>
              <w:t>Выход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项目概况、构想与SRS 0.3.0</w:t>
              <w:br/>
              <w:t>Паспорт, концепция, SRS 0.3.0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课堂需求登记v0.2及全部来源映射</w:t>
              <w:br/>
              <w:t>Учебный реестр v0.2 и сопоставление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38条需求与17条决定</w:t>
              <w:br/>
              <w:t>38 требований и 17 решений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12项修订、8项候选假设、15项访谈记录</w:t>
              <w:br/>
              <w:t>12 исправлений, 8 допущений, 15 записей интервью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38条原测试计划、原文档清单</w:t>
              <w:br/>
              <w:t>38 исходных тестов и реестр документов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5项目标、6个故事、60条新计划测试及更新登记</w:t>
              <w:br/>
              <w:t>5 целей, 6 историй, 60 новых планов тестов и обновлённый реестр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成员</w:t>
              <w:br/>
              <w:t>Участник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本次角色</w:t>
              <w:br/>
              <w:t>Роль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职责与状态</w:t>
              <w:br/>
              <w:t>Обязанности и состояние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支浩然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主分析员与技术任务书作者</w:t>
              <w:br/>
              <w:t>Ведущий аналитик и автор ТЗ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整理需求、确定候选表述和目标链接</w:t>
              <w:br/>
              <w:t>Систематизация требований, кандидатов и связей целей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俞智文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文档编辑</w:t>
              <w:br/>
              <w:t>Редактор документов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术语、两语、版本、ID与登记；成员评审签名未执行</w:t>
              <w:br/>
              <w:t>Термины, два языка, версии, ID и реестр; подпись рассмотрения не выполнена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曹浩然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批评者与测试员</w:t>
              <w:br/>
              <w:t>Критик и тестировщик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逐项检查如何验证、负向与边界；实际业务测试未执行</w:t>
              <w:br/>
              <w:t>Проверяемость, отказы и границы; бизнес-тесты не выполнены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吕嘉伟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项目经理兼本次访谈协调</w:t>
              <w:br/>
              <w:t>Менеджер и координатор интервью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依既有DEC整理答复，协调学校和课程待答复事项</w:t>
              <w:br/>
              <w:t>Систематизация прежних DEC, координация вопросов вуза и курса</w:t>
            </w:r>
          </w:p>
        </w:tc>
      </w:tr>
    </w:tbl>
    <w:p>
      <w:pPr>
        <w:spacing w:after="60"/>
      </w:pPr>
    </w:p>
    <w:p>
      <w:pPr>
        <w:keepNext/>
      </w:pPr>
      <w:r>
        <w:t>本次吕嘉伟协调访谈记录整理，沿用DEC-017的项目经理主角色；这是本次实践工作安排，不伪造四名成员实际参加的会议。</w:t>
      </w:r>
    </w:p>
    <w:p>
      <w:r>
        <w:t>В этой работе 吕嘉伟 координирует записи интервью, сохраняя главную роль менеджера DEC-017. Это распределение для практики, а не выдуманная встреча четырёх участников.</w:t>
      </w:r>
    </w:p>
    <w:p>
      <w:pPr>
        <w:pStyle w:val="Heading1"/>
      </w:pPr>
      <w:r>
        <w:t>2 任务1 需求盘点与分类</w:t>
      </w:r>
    </w:p>
    <w:p>
      <w:pPr>
        <w:pStyle w:val="Subtitle"/>
        <w:keepNext/>
      </w:pPr>
      <w:r>
        <w:t>Задание 1 Инвентаризация и классификация</w:t>
      </w:r>
    </w:p>
    <w:p>
      <w:pPr>
        <w:keepNext/>
      </w:pPr>
      <w:r>
        <w:t>Excel的“原文盘点 Инвентаризация”逐条保留38项中俄原文、原类型、来源、课堂类型及新候选ID。项目中BR-001至BR-008表示业务规则；课堂BR表示业务需要，不能仅凭前缀分类。新登记使用SP前缀，原FR、NFR、BR和TC编号不重排、不复用。</w:t>
      </w:r>
    </w:p>
    <w:p>
      <w:r>
        <w:t>Лист «原文盘点 Инвентаризация» сохраняет 38 исходных текстов на двух языках, тип, источник, учебный тип и новые ID. BR-001…BR-008 проекта обозначают бизнес-правила; учебный BR — бизнес-потребность, поэтому классификация не определяется префиксом. Новые ID имеют SP; исходные FR, NFR, BR и TC не перенумерованы и не переиспользованы.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原ID</w:t>
              <w:br/>
              <w:t>Исходный ID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原条目</w:t>
              <w:br/>
              <w:t>Исходная запись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课堂分类</w:t>
              <w:br/>
              <w:t>Учебные типы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候选ID</w:t>
              <w:br/>
              <w:t>Кандидаты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FR-001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学生注册与核验状态</w:t>
              <w:br/>
              <w:t>Регистрация и статус проверки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DR, 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SP-FR-001, SP-DR-001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FR-002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登录与退出</w:t>
              <w:br/>
              <w:t>Вход и выход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SP-FR-002, SP-FR-003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FR-003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角色访问控制</w:t>
              <w:br/>
              <w:t>Управление доступом по ролям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BR, 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SP-BR-003, SP-FR-002, SP-FR-004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FR-004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教室与自习室查询</w:t>
              <w:br/>
              <w:t>Поиск аудиторий и помещений для самостоятельной работы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SP-FR-005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FR-005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可预约时间查询</w:t>
              <w:br/>
              <w:t>Просмотр доступных интервалов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C, 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SP-FR-006, SP-C-003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FR-006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空闲座位查询</w:t>
              <w:br/>
              <w:t>Поиск свободных мест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SP-FR-007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FR-007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提交预约</w:t>
              <w:br/>
              <w:t>Создание бронирования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FR, IF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SP-FR-008, SP-IF-001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FR-008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预约冲突检测</w:t>
              <w:br/>
              <w:t>Выявление конфликтов бронирования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BR, FR, NFR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SP-BR-002, SP-FR-009, SP-NFR-004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FR-009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取消预约</w:t>
              <w:br/>
              <w:t>Отмена бронирования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FR, IF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SP-FR-010, SP-FR-011, SP-FR-012, SP-IF-001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FR-010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个人预约记录</w:t>
              <w:br/>
              <w:t>История личных бронирований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DR, FR, IF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SP-FR-013, SP-IF-001, SP-DR-002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FR-011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房间与座位信息管理</w:t>
              <w:br/>
              <w:t>Управление помещениями и местами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BR, 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SP-BR-004, SP-FR-014, SP-FR-015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FR-012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开放时间设置</w:t>
              <w:br/>
              <w:t>Настройка часов работы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SP-FR-006, SP-FR-016, SP-FR-017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FR-013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预约规则管理</w:t>
              <w:br/>
              <w:t>Управление правилами бронирования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SP-FR-018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FR-014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管理员预约查询</w:t>
              <w:br/>
              <w:t>Просмотр бронирований администратором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BR, 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SP-BR-004, SP-FR-019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FR-015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用户信息维护</w:t>
              <w:br/>
              <w:t>Ведение сведений о пользователях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SP-FR-020, SP-FR-021, SP-FR-026, SP-FR-031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FR-016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基础统计</w:t>
              <w:br/>
              <w:t>Базовая статистика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BR, 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SP-BR-004, SP-FR-023, SP-FR-024, SP-FR-025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FR-017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座位级预约</w:t>
              <w:br/>
              <w:t>Бронирование отдельных мест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C, 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SP-FR-007, SP-FR-008, SP-FR-015, SP-C-001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FR-018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预约提醒</w:t>
              <w:br/>
              <w:t>Напоминания о бронировании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SP-FR-027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FR-019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二维码签到</w:t>
              <w:br/>
              <w:t>Регистрация посещения по QR-коду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SP-FR-028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FR-020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违约记录</w:t>
              <w:br/>
              <w:t>Учёт нарушений правил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SP-FR-029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FR-021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资源使用率统计</w:t>
              <w:br/>
              <w:t>Анализ использования ресурсов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SP-FR-030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NFR-001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可维护性</w:t>
              <w:br/>
              <w:t>Сопровождаемость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C, NFR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SP-NFR-001, SP-C-005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NFR-002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性能与容量</w:t>
              <w:br/>
              <w:t>Производительность и ёмкость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NFR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SP-NFR-002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NFR-003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安全性</w:t>
              <w:br/>
              <w:t>Безопасность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DR, FR, NFR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SP-FR-004, SP-NFR-003, SP-NFR-009, SP-NFR-010, SP-DR-001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NFR-004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事务一致性</w:t>
              <w:br/>
              <w:t>Транзакционная согласованность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NFR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SP-NFR-004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NFR-005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数据库可迁移性</w:t>
              <w:br/>
              <w:t>Переносимость между СУБД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C, NFR, TR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SP-NFR-005, SP-C-005, SP-TR-001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NFR-006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三语界面与可用性</w:t>
              <w:br/>
              <w:t>Трёхъязычный интерфейс и удобство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C, NFR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SP-NFR-006, SP-C-004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NFR-007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运行诊断与隐私</w:t>
              <w:br/>
              <w:t>Диагностика и конфиденциальность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DR, NFR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SP-NFR-003, SP-NFR-007, SP-DR-002, SP-DR-003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NFR-008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双语文档及追溯性</w:t>
              <w:br/>
              <w:t>Двуязычная документация и прослеживаемость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BR, C, NFR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SP-BR-005, SP-NFR-008, SP-C-004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BR-001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时间区间有效性</w:t>
              <w:br/>
              <w:t>Корректность временного интервала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C, 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SP-FR-008, SP-C-002, SP-C-003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BR-002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座位占用互斥</w:t>
              <w:br/>
              <w:t>Взаимное исключение места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BR, C, 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SP-BR-002, SP-FR-007, SP-FR-009, SP-C-001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BR-003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开放时间限制</w:t>
              <w:br/>
              <w:t>Ограничение часами работы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C, 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SP-FR-006, SP-FR-008, SP-FR-016, SP-C-003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BR-004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预约配额及提前量</w:t>
              <w:br/>
              <w:t>Квоты и горизонт бронирования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BR, C, 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SP-BR-002, SP-FR-008, SP-FR-009, SP-C-001, SP-C-003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BR-005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取消时限及后果</w:t>
              <w:br/>
              <w:t>Срок и последствия отмены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SP-FR-010, SP-FR-011, SP-FR-012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BR-006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账号资格及角色授予</w:t>
              <w:br/>
              <w:t>Допуск учётных записей и назначение ролей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BR, DR, 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SP-BR-003, SP-FR-001, SP-FR-004, SP-FR-020, SP-FR-021, SP-FR-022, SP-FR-026, SP-FR-031, SP-DR-001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BR-007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资源停用与历史记录</w:t>
              <w:br/>
              <w:t>Деактивация ресурса и история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DR, 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SP-FR-017, SP-DR-002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BR-008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时区与日期解释</w:t>
              <w:br/>
              <w:t>Часовой пояс и интерпретация даты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C, FR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SP-FR-006, SP-C-002, SP-C-003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FR-022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校内身份人工审核</w:t>
              <w:br/>
              <w:t>Ручная проверка принадлежности к вузу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BR, FR, IF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SP-BR-003, SP-FR-022, SP-IF-002</w:t>
            </w:r>
          </w:p>
        </w:tc>
      </w:tr>
    </w:tbl>
    <w:p>
      <w:pPr>
        <w:spacing w:after="60"/>
      </w:pPr>
    </w:p>
    <w:p>
      <w:pPr>
        <w:pStyle w:val="Heading1"/>
      </w:pPr>
      <w:r>
        <w:t>3 任务2 RoomBook练习答案</w:t>
      </w:r>
    </w:p>
    <w:p>
      <w:pPr>
        <w:pStyle w:val="Subtitle"/>
        <w:keepNext/>
      </w:pPr>
      <w:r>
        <w:t>Задание 2 Ответы RoomBook</w:t>
      </w:r>
    </w:p>
    <w:p>
      <w:pPr>
        <w:keepNext/>
      </w:pPr>
      <w:r>
        <w:t>以下改写为练习答案。示范数字、微服务动机、主管例外、邮件和ICS均不是原课件已确定的规则；在备注中明确假设或客户问题。RoomBook按房间预订，StudySpace按单座位预约，不能把训练规则直接替换本项目规则。</w:t>
      </w:r>
    </w:p>
    <w:p>
      <w:r>
        <w:t>Ниже учебные исправления. Числа, мотив микросервисов, исключение руководителя, почта и ICS не заданы слайдом; допущения и вопросы отмечены. RoomBook бронирует помещение, StudySpace одно место; учебные правила не заменяют проектные.</w:t>
      </w:r>
    </w:p>
    <w:p>
      <w:pPr>
        <w:pStyle w:val="Heading2"/>
      </w:pPr>
      <w:r>
        <w:t>RB-01</w:t>
      </w:r>
    </w:p>
    <w:p>
      <w:pPr>
        <w:keepNext/>
      </w:pPr>
      <w:r>
        <w:t>系统必须易用且快速。</w:t>
      </w:r>
    </w:p>
    <w:p>
      <w:r>
        <w:t>Система должна быть удобной и быстрой.</w:t>
      </w:r>
    </w:p>
    <w:p>
      <w:pPr>
        <w:keepNext/>
      </w:pPr>
      <w:r>
        <w:t>缺陷：含糊、不可验证、复合需求</w:t>
      </w:r>
    </w:p>
    <w:p>
      <w:r>
        <w:t>Дефект: Неоднозначность, непроверяемость, составное требование</w:t>
      </w:r>
    </w:p>
    <w:p>
      <w:pPr>
        <w:keepNext/>
      </w:pPr>
      <w:r>
        <w:t>修正：RB-01a：在100个并发虚拟用户的指定测试环境中，查询P95≤2秒。RB-01b：20名参与者至少18人无需帮助在3分钟内完成预订。</w:t>
      </w:r>
    </w:p>
    <w:p>
      <w:r>
        <w:t>Исправление: RB-01a: при 100 виртуальных пользователях в заданной среде P95 поиска≤2 с. RB-01b: не менее 18 из 20 участников без помощи бронируют за 3 минуты.</w:t>
      </w:r>
    </w:p>
    <w:p>
      <w:pPr>
        <w:keepNext/>
      </w:pPr>
      <w:r>
        <w:t>假设或待问：数值为练习示范假设，环境和用户任务须确认；不是原课件给出的指标。</w:t>
      </w:r>
    </w:p>
    <w:p>
      <w:r>
        <w:t>Допущение или вопрос: Числа являются учебными допущениями; среда и задания уточняются, слайд этих чисел не содержит.</w:t>
      </w:r>
    </w:p>
    <w:p>
      <w:pPr>
        <w:pStyle w:val="Heading2"/>
      </w:pPr>
      <w:r>
        <w:t>RB-02</w:t>
      </w:r>
    </w:p>
    <w:p>
      <w:pPr>
        <w:keepNext/>
      </w:pPr>
      <w:r>
        <w:t>用户可以预订房间、收到邮件并导出日历。</w:t>
      </w:r>
    </w:p>
    <w:p>
      <w:r>
        <w:t>Пользователь может забронировать комнату, получить письмо и экспортировать календарь.</w:t>
      </w:r>
    </w:p>
    <w:p>
      <w:pPr>
        <w:keepNext/>
      </w:pPr>
      <w:r>
        <w:t>缺陷：复合需求、条件不完整</w:t>
      </w:r>
    </w:p>
    <w:p>
      <w:r>
        <w:t>Дефект: Составное требование, неполнота</w:t>
      </w:r>
    </w:p>
    <w:p>
      <w:pPr>
        <w:keepNext/>
      </w:pPr>
      <w:r>
        <w:t>修正：RB-02a：已登录用户可提交空闲房间时段的预订。RB-02b：预订成功后系统发送含房间、时间与编号的确认邮件。RB-02c：用户可将该预订导出为ICS日历事件。</w:t>
      </w:r>
    </w:p>
    <w:p>
      <w:r>
        <w:t>Исправление: RB-02a: вошедший пользователь бронирует свободный интервал помещения. RB-02b: после успеха система отправляет письмо с помещением, временем и номером. RB-02c: пользователь экспортирует бронирование в событие ICS.</w:t>
      </w:r>
    </w:p>
    <w:p>
      <w:pPr>
        <w:keepNext/>
      </w:pPr>
      <w:r>
        <w:t>假设或待问：登录条件、邮件渠道和ICS格式为改写示例，须客户确认；拆为3项独立测试。</w:t>
      </w:r>
    </w:p>
    <w:p>
      <w:r>
        <w:t>Допущение или вопрос: Вход, почта и ICS предлагаются для примера и согласуются с заказчиком; три отдельные проверки.</w:t>
      </w:r>
    </w:p>
    <w:p>
      <w:pPr>
        <w:pStyle w:val="Heading2"/>
      </w:pPr>
      <w:r>
        <w:t>RB-03</w:t>
      </w:r>
    </w:p>
    <w:p>
      <w:pPr>
        <w:keepNext/>
      </w:pPr>
      <w:r>
        <w:t>通过右上角蓝色“预订”按钮完成预订。</w:t>
      </w:r>
    </w:p>
    <w:p>
      <w:r>
        <w:t>Бронирование выполняется кнопкой «Забронировать» синего цвета в правом верхнем углу.</w:t>
      </w:r>
    </w:p>
    <w:p>
      <w:pPr>
        <w:keepNext/>
      </w:pPr>
      <w:r>
        <w:t>缺陷：用界面方案代替需求</w:t>
      </w:r>
    </w:p>
    <w:p>
      <w:r>
        <w:t>Дефект: Решение интерфейса вместо потребности</w:t>
      </w:r>
    </w:p>
    <w:p>
      <w:pPr>
        <w:keepNext/>
      </w:pPr>
      <w:r>
        <w:t>修正：RB-03：用户在选择空闲房间、日期和时段后，可提交预订并看到成功编号或失败原因。</w:t>
      </w:r>
    </w:p>
    <w:p>
      <w:r>
        <w:t>Исправление: RB-03: после выбора свободного помещения, даты и интервала пользователь отправляет заявку и видит номер успеха или причину отказа.</w:t>
      </w:r>
    </w:p>
    <w:p>
      <w:pPr>
        <w:keepNext/>
      </w:pPr>
      <w:r>
        <w:t>假设或待问：若颜色和位置为强制界面约束，应另设IF/C条目，不替代预订行为。</w:t>
      </w:r>
    </w:p>
    <w:p>
      <w:r>
        <w:t>Допущение или вопрос: Если цвет и положение обязательны, их выделяют в IF/C, отдельно от поведения.</w:t>
      </w:r>
    </w:p>
    <w:p>
      <w:pPr>
        <w:pStyle w:val="Heading2"/>
      </w:pPr>
      <w:r>
        <w:t>RB-04</w:t>
      </w:r>
    </w:p>
    <w:p>
      <w:pPr>
        <w:keepNext/>
      </w:pPr>
      <w:r>
        <w:t>系统基于微服务架构构建。</w:t>
      </w:r>
    </w:p>
    <w:p>
      <w:r>
        <w:t>Система построена на микросервисной архитектуре.</w:t>
      </w:r>
    </w:p>
    <w:p>
      <w:pPr>
        <w:keepNext/>
      </w:pPr>
      <w:r>
        <w:t>缺陷：解决方案代替需要、分类错误</w:t>
      </w:r>
    </w:p>
    <w:p>
      <w:r>
        <w:t>Дефект: Решение вместо потребности, ошибка классификации</w:t>
      </w:r>
    </w:p>
    <w:p>
      <w:pPr>
        <w:keepNext/>
      </w:pPr>
      <w:r>
        <w:t>修正：RB-04候选：预约模块应能独立更新，而查询服务在更新期间保持可用。微服务作为待评估架构方案；若客户明确强制使用，则另记架构约束C-RB-04。</w:t>
      </w:r>
    </w:p>
    <w:p>
      <w:r>
        <w:t>Исправление: Кандидат RB-04: модуль бронирования обновляется независимо, а поиск остаётся доступным. Микросервисы — оцениваемое решение; при прямом обязательном указании заказчика создаётся C-RB-04.</w:t>
      </w:r>
    </w:p>
    <w:p>
      <w:pPr>
        <w:keepNext/>
      </w:pPr>
      <w:r>
        <w:t>假设或待问：实际业务动机未知；必须询问独立发布、扩容或故障隔离需求，此候选不能当已确认。</w:t>
      </w:r>
    </w:p>
    <w:p>
      <w:r>
        <w:t>Допущение или вопрос: Бизнес-мотив неизвестен; нужно спросить о выпуске, масштабировании и изоляции отказов, кандидат не согласован.</w:t>
      </w:r>
    </w:p>
    <w:p>
      <w:pPr>
        <w:pStyle w:val="Heading2"/>
      </w:pPr>
      <w:r>
        <w:t>RB-05</w:t>
      </w:r>
    </w:p>
    <w:p>
      <w:pPr>
        <w:keepNext/>
      </w:pPr>
      <w:r>
        <w:t>同一房间不能在同一时间被预订两次；主管可以预订已被占用的时段。</w:t>
      </w:r>
    </w:p>
    <w:p>
      <w:r>
        <w:t>Комната не может быть забронирована дважды на одно время. Руководители могут бронировать на уже занятое время.</w:t>
      </w:r>
    </w:p>
    <w:p>
      <w:pPr>
        <w:keepNext/>
      </w:pPr>
      <w:r>
        <w:t>缺陷：矛盾</w:t>
      </w:r>
    </w:p>
    <w:p>
      <w:r>
        <w:t>Дефект: Противоречие</w:t>
      </w:r>
    </w:p>
    <w:p>
      <w:pPr>
        <w:keepNext/>
      </w:pPr>
      <w:r>
        <w:t>修正：RB-05示范方案A：系统应拒绝任意角色对同一房间创建与有效预订重叠的预订。</w:t>
      </w:r>
    </w:p>
    <w:p>
      <w:r>
        <w:t>Исправление: Учебный вариант A RB-05: система отклоняет пересекающуюся с действующей записью заявку любого пользователя на то же помещение.</w:t>
      </w:r>
    </w:p>
    <w:p>
      <w:pPr>
        <w:keepNext/>
      </w:pPr>
      <w:r>
        <w:t>假设或待问：待客户选定：A所有角色禁止重叠；B主管可覆盖但需明确原预订的取消、通知和审计规则。不能同时保留原两条。</w:t>
      </w:r>
    </w:p>
    <w:p>
      <w:r>
        <w:t>Допущение или вопрос: Заказчик выбирает: A запрет для всех; B замещение руководителем с правилами отмены, уведомления и аудита. Исходные две записи совместно не сохраняются.</w:t>
      </w:r>
    </w:p>
    <w:p>
      <w:pPr>
        <w:pStyle w:val="Heading2"/>
      </w:pPr>
      <w:r>
        <w:t>RB-06</w:t>
      </w:r>
    </w:p>
    <w:p>
      <w:pPr>
        <w:keepNext/>
      </w:pPr>
      <w:r>
        <w:t>如果可能，系统会发送提醒。</w:t>
      </w:r>
    </w:p>
    <w:p>
      <w:r>
        <w:t>Система отправляет напоминание, если это возможно.</w:t>
      </w:r>
    </w:p>
    <w:p>
      <w:pPr>
        <w:keepNext/>
      </w:pPr>
      <w:r>
        <w:t>缺陷：是否必须不明确、条件缺失</w:t>
      </w:r>
    </w:p>
    <w:p>
      <w:r>
        <w:t>Дефект: Необязательность, неполнота</w:t>
      </w:r>
    </w:p>
    <w:p>
      <w:pPr>
        <w:keepNext/>
      </w:pPr>
      <w:r>
        <w:t>修正：RB-06候选：系统应向已同意接收邮件的用户，在有效预订开始前15分钟发送一次提醒。</w:t>
      </w:r>
    </w:p>
    <w:p>
      <w:r>
        <w:t>Исправление: Кандидат RB-06: пользователю, согласившемуся на почту, система отправляет одно напоминание за 15 минут до действующего бронирования.</w:t>
      </w:r>
    </w:p>
    <w:p>
      <w:pPr>
        <w:keepNext/>
      </w:pPr>
      <w:r>
        <w:t>假设或待问：15分钟、渠道与优先级均需确认；失败重试另定义。若不是本轮必需，应明确排入后续版本。</w:t>
      </w:r>
    </w:p>
    <w:p>
      <w:r>
        <w:t>Допущение или вопрос: 15 минут, канал и приоритет согласуются; повторы при сбое задаются отдельно. Необязательная функция явно переносится в будущий выпуск.</w:t>
      </w:r>
    </w:p>
    <w:p>
      <w:pPr>
        <w:pStyle w:val="Heading2"/>
      </w:pPr>
      <w:r>
        <w:t>RB-07</w:t>
      </w:r>
    </w:p>
    <w:p>
      <w:pPr>
        <w:keepNext/>
      </w:pPr>
      <w:r>
        <w:t>预订会被取消。</w:t>
      </w:r>
    </w:p>
    <w:p>
      <w:r>
        <w:t>Бронирование отменяется.</w:t>
      </w:r>
    </w:p>
    <w:p>
      <w:pPr>
        <w:keepNext/>
      </w:pPr>
      <w:r>
        <w:t>缺陷：缺少执行者、条件和结果</w:t>
      </w:r>
    </w:p>
    <w:p>
      <w:r>
        <w:t>Дефект: Неполнота актор условие результат</w:t>
      </w:r>
    </w:p>
    <w:p>
      <w:pPr>
        <w:keepNext/>
      </w:pPr>
      <w:r>
        <w:t>修正：RB-07候选：预订所有者可在开始前取消本人预订；成功后状态为CANCELED并释放该房间时段。</w:t>
      </w:r>
    </w:p>
    <w:p>
      <w:r>
        <w:t>Исправление: Кандидат RB-07: владелец до начала отменяет свою запись; после успеха статус CANCELED и интервал освобождён.</w:t>
      </w:r>
    </w:p>
    <w:p>
      <w:pPr>
        <w:keepNext/>
      </w:pPr>
      <w:r>
        <w:t>假设或待问：取消截止时刻、管理员权限与重复取消行为需确认。</w:t>
      </w:r>
    </w:p>
    <w:p>
      <w:r>
        <w:t>Допущение или вопрос: Срок отмены, полномочия администратора и повторное действие согласуются.</w:t>
      </w:r>
    </w:p>
    <w:p>
      <w:pPr>
        <w:pStyle w:val="Heading2"/>
      </w:pPr>
      <w:r>
        <w:t>RB-08</w:t>
      </w:r>
    </w:p>
    <w:p>
      <w:pPr>
        <w:keepNext/>
      </w:pPr>
      <w:r>
        <w:t>所有数据都必须受到保护。</w:t>
      </w:r>
    </w:p>
    <w:p>
      <w:r>
        <w:t>Все данные должны быть защищены.</w:t>
      </w:r>
    </w:p>
    <w:p>
      <w:pPr>
        <w:keepNext/>
      </w:pPr>
      <w:r>
        <w:t>缺陷：范围含糊、不可验证</w:t>
      </w:r>
    </w:p>
    <w:p>
      <w:r>
        <w:t>Дефект: Неоднозначность, непроверяемость</w:t>
      </w:r>
    </w:p>
    <w:p>
      <w:pPr>
        <w:keepNext/>
      </w:pPr>
      <w:r>
        <w:t>修正：RB-08a：用户只能读取自己的预订，管理员权限另定义。RB-08b：公网通信使用HTTPS。RB-08c：日志不记录密码和令牌。</w:t>
      </w:r>
    </w:p>
    <w:p>
      <w:r>
        <w:t>Исправление: RB-08a: пользователь читает только свои записи, права администратора задаются отдельно. RB-08b: публичный обмен использует HTTPS. RB-08c: логи не содержат пароли и токены.</w:t>
      </w:r>
    </w:p>
    <w:p>
      <w:pPr>
        <w:keepNext/>
      </w:pPr>
      <w:r>
        <w:t>假设或待问：拆分访问、传输与日志保护，并分别做越权、TLS和日志检查；数据种类与角色须明确。</w:t>
      </w:r>
    </w:p>
    <w:p>
      <w:r>
        <w:t>Допущение или вопрос: Доступ, транспорт и логи выделены отдельно; проверяются чужой доступ, TLS и журналы; данные и роли уточняются.</w:t>
      </w:r>
    </w:p>
    <w:p>
      <w:pPr>
        <w:pStyle w:val="Heading1"/>
      </w:pPr>
      <w:r>
        <w:t>4 任务3 项目修订日志</w:t>
      </w:r>
    </w:p>
    <w:p>
      <w:pPr>
        <w:pStyle w:val="Subtitle"/>
        <w:keepNext/>
      </w:pPr>
      <w:r>
        <w:t>Задание 3 Журнал исправлений проекта</w:t>
      </w:r>
    </w:p>
    <w:p>
      <w:pPr>
        <w:keepNext/>
      </w:pPr>
      <w:r>
        <w:t>修订原文逐字引用现有requirements.json。完整“原文—缺陷—改后—状态”表在Excel；下表给出全部12项修订及其目标ID，改后表述统一由需求登记读取。</w:t>
      </w:r>
    </w:p>
    <w:p>
      <w:r>
        <w:t>Цитаты взяты дословно из requirements.json. Полная таблица «до, дефект, после, состояние» в Excel; ниже все 12 исправлений и целевые ID, тексты после исправления читаются из единого реестра.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记录和原ID</w:t>
              <w:br/>
              <w:t>Запись и исходный ID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缺陷</w:t>
              <w:br/>
              <w:t>Дефект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改后ID与状态</w:t>
              <w:br/>
              <w:t>ID после и состояние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CL-001</w:t>
              <w:br/>
              <w:t>FR-002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复合且会话条件未定</w:t>
              <w:br/>
              <w:t>Составное требование и неизвестная сессия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SP-FR-002, SP-FR-003</w:t>
              <w:br/>
              <w:t>已拆分；A-003会话策略待评审</w:t>
              <w:br/>
              <w:t>SP-FR-002, SP-FR-003</w:t>
              <w:br/>
              <w:t>Разделено; политика A-003 требует рассмотрения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CL-002</w:t>
              <w:br/>
              <w:t>NFR-001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技术方案和质量目标混写，验收不足</w:t>
              <w:br/>
              <w:t>Смешаны решение и качество, нет критерия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SP-NFR-001, SP-C-005</w:t>
              <w:br/>
              <w:t>改为可重复检查，并将技术选型归C</w:t>
              <w:br/>
              <w:t>SP-NFR-001, SP-C-005</w:t>
              <w:br/>
              <w:t>Задан проверяемый критерий, технологии выделены в 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CL-003</w:t>
              <w:br/>
              <w:t>NFR-002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性能不可验证，缺少条件及指标</w:t>
              <w:br/>
              <w:t>Производительность непроверяема без условий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SP-NFR-002</w:t>
              <w:br/>
              <w:t>提出A-001完整测量方案，待课程评审；未实测</w:t>
              <w:br/>
              <w:t>SP-NFR-002</w:t>
              <w:br/>
              <w:t>Предложен план A-001, требуется рассмотрение; измерений нет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CL-004</w:t>
              <w:br/>
              <w:t>NFR-005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技术选择、质量与迁移活动混写</w:t>
              <w:br/>
              <w:t>Смешаны технологии качество и переход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SP-NFR-005, SP-C-005, SP-TR-001</w:t>
              <w:br/>
              <w:t>按NFR、C、TR拆分，未执行迁移</w:t>
              <w:br/>
              <w:t>SP-NFR-005, SP-C-005, SP-TR-001</w:t>
              <w:br/>
              <w:t>Разделено на NFR, C, TR; миграция не выполнена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CL-005</w:t>
              <w:br/>
              <w:t>NFR-006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语言范围和布局质量混写</w:t>
              <w:br/>
              <w:t>Смешаны языковой объём и качество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SP-C-004, SP-NFR-006</w:t>
              <w:br/>
              <w:t>语言范围归C，375px布局保留NFR</w:t>
              <w:br/>
              <w:t>SP-C-004, SP-NFR-006</w:t>
              <w:br/>
              <w:t>Языковой объём в C, качество 375 px в NFR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CL-006</w:t>
              <w:br/>
              <w:t>NFR-007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诊断、保留与备份复合</w:t>
              <w:br/>
              <w:t>Составные диагностика хранение копии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SP-NFR-007, SP-NFR-003, SP-DR-002, SP-DR-003</w:t>
              <w:br/>
              <w:t>分为NFR和DR；已定180天和7份继续沿用</w:t>
              <w:br/>
              <w:t>SP-NFR-007, SP-NFR-003, SP-DR-002, SP-DR-003</w:t>
              <w:br/>
              <w:t>Разделено на NFR и DR; 180 дней и 7 копий сохранены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CL-007</w:t>
              <w:br/>
              <w:t>BR-004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编号语义冲突，复合规则</w:t>
              <w:br/>
              <w:t>Неоднозначный префикс и составные правила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SP-C-001, SP-C-003</w:t>
              <w:br/>
              <w:t>保留原BR-004来源ID，课堂归C；DEC-016保持不变</w:t>
              <w:br/>
              <w:t>SP-C-001, SP-C-003</w:t>
              <w:br/>
              <w:t>Исходный BR-004 сохранён, учебный тип C; DEC-016 не изменён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CL-008</w:t>
              <w:br/>
              <w:t>FR-015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多个管理行为混写</w:t>
              <w:br/>
              <w:t>Несколько административных действий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SP-FR-020, SP-FR-021, SP-FR-026</w:t>
              <w:br/>
              <w:t>按独立行为拆分，增加可观察验收</w:t>
              <w:br/>
              <w:t>SP-FR-020, SP-FR-021, SP-FR-026</w:t>
              <w:br/>
              <w:t>Действия разделены, заданы наблюдаемые критерии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CL-009</w:t>
              <w:br/>
              <w:t>FR-016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三项统计和不适用范围混写</w:t>
              <w:br/>
              <w:t>Смешаны три показателя и исключения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SP-FR-023, SP-FR-024, SP-FR-025</w:t>
              <w:br/>
              <w:t>拆成三项，统一D与as_of且不伪造使用率</w:t>
              <w:br/>
              <w:t>SP-FR-023, SP-FR-024, SP-FR-025</w:t>
              <w:br/>
              <w:t>Три записи используют общие D и as_of, загрузка не выдумывается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CL-010</w:t>
              <w:br/>
              <w:t>FR-010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查询行为与保留策略混写</w:t>
              <w:br/>
              <w:t>Смешаны поиск и срок хранения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SP-FR-013, SP-DR-002</w:t>
              <w:br/>
              <w:t>查询归FR，数据保留归DR；分页边界列接口评审</w:t>
              <w:br/>
              <w:t>SP-FR-013, SP-DR-002</w:t>
              <w:br/>
              <w:t>Поиск в FR, хранение в DR; граница страниц рассматривается в интерфейсе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CL-011</w:t>
              <w:br/>
              <w:t>FR-018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未来候选的实施细节不完整</w:t>
              <w:br/>
              <w:t>Неполнота будущего кандидата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SP-FR-027</w:t>
              <w:br/>
              <w:t>本轮Won’t/FUTURE，渠道与发送时机待后续客户答复</w:t>
              <w:br/>
              <w:t>SP-FR-027</w:t>
              <w:br/>
              <w:t>В этом выпуске Won’t/FUTURE, канал и момент требуют ответа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CL-012</w:t>
              <w:br/>
              <w:t>FR-022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缺少真实核验来源的外部前提</w:t>
              <w:br/>
              <w:t>Внешнее условие источника вуза неизвестно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SP-FR-022, SP-IF-002</w:t>
              <w:br/>
              <w:t>OPEN-003仍待学校确认；保持无来源不通过</w:t>
              <w:br/>
              <w:t>SP-FR-022, SP-IF-002</w:t>
              <w:br/>
              <w:t>OPEN-003 требует решения вуза; без источника успех запрещён</w:t>
            </w:r>
          </w:p>
        </w:tc>
      </w:tr>
    </w:tbl>
    <w:p>
      <w:pPr>
        <w:spacing w:after="60"/>
      </w:pPr>
    </w:p>
    <w:p>
      <w:pPr>
        <w:keepNext/>
      </w:pPr>
      <w:r>
        <w:t>本次修订是供课程审阅的SRS修订摘录；它没有将未经评审的候选写回工程批准基线。提出的新数值可在“假设”表调整并重新生成材料。</w:t>
      </w:r>
    </w:p>
    <w:p>
      <w:r>
        <w:t>Исправления образуют выдержку SRS для учебного рассмотрения; кандидаты не записаны как утверждённая инженерная база. Предложенные значения можно изменить в таблице допущений и затем обновить материалы.</w:t>
      </w:r>
    </w:p>
    <w:p>
      <w:pPr>
        <w:pStyle w:val="Heading1"/>
      </w:pPr>
      <w:r>
        <w:t>5 遗漏分析与客户访谈</w:t>
      </w:r>
    </w:p>
    <w:p>
      <w:pPr>
        <w:pStyle w:val="Subtitle"/>
        <w:keepNext/>
      </w:pPr>
      <w:r>
        <w:t>Анализ пропусков и интервью заказчика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利益相关方</w:t>
              <w:br/>
              <w:t>Участник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需要与遗漏风险</w:t>
              <w:br/>
              <w:t>Потребность и риск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依据</w:t>
              <w:br/>
              <w:t>Основание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学生</w:t>
              <w:br/>
              <w:t>Студент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找到可用座位，预约、取消、查看本人记录</w:t>
              <w:br/>
              <w:t>风险：多条非重叠被错误限制、身份未核验、读到他人记录</w:t>
              <w:br/>
              <w:t>Найти место, забронировать, отменить и видеть свои записи</w:t>
              <w:br/>
              <w:t>Риск: Ошибочный общий лимит, неподтверждённая личность, чужие записи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DEC-002, DEC-003, DEC-016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学校管理员</w:t>
              <w:br/>
              <w:t>Администратор вуза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审核身份，管理资源、时段、取消与统计</w:t>
              <w:br/>
              <w:t>风险：停用后仍留有效预约、统计口径不一致</w:t>
              <w:br/>
              <w:t>Проверять принадлежность, вести ресурсы, часы, отмены и статистику</w:t>
              <w:br/>
              <w:t>Риск: Действующие записи после отключения, несогласованные показатели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DEC-005, DEC-011, DEC-012, DEC-013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学校身份来源负责人</w:t>
              <w:br/>
              <w:t>Владелец источника идентификации вуза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明确可接受证据及引用方式</w:t>
              <w:br/>
              <w:t>风险：把模拟名单或邮箱当真实核验</w:t>
              <w:br/>
              <w:t>Определить доверенное доказательство и ссылку</w:t>
              <w:br/>
              <w:t>Риск: Тестовый список или почта выдаются за настоящую проверку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OPEN-003, DEC-003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运维维护者</w:t>
              <w:br/>
              <w:t>Оператор сопровождения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诊断、备份、恢复、HTTPS交接</w:t>
              <w:br/>
              <w:t>风险：恢复过期身份数据、域名未定却声称已上线</w:t>
              <w:br/>
              <w:t>Диагностика, копии, восстановление, HTTPS</w:t>
              <w:br/>
              <w:t>Риск: Возвращение истёкших данных, заявление о запуске без домена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DEC-007, DEC-010, DEC-015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四人课程团队</w:t>
              <w:br/>
              <w:t>Команда из четырёх участников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稳定ID、双语、职责与可复核交付</w:t>
              <w:br/>
              <w:t>风险：原BR业务规则误分类，版本倒退，虚构成员评审</w:t>
              <w:br/>
              <w:t>Стабильные ID, два языка, роли и проверяемая передача</w:t>
              <w:br/>
              <w:t>Риск: Ошибочный тип BR, откат версии, выдуманная экспертиза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DEC-014, DEC-017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验收老师</w:t>
              <w:br/>
              <w:t>Принимающий преподаватель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可追踪需求、明确验收与真实证据</w:t>
              <w:br/>
              <w:t>风险：未确定评分、期限和提交格式</w:t>
              <w:br/>
              <w:t>Трассируемые требования, критерии и фактические свидетельства</w:t>
              <w:br/>
              <w:t>Риск: Неизвестные оценка, срок и формат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OPEN-008, DEC-008</w:t>
            </w:r>
          </w:p>
        </w:tc>
      </w:tr>
    </w:tbl>
    <w:p>
      <w:pPr>
        <w:spacing w:after="60"/>
      </w:pPr>
    </w:p>
    <w:p>
      <w:pPr>
        <w:keepNext/>
      </w:pPr>
      <w:r>
        <w:t>访谈整理以2026年10月12日项目DEC为既有客户答复证据，CONFIRMED、DELEGATED和PREFERENCE按来源保留。后四项没有新增答复，不填写虚构会议时间或学校批准。</w:t>
      </w:r>
    </w:p>
    <w:p>
      <w:r>
        <w:t>Систематизация интервью использует DEC проекта от 12 октября 2026 года как свидетельства прежних ответов. CONFIRMED, DELEGATED и PREFERENCE сохранены. Последние четыре записи не имеют нового ответа; время встречи и одобрение вуза не выдумываются.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ID和问题</w:t>
              <w:br/>
              <w:t>ID и вопрос</w:t>
            </w:r>
          </w:p>
        </w:tc>
        <w:tc>
          <w:tcPr>
            <w:tcW w:type="dxa" w:w="53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答复摘要或下一步</w:t>
              <w:br/>
              <w:t>Краткий ответ или следующий шаг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依据与状态</w:t>
              <w:br/>
              <w:t>Основание и состояние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INT-001 预约单位是房间还是座位？</w:t>
              <w:br/>
              <w:t>INT-001 Бронируется помещение или место?</w:t>
            </w:r>
          </w:p>
        </w:tc>
        <w:tc>
          <w:tcPr>
            <w:tcW w:type="dxa" w:w="53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预约单个座位，房间是父资源；FR-017保持原ID并进入MVP。</w:t>
              <w:br/>
              <w:t>Бронируется одно место, помещение — родитель; FR-017 сохраняет ID и входит в MVP.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DEC-002 既有答复整理 CONFIRMED</w:t>
              <w:br/>
              <w:t>DEC-002 Систематизация прежнего ответа CONFIRMED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INT-002 同一学生可否预约不同时间段？</w:t>
              <w:br/>
              <w:t>INT-002 Может ли студент бронировать разные интервалы?</w:t>
            </w:r>
          </w:p>
        </w:tc>
        <w:tc>
          <w:tcPr>
            <w:tcW w:type="dxa" w:w="53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同学生时段不得重叠，非重叠同日或未来多条允许，相邻允许，无全局总数限额。</w:t>
              <w:br/>
              <w:t>Интервалы студента не пересекаются; несколько непересекающихся одного и будущих дней, а также соседние допустимы без общего лимита.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DEC-016 既有答复整理 CONFIRMED</w:t>
              <w:br/>
              <w:t>DEC-016 Систематизация прежнего ответа CONFIRMED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INT-003 最长预约多久？</w:t>
              <w:br/>
              <w:t>INT-003 Какова максимальная длительность?</w:t>
            </w:r>
          </w:p>
        </w:tc>
        <w:tc>
          <w:tcPr>
            <w:tcW w:type="dxa" w:w="53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每条仅1座位，最长24小时；同时服从开放时间和单业务日规则。</w:t>
              <w:br/>
              <w:t>Одна запись — одно место, максимум24ч; также соблюдаются часы и один деловой день.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DEC-004 既有答复整理 CONFIRMED</w:t>
              <w:br/>
              <w:t>DEC-004 Систематизация прежнего ответа CONFIRMED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INT-004 开放时间与取消规则是什么？</w:t>
              <w:br/>
              <w:t>INT-004 Каковы часы работы и правила отмены?</w:t>
            </w:r>
          </w:p>
        </w:tc>
        <w:tc>
          <w:tcPr>
            <w:tcW w:type="dxa" w:w="53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默认08:00–22:00、30分钟粒度；学生开始前取消，之后管理员带原因取消，重复幂等。</w:t>
              <w:br/>
              <w:t>По умолчанию08:00–22:00, шаг30мин; студент отменяет до начала, далее администратор с причиной, повтор идемпотентен.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DEC-005 既有答复整理 DELEGATED</w:t>
              <w:br/>
              <w:t>DEC-005 Систематизация прежнего ответа DELEGATED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INT-005 业务时区和提前窗口是什么？</w:t>
              <w:br/>
              <w:t>INT-005 Каковы часовой пояс и горизонт?</w:t>
            </w:r>
          </w:p>
        </w:tc>
        <w:tc>
          <w:tcPr>
            <w:tcW w:type="dxa" w:w="53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Asia/Shanghai业务时区，UTC保存；今天至+6，共7个自然日，按锁后now判定。</w:t>
              <w:br/>
              <w:t>Деловой пояс Asia/Shanghai, хранениеUTC; сегодня…+6, семь календарных дней по now после блокировок.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DEC-006 既有答复整理 DELEGATED</w:t>
              <w:br/>
              <w:t>DEC-006 Систематизация прежнего ответа DELEGATED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INT-006 校内身份是否必须核验？</w:t>
              <w:br/>
              <w:t>INT-006 Нужна ли проверка принадлежности к вузу?</w:t>
            </w:r>
          </w:p>
        </w:tc>
        <w:tc>
          <w:tcPr>
            <w:tcW w:type="dxa" w:w="53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启用且核验通过学生才可预约；管理员人工审核，不存证明影像，可信学校渠道仍待定。</w:t>
              <w:br/>
              <w:t>Бронирует активный подтверждённый студент; ручная проверка без изображений, доверенный канал вуза ещё определяется.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DEC-003 既有答复整理 CONFIRMED</w:t>
              <w:br/>
              <w:t>DEC-003 Систематизация прежнего ответа CONFIRMED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INT-007 数据保留与备份怎么处理？</w:t>
              <w:br/>
              <w:t>INT-007 Каковы хранение и резервные копии?</w:t>
            </w:r>
          </w:p>
        </w:tc>
        <w:tc>
          <w:tcPr>
            <w:tcW w:type="dxa" w:w="53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预约与审计保留180天，每日7份备份；身份不可逆清理等待关联记录到期，恢复先清理。</w:t>
              <w:br/>
              <w:t>Бронирования и аудит180дней, семь ежедневных копий; удаление идентификаторов ждёт связанных записей, после восстановления сначала очистка.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DEC-007 既有答复整理 DELEGATED</w:t>
              <w:br/>
              <w:t>DEC-007 Систематизация прежнего ответа DELEGATED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INT-008 统计是否包括实际出勤？</w:t>
              <w:br/>
              <w:t>INT-008 Показатели включают фактическое посещение?</w:t>
            </w:r>
          </w:p>
        </w:tc>
        <w:tc>
          <w:tcPr>
            <w:tcW w:type="dxa" w:w="53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按D与同一as_of提供创建、取消、未结束三项；不表示出勤或使用率，到期清理数据不可统计。</w:t>
              <w:br/>
              <w:t>По D и одному as_of: созданные, отменённые, незавершённые; это не посещение или загрузка, очищенные данные недоступны.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DEC-012 既有答复整理 DELEGATED</w:t>
              <w:br/>
              <w:t>DEC-012 Систематизация прежнего ответа DELEGATED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INT-009 语言与文档要求是什么？</w:t>
              <w:br/>
              <w:t>INT-009 Какие языки интерфейса и документов?</w:t>
            </w:r>
          </w:p>
        </w:tc>
        <w:tc>
          <w:tcPr>
            <w:tcW w:type="dxa" w:w="53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界面中俄英，正式文档中文与俄语对应；首页语言检查不代表完整业务验收。</w:t>
              <w:br/>
              <w:t>Интерфейс китайский, русский, английский; документы китайско-русские; стартовая страница не доказывает бизнес-приёмку.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DEC-009 既有答复整理 CONFIRMED</w:t>
              <w:br/>
              <w:t>DEC-009 Систематизация прежнего ответа CONFIRMED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INT-010 管理员如何创建与维护？</w:t>
              <w:br/>
              <w:t>INT-010 Как создаётся и обслуживается администратор?</w:t>
            </w:r>
          </w:p>
        </w:tc>
        <w:tc>
          <w:tcPr>
            <w:tcW w:type="dxa" w:w="53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管理员显式CLI创建，无默认密码；角色、启停和身份独立，身份变更重审、停用取消未结束预约。</w:t>
              <w:br/>
              <w:t>Администратор создаётся CLI без исходного пароля; роль, активность и проверка независимы; изменение требует проверки, отключение отменяет незавершённые записи.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DEC-013 既有答复整理 DELEGATED</w:t>
              <w:br/>
              <w:t>DEC-013 Систематизация прежнего ответа DELEGATED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INT-011 谁负责需求和审阅？</w:t>
              <w:br/>
              <w:t>INT-011 Кто отвечает за требования и рассмотрение?</w:t>
            </w:r>
          </w:p>
        </w:tc>
        <w:tc>
          <w:tcPr>
            <w:tcW w:type="dxa" w:w="53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四人主角色依次为支浩然分析员、俞智文编辑、曹浩然测试员、吕嘉伟项目经理；可轮换并记录交接。</w:t>
              <w:br/>
              <w:t>Четыре роли: 支浩然 аналитик, 俞智文 редактор, 曹浩然 тестировщик, 吕嘉伟 менеджер; смена ролей с записью передачи.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DEC-017 既有答复整理 CONFIRMED</w:t>
              <w:br/>
              <w:t>DEC-017 Систематизация прежнего ответа CONFIRMED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INT-012 学校接受哪些真实身份来源？</w:t>
              <w:br/>
              <w:t>INT-012 Какой фактический источник принимает вуз?</w:t>
            </w:r>
          </w:p>
        </w:tc>
        <w:tc>
          <w:tcPr>
            <w:tcW w:type="dxa" w:w="53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尚无学校来源渠道的实际答复；由项目经理向学校确认，未确认前不得自动通过审核。</w:t>
              <w:br/>
              <w:t>Фактического ответа об источнике нет; менеджер уточняет у вуза, без ответа автоматический успех запрещён.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OPEN-003 待答复</w:t>
              <w:br/>
              <w:t>OPEN-003 Ответ ожидается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INT-013 老师姓名、截止时间、评分与提交格式是什么？</w:t>
              <w:br/>
              <w:t>INT-013 Каковы имя преподавателя, срок, оценка и формат?</w:t>
            </w:r>
          </w:p>
        </w:tc>
        <w:tc>
          <w:tcPr>
            <w:tcW w:type="dxa" w:w="53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老师验收已确认，其他课程条件未提供；由项目经理核对课程要求。</w:t>
              <w:br/>
              <w:t>Приёмка преподавателем подтверждена; остальные условия не предоставлены, менеджер сверяет задание.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OPEN-008 待答复</w:t>
              <w:br/>
              <w:t>OPEN-008 Ответ ожидается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INT-014 部署服务器、域名、DNS和证书如何安排？</w:t>
              <w:br/>
              <w:t>INT-014 Каковы сервер, домен, DNS и сертификат?</w:t>
            </w:r>
          </w:p>
        </w:tc>
        <w:tc>
          <w:tcPr>
            <w:tcW w:type="dxa" w:w="53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Docker与HTTPS偏好已记录，但实际环境未提供；运行维护者确认后才能部署。</w:t>
              <w:br/>
              <w:t>Предпочтения Docker и HTTPS записаны, но фактическая среда не задана; оператор уточняет её до размещения.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OPEN-010 待答复</w:t>
              <w:br/>
              <w:t>OPEN-010 Ответ ожидается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INT-015 候选性能、会话与收益目标是否接受？</w:t>
              <w:br/>
              <w:t>INT-015 Принимаются ли предлагаемые цели скорости, сессии и выгоды?</w:t>
            </w:r>
          </w:p>
        </w:tc>
        <w:tc>
          <w:tcPr>
            <w:tcW w:type="dxa" w:w="53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本次提出候选指标，没有新增客户答复；由团队和老师评审。</w:t>
              <w:br/>
              <w:t>В этой работе предложены показатели, нового ответа заказчика нет; их рассматривают команда и преподаватель.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A-001/A-003/A-005 待答复</w:t>
              <w:br/>
              <w:t>A-001/A-003/A-005 Ответ ожидается</w:t>
            </w:r>
          </w:p>
        </w:tc>
      </w:tr>
    </w:tbl>
    <w:p>
      <w:pPr>
        <w:spacing w:after="60"/>
      </w:pPr>
    </w:p>
    <w:p>
      <w:pPr>
        <w:keepNext/>
      </w:pPr>
      <w:r>
        <w:t>上述为答复摘要；DEC完整中俄原文及状态保留在Excel访谈表中。</w:t>
      </w:r>
    </w:p>
    <w:p>
      <w:r>
        <w:t>Это краткие ответы; полный китайско-русский текст DEC и состояния сохранены в таблице интервью Excel.</w:t>
      </w:r>
    </w:p>
    <w:p>
      <w:pPr>
        <w:keepNext/>
      </w:pPr>
      <w:r>
        <w:t>补出的事项包括：独立业务目标、接口错误契约、数据需求、过渡培训与恢复目标。它们按IF、DR、TR或BR显式登记，候选数值没有被冒充为学校政策。</w:t>
      </w:r>
    </w:p>
    <w:p>
      <w:r>
        <w:t>Выявлены отдельные бизнес-цели, контракт ошибок, требования к данным, обучение и восстановление. Они явно зарегистрированы как IF, DR, TR или BR; предлагаемые числа не выдаются за политику вуза.</w:t>
      </w:r>
    </w:p>
    <w:p>
      <w:pPr>
        <w:pStyle w:val="Heading1"/>
      </w:pPr>
      <w:r>
        <w:t>6 MoSCoW与需求登记v0.2</w:t>
      </w:r>
    </w:p>
    <w:p>
      <w:pPr>
        <w:pStyle w:val="Subtitle"/>
        <w:keepNext/>
      </w:pPr>
      <w:r>
        <w:t>MoSCoW и реестр v0.2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优先级</w:t>
              <w:br/>
              <w:t>Приоритет</w:t>
            </w:r>
          </w:p>
        </w:tc>
        <w:tc>
          <w:tcPr>
            <w:tcW w:type="dxa" w:w="87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解释及本项目用法</w:t>
              <w:br/>
              <w:t>Значение и применение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Must</w:t>
            </w:r>
          </w:p>
        </w:tc>
        <w:tc>
          <w:tcPr>
            <w:tcW w:type="dxa" w:w="87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本次MVP核心与硬规则，缺少就无法形成合格预约闭环</w:t>
              <w:br/>
              <w:t>Обязательное ядро MVP и жёсткие правила для допустимого цикла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Should</w:t>
            </w:r>
          </w:p>
        </w:tc>
        <w:tc>
          <w:tcPr>
            <w:tcW w:type="dxa" w:w="87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性能、布局、迁移质量与培训等重要候选，指标待评审</w:t>
              <w:br/>
              <w:t>Важные кандидаты скорости, оформления, миграции и обучения, критерии рассматриваются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Could</w:t>
            </w:r>
          </w:p>
        </w:tc>
        <w:tc>
          <w:tcPr>
            <w:tcW w:type="dxa" w:w="87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本轮未选此类；没有为了凑类别添加功能</w:t>
              <w:br/>
              <w:t>В этом выпуске категория не выбрана; функции не добавлены ради категории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Won’t</w:t>
            </w:r>
          </w:p>
        </w:tc>
        <w:tc>
          <w:tcPr>
            <w:tcW w:type="dxa" w:w="87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本轮不做：提醒、QR签到、违约与使用率，保留FUTURE</w:t>
              <w:br/>
              <w:t>Не в этом выпуске: напоминания, QR, нарушения и загрузка, сохранено FUTURE</w:t>
            </w:r>
          </w:p>
        </w:tc>
      </w:tr>
    </w:tbl>
    <w:p>
      <w:pPr>
        <w:spacing w:after="60"/>
      </w:pPr>
    </w:p>
    <w:p>
      <w:pPr>
        <w:keepNext/>
      </w:pPr>
      <w:r>
        <w:t>需求登记每条均具备ID、类型、中俄表述、来源、优先级、状态、验收标准、目标、范围与假设。所有条目仍为PROPOSED，批准、实现和验证是不同状态；本次编写不自动提升状态。</w:t>
      </w:r>
    </w:p>
    <w:p>
      <w:r>
        <w:t>Каждая запись содержит ID, тип, два языка, источник, приоритет, состояние, критерий, цели, объём и допущения. Всё остаётся PROPOSED; одобрение, реализация и проверка различаются, подготовка не повышает состояние.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类别</w:t>
              <w:br/>
              <w:t>Тип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条数</w:t>
              <w:br/>
              <w:t>Количество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含义</w:t>
              <w:br/>
              <w:t>Значение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BR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5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业务需求</w:t>
              <w:br/>
              <w:t>Бизнес-требование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31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功能需求</w:t>
              <w:br/>
              <w:t>Функциональное требование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NFR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10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非功能需求</w:t>
              <w:br/>
              <w:t>Нефункциональное требование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IF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2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接口需求</w:t>
              <w:br/>
              <w:t>Интерфейсное требование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DR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3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数据需求</w:t>
              <w:br/>
              <w:t>Требование к данным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6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约束</w:t>
              <w:br/>
              <w:t>Ограничение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TR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3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过渡需求</w:t>
              <w:br/>
              <w:t>Переходное требование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候选ID</w:t>
              <w:br/>
              <w:t>ID кандидата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类型与优先级</w:t>
              <w:br/>
              <w:t>Тип и приоритет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名称</w:t>
              <w:br/>
              <w:t>Название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SP-BR-001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BR / Should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减少预约确认耗时</w:t>
              <w:br/>
              <w:t>Сократить время подтверждения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SP-BR-002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BR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消除被接受的预约冲突</w:t>
              <w:br/>
              <w:t>Исключить принятые конфликты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SP-BR-003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BR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限制预约资格</w:t>
              <w:br/>
              <w:t>Ограничить допуск к бронированию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SP-BR-004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BR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提供可复核管理记录</w:t>
              <w:br/>
              <w:t>Предоставить проверяемые административные записи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SP-BR-005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BR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形成可追踪课程交付</w:t>
              <w:br/>
              <w:t>Подготовить трассируемую учебную передачу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SP-FR-001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学生注册</w:t>
              <w:br/>
              <w:t>Регистрация студента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SP-FR-002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登录</w:t>
              <w:br/>
              <w:t>Вход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SP-FR-003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退出</w:t>
              <w:br/>
              <w:t>Выход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SP-FR-004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服务端角色授权</w:t>
              <w:br/>
              <w:t>Серверное разграничение ролей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SP-FR-005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按位置查询房间</w:t>
              <w:br/>
              <w:t>Поиск помещений по расположению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SP-FR-006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查询开放时间</w:t>
              <w:br/>
              <w:t>Просмотр часов работы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SP-FR-007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查询空闲座位</w:t>
              <w:br/>
              <w:t>Поиск свободных мест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SP-FR-008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创建单座位预约</w:t>
              <w:br/>
              <w:t>Создание бронирования одного места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SP-FR-009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检测学生和座位冲突</w:t>
              <w:br/>
              <w:t>Проверка конфликтов студента и места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SP-FR-010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学生取消本人预约</w:t>
              <w:br/>
              <w:t>Отмена своей записи студентом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SP-FR-011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管理员带原因取消</w:t>
              <w:br/>
              <w:t>Отмена администратором с причиной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SP-FR-012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幂等取消</w:t>
              <w:br/>
              <w:t>Идемпотентная отмена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SP-FR-013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查询本人记录</w:t>
              <w:br/>
              <w:t>Просмотр собственных записей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SP-FR-014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管理房间</w:t>
              <w:br/>
              <w:t>Управление помещениями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SP-FR-015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管理座位</w:t>
              <w:br/>
              <w:t>Управление местами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SP-FR-016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设置开放例外</w:t>
              <w:br/>
              <w:t>Настройка исключений часов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SP-FR-017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停用资源处理</w:t>
              <w:br/>
              <w:t>Обработка деактивации ресурса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SP-FR-018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管理预约规则</w:t>
              <w:br/>
              <w:t>Настройка правил бронирования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SP-FR-019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管理员查询记录</w:t>
              <w:br/>
              <w:t>Административный поиск записей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SP-FR-020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停用账号</w:t>
              <w:br/>
              <w:t>Деактивация аккаунта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SP-FR-021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身份变更重新核验</w:t>
              <w:br/>
              <w:t>Повторная проверка идентификаторов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SP-FR-022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人工校内审核</w:t>
              <w:br/>
              <w:t>Ручная проверка вуза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SP-FR-023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创建数统计</w:t>
              <w:br/>
              <w:t>Число созданных записей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SP-FR-024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取消数统计</w:t>
              <w:br/>
              <w:t>Число отменённых записей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SP-FR-025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未结束数统计</w:t>
              <w:br/>
              <w:t>Число незавершённых записей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SP-FR-026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创建首位管理员</w:t>
              <w:br/>
              <w:t>Создание первого администратора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SP-FR-027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Won’t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预约提醒</w:t>
              <w:br/>
              <w:t>Напоминания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SP-FR-028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Won’t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QR签到</w:t>
              <w:br/>
              <w:t>Отметка по QR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SP-FR-029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Won’t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违约记录</w:t>
              <w:br/>
              <w:t>Учёт нарушений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SP-FR-030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Won’t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实际使用率</w:t>
              <w:br/>
              <w:t>Фактическая загрузка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SP-FR-031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管理员维护账号角色</w:t>
              <w:br/>
              <w:t>Назначение ролей администратором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SP-NFR-001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NFR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可重复构建</w:t>
              <w:br/>
              <w:t>Воспроизводимая сборка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SP-NFR-002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NFR / Should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查询性能</w:t>
              <w:br/>
              <w:t>Производительность поиска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SP-NFR-003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NFR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秘密与身份日志保护</w:t>
              <w:br/>
              <w:t>Защита секретов и идентификаторов в логах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SP-NFR-004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NFR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事务原子性与并发</w:t>
              <w:br/>
              <w:t>Атомарность и конкуренция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SP-NFR-005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NFR / Should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迁移保持数据语义</w:t>
              <w:br/>
              <w:t>Сохранение смысла данных при миграции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SP-NFR-006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NFR / Should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多语言布局可用</w:t>
              <w:br/>
              <w:t>Удобство многоязычного интерфейса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SP-NFR-007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NFR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运行诊断</w:t>
              <w:br/>
              <w:t>Диагностика работы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SP-NFR-008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NFR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双语文档一致</w:t>
              <w:br/>
              <w:t>Согласованность двуязычных документов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SP-NFR-009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NFR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密码非明文存储</w:t>
              <w:br/>
              <w:t>Хранение пароля без открытого текста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SP-NFR-010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NFR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服务器输入校验</w:t>
              <w:br/>
              <w:t>Проверка входных данных сервером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SP-IF-001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IF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业务API约定</w:t>
              <w:br/>
              <w:t>Контракт бизнес-API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SP-IF-002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IF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可信学校核验来源</w:t>
              <w:br/>
              <w:t>Доверенный источник вуза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SP-DR-001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最少必要数据</w:t>
              <w:br/>
              <w:t>Минимальные необходимые данные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SP-DR-002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保留与身份清理</w:t>
              <w:br/>
              <w:t>Хранение и очистка идентификаторов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SP-DR-003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备份与恢复清理</w:t>
              <w:br/>
              <w:t>Резервные копии и очистка восстановления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SP-C-001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单座位与时段互斥</w:t>
              <w:br/>
              <w:t>Одно место и исключение пересечения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SP-C-002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时间表示与边界</w:t>
              <w:br/>
              <w:t>Представление и границы времени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SP-C-003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开放与预约窗口</w:t>
              <w:br/>
              <w:t>Часы и горизонт бронирования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SP-C-004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语言范围</w:t>
              <w:br/>
              <w:t>Языковой объём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SP-C-005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工程技术选择</w:t>
              <w:br/>
              <w:t>Выбранные технологии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SP-C-006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团队与课程验收</w:t>
              <w:br/>
              <w:t>Команда и учебная приёмка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SP-TR-001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TR / Must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业务数据库迁移准备</w:t>
              <w:br/>
              <w:t>Подготовка миграции БД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SP-TR-002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TR / Should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管理员培训与学生试点</w:t>
              <w:br/>
              <w:t>Обучение администратора и пилот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SP-TR-003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TR / Should</w:t>
            </w:r>
          </w:p>
        </w:tc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部署与恢复交接</w:t>
              <w:br/>
              <w:t>Передача размещения и восстановления</w:t>
            </w:r>
          </w:p>
        </w:tc>
      </w:tr>
    </w:tbl>
    <w:p>
      <w:pPr>
        <w:spacing w:after="60"/>
      </w:pPr>
    </w:p>
    <w:p>
      <w:pPr>
        <w:pStyle w:val="Heading1"/>
      </w:pPr>
      <w:r>
        <w:t>7 目标与需求追踪矩阵</w:t>
      </w:r>
    </w:p>
    <w:p>
      <w:pPr>
        <w:pStyle w:val="Subtitle"/>
        <w:keepNext/>
      </w:pPr>
      <w:r>
        <w:t>Матрица целей и требований</w:t>
      </w:r>
    </w:p>
    <w:p>
      <w:pPr>
        <w:keepNext/>
      </w:pPr>
      <w:r>
        <w:t>G-001 学生自助预约。完成查询、预约、查看和取消闭环；业务收益采用A-005候选指标。</w:t>
      </w:r>
    </w:p>
    <w:p>
      <w:r>
        <w:t>G-001 Самостоятельное бронирование. Завершить поиск, бронирование, просмотр и отмену; экономия времени оценивается по предложению A-005.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关联类型</w:t>
              <w:br/>
              <w:t>Вид связи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ID或依据</w:t>
              <w:br/>
              <w:t>ID или основание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来源</w:t>
              <w:br/>
              <w:t>Источник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DOC-01 §2–3; DOC-02 §2–3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需求</w:t>
              <w:br/>
              <w:t>Требования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SP-BR-001, SP-FR-001, SP-FR-002, SP-FR-005, SP-FR-006, SP-FR-007, SP-FR-008, SP-FR-010, SP-FR-013, SP-FR-027, SP-FR-028, SP-NFR-002, SP-NFR-006, SP-IF-001, SP-C-004, SP-TR-002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故事与设计</w:t>
              <w:br/>
              <w:t>Истории и проект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US-001, US-002, US-003, US-004, US-005, US-006, ARCH-01, ARCH-02, ARCH-03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计划测试</w:t>
              <w:br/>
              <w:t>План тестов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P-TC-001, P-TC-006, P-TC-007, P-TC-010, P-TC-011, P-TC-012, P-TC-013, P-TC-015, P-TC-018, P-TC-032, P-TC-033, P-TC-038, P-TC-042, P-TC-047, P-TC-055, P-TC-059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候选假设</w:t>
              <w:br/>
              <w:t>Допущения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A-002, A-005</w:t>
            </w:r>
          </w:p>
        </w:tc>
      </w:tr>
    </w:tbl>
    <w:p>
      <w:pPr>
        <w:spacing w:after="60"/>
      </w:pPr>
    </w:p>
    <w:p>
      <w:pPr>
        <w:keepNext/>
      </w:pPr>
      <w:r>
        <w:t>G-002 避免预约资源冲突。测试与试点中，被接受的同学生或同座位重叠预约数为0；允许非重叠多条。</w:t>
      </w:r>
    </w:p>
    <w:p>
      <w:r>
        <w:t>G-002 Предотвращение конфликтов. В тестах и пилоте число принятых пересекающихся записей одного студента или места равно 0; несколько непересекающихся разрешены.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关联类型</w:t>
              <w:br/>
              <w:t>Вид связи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ID或依据</w:t>
              <w:br/>
              <w:t>ID или основание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来源</w:t>
              <w:br/>
              <w:t>Источник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DEC-002, DEC-004, DEC-005, DEC-016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需求</w:t>
              <w:br/>
              <w:t>Требования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SP-BR-002, SP-FR-007, SP-FR-008, SP-FR-009, SP-FR-010, SP-FR-011, SP-FR-012, SP-FR-017, SP-FR-018, SP-FR-020, SP-NFR-004, SP-NFR-005, SP-NFR-010, SP-C-001, SP-C-002, SP-C-003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故事与设计</w:t>
              <w:br/>
              <w:t>Истории и проект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US-001, US-002, US-003, US-004, US-005, ARCH-01, ARCH-03, ARCH-04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计划测试</w:t>
              <w:br/>
              <w:t>План тестов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P-TC-002, P-TC-012, P-TC-013, P-TC-014, P-TC-015, P-TC-016, P-TC-017, P-TC-022, P-TC-023, P-TC-025, P-TC-040, P-TC-041, P-TC-046, P-TC-052, P-TC-053, P-TC-054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候选假设</w:t>
              <w:br/>
              <w:t>Допущения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无新增数值假设</w:t>
              <w:br/>
              <w:t>Нет новых числовых допущений</w:t>
            </w:r>
          </w:p>
        </w:tc>
      </w:tr>
    </w:tbl>
    <w:p>
      <w:pPr>
        <w:spacing w:after="60"/>
      </w:pPr>
    </w:p>
    <w:p>
      <w:pPr>
        <w:keepNext/>
      </w:pPr>
      <w:r>
        <w:t>G-003 校内身份与数据保护。未启用或未核验学生的预约申请全部拒绝；学生不能读取其他学生的记录。</w:t>
      </w:r>
    </w:p>
    <w:p>
      <w:r>
        <w:t>G-003 Принадлежность к вузу и защита данных. Все заявки неактивных или неподтверждённых студентов отклоняются; студент не читает чужие записи.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关联类型</w:t>
              <w:br/>
              <w:t>Вид связи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ID或依据</w:t>
              <w:br/>
              <w:t>ID или основание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来源</w:t>
              <w:br/>
              <w:t>Источник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DEC-003, DEC-007, DEC-013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需求</w:t>
              <w:br/>
              <w:t>Требования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SP-BR-003, SP-FR-001, SP-FR-002, SP-FR-003, SP-FR-004, SP-FR-013, SP-FR-019, SP-FR-020, SP-FR-021, SP-FR-022, SP-FR-026, SP-FR-031, SP-NFR-003, SP-NFR-009, SP-NFR-010, SP-IF-001, SP-IF-002, SP-DR-001, SP-DR-002, SP-DR-003, SP-TR-003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故事与设计</w:t>
              <w:br/>
              <w:t>Истории и проект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US-002, US-003, US-004, US-005, US-006, ARCH-01, ARCH-02, ARCH-03, ARCH-04, ARCH-05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计划测试</w:t>
              <w:br/>
              <w:t>План тестов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P-TC-003, P-TC-006, P-TC-007, P-TC-008, P-TC-009, P-TC-018, P-TC-024, P-TC-025, P-TC-026, P-TC-027, P-TC-031, P-TC-036, P-TC-039, P-TC-045, P-TC-046, P-TC-047, P-TC-048, P-TC-049, P-TC-050, P-TC-051, P-TC-060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候选假设</w:t>
              <w:br/>
              <w:t>Допущения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无新增数值假设</w:t>
              <w:br/>
              <w:t>Нет новых числовых допущений</w:t>
            </w:r>
          </w:p>
        </w:tc>
      </w:tr>
    </w:tbl>
    <w:p>
      <w:pPr>
        <w:spacing w:after="60"/>
      </w:pPr>
    </w:p>
    <w:p>
      <w:pPr>
        <w:keepNext/>
      </w:pPr>
      <w:r>
        <w:t>G-004 管理员资源和记录管理。5类管理演练可复核；三项统计与同一as_of快照的合成记录计数一致。</w:t>
      </w:r>
    </w:p>
    <w:p>
      <w:r>
        <w:t>G-004 Управление ресурсами и записями. Проверяемые пять административных сценариев; три показателя совпадают с тестовыми записями одного снимка as_of.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关联类型</w:t>
              <w:br/>
              <w:t>Вид связи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ID或依据</w:t>
              <w:br/>
              <w:t>ID или основание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来源</w:t>
              <w:br/>
              <w:t>Источник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DEC-005, DEC-011, DEC-012, DEC-013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需求</w:t>
              <w:br/>
              <w:t>Требования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SP-BR-004, SP-FR-006, SP-FR-011, SP-FR-012, SP-FR-014, SP-FR-015, SP-FR-016, SP-FR-017, SP-FR-018, SP-FR-019, SP-FR-020, SP-FR-023, SP-FR-024, SP-FR-025, SP-FR-026, SP-FR-029, SP-FR-030, SP-FR-031, SP-TR-002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故事与设计</w:t>
              <w:br/>
              <w:t>Истории и проект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US-001, US-002, US-003, US-004, US-005, US-006, ARCH-03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计划测试</w:t>
              <w:br/>
              <w:t>План тестов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P-TC-004, P-TC-011, P-TC-016, P-TC-017, P-TC-019, P-TC-020, P-TC-021, P-TC-022, P-TC-023, P-TC-024, P-TC-025, P-TC-028, P-TC-029, P-TC-030, P-TC-031, P-TC-034, P-TC-035, P-TC-036, P-TC-059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候选假设</w:t>
              <w:br/>
              <w:t>Допущения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A-007</w:t>
            </w:r>
          </w:p>
        </w:tc>
      </w:tr>
    </w:tbl>
    <w:p>
      <w:pPr>
        <w:spacing w:after="60"/>
      </w:pPr>
    </w:p>
    <w:p>
      <w:pPr>
        <w:keepNext/>
      </w:pPr>
      <w:r>
        <w:t>G-005 可维护交付与双语追踪。全部候选需求具备两语表述、来源、优先级、目标和验收标准；恢复演练目标见A-004。</w:t>
      </w:r>
    </w:p>
    <w:p>
      <w:r>
        <w:t>G-005 Сопровождаемая передача и двуязычная трассируемость. Каждый кандидат имеет два языка, источник, приоритет, цель и критерий приёмки; цель восстановления задана в A-004.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关联类型</w:t>
              <w:br/>
              <w:t>Вид связи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ID或依据</w:t>
              <w:br/>
              <w:t>ID или основание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来源</w:t>
              <w:br/>
              <w:t>Источник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DOC-01 §2,6; DEC-009, DEC-010, DEC-014, DEC-015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需求</w:t>
              <w:br/>
              <w:t>Требования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SP-BR-005, SP-NFR-001, SP-NFR-002, SP-NFR-005, SP-NFR-006, SP-NFR-007, SP-NFR-008, SP-DR-002, SP-DR-003, SP-C-004, SP-C-005, SP-C-006, SP-TR-001, SP-TR-003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故事与设计</w:t>
              <w:br/>
              <w:t>Истории и проект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US-001, US-005, US-006, ARCH-01, ARCH-04, ARCH-05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计划测试</w:t>
              <w:br/>
              <w:t>План тестов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P-TC-005, P-TC-037, P-TC-038, P-TC-041, P-TC-042, P-TC-043, P-TC-044, P-TC-050, P-TC-051, P-TC-055, P-TC-056, P-TC-057, P-TC-058, P-TC-060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候选假设</w:t>
              <w:br/>
              <w:t>Допущения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A-001, A-004</w:t>
            </w:r>
          </w:p>
        </w:tc>
      </w:tr>
    </w:tbl>
    <w:p>
      <w:pPr>
        <w:spacing w:after="60"/>
      </w:pPr>
    </w:p>
    <w:p>
      <w:pPr>
        <w:keepNext/>
      </w:pPr>
      <w:r>
        <w:t>矩阵关联的是设计草稿与计划测试，不是已实现代码或通过的业务测试。每个候选都有目标及P-TC，原38项均有来源映射，未来项通过范围检查关联。</w:t>
      </w:r>
    </w:p>
    <w:p>
      <w:r>
        <w:t>Матрица связывает проектные черновики и планы тестов, а не реализованный код или пройденные тесты. У каждого кандидата есть цель и P-TC; все 38 источников сопоставлены, будущие функции связаны проверкой объёма.</w:t>
      </w:r>
    </w:p>
    <w:p>
      <w:pPr>
        <w:pStyle w:val="Heading1"/>
      </w:pPr>
      <w:r>
        <w:t>8 用户故事与验收标准</w:t>
      </w:r>
    </w:p>
    <w:p>
      <w:pPr>
        <w:pStyle w:val="Subtitle"/>
        <w:keepNext/>
      </w:pPr>
      <w:r>
        <w:t>Пользовательские истории и критерии</w:t>
      </w:r>
    </w:p>
    <w:p>
      <w:pPr>
        <w:pStyle w:val="Heading2"/>
      </w:pPr>
      <w:r>
        <w:t>US-001 已核验学生</w:t>
      </w:r>
    </w:p>
    <w:p>
      <w:pPr>
        <w:keepNext/>
      </w:pPr>
      <w:r>
        <w:t>作为已核验学生，我希望按位置和时段找座位，以便选择合适的学习地点。</w:t>
      </w:r>
    </w:p>
    <w:p>
      <w:r>
        <w:t>Как подтверждённый студент, я хочу искать места по расположению и времени, чтобы выбрать подходящее место для учёбы.</w:t>
      </w:r>
    </w:p>
    <w:p>
      <w:pPr>
        <w:keepNext/>
      </w:pPr>
      <w:r>
        <w:t>AC-1 正常：匹配条件的空闲启用座位被返回。</w:t>
      </w:r>
    </w:p>
    <w:p>
      <w:r>
        <w:t>AC-1 Норма: возвращаются подходящие свободные активные места.</w:t>
      </w:r>
    </w:p>
    <w:p>
      <w:pPr>
        <w:keepNext/>
      </w:pPr>
      <w:r>
        <w:t>AC-2 异常：停用房间、座位或已占用区间不返回。</w:t>
      </w:r>
    </w:p>
    <w:p>
      <w:r>
        <w:t>AC-2 Отказ: неактивные помещения, места и занятые интервалы исключены.</w:t>
      </w:r>
    </w:p>
    <w:p>
      <w:pPr>
        <w:keepNext/>
      </w:pPr>
      <w:r>
        <w:t>AC-3 边界：相邻区间可用，第+6日有效，第+7日拒绝。</w:t>
      </w:r>
    </w:p>
    <w:p>
      <w:r>
        <w:t>AC-3 Граница: соседний интервал доступен, день +6 допустим, +7 запрещён.</w:t>
      </w:r>
    </w:p>
    <w:p>
      <w:pPr>
        <w:keepNext/>
      </w:pPr>
      <w:r>
        <w:t>关联需求：SP-C-003, SP-FR-005, SP-FR-006, SP-FR-007, SP-NFR-002。优先级Must，负责人支浩然（分析员），状态DRAFT。</w:t>
      </w:r>
    </w:p>
    <w:p>
      <w:r>
        <w:t>Требования: SP-C-003, SP-FR-005, SP-FR-006, SP-FR-007, SP-NFR-002. Приоритет Must, ответственный 支浩然 (аналитик), состояние DRAFT.</w:t>
      </w:r>
    </w:p>
    <w:p>
      <w:pPr>
        <w:pStyle w:val="Heading2"/>
      </w:pPr>
      <w:r>
        <w:t>US-002 已核验学生</w:t>
      </w:r>
    </w:p>
    <w:p>
      <w:pPr>
        <w:keepNext/>
      </w:pPr>
      <w:r>
        <w:t>作为已核验学生，我希望预约一个空闲座位，以便获得明确的学习时段。</w:t>
      </w:r>
    </w:p>
    <w:p>
      <w:r>
        <w:t>Как подтверждённый студент, я хочу забронировать одно свободное место, чтобы иметь определённый интервал для учёбы.</w:t>
      </w:r>
    </w:p>
    <w:p>
      <w:pPr>
        <w:keepNext/>
      </w:pPr>
      <w:r>
        <w:t>AC-1 正常：合法请求只创建1条记录并返回ID。</w:t>
      </w:r>
    </w:p>
    <w:p>
      <w:r>
        <w:t>AC-1 Норма: допустимая заявка создаёт одну запись с ID.</w:t>
      </w:r>
    </w:p>
    <w:p>
      <w:pPr>
        <w:keepNext/>
      </w:pPr>
      <w:r>
        <w:t>AC-2 异常：未核验或同学生不同座位重叠的请求拒绝。</w:t>
      </w:r>
    </w:p>
    <w:p>
      <w:r>
        <w:t>AC-2 Отказ: неподтверждённый студент и пересечение студента на разных местах запрещены.</w:t>
      </w:r>
    </w:p>
    <w:p>
      <w:pPr>
        <w:keepNext/>
      </w:pPr>
      <w:r>
        <w:t>AC-3 边界与并发：相邻、非重叠多条允许；同座位同时间竞争仅1成功。</w:t>
      </w:r>
    </w:p>
    <w:p>
      <w:r>
        <w:t>AC-3 Граница и гонка: соседние и несколько непересекающихся разрешены; на одно место и время один успех.</w:t>
      </w:r>
    </w:p>
    <w:p>
      <w:pPr>
        <w:keepNext/>
      </w:pPr>
      <w:r>
        <w:t>关联需求：SP-BR-002, SP-C-001, SP-C-003, SP-FR-007, SP-FR-008, SP-FR-009, SP-FR-015, SP-IF-001, SP-NFR-004。优先级Must，负责人支浩然（分析员），状态DRAFT。</w:t>
      </w:r>
    </w:p>
    <w:p>
      <w:r>
        <w:t>Требования: SP-BR-002, SP-C-001, SP-C-003, SP-FR-007, SP-FR-008, SP-FR-009, SP-FR-015, SP-IF-001, SP-NFR-004. Приоритет Must, ответственный 支浩然 (аналитик), состояние DRAFT.</w:t>
      </w:r>
    </w:p>
    <w:p>
      <w:pPr>
        <w:pStyle w:val="Heading2"/>
      </w:pPr>
      <w:r>
        <w:t>US-003 预约所有者</w:t>
      </w:r>
    </w:p>
    <w:p>
      <w:pPr>
        <w:keepNext/>
      </w:pPr>
      <w:r>
        <w:t>作为预约所有者，我希望在开始前取消预约，以便释放不再需要的座位。</w:t>
      </w:r>
    </w:p>
    <w:p>
      <w:r>
        <w:t>Как владелец записи, я хочу отменить её до начала, чтобы освободить ненужное место.</w:t>
      </w:r>
    </w:p>
    <w:p>
      <w:pPr>
        <w:keepNext/>
      </w:pPr>
      <w:r>
        <w:t>AC-1 正常：开始前取消本人记录，释放对应时段。</w:t>
      </w:r>
    </w:p>
    <w:p>
      <w:r>
        <w:t>AC-1 Норма: своя запись отменена до начала, интервал освобождён.</w:t>
      </w:r>
    </w:p>
    <w:p>
      <w:pPr>
        <w:keepNext/>
      </w:pPr>
      <w:r>
        <w:t>AC-2 异常：他人记录或已开始记录拒绝学生取消。</w:t>
      </w:r>
    </w:p>
    <w:p>
      <w:r>
        <w:t>AC-2 Отказ: чужая и начавшаяся записи недоступны для отмены студентом.</w:t>
      </w:r>
    </w:p>
    <w:p>
      <w:pPr>
        <w:keepNext/>
      </w:pPr>
      <w:r>
        <w:t>AC-3 边界：now=start拒绝；重复取消无重复计数；其他预约保持。</w:t>
      </w:r>
    </w:p>
    <w:p>
      <w:r>
        <w:t>AC-3 Граница: now=start запрещено; повтор без двойного счёта, остальные записи сохранены.</w:t>
      </w:r>
    </w:p>
    <w:p>
      <w:pPr>
        <w:keepNext/>
      </w:pPr>
      <w:r>
        <w:t>关联需求：SP-FR-010, SP-FR-011, SP-FR-012, SP-IF-001。优先级Must，负责人支浩然（分析员），状态DRAFT。</w:t>
      </w:r>
    </w:p>
    <w:p>
      <w:r>
        <w:t>Требования: SP-FR-010, SP-FR-011, SP-FR-012, SP-IF-001. Приоритет Must, ответственный 支浩然 (аналитик), состояние DRAFT.</w:t>
      </w:r>
    </w:p>
    <w:p>
      <w:pPr>
        <w:pStyle w:val="Heading2"/>
      </w:pPr>
      <w:r>
        <w:t>US-004 学校管理员</w:t>
      </w:r>
    </w:p>
    <w:p>
      <w:pPr>
        <w:keepNext/>
      </w:pPr>
      <w:r>
        <w:t>作为管理员，我希望依据可信学校来源审核学生，以便只有合格账号能够预约。</w:t>
      </w:r>
    </w:p>
    <w:p>
      <w:r>
        <w:t>Как администратор, я хочу проверять студента по доверенному источнику вуза, чтобы бронировали только допущенные аккаунты.</w:t>
      </w:r>
    </w:p>
    <w:p>
      <w:pPr>
        <w:keepNext/>
      </w:pPr>
      <w:r>
        <w:t>AC-1 正常：有可信来源的审核保存审核人、时刻、决定与引用。</w:t>
      </w:r>
    </w:p>
    <w:p>
      <w:r>
        <w:t>AC-1 Норма: проверка с доверенным источником сохраняет проверяющего, время, решение и ссылку.</w:t>
      </w:r>
    </w:p>
    <w:p>
      <w:pPr>
        <w:keepNext/>
      </w:pPr>
      <w:r>
        <w:t>AC-2 异常：来源缺失或不可验证不得标VERIFIED。</w:t>
      </w:r>
    </w:p>
    <w:p>
      <w:r>
        <w:t>AC-2 Отказ: отсутствие или непроверяемость источника не даёт VERIFIED.</w:t>
      </w:r>
    </w:p>
    <w:p>
      <w:pPr>
        <w:keepNext/>
      </w:pPr>
      <w:r>
        <w:t>AC-3 边界：身份变更重置PENDING；停用与审核竞争不获得预约资格。</w:t>
      </w:r>
    </w:p>
    <w:p>
      <w:r>
        <w:t>AC-3 Граница: изменение идентификаторов возвращает PENDING; гонка отключения и проверки не даёт допуск.</w:t>
      </w:r>
    </w:p>
    <w:p>
      <w:pPr>
        <w:keepNext/>
      </w:pPr>
      <w:r>
        <w:t>关联需求：SP-BR-003, SP-DR-001, SP-FR-001, SP-FR-004, SP-FR-020, SP-FR-021, SP-FR-022, SP-FR-026, SP-FR-031, SP-IF-002, SP-NFR-003。优先级Must，负责人支浩然（分析员），状态DRAFT。</w:t>
      </w:r>
    </w:p>
    <w:p>
      <w:r>
        <w:t>Требования: SP-BR-003, SP-DR-001, SP-FR-001, SP-FR-004, SP-FR-020, SP-FR-021, SP-FR-022, SP-FR-026, SP-FR-031, SP-IF-002, SP-NFR-003. Приоритет Must, ответственный 支浩然 (аналитик), состояние DRAFT.</w:t>
      </w:r>
    </w:p>
    <w:p>
      <w:pPr>
        <w:pStyle w:val="Heading2"/>
      </w:pPr>
      <w:r>
        <w:t>US-005 资源管理员</w:t>
      </w:r>
    </w:p>
    <w:p>
      <w:pPr>
        <w:keepNext/>
      </w:pPr>
      <w:r>
        <w:t>作为管理员，我希望维护座位和开放时间，以便查询与预约反映真实可用配置。</w:t>
      </w:r>
    </w:p>
    <w:p>
      <w:r>
        <w:t>Как администратор, я хочу вести места и часы, чтобы поиск и бронирование отражали действующую конфигурацию.</w:t>
      </w:r>
    </w:p>
    <w:p>
      <w:pPr>
        <w:keepNext/>
      </w:pPr>
      <w:r>
        <w:t>AC-1 正常：管理员维护房间、座位和日期例外后查询立即使用新设置。</w:t>
      </w:r>
    </w:p>
    <w:p>
      <w:r>
        <w:t>AC-1 Норма: поиск использует новые помещения, места и исключения администратора.</w:t>
      </w:r>
    </w:p>
    <w:p>
      <w:pPr>
        <w:keepNext/>
      </w:pPr>
      <w:r>
        <w:t>AC-2 异常：学生修改拒绝，同房间重复编码拒绝。</w:t>
      </w:r>
    </w:p>
    <w:p>
      <w:r>
        <w:t>AC-2 Отказ: изменение студентом и повторный код внутри помещения запрещены.</w:t>
      </w:r>
    </w:p>
    <w:p>
      <w:pPr>
        <w:keepNext/>
      </w:pPr>
      <w:r>
        <w:t>AC-3 边界：停用只取消受影响未结束记录；重新启用不复活旧预约。</w:t>
      </w:r>
    </w:p>
    <w:p>
      <w:r>
        <w:t>AC-3 Граница: отключение отменяет только затронутые незавершённые записи, включение не восстанавливает старые.</w:t>
      </w:r>
    </w:p>
    <w:p>
      <w:pPr>
        <w:keepNext/>
      </w:pPr>
      <w:r>
        <w:t>关联需求：SP-BR-004, SP-DR-002, SP-FR-006, SP-FR-014, SP-FR-015, SP-FR-016, SP-FR-017, SP-NFR-004。优先级Must，负责人支浩然（分析员），状态DRAFT。</w:t>
      </w:r>
    </w:p>
    <w:p>
      <w:r>
        <w:t>Требования: SP-BR-004, SP-DR-002, SP-FR-006, SP-FR-014, SP-FR-015, SP-FR-016, SP-FR-017, SP-NFR-004. Приоритет Must, ответственный 支浩然 (аналитик), состояние DRAFT.</w:t>
      </w:r>
    </w:p>
    <w:p>
      <w:pPr>
        <w:pStyle w:val="Heading2"/>
      </w:pPr>
      <w:r>
        <w:t>US-006 学生与授权管理员</w:t>
      </w:r>
    </w:p>
    <w:p>
      <w:pPr>
        <w:keepNext/>
      </w:pPr>
      <w:r>
        <w:t>作为使用者，我希望查看权限范围内的预约和统计，以便核对预约结果与管理记录。</w:t>
      </w:r>
    </w:p>
    <w:p>
      <w:r>
        <w:t>Как пользователь, я хочу видеть записи и показатели в пределах прав, чтобы сверять результаты бронирования и управления.</w:t>
      </w:r>
    </w:p>
    <w:p>
      <w:pPr>
        <w:keepNext/>
      </w:pPr>
      <w:r>
        <w:t>AC-1 正常：学生只见本人，管理员筛选记录与as_of统计一致。</w:t>
      </w:r>
    </w:p>
    <w:p>
      <w:r>
        <w:t>AC-1 Норма: студент видит своё, поиск администратора совпадает со снимком as_of.</w:t>
      </w:r>
    </w:p>
    <w:p>
      <w:pPr>
        <w:keepNext/>
      </w:pPr>
      <w:r>
        <w:t>AC-2 异常：他人数据越权拒绝，已清理历史不伪造为0。</w:t>
      </w:r>
    </w:p>
    <w:p>
      <w:r>
        <w:t>AC-2 Отказ: чужие данные недоступны, очищенная история не выдаётся за 0.</w:t>
      </w:r>
    </w:p>
    <w:p>
      <w:pPr>
        <w:keepNext/>
      </w:pPr>
      <w:r>
        <w:t>AC-3 边界：默认20条、最大100；重复取消只增加一次取消数。</w:t>
      </w:r>
    </w:p>
    <w:p>
      <w:r>
        <w:t>AC-3 Граница: по умолчанию 20, максимум 100; повторная отмена увеличивает счётчик один раз.</w:t>
      </w:r>
    </w:p>
    <w:p>
      <w:pPr>
        <w:keepNext/>
      </w:pPr>
      <w:r>
        <w:t>关联需求：SP-BR-004, SP-DR-002, SP-FR-013, SP-FR-019, SP-FR-023, SP-FR-024, SP-FR-025, SP-IF-001。优先级Must，负责人支浩然（分析员），状态DRAFT。</w:t>
      </w:r>
    </w:p>
    <w:p>
      <w:r>
        <w:t>Требования: SP-BR-004, SP-DR-002, SP-FR-013, SP-FR-019, SP-FR-023, SP-FR-024, SP-FR-025, SP-IF-001. Приоритет Must, ответственный 支浩然 (аналитик), состояние DRAFT.</w:t>
      </w:r>
    </w:p>
    <w:p>
      <w:pPr>
        <w:pStyle w:val="Heading1"/>
      </w:pPr>
      <w:r>
        <w:t>9 架构测试与过渡准备</w:t>
      </w:r>
    </w:p>
    <w:p>
      <w:pPr>
        <w:pStyle w:val="Subtitle"/>
        <w:keepNext/>
      </w:pPr>
      <w:r>
        <w:t>Подготовка архитектуры тестов и перехода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模块</w:t>
              <w:br/>
              <w:t>Модуль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设计草稿与依据</w:t>
              <w:br/>
              <w:t>Проект и основание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ARCH-01</w:t>
              <w:br/>
              <w:t>浏览器客户端</w:t>
              <w:br/>
              <w:t>Браузерный клиент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中俄英座位列表、时间选择与结果页面；UI不决定最终预约冲突。</w:t>
              <w:br/>
              <w:t>DOC-04 §3.2; ADR-0001</w:t>
              <w:br/>
              <w:t>Списки мест, время и результат на трёх языках; UI не определяет окончательный конфликт.</w:t>
              <w:br/>
              <w:t>DOC-04 §3.2; ADR-0001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ARCH-02</w:t>
              <w:br/>
              <w:t>认证与校内审核</w:t>
              <w:br/>
              <w:t>Аутентификация и проверка вуза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服务器角色授权与PENDING/VERIFIED/REJECTED状态；真实学校来源为外部依赖。</w:t>
              <w:br/>
              <w:t>DOC-04 §3.1; DEC-003, DEC-013</w:t>
              <w:br/>
              <w:t>Серверные роли и PENDING/VERIFIED/REJECTED; фактический источник вуза — внешняя зависимость.</w:t>
              <w:br/>
              <w:t>DOC-04 §3.1; DEC-003, DEC-013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ARCH-03</w:t>
              <w:br/>
              <w:t>资源与预约服务</w:t>
              <w:br/>
              <w:t>Ресурсы и бронирование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模块化单体；创建、取消、停用均在事务内校验，时间区间使用半开规则。</w:t>
              <w:br/>
              <w:t>DOC-04 §3.3; DEC-016; ADR-0001</w:t>
              <w:br/>
              <w:t>Модульный монолит; создание, отмена и отключение проверяются в транзакции, интервалы полуоткрытые.</w:t>
              <w:br/>
              <w:t>DOC-04 §3.3; DEC-016; ADR-0001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ARCH-04</w:t>
              <w:br/>
              <w:t>关系数据库与迁移</w:t>
              <w:br/>
              <w:t>Реляционная БД и миграция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User、Room、Seat、Reservation、审核/操作记录为候选实体；SQLite开发、PostgreSQL候选部署、Alembic计划。</w:t>
              <w:br/>
              <w:t>DOC-04 §3.4–3.5; ADR-0002; DEC-015</w:t>
              <w:br/>
              <w:t>User, Room, Seat, Reservation, аудит — предлагаемые сущности; SQLite разработки, кандидат PostgreSQL и план Alembic.</w:t>
              <w:br/>
              <w:t>DOC-04 §3.4–3.5; ADR-0002; DEC-015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ARCH-05</w:t>
              <w:br/>
              <w:t>诊断和交接</w:t>
              <w:br/>
              <w:t>Диагностика и передача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health/ready仅表示协议与依赖状态；Compose/Caddy/HTTPS仍需真实环境和恢复演练。</w:t>
              <w:br/>
              <w:t>DOC-04 §5–7; ADR-0004; DEC-010</w:t>
              <w:br/>
              <w:t>health/ready показывают состояние протокола и зависимостей; Compose/Caddy/HTTPS требуют среды и упражнения восстановления.</w:t>
              <w:br/>
              <w:t>DOC-04 §5–7; ADR-0004; DEC-010</w:t>
            </w:r>
          </w:p>
        </w:tc>
      </w:tr>
    </w:tbl>
    <w:p>
      <w:pPr>
        <w:spacing w:after="60"/>
      </w:pPr>
    </w:p>
    <w:p>
      <w:pPr>
        <w:keepNext/>
      </w:pPr>
      <w:r>
        <w:t>已为全部60候选建立P-TC计划，每条有前提、操作步骤、可观察预期及原TC链接，完整内容在Excel“计划测试 Тесты”。状态统一NOT_RUN；实现、可信学校来源和环境准备完成后再实际执行。</w:t>
      </w:r>
    </w:p>
    <w:p>
      <w:r>
        <w:t>Для всех 60 кандидатов создан план P-TC с условиями, шагами, наблюдаемым ожиданием и исходными TC; полные записи на листе «计划测试 Тесты». Всё NOT_RUN; фактическое выполнение после реализации, источника вуза и подготовки среды.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测试重点</w:t>
              <w:br/>
              <w:t>Акцент теста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预期</w:t>
              <w:br/>
              <w:t>Ожидание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预约冲突与并发</w:t>
              <w:br/>
              <w:t>Конфликты и гонки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同学生不同座位重叠拒绝，非重叠多条允许；100争用仅1成功</w:t>
              <w:br/>
              <w:t>Пересечение студента на разных местах запрещено, несколько непересекающихся разрешены; из 100 конкурентов один успех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时间边界</w:t>
              <w:br/>
              <w:t>Границы времени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start=now拒绝，+6允许、+7拒绝，相邻允许，默认最大14h</w:t>
              <w:br/>
              <w:t>start=now запрещено, +6 разрешено, +7 запрещено, соседние допустимы, обычно максимум14ч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取消和停用</w:t>
              <w:br/>
              <w:t>Отмена и отключение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学生开始前取消；幂等计数；停用原子取消受影响记录</w:t>
              <w:br/>
              <w:t>Студент отменяет до начала; идемпотентные счётчики, отключение атомарно отменяет затронутые записи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身份和隐私</w:t>
              <w:br/>
              <w:t>Идентификация и приватность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无可信来源不通过，学生看不到他人，日志无身份副本</w:t>
              <w:br/>
              <w:t>Без доверенного источника нет успеха, чужие записи закрыты, логи без копий идентификаторов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数据与恢复</w:t>
              <w:br/>
              <w:t>Данные и восстановление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180天与7份规则；恢复先清理；迁移保持主键和约束</w:t>
              <w:br/>
              <w:t>180 дней и 7 копий; очистка до открытия; миграция сохраняет ключи и ограничения</w:t>
            </w:r>
          </w:p>
        </w:tc>
      </w:tr>
    </w:tbl>
    <w:p>
      <w:pPr>
        <w:spacing w:after="60"/>
      </w:pPr>
    </w:p>
    <w:p>
      <w:pPr>
        <w:keepNext/>
      </w:pPr>
      <w:r>
        <w:t>过渡步骤：先闭合OPEN-003/008/010与候选指标，再完成业务实现和迁移；执行合成测试、管理员培训、受邀学生试点、HTTPS与恢复演练，最后提交真实结果给老师。</w:t>
      </w:r>
    </w:p>
    <w:p>
      <w:r>
        <w:t>Переход: сначала решить OPEN-003/008/010 и предлагаемые показатели, затем реализовать бизнес и миграцию; выполнить тесты, обучение, приглашённый пилот, HTTPS и восстановление, после чего передать фактические результаты преподавателю.</w:t>
      </w:r>
    </w:p>
    <w:p>
      <w:pPr>
        <w:pStyle w:val="Heading1"/>
      </w:pPr>
      <w:r>
        <w:t>10 文档登记与交叉检查</w:t>
      </w:r>
    </w:p>
    <w:p>
      <w:pPr>
        <w:pStyle w:val="Subtitle"/>
        <w:keepNext/>
      </w:pPr>
      <w:r>
        <w:t>Реестр документов и перекрёстная 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ID和文件</w:t>
              <w:br/>
              <w:t>ID и файл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用途和版本</w:t>
              <w:br/>
              <w:t>Назначение и версия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7"/>
              </w:rPr>
              <w:t>状态</w:t>
              <w:br/>
              <w:t>Состояние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DOC-01</w:t>
              <w:br/>
              <w:t>01_Project_Charter.md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StudySpace 项目章程 0.3.0</w:t>
              <w:br/>
              <w:t>Устав проекта StudySpace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DOC-02</w:t>
              <w:br/>
              <w:t>02_Project_Concept.md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StudySpace 项目概念 0.3.0</w:t>
              <w:br/>
              <w:t>Концепция проекта StudySpace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DOC-03</w:t>
              <w:br/>
              <w:t>03_SRS_IEEE830.md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StudySpace 软件需求规格说明书（IEEE 830 草稿模板） 0.3.0</w:t>
              <w:br/>
              <w:t>Спецификация требований StudySpace (черновой шаблон IEEE 830)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DOC-04</w:t>
              <w:br/>
              <w:t>04_System_Design.md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StudySpace 系统设计草稿 0.3.0</w:t>
              <w:br/>
              <w:t>Черновик проектирования системы StudySpace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DOC-05</w:t>
              <w:br/>
              <w:t>05_Test_Plan.md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StudySpace 测试计划草稿 0.3.0</w:t>
              <w:br/>
              <w:t>Черновик плана тестирования StudySpace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DOC-06</w:t>
              <w:br/>
              <w:t>06_Test_Cases.md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StudySpace 测试用例草稿 0.3.0</w:t>
              <w:br/>
              <w:t>Черновик тестовых сценариев StudySpace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DOC-07</w:t>
              <w:br/>
              <w:t>07_Traceability_Matrix.md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StudySpace 需求追溯矩阵草稿 0.3.0</w:t>
              <w:br/>
              <w:t>Черновик матрицы прослеживаемости StudySpace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DOC-08</w:t>
              <w:br/>
              <w:t>08_Risk_Register.md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StudySpace 风险登记册草稿 0.3.0</w:t>
              <w:br/>
              <w:t>Черновик реестра рисков StudySpace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DOC-09</w:t>
              <w:br/>
              <w:t>09_Change_Log.md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StudySpace 文档与需求变更记录 0.3.0</w:t>
              <w:br/>
              <w:t>Журнал изменений документов и требований StudySpace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DOC-10</w:t>
              <w:br/>
              <w:t>10_User_Manual.md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StudySpace 用户手册草稿 0.3.0</w:t>
              <w:br/>
              <w:t>Черновик руководства пользователя StudySpace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DOC-11</w:t>
              <w:br/>
              <w:t>11_Development_Plan.md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StudySpace 四人八周开发计划草稿 0.3.0</w:t>
              <w:br/>
              <w:t>Черновик восьминедельного плана четырёх участников StudySpace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DOC-12</w:t>
              <w:br/>
              <w:t>12_Open_Questions.md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StudySpace 澄清事项与决定状态 0.3.0</w:t>
              <w:br/>
              <w:t>Уточнения и состояния решений StudySpace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DOC-13</w:t>
              <w:br/>
              <w:t>13_Glossary.md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StudySpace 中俄软件工程术语表 0.3.0</w:t>
              <w:br/>
              <w:t>Китайско-русский глоссарий StudySpace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DOC-14</w:t>
              <w:br/>
              <w:t>14_Requirements_Register.md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StudySpace 需求登记表草稿 0.3.0</w:t>
              <w:br/>
              <w:t>Черновик реестра требований StudySpace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ADR-0001</w:t>
              <w:br/>
              <w:t>0001-simple-monolith.md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ADR-0001：简单前后端分离单体架构 0.3.0</w:t>
              <w:br/>
              <w:t>ADR-0001: простая архитектура клиента и монолитного сервера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ADR-0002</w:t>
              <w:br/>
              <w:t>0002-sqlite-postgresql.md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ADR-0002：SQLite开发与PostgreSQL迁移边界 0.3.0</w:t>
              <w:br/>
              <w:t>ADR-0002: SQLite в разработке и границы переноса в PostgreSQL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ADR-0003</w:t>
              <w:br/>
              <w:t>0003-room-level-mvp.md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ADR-0003：单座位级MVP范围 0.3.0</w:t>
              <w:br/>
              <w:t>ADR-0003: MVP бронирования отдельного места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DOC-15</w:t>
              <w:br/>
              <w:t>15_Initialization_Report.md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StudySpace 项目初始化报告 0.3.0</w:t>
              <w:br/>
              <w:t>Отчёт об инициализации проекта StudySpace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DOC-16</w:t>
              <w:br/>
              <w:t>16_Requirements_Clarification.md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StudySpace 需求澄清与授权决定 0.3.0</w:t>
              <w:br/>
              <w:t>Уточнение требований и делегированные решения StudySpace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ADR-0004</w:t>
              <w:br/>
              <w:t>0004-docker-https.md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ADR-0004：Docker与HTTPS部署候选 0.3.0</w:t>
              <w:br/>
              <w:t>ADR-0004: кандидат размещения Docker и HTTPS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SRC-02</w:t>
              <w:br/>
              <w:t>docs/data/requirements.json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38条原始候选需求 0.3.0</w:t>
              <w:br/>
              <w:t>38 исходных кандидатов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PROPOSED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SRC-03</w:t>
              <w:br/>
              <w:t>docs/data/project-decisions.json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17条决定与项目参数 0.3.0</w:t>
              <w:br/>
              <w:t>17 решений и параметры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CONFIRMED / DELEGATED / PREFERENCE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SRC-04</w:t>
              <w:br/>
              <w:t>docs/data/test-cases.json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38条原业务测试计划 0.3.0</w:t>
              <w:br/>
              <w:t>38 исходных бизнес-тестов 0.3.0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NOT_RUN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CW-01</w:t>
              <w:br/>
              <w:t>StudySpace_需求工程实践_中俄双语_v0.2.docx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完整实践报告 0.2</w:t>
              <w:br/>
              <w:t>Отчёт практической работы 0.2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CW-02</w:t>
              <w:br/>
              <w:t>StudySpace_需求登记与任务表_中俄双语_v0.2.xlsx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需求与全部任务表 0.2</w:t>
              <w:br/>
              <w:t>Реестр и таблицы заданий 0.2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CW-03</w:t>
              <w:br/>
              <w:t>StudySpace_需求工程实践_中俄双语_v0.2.md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双语报告与完整表格文本 0.2</w:t>
              <w:br/>
              <w:t>Двуязычный текст и полные таблицы 0.2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CW-04</w:t>
              <w:br/>
              <w:t>data/requirements-practice.json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课堂登记数据与来源映射 0.2</w:t>
              <w:br/>
              <w:t>Учебные данные и сопоставление 0.2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CW-05</w:t>
              <w:br/>
              <w:t>data/verification.json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实际文件检查记录 0.2</w:t>
              <w:br/>
              <w:t>Фактическая проверка файлов 0.2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7"/>
              </w:rPr>
              <w:t>STRUCTURAL_CHECK</w:t>
            </w:r>
          </w:p>
        </w:tc>
      </w:tr>
    </w:tbl>
    <w:p>
      <w:pPr>
        <w:spacing w:after="60"/>
      </w:pPr>
    </w:p>
    <w:p>
      <w:pPr>
        <w:keepNext/>
      </w:pPr>
      <w:r>
        <w:t>实际交叉检查覆盖来源保真、38项映射、两语字段、数字与规则、ID唯一性、七类覆盖、目标和测试引用以及文件可读性；结果保存在data/verification.json。由工具完成的结构检查不等于四名成员独立签字评审，老师验收亦未执行。</w:t>
      </w:r>
    </w:p>
    <w:p>
      <w:r>
        <w:t>Фактические перекрёстные проверки охватывают сохранение источников, 38 сопоставлений, языки, числа и правила, уникальность ID, семь типов, ссылки целей и тестов и читаемость файлов; результаты в data/verification.json. Структурная проверка инструментами не означает независимые подписи четырёх участников; приёмка преподавателя не выполнена.</w:t>
      </w:r>
    </w:p>
    <w:p>
      <w:pPr>
        <w:keepNext/>
      </w:pPr>
      <w:r>
        <w:t>状态流程为草稿、已评审、已批准、已实现、已验证。只有实际审阅与证据才能推进状态；未来候选保留在待办列表中，不删除ID。</w:t>
      </w:r>
    </w:p>
    <w:p>
      <w:r>
        <w:t>Процесс состояний: черновик, рассмотрено, утверждено, реализовано, проверено. Переход требует фактического рассмотрения и свидетельства; будущие кандидаты сохраняются в backlog без удаления ID.</w:t>
      </w:r>
    </w:p>
    <w:p>
      <w:pPr>
        <w:pStyle w:val="Heading1"/>
      </w:pPr>
      <w:r>
        <w:t>11 课件参考与120分钟安排</w:t>
      </w:r>
    </w:p>
    <w:p>
      <w:pPr>
        <w:pStyle w:val="Subtitle"/>
        <w:keepNext/>
      </w:pPr>
      <w:r>
        <w:t>Справка слайдов и план на 120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代码</w:t>
              <w:br/>
              <w:t>Код</w:t>
            </w:r>
          </w:p>
        </w:tc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需求类型</w:t>
              <w:br/>
              <w:t>Тип требования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判断问题</w:t>
              <w:br/>
              <w:t>Вопрос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BR</w:t>
            </w:r>
          </w:p>
        </w:tc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业务需求</w:t>
              <w:br/>
              <w:t>Бизнес-требование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为什么做项目，业务结果是什么</w:t>
              <w:br/>
              <w:t>Зачем проект, какой результат нужен бизнесу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FR</w:t>
            </w:r>
          </w:p>
        </w:tc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功能需求</w:t>
              <w:br/>
              <w:t>Функциональное требование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系统做什么</w:t>
              <w:br/>
              <w:t>Что система делает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NFR</w:t>
            </w:r>
          </w:p>
        </w:tc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非功能需求</w:t>
              <w:br/>
              <w:t>Нефункциональное требование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质量有多好，在何种条件下</w:t>
              <w:br/>
              <w:t>Насколько хорошо, при каких условиях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IF</w:t>
            </w:r>
          </w:p>
        </w:tc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接口需求</w:t>
              <w:br/>
              <w:t>Интерфейсное требование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与谁如何交换信息</w:t>
              <w:br/>
              <w:t>С кем и как обменивается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DR</w:t>
            </w:r>
          </w:p>
        </w:tc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数据需求</w:t>
              <w:br/>
              <w:t>Требование к данным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何种数据、多少、保存多久</w:t>
              <w:br/>
              <w:t>Какие данные, сколько, как долго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C</w:t>
            </w:r>
          </w:p>
        </w:tc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约束</w:t>
              <w:br/>
              <w:t>Ограничение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技术、期限、预算和规范的边界</w:t>
              <w:br/>
              <w:t>Рамки технологии, срока, бюджета, норм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TR</w:t>
            </w:r>
          </w:p>
        </w:tc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过渡需求</w:t>
              <w:br/>
              <w:t>Переходное требование</w:t>
            </w:r>
          </w:p>
        </w:tc>
        <w:tc>
          <w:tcPr>
            <w:tcW w:type="dxa" w:w="57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培训、迁移和试点如何实施</w:t>
              <w:br/>
              <w:t>Как проводятся обучение, перенос и пилот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阶段</w:t>
              <w:br/>
              <w:t>Этап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活动</w:t>
              <w:br/>
              <w:t>Действие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/>
                <w:sz w:val="18"/>
              </w:rPr>
              <w:t>分钟</w:t>
              <w:br/>
              <w:t>Минуты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0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输入输出与项目定位</w:t>
              <w:br/>
              <w:t>Вход выход и положение проекта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1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需求盘点与分类</w:t>
              <w:br/>
              <w:t>Инвентаризация и классификация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2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缺陷目录与RoomBook练习</w:t>
              <w:br/>
              <w:t>Каталог дефектов и упражнение RoomBook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3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修订自己的需求</w:t>
              <w:br/>
              <w:t>Исправление своих требований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休息 / Перерыв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休息</w:t>
              <w:br/>
              <w:t>Перерыв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4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利益相关方与客户访谈</w:t>
              <w:br/>
              <w:t>Участники и интервью заказчика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5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MoSCoW与ID</w:t>
              <w:br/>
              <w:t>MoSCoW и ID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6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目标追踪及后续材料</w:t>
              <w:br/>
              <w:t>Трассируемость и последующие материалы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7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交叉检查与v0.2</w:t>
              <w:br/>
              <w:t>Перекрёстная проверка и v0.2</w:t>
            </w:r>
          </w:p>
        </w:tc>
        <w:tc>
          <w:tcPr>
            <w:tcW w:type="dxa" w:w="11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line="259" w:lineRule="auto"/>
            </w:pPr>
            <w:r>
              <w:rPr>
                <w:rFonts w:ascii="Arial" w:hAnsi="Arial" w:eastAsia="Songti SC"/>
                <w:b w:val="0"/>
                <w:sz w:val="18"/>
              </w:rPr>
              <w:t>10</w:t>
            </w:r>
          </w:p>
        </w:tc>
      </w:tr>
    </w:tbl>
    <w:p>
      <w:pPr>
        <w:spacing w:after="60"/>
      </w:pPr>
    </w:p>
    <w:p>
      <w:pPr>
        <w:keepNext/>
      </w:pPr>
      <w:r>
        <w:t>良好验收标准必须具体可观察、质量指标可测量、覆盖正常异常与边界，关联单个故事或需求ID，并在开发前编写。SRS、用户故事和用例互相补充，产品待办持续维护。</w:t>
      </w:r>
    </w:p>
    <w:p>
      <w:r>
        <w:t>Критерии приёмки конкретны и наблюдаемы, качество измеримо, охвачены норма, отказ и границы, есть связь с одной историей или ID и запись до разработки. SRS, истории и сценарии дополняют друг друга; backlog обновляется.</w:t>
      </w:r>
    </w:p>
    <w:p>
      <w:pPr>
        <w:keepNext/>
      </w:pPr>
      <w:r>
        <w:t>Staxel示例流程：创建项目、创建Epic、添加带优先级与负责人的故事、添加验收标准、关联NFR、推进状态、查看历史和追踪。本次以Excel和本地项目文件完成对应资料，不声称已在Staxel账户中创建或流转任务。</w:t>
      </w:r>
    </w:p>
    <w:p>
      <w:r>
        <w:t>Пример Staxel: проект, Epic, истории с приоритетом и владельцем, критерии, связь NFR, продвижение состояния, история и трассируемость. Соответствующие материалы подготовлены в Excel и локальных файлах; создание или движение задач в аккаунте Staxel не заявляется.</w:t>
      </w:r>
    </w:p>
    <w:sectPr w:rsidR="00FC693F" w:rsidRPr="0006063C" w:rsidSect="00034616">
      <w:footerReference w:type="default" r:id="rId9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StudySpace  v0.2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Songti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Songti SC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Songti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ongti SC"/>
      <w:b/>
      <w:bCs/>
      <w:i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 w:eastAsia="Songti SC"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Songti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需求工程实践 中俄双语 v0.2</dc:title>
  <dc:subject>需求盘点 修订 访谈 优先级 追踪 用户故事与验收</dc:subject>
  <dc:creator>支浩然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