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StudySpace 任务三消息表</w:t>
      </w:r>
    </w:p>
    <w:p>
      <w:pPr>
        <w:pStyle w:val="Title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StudySpace Задание 3 Таблицы сообщений</w:t>
      </w:r>
    </w:p>
    <w:p>
      <w:r>
        <w:rPr>
          <w:rFonts w:ascii="Arial" w:hAnsi="Arial" w:eastAsia="Heiti SC"/>
          <w:b w:val="0"/>
          <w:color w:val="000000"/>
          <w:sz w:val="18"/>
          <w:lang w:val="zh-CN"/>
        </w:rPr>
        <w:t>SS-SEQ-MSG-01  |  v1  |  2026-10-15  |  DRAFT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20"/>
          <w:lang w:val="zh-CN"/>
        </w:rPr>
        <w:t>六列消息表对应 SS-SEQ-01 v1 的全部 52 个箭头，含返回消息；中文在上、俄语在下，结果均为设计预期，业务测试 NOT_RUN。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20"/>
          <w:lang w:val="ru-RU"/>
        </w:rPr>
        <w:t>Шесть колонок охватывают все 52 стрелки SS-SEQ-01 v1, включая возвраты. Китайский над русским; результаты проектные, бизнес-тесты NOT_RUN.</w:t>
      </w:r>
    </w:p>
    <w:p>
      <w:pPr>
        <w:pStyle w:val="Heading1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1 US-002 学生创建单座位预约</w:t>
      </w:r>
    </w:p>
    <w:p>
      <w:pPr>
        <w:pStyle w:val="Heading1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1 US-002 Бронирование одного места студентом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9"/>
          <w:lang w:val="zh-CN"/>
        </w:rPr>
        <w:t>a 为资格或资源时间失败；b 为校验通过但存在学生或座位重叠；c 为全部通过且无重叠。三分支互斥，只有 c 写入预约和事件。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9"/>
          <w:lang w:val="ru-RU"/>
        </w:rPr>
        <w:t>a — нет допуска либо неверны ресурс/время; b — проверки пройдены, но есть пересечение; c — проверки пройдены без пересечений. Ветки взаимоисключающие, только c создаёт запись и событие.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62"/>
        <w:gridCol w:w="1613"/>
        <w:gridCol w:w="1613"/>
        <w:gridCol w:w="3917"/>
        <w:gridCol w:w="3571"/>
        <w:gridCol w:w="2880"/>
      </w:tblGrid>
      <w:tr>
        <w:trPr>
          <w:tblHeader/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序号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№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发送方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接收方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Кому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操作或消息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Операция / сообщение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数据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Данные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响应或结果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Ответ / результат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选择 seat_id、D、start、end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Выбрать место, дату и интервал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seat_id；D；带时区 start/end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seat_id, D; start/end с часовым поясом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界面接收座位与时段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принимает выбор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POST /api/v1/bookings + session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Передать заявку и сессию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会话；seat_id；D；start/end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Сессия, seat_id, D, start/end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提交预约申请，进入服务端校验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Заявка передана на проверку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3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CMP-002 认证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Доступ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校验会话与学生角色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Проверить сессию и роль студента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会话标识；所需 STUDENT 角色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Сессия; требуемая роль STUDENT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授权上下文见消息 4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Контекст доступа в сообщении 4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CMP-002 认证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Доступ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返回服务端 user_id 与权限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user_id и права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服务端 user_id；角色与权限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Серверный user_id; роль и права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预约组件取得可信操作者身份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Получен доверенный автор заявки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5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BEGIN；锁 User → Room → Seat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Начать транзакцию и взять блокировки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user_id；room_id；seat_id；tx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user_id, room_id, seat_id, tx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按 User → Room → Seat 加锁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Блокировки User → Room → Seat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6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 tx 与锁后实际 now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tx и фактическое время после блокировок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共享事务 tx；锁后实际 now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Общая tx; фактическое now после блокировок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后续校验使用同一事务与时刻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Дальше используются те же tx и время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7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在 tx 内复核启用、角色、VERIFIED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Повторно проверить активность, роль и VERIFIED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tx；user_id；账号当前状态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user_id; текущее состояние аккаунта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复核启用、STUDENT、VERIFIED；见 8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Проверить активность, STUDENT, VERIFIED; см. 8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8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返回资格校验结果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результат допуска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资格是否通过；失败原因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Результат допуска; причина отказа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记录资格结果，供最终分支判断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Сохранить допуск для выбора ветки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9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CMP-004 资源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Ресурсы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在 tx 内校验座位、开放与时段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Проверить место, часы и время в tx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tx；seat_id；D；start/end；now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seat_id, D, start/end, now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检查启停、开放、粒度、日期与时长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Проверить ресурс, часы, шаг, дату и срок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10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CMP-004 资源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Ресурсы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返回资源与时间校验结果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результат проверки ресурсов и времени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资源与时间是否合法；原因码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Допустимость ресурса и времени; причина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记录校验结果，供最终分支判断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Сохранить результат для выбора ветки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11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查询同学生或同座位的区间重叠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Найти пересечения студента или места в tx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tx；user_id；seat_id；[start,end)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user_id, seat_id, [start,end)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读取同学生或同座位的未取消重叠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Найти неотменённые пересечения студента или места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12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返回冲突类型或无冲突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тип конфликта либо его отсутствие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学生重叠／座位重叠／无重叠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Пересечение студента, места либо отсутствие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校验通过时：冲突走 b，无冲突走 c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При верных проверках: конфликт — b, иначе c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13a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ROLLBACK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Откатить транзакцию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tx；资格或资源时间校验失败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отказ допуска либо неверный ресурс/время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回滚，不创建预约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 без создания записи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14a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403 / 422 + 原因码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Отказать с кодом причины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403：资格不符；422：资源或时间非法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403: нет допуска; 422: неверный ресурс или время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界面展示对应原因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показывает причину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13b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ROLLBACK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Откатить транзакцию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tx；已确认的学生或座位重叠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установленное пересечение студента или места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回滚，座位不被本申请占用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Откат, заявка не занимает место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14b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409 + STUDENT_OVERLAP / SEAT_OVERLAP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тип пересечения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HTTP 409；STUDENT_OVERLAP</w:t>
              <w:br/>
              <w:t>或 SEAT_OVERLAP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HTTP 409; STUDENT_OVERLAP</w:t>
              <w:br/>
              <w:t>либо SEAT_OVERLAP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界面按冲突类型提示重新选择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Предложить выбор по типу конфликта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15b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提示更换时段或重新选择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Предложить другой интервал или выбор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冲突类型；重新选择提示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Тип конфликта; предложение нового выбора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学生可更换时段后重新查询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 выбирает другой интервал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13c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写入一个座位的预约 tx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Создать запись одного места в tx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tx；user_id；单个 seat_id；D；start/end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user_id, один seat_id, D, start/end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生成一条待提交预约；见 14c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Создана одна незафиксированная запись; см. 14c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14c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 booking_id 尚未提交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booking_id до фиксации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booking_id；未提交状态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booking_id; ещё не зафиксировано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不能据此提前向界面报告成功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Рано возвращать успех интерфейсу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15c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CMP-008 审计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Аудит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记录创建事件 tx、booking_id、actor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Подготовить событие создания в той же tx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tx；booking_id；actor_id；创建动作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booking_id, actor_id; создание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审计组件沿用原事务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Аудит использует исходную tx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16c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CMP-008 审计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Аудит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写入事件 tx、event_at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Сохранить событие без отдельного COMMIT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tx；预约 ID；操作者；event_at；动作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ID записи, автор, event_at, действие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事件待提交，无独立 COMMIT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Событие ожидает общего COMMIT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17c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COMMIT 预约与事件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Зафиксировать запись и событие вместе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同一 tx 中的预约与创建事件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Запись и событие в одной tx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原子提交；确认见 18c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Атомарная фиксация; ответ в 18c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18c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提交成功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Фиксация успешна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事务提交成功的结果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Результат успешного COMMIT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此后才可返回创建成功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Теперь допустим ответ об успехе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19c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201 Created + booking_id、seat、start、end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созданную запись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HTTP 201；booking_id；seat；start/end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HTTP 201, booking_id, seat, start/end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界面取得已提交预约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получает сохранённую запись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20c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显示预约确认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Показать подтверждение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预约编号；座位；确认时段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ID брони, место, подтверждённое время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学生看到预约确认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 видит подтверждение</w:t>
            </w:r>
          </w:p>
        </w:tc>
      </w:tr>
    </w:tbl>
    <w:p>
      <w:pPr>
        <w:pStyle w:val="Heading1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2 US-004 管理员审核校内身份</w:t>
      </w:r>
    </w:p>
    <w:p>
      <w:pPr>
        <w:pStyle w:val="Heading1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2 US-004 Проверка принадлежности к вузу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9"/>
          <w:lang w:val="zh-CN"/>
        </w:rPr>
        <w:t>a 为无权限或来源不可核验；b 为权限与来源有效但快照变化；有效且快照一致时，c 为可信核验相符，d 为真实核验不符。步骤 18–22 仅在 c 或 d 后执行；CMP-010 由人工查询，OPEN-003 仍待确认。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9"/>
          <w:lang w:val="ru-RU"/>
        </w:rPr>
        <w:t>a — нет прав либо источник не проверен; b — права и источник верны, но снимок изменился. При верном снимке c означает совпадение, d — достоверное несоответствие. Шаги 18–22 выполняются только после c/d; CMP-010 проверяется вручную, OPEN-003 не решён.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62"/>
        <w:gridCol w:w="1613"/>
        <w:gridCol w:w="1613"/>
        <w:gridCol w:w="3917"/>
        <w:gridCol w:w="3571"/>
        <w:gridCol w:w="2880"/>
      </w:tblGrid>
      <w:tr>
        <w:trPr>
          <w:tblHeader/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序号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№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发送方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接收方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Кому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操作或消息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Операция / сообщение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数据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Данные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响应或结果</w:t>
            </w:r>
          </w:p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Ответ / результат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打开待审核学生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Открыть студента на проверку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待审核目标 user_id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user_id проверяемого студента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界面请求待审核记录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запрашивает запись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GET /api/v1/identity-reviews/pending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Запросить данные для проверки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管理员会话；PENDING 过滤；目标 user_id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Сессия администратора, PENDING, user_id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请求必要审核信息；见 7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Запрошены сведения; ответ в 7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3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CMP-002 认证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Доступ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校验管理员会话与权限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Проверить сессию и права администратора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管理员会话；所需管理权限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Сессия; требуемые права администратора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授权身份与权限见 4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Автор и права в сообщении 4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CMP-002 认证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Доступ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返回管理员身份与权限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администратора и права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 ID；角色；当前管理权限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ID администратора, роль и права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授权后读取目标身份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После авторизации читать данные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5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读取目标身份、状态与快照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Прочитать данные, статус и снимок студента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目标 user_id；必要字段范围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user_id; минимальный набор полей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读取身份、当前状态和版本；见 6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Прочитать данные, статус, версию; см. 6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6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返回必要学号、姓名、PENDING、revision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необходимые поля и версию снимка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必要学号、姓名；PENDING；revision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Необходимые номер, имя; PENDING, revision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形成待审核身份快照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Получен снимок для проверки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7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返回最少必要审核信息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минимальные сведения для проверки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必要身份信息；状态；revision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Необходимые данные, статус, revision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界面接收审核资料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получает сведения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8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展示身份及审核状态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Показать данные и статус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学号、姓名；PENDING；快照版本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Номер, имя, PENDING, версия снимка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管理员看到待审核内容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 видит запись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9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CMP-010 来源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Источник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人工核对学校认可来源 IF-04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Вручную сверить с признанным вузом источником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必要学号、姓名；学校认可渠道 IF-04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Необходимые номер, имя; признанный канал IF-04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人工比对，未调用自动学校 API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Ручная сверка без автоматического API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10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CMP-010 来源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Источник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得到可信证据或来源不可用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Получить сведения либо недоступность источника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相符／不符／无法核实；来源依据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Совпадение, несоответствие либо отсутствие проверки; основание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管理员取得结果；缺来源不得批准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Получен итог; без источника подтверждение запрещено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11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填写决定与来源类型、引用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Внести решение, тип источника и ссылку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拟定决定；来源类型、引用；revision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Решение, тип и ссылка источника, revision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界面整理审核申请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формирует заявку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12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POST /api/v1/identity-reviews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Передать user_id, решение, ссылку и revision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user_id；decision；source_type/ref；revision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user_id, decision, source_type/ref, revision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仅提交申请，尚未变更状态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Заявка отправлена, статус ещё не изменён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13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CMP-002 认证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Доступ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再次校验管理员会话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Повторно проверить сессию администратора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保存时的管理员会话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Сессия администратора при сохранении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再次核对当前管理员身份；见 14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Повторная проверка автора; см. 14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14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CMP-002 认证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Доступ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返回当前管理员身份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текущую личность администратора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当前管理员 ID 与会话身份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Текущий ID и личность администратора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继续事务内的最终权限复核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Продолжить проверку прав в tx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15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BEGIN；按固定顺序锁相关账号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Начать tx и блокировать аккаунты в едином порядке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tx；相关账号 ID；固定锁序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ID аккаунтов, единый порядок блокировок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取得锁，准备核对当前状态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Взять блокировки для сверки состояния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16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返回权限、PENDING 与当前 revision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права, статус и текущую версию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tx；当前权限；当前状态；revision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текущие права, статус, revision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按权限、来源及快照选择 a/b/c/d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Выбрать a/b/c/d по правам, источнику и снимку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17a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ROLLBACK；审核状态保持不变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Откат; статус проверки не изменяется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tx；无权限或来源不可核验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нет прав либо источник не проверен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回滚，审核状态保持不变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Откат, статус не изменяется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18a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403 / 422；不得授予 VERIFIED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Отказ без предоставления VERIFIED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HTTP 403 或 422；对应原因码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HTTP 403 либо 422; код причины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不授予 VERIFIED；缺来源保持 PENDING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Без VERIFIED; без источника остаётся PENDING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17b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ROLLBACK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Откатить транзакцию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tx；权限来源有效，但身份或状态变化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права и источник верны, данные или статус изменились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回滚，拒绝保存过期决定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Откат, устаревшее решение не сохранено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18b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409 STALE_REVIEW；重新读取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конфликт и потребовать обновление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HTTP 409；STALE_REVIEW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HTTP 409; STALE_REVIEW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界面要求刷新后重新审核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Обновить сведения и повторить проверку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17c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在 tx 中保存决定 VERIFIED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Сохранить решение VERIFIED в tx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tx；user_id；decision=VERIFIED；来源引用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user_id, decision=VERIFIED, ссылка источника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可信核验相符，写入待提交状态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Сведения совпали; статус ещё не зафиксирован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17d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在 tx 中保存决定 REJECTED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Сохранить решение REJECTED в tx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tx；user_id；decision=REJECTED；来源引用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user_id, decision=REJECTED, ссылка источника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可信核验确实不符，写入待提交状态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Достоверное несоответствие; статус не зафиксирован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18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CMP-008 审计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Аудит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记录 user_id、审核人、时间、决定、来源引用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Подготовить автора, время, решение и ссылку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tx；user_id；审核人；event_at；决定；来源引用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user_id, автор, event_at, решение, ссылка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仅 c/d 执行；准备最少必要事件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Только после c/d; подготовить минимальное событие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19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CMP-008 审计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Аудит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写审核事件 tx，不复制身份或影像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Записать событие в tx без копий данных и фото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tx；审核事件必要字段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необходимые поля события проверки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不复制学号、姓名或证明影像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Без копий номера, имени и изображений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20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COMMIT 状态与事件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Зафиксировать статус и событие вместе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同一 tx 的状态、决定与审核事件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Статус, решение и событие одной tx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原子提交；结果见 21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Атомарная фиксация; ответ в 21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21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提交成功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Фиксация успешна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事务提交成功的结果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Результат успешного COMMIT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此后才可返回审核保存成功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Теперь допустим ответ о сохранении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wordWrap w:val="0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22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200 OK + VERIFIED / REJECTED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сохранённый статус для показа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HTTP 200；VERIFIED 或 REJECTED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HTTP 200; VERIFIED либо REJECTED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界面展示已保存决定；拒绝不授予预约资格</w:t>
            </w:r>
          </w:p>
          <w:p>
            <w:pPr>
              <w:keepNext w:val="0"/>
              <w:spacing w:after="0" w:line="245" w:lineRule="auto"/>
              <w:wordWrap w:val="0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Показать решение; REJECTED не даёт допуск</w:t>
            </w:r>
          </w:p>
        </w:tc>
      </w:tr>
    </w:tbl>
    <w:p>
      <w:pPr>
        <w:pStyle w:val="Heading1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3 共用约束与追溯</w:t>
      </w:r>
    </w:p>
    <w:p>
      <w:pPr>
        <w:pStyle w:val="Heading1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3 Общие ограничения и трассируемость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9"/>
          <w:lang w:val="zh-CN"/>
        </w:rPr>
        <w:t>返回行的最后一列说明接收后的效果，不代表再次响应。表中 API、错误码与 revision 沿用拟定契约，尚未实现。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9"/>
          <w:lang w:val="ru-RU"/>
        </w:rPr>
        <w:t>В строке возврата последний столбец описывает эффект получения, а не новый ответ. API, коды ошибок и revision — предлагаемые, ещё не реализованные контракты.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9"/>
          <w:lang w:val="zh-CN"/>
        </w:rPr>
        <w:t>US-002 沿用 [start,end) 与 DEC-016：同学生或同座位重叠拒绝，相邻与多条非重叠预约允许。资格、锁后时刻、资源时间、冲突检查和写入属于同一服务端事务。</w:t>
        <w:br/>
        <w:t>PostgreSQL 锁序为 User → Room → Seat；SQLite 使用 BEGIN IMMEDIATE。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9"/>
          <w:lang w:val="ru-RU"/>
        </w:rPr>
        <w:t>US-002 следует [start,end) и DEC-016: пересечения студента или места запрещены, соседние и несколько непересекающихся записей допустимы. Допуск, время после блокировок, ресурсы, конфликты и запись проверяются в одной tx. PostgreSQL: User → Room → Seat; SQLite: BEGIN IMMEDIATE.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9"/>
          <w:lang w:val="zh-CN"/>
        </w:rPr>
        <w:t>US-004 无可信来源不授予 VERIFIED，本场景保持 PENDING；只有真实核验不符才走 REJECTED。审核事件不复制原始学号、姓名或证明影像，状态与事件一起提交。锁超时与未知数据库异常不能一律返回 409；失败应回滚。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9"/>
          <w:lang w:val="ru-RU"/>
        </w:rPr>
        <w:t>US-004 без доверенного источника не даёт VERIFIED, здесь остаётся PENDING; REJECTED требует достоверного несоответствия. Событие не копирует номер, имя или изображения; статус и событие фиксируются вместе. Тайм-аут и неизвестные сбои БД не всегда 409; ошибка требует отката.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8"/>
          <w:lang w:val="zh-CN"/>
        </w:rPr>
        <w:t>依据为课堂任务三照片、SS-SEQ-01 v1 时序图、既有 CMP 组件与 DOC-04 0.3.0。</w:t>
        <w:br/>
        <w:t>US-002：SP-FR-008、SP-NFR-004；US-004：SP-FR-022、SP-IF-002、SP-DR-001。</w:t>
        <w:br/>
        <w:t>执行环境为本地 macOS 与 Codex 内置 Python、文档渲染工具。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8"/>
          <w:lang w:val="ru-RU"/>
        </w:rPr>
        <w:t>Основания: фото задания 3, схемы SS-SEQ-01 v1, прежние CMP и DOC-04 0.3.0.</w:t>
        <w:br/>
        <w:t>US-002: SP-FR-008, SP-NFR-004; US-004: SP-FR-022, SP-IF-002, SP-DR-001.</w:t>
        <w:br/>
        <w:t>Среда: локальная macOS, встроенные Python и рендеринг Codex.</w:t>
      </w:r>
    </w:p>
    <w:sectPr w:rsidR="00FC693F" w:rsidRPr="0006063C" w:rsidSect="00034616">
      <w:pgSz w:w="15840" w:h="12240" w:orient="landscape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任务三消息表 Таблицы сообщений</dc:title>
  <dc:subject>US-002 US-004 六列消息表 / Таблицы сообщений из шести колонок</dc:subject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