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40" w:line="245" w:lineRule="auto"/>
      </w:pPr>
      <w:r>
        <w:rPr>
          <w:b w:val="0"/>
          <w:sz w:val="30"/>
        </w:rPr>
        <w:t>StudySpace 缺陷报告审查练习</w:t>
      </w:r>
    </w:p>
    <w:p>
      <w:pPr>
        <w:pStyle w:val="Title"/>
        <w:keepNext w:val="0"/>
        <w:keepLines/>
        <w:spacing w:after="100" w:line="245" w:lineRule="auto"/>
      </w:pPr>
      <w:r>
        <w:rPr>
          <w:b w:val="0"/>
          <w:sz w:val="30"/>
        </w:rPr>
        <w:t>StudySpace Анализ отчётов о дефектах</w:t>
      </w:r>
    </w:p>
    <w:p>
      <w:pPr>
        <w:keepNext/>
        <w:keepLines/>
        <w:spacing w:after="40" w:line="245" w:lineRule="auto"/>
      </w:pPr>
      <w:r>
        <w:rPr>
          <w:b/>
          <w:sz w:val="21"/>
        </w:rPr>
        <w:t>任务一 找出问题并提出澄清问题</w:t>
      </w:r>
    </w:p>
    <w:p>
      <w:pPr>
        <w:keepNext w:val="0"/>
        <w:keepLines/>
        <w:spacing w:after="100" w:line="245" w:lineRule="auto"/>
      </w:pPr>
      <w:r>
        <w:rPr>
          <w:b/>
          <w:sz w:val="21"/>
        </w:rPr>
        <w:t>Задание 1 Что не так и что спросить</w:t>
      </w:r>
    </w:p>
    <w:p>
      <w:pPr>
        <w:keepNext/>
        <w:keepLines/>
        <w:spacing w:after="40" w:line="245" w:lineRule="auto"/>
      </w:pPr>
      <w:r>
        <w:rPr>
          <w:b w:val="0"/>
          <w:sz w:val="18"/>
        </w:rPr>
        <w:t>课堂示例  |  v1  |  2026-10-19  |  DRAFT</w:t>
      </w:r>
    </w:p>
    <w:p>
      <w:pPr>
        <w:keepNext w:val="0"/>
        <w:keepLines/>
        <w:spacing w:after="100" w:line="245" w:lineRule="auto"/>
      </w:pPr>
      <w:r>
        <w:rPr>
          <w:b w:val="0"/>
          <w:sz w:val="18"/>
        </w:rPr>
        <w:t>Учебные примеры  |  v1  |  2026-10-19  |  DRAFT</w:t>
      </w:r>
    </w:p>
    <w:p>
      <w:pPr>
        <w:pStyle w:val="Heading1"/>
        <w:keepNext/>
        <w:keepLines/>
        <w:spacing w:after="40" w:line="245" w:lineRule="auto"/>
      </w:pPr>
      <w:r>
        <w:rPr>
          <w:b/>
          <w:sz w:val="22"/>
        </w:rPr>
        <w:t>BR-1 报告描述</w:t>
      </w:r>
    </w:p>
    <w:p>
      <w:pPr>
        <w:pStyle w:val="Heading1"/>
        <w:keepNext w:val="0"/>
        <w:keepLines/>
        <w:spacing w:after="100" w:line="245" w:lineRule="auto"/>
      </w:pPr>
      <w:r>
        <w:rPr>
          <w:b/>
          <w:sz w:val="22"/>
        </w:rPr>
        <w:t>BR-1 Описание отчёта</w:t>
      </w:r>
    </w:p>
    <w:p>
      <w:pPr>
        <w:keepNext/>
        <w:keepLines/>
        <w:spacing w:after="40" w:line="245" w:lineRule="auto"/>
      </w:pPr>
      <w:r>
        <w:rPr>
          <w:b w:val="0"/>
          <w:sz w:val="21"/>
        </w:rPr>
        <w:t>我无法预约座位，按钮不起作用。</w:t>
      </w:r>
    </w:p>
    <w:p>
      <w:pPr>
        <w:keepNext w:val="0"/>
        <w:keepLines/>
        <w:spacing w:after="100" w:line="245" w:lineRule="auto"/>
      </w:pPr>
      <w:r>
        <w:rPr>
          <w:b w:val="0"/>
          <w:sz w:val="21"/>
        </w:rPr>
        <w:t>Не могу забронировать место. Кнопка не работает.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A8B7BA"/>
          <w:left w:val="single" w:sz="4" w:color="A8B7BA"/>
          <w:bottom w:val="single" w:sz="4" w:color="A8B7BA"/>
          <w:right w:val="single" w:sz="4" w:color="A8B7BA"/>
          <w:insideH w:val="single" w:sz="4" w:color="A8B7BA"/>
          <w:insideV w:val="single" w:sz="4" w:color="A8B7BA"/>
        </w:tblBorders>
      </w:tblPr>
      <w:tblGrid>
        <w:gridCol w:w="922"/>
        <w:gridCol w:w="4550"/>
        <w:gridCol w:w="8784"/>
      </w:tblGrid>
      <w:tr>
        <w:trPr>
          <w:cantSplit/>
          <w:tblHeader/>
        </w:trPr>
        <w:tc>
          <w:tcPr>
            <w:tcW w:type="dxa" w:w="922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报告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Отчёт</w:t>
            </w:r>
          </w:p>
        </w:tc>
        <w:tc>
          <w:tcPr>
            <w:tcW w:type="dxa" w:w="4550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缺少什么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Чего не хватает</w:t>
            </w:r>
          </w:p>
        </w:tc>
        <w:tc>
          <w:tcPr>
            <w:tcW w:type="dxa" w:w="8784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向报告人提出的问题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Вопросы репортёру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BR-1</w:t>
            </w:r>
          </w:p>
        </w:tc>
        <w:tc>
          <w:tcPr>
            <w:tcW w:type="dxa" w:w="4550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缺少出错页面、操作步骤、预约数据和运行环境；未说明账号状态、按钮的预期反应、实际表现及复现频率。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Нет точного места сбоя, шагов, данных бронирования и окружения. Не указаны состояние учётной записи, ожидаемая реакция кнопки, фактическое поведение и повторяемость.</w:t>
            </w:r>
          </w:p>
        </w:tc>
        <w:tc>
          <w:tcPr>
            <w:tcW w:type="dxa" w:w="8784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1. 在哪个页面、哪个按钮失效？点击前执行了哪些步骤？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1. На какой странице и какая кнопка не работает? Что сделали до нажатия?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2. 账号角色、启用状态和学校核验状态是什么？请勿提供密码。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2. Каковы роль, статус аккаунта и проверка принадлежности к вузу? Не сообщайте пароль.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3. 选择了哪个座位、日期、时段及时区？是否已有其他预约？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3. Какие место, дата, время и часовой пояс выбраны? Есть ли другие бронирования?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4. 预期应怎样，实际是按钮禁用、无响应还是出现错误？请附截图和错误原文。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4. Что ожидали и что произошло: кнопка неактивна, нет реакции или показана ошибка? Приложите снимок и текст ошибки.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5. 应用、操作系统及浏览器版本是什么？尝试几次、复现几次？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5. Каковы версия приложения, ОС и браузер? В скольких попытках повторяется сбой?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40" w:line="245" w:lineRule="auto"/>
      </w:pPr>
      <w:r>
        <w:rPr>
          <w:b w:val="0"/>
          <w:sz w:val="30"/>
        </w:rPr>
        <w:t>StudySpace 缺陷报告审查练习</w:t>
      </w:r>
    </w:p>
    <w:p>
      <w:pPr>
        <w:pStyle w:val="Title"/>
        <w:keepNext w:val="0"/>
        <w:keepLines/>
        <w:spacing w:after="100" w:line="245" w:lineRule="auto"/>
      </w:pPr>
      <w:r>
        <w:rPr>
          <w:b w:val="0"/>
          <w:sz w:val="30"/>
        </w:rPr>
        <w:t>StudySpace Анализ отчётов о дефектах</w:t>
      </w:r>
    </w:p>
    <w:p>
      <w:pPr>
        <w:keepNext/>
        <w:keepLines/>
        <w:spacing w:after="40" w:line="245" w:lineRule="auto"/>
      </w:pPr>
      <w:r>
        <w:rPr>
          <w:b/>
          <w:sz w:val="21"/>
        </w:rPr>
        <w:t>任务一 找出问题并提出澄清问题</w:t>
      </w:r>
    </w:p>
    <w:p>
      <w:pPr>
        <w:keepNext w:val="0"/>
        <w:keepLines/>
        <w:spacing w:after="100" w:line="245" w:lineRule="auto"/>
      </w:pPr>
      <w:r>
        <w:rPr>
          <w:b/>
          <w:sz w:val="21"/>
        </w:rPr>
        <w:t>Задание 1 Что не так и что спросить</w:t>
      </w:r>
    </w:p>
    <w:p>
      <w:pPr>
        <w:keepNext/>
        <w:keepLines/>
        <w:spacing w:after="40" w:line="245" w:lineRule="auto"/>
      </w:pPr>
      <w:r>
        <w:rPr>
          <w:b w:val="0"/>
          <w:sz w:val="18"/>
        </w:rPr>
        <w:t>课堂示例  |  v1  |  2026-10-19  |  DRAFT</w:t>
      </w:r>
    </w:p>
    <w:p>
      <w:pPr>
        <w:keepNext w:val="0"/>
        <w:keepLines/>
        <w:spacing w:after="100" w:line="245" w:lineRule="auto"/>
      </w:pPr>
      <w:r>
        <w:rPr>
          <w:b w:val="0"/>
          <w:sz w:val="18"/>
        </w:rPr>
        <w:t>Учебные примеры  |  v1  |  2026-10-19  |  DRAFT</w:t>
      </w:r>
    </w:p>
    <w:p>
      <w:pPr>
        <w:pStyle w:val="Heading1"/>
        <w:keepNext/>
        <w:keepLines/>
        <w:spacing w:after="40" w:line="245" w:lineRule="auto"/>
      </w:pPr>
      <w:r>
        <w:rPr>
          <w:b/>
          <w:sz w:val="22"/>
        </w:rPr>
        <w:t>BR-2 报告描述</w:t>
      </w:r>
    </w:p>
    <w:p>
      <w:pPr>
        <w:pStyle w:val="Heading1"/>
        <w:keepNext w:val="0"/>
        <w:keepLines/>
        <w:spacing w:after="100" w:line="245" w:lineRule="auto"/>
      </w:pPr>
      <w:r>
        <w:rPr>
          <w:b/>
          <w:sz w:val="22"/>
        </w:rPr>
        <w:t>BR-2 Описание отчёта</w:t>
      </w:r>
    </w:p>
    <w:p>
      <w:pPr>
        <w:keepNext/>
        <w:keepLines/>
        <w:spacing w:after="40" w:line="245" w:lineRule="auto"/>
      </w:pPr>
      <w:r>
        <w:rPr>
          <w:b w:val="0"/>
          <w:sz w:val="21"/>
        </w:rPr>
        <w:t>取消后仍然能看到预约，这是错误。</w:t>
      </w:r>
    </w:p>
    <w:p>
      <w:pPr>
        <w:keepNext w:val="0"/>
        <w:keepLines/>
        <w:spacing w:after="100" w:line="245" w:lineRule="auto"/>
      </w:pPr>
      <w:r>
        <w:rPr>
          <w:b w:val="0"/>
          <w:sz w:val="21"/>
        </w:rPr>
        <w:t>После отмены бронь всё ещё видна. Это ошибка.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A8B7BA"/>
          <w:left w:val="single" w:sz="4" w:color="A8B7BA"/>
          <w:bottom w:val="single" w:sz="4" w:color="A8B7BA"/>
          <w:right w:val="single" w:sz="4" w:color="A8B7BA"/>
          <w:insideH w:val="single" w:sz="4" w:color="A8B7BA"/>
          <w:insideV w:val="single" w:sz="4" w:color="A8B7BA"/>
        </w:tblBorders>
      </w:tblPr>
      <w:tblGrid>
        <w:gridCol w:w="922"/>
        <w:gridCol w:w="4550"/>
        <w:gridCol w:w="8784"/>
      </w:tblGrid>
      <w:tr>
        <w:trPr>
          <w:cantSplit/>
          <w:tblHeader/>
        </w:trPr>
        <w:tc>
          <w:tcPr>
            <w:tcW w:type="dxa" w:w="922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报告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Отчёт</w:t>
            </w:r>
          </w:p>
        </w:tc>
        <w:tc>
          <w:tcPr>
            <w:tcW w:type="dxa" w:w="4550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缺少什么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Чего не хватает</w:t>
            </w:r>
          </w:p>
        </w:tc>
        <w:tc>
          <w:tcPr>
            <w:tcW w:type="dxa" w:w="8784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向报告人提出的问题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Вопросы репортёру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BR-2</w:t>
            </w:r>
          </w:p>
        </w:tc>
        <w:tc>
          <w:tcPr>
            <w:tcW w:type="dxa" w:w="4550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未说明记录出现在哪个页面、处于什么状态；历史记录仍可见本身不足以判定缺陷。缺少预期结果依据、取消步骤、操作确认及座位是否释放的信息。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Не указан экран и статус записи: видимость в истории сама по себе не доказывает дефект. Нет основания ожидаемого результата, точных шагов отмены, подтверждения операции и данных о доступности места.</w:t>
            </w:r>
          </w:p>
        </w:tc>
        <w:tc>
          <w:tcPr>
            <w:tcW w:type="dxa" w:w="8784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1. 记录留在“有效预约”还是“历史记录”中？显示什么状态？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1. Где осталась запись: в активных бронированиях или истории? Какой статус показан?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2. 哪条需求或验收准则规定了预期行为？请提供编号。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2. Какой результат ожидается по требованию или критерию приёмки? Укажите его ID.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3. 如何执行取消、收到什么确认？请提供预约编号、操作时间及时区。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3. Как отменяли бронь и какое подтверждение получили? Укажите ID брони и время операции с часовым поясом.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4. 刷新页面和重新登录后怎样？对应座位及时段是否已释放？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4. Что видно после обновления страницы и нового входа? Освободились ли место и интервал?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5. 请提供操作前后截图、应用版本，以及可获得的脱敏 API 响应或日志。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5. Пришлите снимки до и после, версию приложения и обезличенные ответ API или журнал, если доступны.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40" w:line="245" w:lineRule="auto"/>
      </w:pPr>
      <w:r>
        <w:rPr>
          <w:b w:val="0"/>
          <w:sz w:val="30"/>
        </w:rPr>
        <w:t>StudySpace 缺陷报告审查练习</w:t>
      </w:r>
    </w:p>
    <w:p>
      <w:pPr>
        <w:pStyle w:val="Title"/>
        <w:keepNext w:val="0"/>
        <w:keepLines/>
        <w:spacing w:after="100" w:line="245" w:lineRule="auto"/>
      </w:pPr>
      <w:r>
        <w:rPr>
          <w:b w:val="0"/>
          <w:sz w:val="30"/>
        </w:rPr>
        <w:t>StudySpace Анализ отчётов о дефектах</w:t>
      </w:r>
    </w:p>
    <w:p>
      <w:pPr>
        <w:keepNext/>
        <w:keepLines/>
        <w:spacing w:after="40" w:line="245" w:lineRule="auto"/>
      </w:pPr>
      <w:r>
        <w:rPr>
          <w:b/>
          <w:sz w:val="21"/>
        </w:rPr>
        <w:t>任务一 找出问题并提出澄清问题</w:t>
      </w:r>
    </w:p>
    <w:p>
      <w:pPr>
        <w:keepNext w:val="0"/>
        <w:keepLines/>
        <w:spacing w:after="100" w:line="245" w:lineRule="auto"/>
      </w:pPr>
      <w:r>
        <w:rPr>
          <w:b/>
          <w:sz w:val="21"/>
        </w:rPr>
        <w:t>Задание 1 Что не так и что спросить</w:t>
      </w:r>
    </w:p>
    <w:p>
      <w:pPr>
        <w:keepNext/>
        <w:keepLines/>
        <w:spacing w:after="40" w:line="245" w:lineRule="auto"/>
      </w:pPr>
      <w:r>
        <w:rPr>
          <w:b w:val="0"/>
          <w:sz w:val="18"/>
        </w:rPr>
        <w:t>课堂示例  |  v1  |  2026-10-19  |  DRAFT</w:t>
      </w:r>
    </w:p>
    <w:p>
      <w:pPr>
        <w:keepNext w:val="0"/>
        <w:keepLines/>
        <w:spacing w:after="100" w:line="245" w:lineRule="auto"/>
      </w:pPr>
      <w:r>
        <w:rPr>
          <w:b w:val="0"/>
          <w:sz w:val="18"/>
        </w:rPr>
        <w:t>Учебные примеры  |  v1  |  2026-10-19  |  DRAFT</w:t>
      </w:r>
    </w:p>
    <w:p>
      <w:pPr>
        <w:pStyle w:val="Heading1"/>
        <w:keepNext/>
        <w:keepLines/>
        <w:spacing w:after="40" w:line="245" w:lineRule="auto"/>
      </w:pPr>
      <w:r>
        <w:rPr>
          <w:b/>
          <w:sz w:val="22"/>
        </w:rPr>
        <w:t>BR-3 报告描述</w:t>
      </w:r>
    </w:p>
    <w:p>
      <w:pPr>
        <w:pStyle w:val="Heading1"/>
        <w:keepNext w:val="0"/>
        <w:keepLines/>
        <w:spacing w:after="100" w:line="245" w:lineRule="auto"/>
      </w:pPr>
      <w:r>
        <w:rPr>
          <w:b/>
          <w:sz w:val="22"/>
        </w:rPr>
        <w:t>BR-3 Описание отчёта</w:t>
      </w:r>
    </w:p>
    <w:p>
      <w:pPr>
        <w:keepNext/>
        <w:keepLines/>
        <w:spacing w:after="40" w:line="245" w:lineRule="auto"/>
      </w:pPr>
      <w:r>
        <w:rPr>
          <w:b w:val="0"/>
          <w:sz w:val="21"/>
        </w:rPr>
        <w:t>晚上座位列表加载非常慢，请立即修复。</w:t>
      </w:r>
    </w:p>
    <w:p>
      <w:pPr>
        <w:keepNext w:val="0"/>
        <w:keepLines/>
        <w:spacing w:after="100" w:line="245" w:lineRule="auto"/>
      </w:pPr>
      <w:r>
        <w:rPr>
          <w:b w:val="0"/>
          <w:sz w:val="21"/>
        </w:rPr>
        <w:t>Вечером список мест очень долго загружается. Срочно исправьте.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A8B7BA"/>
          <w:left w:val="single" w:sz="4" w:color="A8B7BA"/>
          <w:bottom w:val="single" w:sz="4" w:color="A8B7BA"/>
          <w:right w:val="single" w:sz="4" w:color="A8B7BA"/>
          <w:insideH w:val="single" w:sz="4" w:color="A8B7BA"/>
          <w:insideV w:val="single" w:sz="4" w:color="A8B7BA"/>
        </w:tblBorders>
      </w:tblPr>
      <w:tblGrid>
        <w:gridCol w:w="922"/>
        <w:gridCol w:w="4550"/>
        <w:gridCol w:w="8784"/>
      </w:tblGrid>
      <w:tr>
        <w:trPr>
          <w:cantSplit/>
          <w:tblHeader/>
        </w:trPr>
        <w:tc>
          <w:tcPr>
            <w:tcW w:type="dxa" w:w="922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报告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Отчёт</w:t>
            </w:r>
          </w:p>
        </w:tc>
        <w:tc>
          <w:tcPr>
            <w:tcW w:type="dxa" w:w="4550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缺少什么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Чего не хватает</w:t>
            </w:r>
          </w:p>
        </w:tc>
        <w:tc>
          <w:tcPr>
            <w:tcW w:type="dxa" w:w="8784"/>
            <w:vAlign w:val="top"/>
            <w:shd w:fill="DAEEF0"/>
          </w:tcPr>
          <w:p>
            <w:pPr>
              <w:keepNext/>
              <w:keepLines/>
              <w:spacing w:after="40" w:line="245" w:lineRule="auto"/>
            </w:pPr>
            <w:r>
              <w:rPr>
                <w:b/>
                <w:sz w:val="21"/>
              </w:rPr>
              <w:t>向报告人提出的问题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Вопросы репортёру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keepNext w:val="0"/>
              <w:keepLines/>
              <w:spacing w:after="100" w:line="245" w:lineRule="auto"/>
            </w:pPr>
            <w:r>
              <w:rPr>
                <w:b/>
                <w:sz w:val="21"/>
              </w:rPr>
              <w:t>BR-3</w:t>
            </w:r>
          </w:p>
        </w:tc>
        <w:tc>
          <w:tcPr>
            <w:tcW w:type="dxa" w:w="4550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“非常慢”和“晚上”缺少量化定义。缺少需求中的性能阈值、计时起止点、筛选条件、数据规模、负载、运行环境和网络情况；紧急程度缺少用户影响依据。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«Очень долго» и «вечером» не измерены. Нет порога из требования, интервала измерения, фильтров, объёма данных, нагрузки, окружения и сетевых условий. Срочность не обоснована влиянием на пользователей.</w:t>
            </w:r>
          </w:p>
        </w:tc>
        <w:tc>
          <w:tcPr>
            <w:tcW w:type="dxa" w:w="8784"/>
            <w:vAlign w:val="top"/>
          </w:tcPr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1. 具体日期、带时区的时间、页面及筛选条件是什么？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1. Каковы дата, точное время с часовым поясом, страница и выбранные фильтры?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2. 加载用了几秒？从哪个操作计时到哪个事件？测量几次，最小值、中位数及最大值是多少？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2. Сколько секунд занимает загрузка и от какого действия до какого события измерено? Каковы число замеров, минимум, медиана и максимум?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3. 依据哪条需求，允许的耗时是多少？是否阻断预约、影响多少用户？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3. Какой допустимый порог и по какому требованию? Блокируется ли бронирование, сколько пользователей затронуто?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4. 应用版本、设备、系统、浏览器、网络及 VPN 情况是什么？换网络后能否复现？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4. Каковы версия приложения, устройство, ОС, браузер, сеть и наличие VPN? Повторяется ли в другой сети?</w:t>
            </w:r>
          </w:p>
          <w:p>
            <w:pPr>
              <w:keepNext/>
              <w:keepLines/>
              <w:spacing w:after="40" w:line="245" w:lineRule="auto"/>
            </w:pPr>
            <w:r>
              <w:rPr>
                <w:b w:val="0"/>
                <w:sz w:val="21"/>
              </w:rPr>
              <w:t>5. 如已知，查询数据量和同时访问量是多少？请附录屏及脱敏的网络耗时记录或日志。</w:t>
            </w:r>
          </w:p>
          <w:p>
            <w:pPr>
              <w:keepNext w:val="0"/>
              <w:keepLines/>
              <w:spacing w:after="100" w:line="245" w:lineRule="auto"/>
            </w:pPr>
            <w:r>
              <w:rPr>
                <w:b w:val="0"/>
                <w:sz w:val="21"/>
              </w:rPr>
              <w:t>5. Каковы объём выборки и одновременная нагрузка, если известны? Приложите запись экрана и обезличенные сетевые тайминги или журнал.</w:t>
            </w:r>
          </w:p>
        </w:tc>
      </w:tr>
    </w:tbl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5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5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缺陷报告审查练习 Анализ отчётов о дефектах</dc:title>
  <dc:subject>逐部分中俄对照 中文在上 俄语在下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