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3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2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vAlign w:val="center"/>
          </w:tcPr>
          <w:p>
            <w:pPr>
              <w:jc w:val="center"/>
            </w:pPr>
            <w:r>
              <w:rPr>
                <w:rFonts w:hint="eastAsia" w:ascii="黑体" w:eastAsia="黑体"/>
                <w:b/>
                <w:bCs/>
              </w:rPr>
              <w:t>课 程 编 号：</w:t>
            </w:r>
            <w:r>
              <w:rPr>
                <w:rFonts w:hint="eastAsia"/>
              </w:rPr>
              <w:t xml:space="preserve"> </w:t>
            </w:r>
          </w:p>
        </w:tc>
        <w:tc>
          <w:tcPr>
            <w:tcW w:w="2187" w:type="dxa"/>
            <w:tcBorders>
              <w:bottom w:val="single" w:color="auto" w:sz="4" w:space="0"/>
            </w:tcBorders>
            <w:vAlign w:val="center"/>
          </w:tcPr>
          <w:p>
            <w:pPr>
              <w:jc w:val="center"/>
              <w:rPr>
                <w:rFonts w:ascii="Arial" w:hAnsi="Arial" w:cs="Arial"/>
                <w:sz w:val="28"/>
                <w:szCs w:val="28"/>
              </w:rPr>
            </w:pPr>
            <w:r>
              <w:rPr>
                <w:rFonts w:hint="eastAsia" w:ascii="Arial" w:hAnsi="Arial" w:cs="Arial"/>
                <w:sz w:val="28"/>
                <w:szCs w:val="28"/>
              </w:rPr>
              <w:t>D04810156</w:t>
            </w:r>
          </w:p>
        </w:tc>
      </w:tr>
    </w:tbl>
    <w:p>
      <w:pPr>
        <w:rPr>
          <w:vanish/>
        </w:rPr>
      </w:pPr>
    </w:p>
    <w:tbl>
      <w:tblPr>
        <w:tblStyle w:val="13"/>
        <w:tblpPr w:leftFromText="180" w:rightFromText="180" w:vertAnchor="text" w:horzAnchor="margin" w:tblpXSpec="right" w:tblpY="-612"/>
        <w:tblW w:w="3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2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vAlign w:val="center"/>
          </w:tcPr>
          <w:p>
            <w:pPr>
              <w:jc w:val="center"/>
            </w:pPr>
            <w:r>
              <w:rPr>
                <w:rFonts w:hint="eastAsia" w:ascii="黑体" w:eastAsia="黑体"/>
                <w:b/>
                <w:bCs/>
              </w:rPr>
              <w:t>学   号：</w:t>
            </w:r>
            <w:r>
              <w:rPr>
                <w:rFonts w:hint="eastAsia"/>
              </w:rPr>
              <w:t xml:space="preserve"> </w:t>
            </w:r>
          </w:p>
        </w:tc>
        <w:tc>
          <w:tcPr>
            <w:tcW w:w="2187" w:type="dxa"/>
            <w:tcBorders>
              <w:bottom w:val="single" w:color="auto" w:sz="4" w:space="0"/>
            </w:tcBorders>
            <w:vAlign w:val="center"/>
          </w:tcPr>
          <w:p>
            <w:pPr>
              <w:jc w:val="center"/>
              <w:rPr>
                <w:rFonts w:ascii="Arial" w:hAnsi="Arial" w:cs="Arial"/>
                <w:sz w:val="28"/>
                <w:szCs w:val="28"/>
              </w:rPr>
            </w:pPr>
          </w:p>
        </w:tc>
      </w:tr>
    </w:tbl>
    <w:p>
      <w:pPr>
        <w:rPr>
          <w:vanish/>
        </w:rPr>
      </w:pPr>
    </w:p>
    <w:p>
      <w:pPr>
        <w:spacing w:after="156" w:afterLines="50"/>
        <w:jc w:val="center"/>
        <w:rPr>
          <w:rFonts w:ascii="华文行楷" w:eastAsia="华文行楷"/>
          <w:bCs/>
          <w:sz w:val="36"/>
          <w:szCs w:val="36"/>
        </w:rPr>
      </w:pPr>
      <w:r>
        <w:rPr>
          <w:rFonts w:hint="eastAsia" w:ascii="华文行楷" w:eastAsia="华文行楷"/>
          <w:bCs/>
          <w:sz w:val="36"/>
          <w:szCs w:val="36"/>
        </w:rPr>
        <w:t xml:space="preserve">         </w:t>
      </w:r>
    </w:p>
    <w:p>
      <w:pPr>
        <w:spacing w:after="156" w:afterLines="50"/>
        <w:jc w:val="center"/>
        <w:rPr>
          <w:rFonts w:ascii="华文行楷" w:eastAsia="华文行楷"/>
          <w:bCs/>
          <w:sz w:val="36"/>
          <w:szCs w:val="36"/>
        </w:rPr>
      </w:pPr>
    </w:p>
    <w:p>
      <w:pPr>
        <w:spacing w:after="156" w:afterLines="50"/>
        <w:jc w:val="center"/>
        <w:rPr>
          <w:rFonts w:ascii="华文行楷" w:eastAsia="华文行楷"/>
          <w:bCs/>
          <w:sz w:val="96"/>
          <w:szCs w:val="96"/>
        </w:rPr>
      </w:pPr>
      <w:r>
        <w:rPr>
          <w:rFonts w:hint="eastAsia" w:ascii="黑体" w:hAnsi="宋体" w:eastAsia="黑体"/>
          <w:b/>
          <w:bCs/>
          <w:sz w:val="48"/>
        </w:rPr>
        <w:drawing>
          <wp:inline distT="0" distB="0" distL="0" distR="0">
            <wp:extent cx="3085465" cy="837565"/>
            <wp:effectExtent l="0" t="0" r="0" b="0"/>
            <wp:docPr id="1" name="图片 1" descr="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a:xfrm>
                      <a:off x="0" y="0"/>
                      <a:ext cx="3085465" cy="837565"/>
                    </a:xfrm>
                    <a:prstGeom prst="rect">
                      <a:avLst/>
                    </a:prstGeom>
                    <a:noFill/>
                    <a:ln>
                      <a:noFill/>
                    </a:ln>
                  </pic:spPr>
                </pic:pic>
              </a:graphicData>
            </a:graphic>
          </wp:inline>
        </w:drawing>
      </w:r>
    </w:p>
    <w:p>
      <w:pPr>
        <w:spacing w:before="156" w:beforeLines="50"/>
        <w:jc w:val="center"/>
        <w:rPr>
          <w:b/>
          <w:bCs/>
          <w:sz w:val="30"/>
          <w:szCs w:val="30"/>
        </w:rPr>
      </w:pPr>
    </w:p>
    <w:p>
      <w:pPr>
        <w:tabs>
          <w:tab w:val="left" w:pos="2160"/>
          <w:tab w:val="left" w:pos="7200"/>
        </w:tabs>
        <w:spacing w:before="156" w:beforeLines="50"/>
        <w:jc w:val="center"/>
        <w:rPr>
          <w:b/>
          <w:sz w:val="72"/>
          <w:szCs w:val="72"/>
        </w:rPr>
      </w:pPr>
      <w:r>
        <w:rPr>
          <w:rFonts w:hint="eastAsia"/>
          <w:b/>
          <w:bCs/>
          <w:sz w:val="72"/>
          <w:szCs w:val="72"/>
        </w:rPr>
        <w:t>实 训 报 告</w:t>
      </w:r>
    </w:p>
    <w:tbl>
      <w:tblPr>
        <w:tblStyle w:val="13"/>
        <w:tblpPr w:leftFromText="180" w:rightFromText="180" w:vertAnchor="text" w:horzAnchor="margin" w:tblpXSpec="center" w:tblpY="1074"/>
        <w:tblW w:w="5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521" w:type="dxa"/>
            <w:tcBorders>
              <w:top w:val="nil"/>
              <w:left w:val="nil"/>
              <w:bottom w:val="nil"/>
              <w:right w:val="nil"/>
            </w:tcBorders>
            <w:vAlign w:val="center"/>
          </w:tcPr>
          <w:p>
            <w:pPr>
              <w:jc w:val="center"/>
            </w:pPr>
            <w:r>
              <w:rPr>
                <w:rFonts w:hint="eastAsia"/>
                <w:b/>
                <w:bCs/>
                <w:sz w:val="28"/>
              </w:rPr>
              <w:t>教 学 院</w:t>
            </w:r>
          </w:p>
        </w:tc>
        <w:tc>
          <w:tcPr>
            <w:tcW w:w="3765" w:type="dxa"/>
            <w:tcBorders>
              <w:top w:val="nil"/>
              <w:left w:val="nil"/>
              <w:bottom w:val="single" w:color="auto" w:sz="4" w:space="0"/>
              <w:right w:val="nil"/>
            </w:tcBorders>
            <w:vAlign w:val="center"/>
          </w:tcPr>
          <w:p>
            <w:pPr>
              <w:jc w:val="center"/>
            </w:pPr>
            <w:r>
              <w:rPr>
                <w:rFonts w:hint="eastAsia"/>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nil"/>
              <w:left w:val="nil"/>
              <w:bottom w:val="nil"/>
              <w:right w:val="nil"/>
            </w:tcBorders>
            <w:vAlign w:val="center"/>
          </w:tcPr>
          <w:p>
            <w:pPr>
              <w:jc w:val="center"/>
              <w:rPr>
                <w:b/>
                <w:bCs/>
                <w:sz w:val="28"/>
              </w:rPr>
            </w:pPr>
            <w:r>
              <w:rPr>
                <w:rFonts w:hint="eastAsia"/>
                <w:b/>
                <w:bCs/>
                <w:sz w:val="28"/>
              </w:rPr>
              <w:t>课程名称</w:t>
            </w:r>
          </w:p>
        </w:tc>
        <w:tc>
          <w:tcPr>
            <w:tcW w:w="3765" w:type="dxa"/>
            <w:tcBorders>
              <w:top w:val="nil"/>
              <w:left w:val="nil"/>
              <w:bottom w:val="single" w:color="auto" w:sz="4" w:space="0"/>
              <w:right w:val="nil"/>
            </w:tcBorders>
            <w:vAlign w:val="center"/>
          </w:tcPr>
          <w:p>
            <w:pPr>
              <w:jc w:val="center"/>
            </w:pPr>
            <w:r>
              <w:rPr>
                <w:rFonts w:hint="eastAsia"/>
              </w:rPr>
              <w:t>UML建模技术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nil"/>
              <w:left w:val="nil"/>
              <w:bottom w:val="nil"/>
              <w:right w:val="nil"/>
            </w:tcBorders>
            <w:vAlign w:val="center"/>
          </w:tcPr>
          <w:p>
            <w:r>
              <w:rPr>
                <w:rFonts w:hint="eastAsia"/>
                <w:b/>
                <w:bCs/>
                <w:sz w:val="28"/>
              </w:rPr>
              <w:t>专业 班级</w:t>
            </w:r>
          </w:p>
        </w:tc>
        <w:tc>
          <w:tcPr>
            <w:tcW w:w="3765" w:type="dxa"/>
            <w:tcBorders>
              <w:top w:val="single" w:color="auto" w:sz="4" w:space="0"/>
              <w:left w:val="nil"/>
              <w:bottom w:val="single" w:color="auto" w:sz="4" w:space="0"/>
              <w:right w:val="nil"/>
            </w:tcBorders>
            <w:vAlign w:val="center"/>
          </w:tcPr>
          <w:p>
            <w:pPr>
              <w:jc w:val="center"/>
            </w:pPr>
            <w:r>
              <w:rPr>
                <w:rFonts w:hint="eastAsia"/>
              </w:rPr>
              <w:t>1</w:t>
            </w:r>
            <w:r>
              <w:t>5</w:t>
            </w:r>
            <w:r>
              <w:rPr>
                <w:rFonts w:hint="eastAsia"/>
              </w:rPr>
              <w:t>级计算机科学与技术（2）班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eastAsia" w:eastAsia="宋体"/>
                <w:lang w:val="en-US" w:eastAsia="zh-CN"/>
              </w:rPr>
            </w:pPr>
            <w:r>
              <w:rPr>
                <w:rFonts w:hint="eastAsia"/>
              </w:rPr>
              <w:t>黄知琼</w:t>
            </w:r>
            <w:r>
              <w:rPr>
                <w:rFonts w:hint="eastAsia"/>
                <w:lang w:val="en-US" w:eastAsia="zh-CN"/>
              </w:rPr>
              <w:t xml:space="preserve"> </w:t>
            </w:r>
            <w:r>
              <w:rPr>
                <w:rFonts w:hint="eastAsia"/>
              </w:rPr>
              <w:t>徐颖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nil"/>
              <w:left w:val="nil"/>
              <w:bottom w:val="nil"/>
              <w:right w:val="nil"/>
            </w:tcBorders>
            <w:vAlign w:val="center"/>
          </w:tcPr>
          <w:p>
            <w:pPr>
              <w:jc w:val="center"/>
              <w:rPr>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jc w:val="center"/>
            </w:pPr>
            <w:r>
              <w:rPr>
                <w:rFonts w:hint="eastAsia"/>
              </w:rPr>
              <w:t>伍红华</w:t>
            </w:r>
          </w:p>
        </w:tc>
      </w:tr>
    </w:tbl>
    <w:p>
      <w:pPr>
        <w:ind w:firstLine="1687" w:firstLineChars="200"/>
        <w:rPr>
          <w:b/>
          <w:bCs/>
          <w:sz w:val="84"/>
          <w:szCs w:val="84"/>
        </w:rPr>
      </w:pPr>
    </w:p>
    <w:p>
      <w:pPr>
        <w:ind w:firstLine="600" w:firstLineChars="200"/>
        <w:rPr>
          <w:rFonts w:ascii="黑体" w:eastAsia="黑体"/>
          <w:sz w:val="30"/>
          <w:szCs w:val="30"/>
        </w:rPr>
      </w:pPr>
    </w:p>
    <w:p>
      <w:pPr>
        <w:ind w:firstLine="602" w:firstLineChars="200"/>
        <w:rPr>
          <w:b/>
          <w:bCs/>
          <w:sz w:val="30"/>
          <w:szCs w:val="30"/>
        </w:rPr>
      </w:pPr>
    </w:p>
    <w:p>
      <w:pPr>
        <w:ind w:firstLine="420" w:firstLineChars="200"/>
      </w:pPr>
    </w:p>
    <w:p>
      <w:pPr>
        <w:ind w:firstLine="420" w:firstLineChars="200"/>
      </w:pPr>
    </w:p>
    <w:p>
      <w:pPr>
        <w:ind w:firstLine="560" w:firstLineChars="200"/>
        <w:jc w:val="center"/>
        <w:rPr>
          <w:sz w:val="28"/>
        </w:rPr>
      </w:pPr>
    </w:p>
    <w:tbl>
      <w:tblPr>
        <w:tblStyle w:val="13"/>
        <w:tblpPr w:leftFromText="180" w:rightFromText="180" w:vertAnchor="text" w:horzAnchor="margin" w:tblpXSpec="center" w:tblpY="3192"/>
        <w:tblW w:w="3746" w:type="dxa"/>
        <w:tblInd w:w="0" w:type="dxa"/>
        <w:tblLayout w:type="fixed"/>
        <w:tblCellMar>
          <w:top w:w="0" w:type="dxa"/>
          <w:left w:w="108" w:type="dxa"/>
          <w:bottom w:w="0" w:type="dxa"/>
          <w:right w:w="108" w:type="dxa"/>
        </w:tblCellMar>
      </w:tblPr>
      <w:tblGrid>
        <w:gridCol w:w="1014"/>
        <w:gridCol w:w="405"/>
        <w:gridCol w:w="709"/>
        <w:gridCol w:w="405"/>
        <w:gridCol w:w="709"/>
        <w:gridCol w:w="504"/>
      </w:tblGrid>
      <w:tr>
        <w:tblPrEx>
          <w:tblLayout w:type="fixed"/>
          <w:tblCellMar>
            <w:top w:w="0" w:type="dxa"/>
            <w:left w:w="108" w:type="dxa"/>
            <w:bottom w:w="0" w:type="dxa"/>
            <w:right w:w="108" w:type="dxa"/>
          </w:tblCellMar>
        </w:tblPrEx>
        <w:trPr>
          <w:cantSplit/>
          <w:trHeight w:val="100" w:hRule="atLeast"/>
        </w:trPr>
        <w:tc>
          <w:tcPr>
            <w:tcW w:w="1014" w:type="dxa"/>
            <w:vAlign w:val="bottom"/>
          </w:tcPr>
          <w:p>
            <w:pPr>
              <w:ind w:right="-105" w:rightChars="-50"/>
              <w:jc w:val="center"/>
              <w:rPr>
                <w:rFonts w:ascii="Arial" w:hAnsi="Arial" w:eastAsia="黑体" w:cs="Arial"/>
                <w:sz w:val="28"/>
                <w:szCs w:val="28"/>
              </w:rPr>
            </w:pPr>
            <w:r>
              <w:rPr>
                <w:rFonts w:hint="eastAsia" w:ascii="Arial" w:hAnsi="Arial" w:eastAsia="黑体" w:cs="Arial"/>
                <w:sz w:val="28"/>
                <w:szCs w:val="28"/>
              </w:rPr>
              <w:t>2018</w:t>
            </w:r>
          </w:p>
        </w:tc>
        <w:tc>
          <w:tcPr>
            <w:tcW w:w="405"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9" w:type="dxa"/>
            <w:vAlign w:val="bottom"/>
          </w:tcPr>
          <w:p>
            <w:pPr>
              <w:ind w:right="-105" w:rightChars="-50"/>
              <w:jc w:val="center"/>
              <w:rPr>
                <w:rFonts w:ascii="Arial" w:hAnsi="Arial" w:eastAsia="黑体" w:cs="Arial"/>
                <w:sz w:val="28"/>
                <w:szCs w:val="28"/>
              </w:rPr>
            </w:pPr>
            <w:r>
              <w:rPr>
                <w:rFonts w:hint="eastAsia" w:ascii="Arial" w:hAnsi="Arial" w:eastAsia="黑体" w:cs="Arial"/>
                <w:sz w:val="28"/>
                <w:szCs w:val="28"/>
              </w:rPr>
              <w:t>4</w:t>
            </w:r>
          </w:p>
        </w:tc>
        <w:tc>
          <w:tcPr>
            <w:tcW w:w="405"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9" w:type="dxa"/>
            <w:vAlign w:val="bottom"/>
          </w:tcPr>
          <w:p>
            <w:pPr>
              <w:ind w:right="-105" w:rightChars="-50"/>
              <w:jc w:val="center"/>
              <w:rPr>
                <w:rFonts w:ascii="Arial" w:hAnsi="Arial" w:eastAsia="黑体" w:cs="Arial"/>
                <w:sz w:val="28"/>
                <w:szCs w:val="28"/>
              </w:rPr>
            </w:pPr>
            <w:r>
              <w:rPr>
                <w:rFonts w:hint="eastAsia" w:ascii="Arial" w:hAnsi="Arial" w:eastAsia="黑体" w:cs="Arial"/>
                <w:sz w:val="28"/>
                <w:szCs w:val="28"/>
              </w:rPr>
              <w:t>28</w:t>
            </w:r>
          </w:p>
        </w:tc>
        <w:tc>
          <w:tcPr>
            <w:tcW w:w="504"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
      <w:pPr>
        <w:widowControl/>
        <w:jc w:val="left"/>
      </w:pPr>
      <w:r>
        <w:br w:type="page"/>
      </w:r>
    </w:p>
    <w:sdt>
      <w:sdtPr>
        <w:rPr>
          <w:lang w:val="zh-CN"/>
        </w:rPr>
        <w:id w:val="-390499451"/>
        <w:docPartObj>
          <w:docPartGallery w:val="Table of Contents"/>
          <w:docPartUnique/>
        </w:docPartObj>
      </w:sdtPr>
      <w:sdtEndPr>
        <w:rPr>
          <w:lang w:val="zh-CN"/>
        </w:rPr>
      </w:sdtEndPr>
      <w:sdtContent>
        <w:p>
          <w:pPr>
            <w:jc w:val="center"/>
            <w:rPr>
              <w:b/>
              <w:sz w:val="32"/>
              <w:szCs w:val="32"/>
            </w:rPr>
          </w:pPr>
          <w:r>
            <w:rPr>
              <w:rFonts w:ascii="宋体" w:hAnsi="宋体"/>
              <w:b/>
              <w:sz w:val="32"/>
              <w:szCs w:val="32"/>
            </w:rPr>
            <w:t>目</w:t>
          </w:r>
          <w:r>
            <w:rPr>
              <w:rFonts w:hint="eastAsia" w:ascii="宋体" w:hAnsi="宋体"/>
              <w:b/>
              <w:sz w:val="32"/>
              <w:szCs w:val="32"/>
            </w:rPr>
            <w:t xml:space="preserve">  </w:t>
          </w:r>
          <w:r>
            <w:rPr>
              <w:rFonts w:ascii="宋体" w:hAnsi="宋体"/>
              <w:b/>
              <w:sz w:val="32"/>
              <w:szCs w:val="32"/>
            </w:rPr>
            <w:t>录</w:t>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TOC \o "1-3" \h \z \u </w:instrText>
          </w:r>
          <w:r>
            <w:fldChar w:fldCharType="separate"/>
          </w:r>
          <w:r>
            <w:fldChar w:fldCharType="begin"/>
          </w:r>
          <w:r>
            <w:instrText xml:space="preserve"> HYPERLINK \l "_Toc513801630" </w:instrText>
          </w:r>
          <w:r>
            <w:fldChar w:fldCharType="separate"/>
          </w:r>
          <w:r>
            <w:rPr>
              <w:rStyle w:val="12"/>
              <w:rFonts w:asciiTheme="minorEastAsia" w:hAnsiTheme="minorEastAsia" w:eastAsiaTheme="minorEastAsia"/>
              <w:b/>
              <w:sz w:val="24"/>
            </w:rPr>
            <w:t>1</w:t>
          </w:r>
          <w:r>
            <w:rPr>
              <w:rStyle w:val="12"/>
              <w:rFonts w:hint="eastAsia" w:asciiTheme="minorEastAsia" w:hAnsiTheme="minorEastAsia" w:eastAsiaTheme="minorEastAsia"/>
              <w:b/>
              <w:sz w:val="24"/>
            </w:rPr>
            <w:t>系统需求分析</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_Toc513801630 \h </w:instrText>
          </w:r>
          <w:r>
            <w:rPr>
              <w:rFonts w:asciiTheme="minorEastAsia" w:hAnsiTheme="minorEastAsia" w:eastAsiaTheme="minorEastAsia"/>
              <w:sz w:val="24"/>
            </w:rPr>
            <w:fldChar w:fldCharType="separate"/>
          </w:r>
          <w:r>
            <w:rPr>
              <w:rFonts w:asciiTheme="minorEastAsia" w:hAnsiTheme="minorEastAsia" w:eastAsiaTheme="minorEastAsia"/>
              <w:sz w:val="24"/>
            </w:rPr>
            <w:t>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"_Toc513801631" </w:instrText>
          </w:r>
          <w:r>
            <w:fldChar w:fldCharType="separate"/>
          </w:r>
          <w:r>
            <w:rPr>
              <w:rStyle w:val="12"/>
              <w:rFonts w:asciiTheme="minorEastAsia" w:hAnsiTheme="minorEastAsia" w:eastAsiaTheme="minorEastAsia"/>
              <w:sz w:val="24"/>
            </w:rPr>
            <w:t>1.1</w:t>
          </w:r>
          <w:r>
            <w:rPr>
              <w:rStyle w:val="12"/>
              <w:rFonts w:hint="eastAsia" w:asciiTheme="minorEastAsia" w:hAnsiTheme="minorEastAsia" w:eastAsiaTheme="minorEastAsia"/>
              <w:sz w:val="24"/>
            </w:rPr>
            <w:t>新闻管理系统的需求分析</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_Toc513801631 \h </w:instrText>
          </w:r>
          <w:r>
            <w:rPr>
              <w:rFonts w:asciiTheme="minorEastAsia" w:hAnsiTheme="minorEastAsia" w:eastAsiaTheme="minorEastAsia"/>
              <w:sz w:val="24"/>
            </w:rPr>
            <w:fldChar w:fldCharType="separate"/>
          </w:r>
          <w:r>
            <w:rPr>
              <w:rFonts w:asciiTheme="minorEastAsia" w:hAnsiTheme="minorEastAsia" w:eastAsiaTheme="minorEastAsia"/>
              <w:sz w:val="24"/>
            </w:rPr>
            <w:t>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"_Toc513801632" </w:instrText>
          </w:r>
          <w:r>
            <w:fldChar w:fldCharType="separate"/>
          </w:r>
          <w:r>
            <w:rPr>
              <w:rStyle w:val="12"/>
              <w:rFonts w:asciiTheme="minorEastAsia" w:hAnsiTheme="minorEastAsia" w:eastAsiaTheme="minorEastAsia"/>
              <w:sz w:val="24"/>
            </w:rPr>
            <w:t>1.2</w:t>
          </w:r>
          <w:r>
            <w:rPr>
              <w:rStyle w:val="12"/>
              <w:rFonts w:hint="eastAsia" w:asciiTheme="minorEastAsia" w:hAnsiTheme="minorEastAsia" w:eastAsiaTheme="minorEastAsia"/>
              <w:sz w:val="24"/>
            </w:rPr>
            <w:t>新闻管理系统的功能模块</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_Toc513801632 \h </w:instrText>
          </w:r>
          <w:r>
            <w:rPr>
              <w:rFonts w:asciiTheme="minorEastAsia" w:hAnsiTheme="minorEastAsia" w:eastAsiaTheme="minorEastAsia"/>
              <w:sz w:val="24"/>
            </w:rPr>
            <w:fldChar w:fldCharType="separate"/>
          </w:r>
          <w:r>
            <w:rPr>
              <w:rFonts w:asciiTheme="minorEastAsia" w:hAnsiTheme="minorEastAsia" w:eastAsiaTheme="minorEastAsia"/>
              <w:sz w:val="24"/>
            </w:rPr>
            <w:t>2</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"_Toc513801633" </w:instrText>
          </w:r>
          <w:r>
            <w:fldChar w:fldCharType="separate"/>
          </w:r>
          <w:r>
            <w:rPr>
              <w:rStyle w:val="12"/>
              <w:rFonts w:asciiTheme="minorEastAsia" w:hAnsiTheme="minorEastAsia" w:eastAsiaTheme="minorEastAsia"/>
              <w:b/>
              <w:sz w:val="24"/>
            </w:rPr>
            <w:t>2</w:t>
          </w:r>
          <w:r>
            <w:rPr>
              <w:rStyle w:val="12"/>
              <w:rFonts w:hint="eastAsia" w:asciiTheme="minorEastAsia" w:hAnsiTheme="minorEastAsia" w:eastAsiaTheme="minorEastAsia"/>
              <w:b/>
              <w:sz w:val="24"/>
            </w:rPr>
            <w:t>系统的用例图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_Toc513801633 \h </w:instrText>
          </w:r>
          <w:r>
            <w:rPr>
              <w:rFonts w:asciiTheme="minorEastAsia" w:hAnsiTheme="minorEastAsia" w:eastAsiaTheme="minorEastAsia"/>
              <w:sz w:val="24"/>
            </w:rPr>
            <w:fldChar w:fldCharType="separate"/>
          </w:r>
          <w:r>
            <w:rPr>
              <w:rFonts w:asciiTheme="minorEastAsia" w:hAnsiTheme="minorEastAsia" w:eastAsiaTheme="minorEastAsia"/>
              <w:sz w:val="24"/>
            </w:rPr>
            <w:t>4</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"_Toc513801634" </w:instrText>
          </w:r>
          <w:r>
            <w:fldChar w:fldCharType="separate"/>
          </w:r>
          <w:r>
            <w:rPr>
              <w:rStyle w:val="12"/>
              <w:rFonts w:asciiTheme="minorEastAsia" w:hAnsiTheme="minorEastAsia" w:eastAsiaTheme="minorEastAsia"/>
              <w:sz w:val="24"/>
            </w:rPr>
            <w:t xml:space="preserve">2.1 </w:t>
          </w:r>
          <w:r>
            <w:rPr>
              <w:rStyle w:val="12"/>
              <w:rFonts w:hint="eastAsia" w:asciiTheme="minorEastAsia" w:hAnsiTheme="minorEastAsia" w:eastAsiaTheme="minorEastAsia"/>
              <w:sz w:val="24"/>
            </w:rPr>
            <w:t>前台用例图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_Toc513801634 \h </w:instrText>
          </w:r>
          <w:r>
            <w:rPr>
              <w:rFonts w:asciiTheme="minorEastAsia" w:hAnsiTheme="minorEastAsia" w:eastAsiaTheme="minorEastAsia"/>
              <w:sz w:val="24"/>
            </w:rPr>
            <w:fldChar w:fldCharType="separate"/>
          </w:r>
          <w:r>
            <w:rPr>
              <w:rFonts w:asciiTheme="minorEastAsia" w:hAnsiTheme="minorEastAsia" w:eastAsiaTheme="minorEastAsia"/>
              <w:sz w:val="24"/>
            </w:rPr>
            <w:t>4</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"_Toc513801635" </w:instrText>
          </w:r>
          <w:r>
            <w:fldChar w:fldCharType="separate"/>
          </w:r>
          <w:r>
            <w:rPr>
              <w:rStyle w:val="12"/>
              <w:rFonts w:asciiTheme="minorEastAsia" w:hAnsiTheme="minorEastAsia" w:eastAsiaTheme="minorEastAsia"/>
              <w:sz w:val="24"/>
            </w:rPr>
            <w:t xml:space="preserve">2.2 </w:t>
          </w:r>
          <w:r>
            <w:rPr>
              <w:rStyle w:val="12"/>
              <w:rFonts w:hint="eastAsia" w:asciiTheme="minorEastAsia" w:hAnsiTheme="minorEastAsia" w:eastAsiaTheme="minorEastAsia"/>
              <w:sz w:val="24"/>
            </w:rPr>
            <w:t>后台用例图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_Toc513801635 \h </w:instrText>
          </w:r>
          <w:r>
            <w:rPr>
              <w:rFonts w:asciiTheme="minorEastAsia" w:hAnsiTheme="minorEastAsia" w:eastAsiaTheme="minorEastAsia"/>
              <w:sz w:val="24"/>
            </w:rPr>
            <w:fldChar w:fldCharType="separate"/>
          </w:r>
          <w:r>
            <w:rPr>
              <w:rFonts w:asciiTheme="minorEastAsia" w:hAnsiTheme="minorEastAsia" w:eastAsiaTheme="minorEastAsia"/>
              <w:sz w:val="24"/>
            </w:rPr>
            <w:t>6</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"_Toc513801636" </w:instrText>
          </w:r>
          <w:r>
            <w:fldChar w:fldCharType="separate"/>
          </w:r>
          <w:r>
            <w:rPr>
              <w:rStyle w:val="12"/>
              <w:rFonts w:asciiTheme="minorEastAsia" w:hAnsiTheme="minorEastAsia" w:eastAsiaTheme="minorEastAsia"/>
              <w:b/>
              <w:sz w:val="24"/>
            </w:rPr>
            <w:t>3</w:t>
          </w:r>
          <w:r>
            <w:rPr>
              <w:rStyle w:val="12"/>
              <w:rFonts w:hint="eastAsia" w:asciiTheme="minorEastAsia" w:hAnsiTheme="minorEastAsia" w:eastAsiaTheme="minorEastAsia"/>
              <w:b/>
              <w:sz w:val="24"/>
            </w:rPr>
            <w:t>系统中的类图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_Toc513801636 \h </w:instrText>
          </w:r>
          <w:r>
            <w:rPr>
              <w:rFonts w:asciiTheme="minorEastAsia" w:hAnsiTheme="minorEastAsia" w:eastAsiaTheme="minorEastAsia"/>
              <w:sz w:val="24"/>
            </w:rPr>
            <w:fldChar w:fldCharType="separate"/>
          </w:r>
          <w:r>
            <w:rPr>
              <w:rFonts w:asciiTheme="minorEastAsia" w:hAnsiTheme="minorEastAsia" w:eastAsiaTheme="minorEastAsia"/>
              <w:sz w:val="24"/>
            </w:rPr>
            <w:t>11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"_Toc513801637" </w:instrText>
          </w:r>
          <w:r>
            <w:fldChar w:fldCharType="separate"/>
          </w:r>
          <w:r>
            <w:rPr>
              <w:rStyle w:val="12"/>
              <w:rFonts w:asciiTheme="minorEastAsia" w:hAnsiTheme="minorEastAsia" w:eastAsiaTheme="minorEastAsia"/>
              <w:sz w:val="24"/>
            </w:rPr>
            <w:t>3.1</w:t>
          </w:r>
          <w:r>
            <w:rPr>
              <w:rStyle w:val="12"/>
              <w:rFonts w:hint="eastAsia" w:asciiTheme="minorEastAsia" w:hAnsiTheme="minorEastAsia" w:eastAsiaTheme="minorEastAsia"/>
              <w:sz w:val="24"/>
            </w:rPr>
            <w:t>类图的生成</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_Toc513801637 \h </w:instrText>
          </w:r>
          <w:r>
            <w:rPr>
              <w:rFonts w:asciiTheme="minorEastAsia" w:hAnsiTheme="minorEastAsia" w:eastAsiaTheme="minorEastAsia"/>
              <w:sz w:val="24"/>
            </w:rPr>
            <w:fldChar w:fldCharType="separate"/>
          </w:r>
          <w:r>
            <w:rPr>
              <w:rFonts w:asciiTheme="minorEastAsia" w:hAnsiTheme="minorEastAsia" w:eastAsiaTheme="minorEastAsia"/>
              <w:sz w:val="24"/>
            </w:rPr>
            <w:t>11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"_Toc513801638" </w:instrText>
          </w:r>
          <w:r>
            <w:fldChar w:fldCharType="separate"/>
          </w:r>
          <w:r>
            <w:rPr>
              <w:rStyle w:val="12"/>
              <w:rFonts w:asciiTheme="minorEastAsia" w:hAnsiTheme="minorEastAsia" w:eastAsiaTheme="minorEastAsia"/>
              <w:sz w:val="24"/>
            </w:rPr>
            <w:t xml:space="preserve">3.2 </w:t>
          </w:r>
          <w:r>
            <w:rPr>
              <w:rStyle w:val="12"/>
              <w:rFonts w:hint="eastAsia" w:asciiTheme="minorEastAsia" w:hAnsiTheme="minorEastAsia" w:eastAsiaTheme="minorEastAsia"/>
              <w:sz w:val="24"/>
            </w:rPr>
            <w:t>类之间的关系图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_Toc513801638 \h </w:instrText>
          </w:r>
          <w:r>
            <w:rPr>
              <w:rFonts w:asciiTheme="minorEastAsia" w:hAnsiTheme="minorEastAsia" w:eastAsiaTheme="minorEastAsia"/>
              <w:sz w:val="24"/>
            </w:rPr>
            <w:fldChar w:fldCharType="separate"/>
          </w:r>
          <w:r>
            <w:rPr>
              <w:rFonts w:asciiTheme="minorEastAsia" w:hAnsiTheme="minorEastAsia" w:eastAsiaTheme="minorEastAsia"/>
              <w:sz w:val="24"/>
            </w:rPr>
            <w:t>16</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"_Toc513801639" </w:instrText>
          </w:r>
          <w:r>
            <w:fldChar w:fldCharType="separate"/>
          </w:r>
          <w:r>
            <w:rPr>
              <w:rStyle w:val="12"/>
              <w:rFonts w:asciiTheme="minorEastAsia" w:hAnsiTheme="minorEastAsia" w:eastAsiaTheme="minorEastAsia"/>
              <w:b/>
              <w:sz w:val="24"/>
            </w:rPr>
            <w:t>4</w:t>
          </w:r>
          <w:r>
            <w:rPr>
              <w:rStyle w:val="12"/>
              <w:rFonts w:hint="eastAsia" w:asciiTheme="minorEastAsia" w:hAnsiTheme="minorEastAsia" w:eastAsiaTheme="minorEastAsia"/>
              <w:b/>
              <w:sz w:val="24"/>
            </w:rPr>
            <w:t>系统中的顺序图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_Toc513801639 \h </w:instrText>
          </w:r>
          <w:r>
            <w:rPr>
              <w:rFonts w:asciiTheme="minorEastAsia" w:hAnsiTheme="minorEastAsia" w:eastAsiaTheme="minorEastAsia"/>
              <w:sz w:val="24"/>
            </w:rPr>
            <w:fldChar w:fldCharType="separate"/>
          </w:r>
          <w:r>
            <w:rPr>
              <w:rFonts w:asciiTheme="minorEastAsia" w:hAnsiTheme="minorEastAsia" w:eastAsiaTheme="minorEastAsia"/>
              <w:sz w:val="24"/>
            </w:rPr>
            <w:t>17</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"_Toc513801640" </w:instrText>
          </w:r>
          <w:r>
            <w:fldChar w:fldCharType="separate"/>
          </w:r>
          <w:r>
            <w:rPr>
              <w:rStyle w:val="12"/>
              <w:rFonts w:asciiTheme="minorEastAsia" w:hAnsiTheme="minorEastAsia" w:eastAsiaTheme="minorEastAsia"/>
              <w:sz w:val="24"/>
            </w:rPr>
            <w:t xml:space="preserve">4.1 </w:t>
          </w:r>
          <w:r>
            <w:rPr>
              <w:rStyle w:val="12"/>
              <w:rFonts w:hint="eastAsia" w:asciiTheme="minorEastAsia" w:hAnsiTheme="minorEastAsia" w:eastAsiaTheme="minorEastAsia"/>
              <w:sz w:val="24"/>
            </w:rPr>
            <w:t>前台顺序图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_Toc513801640 \h </w:instrText>
          </w:r>
          <w:r>
            <w:rPr>
              <w:rFonts w:asciiTheme="minorEastAsia" w:hAnsiTheme="minorEastAsia" w:eastAsiaTheme="minorEastAsia"/>
              <w:sz w:val="24"/>
            </w:rPr>
            <w:fldChar w:fldCharType="separate"/>
          </w:r>
          <w:r>
            <w:rPr>
              <w:rFonts w:asciiTheme="minorEastAsia" w:hAnsiTheme="minorEastAsia" w:eastAsiaTheme="minorEastAsia"/>
              <w:sz w:val="24"/>
            </w:rPr>
            <w:t>17</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"_Toc513801641" </w:instrText>
          </w:r>
          <w:r>
            <w:fldChar w:fldCharType="separate"/>
          </w:r>
          <w:r>
            <w:rPr>
              <w:rStyle w:val="12"/>
              <w:rFonts w:asciiTheme="minorEastAsia" w:hAnsiTheme="minorEastAsia" w:eastAsiaTheme="minorEastAsia"/>
              <w:sz w:val="24"/>
            </w:rPr>
            <w:t>4.2</w:t>
          </w:r>
          <w:r>
            <w:rPr>
              <w:rStyle w:val="12"/>
              <w:rFonts w:hint="eastAsia" w:asciiTheme="minorEastAsia" w:hAnsiTheme="minorEastAsia" w:eastAsiaTheme="minorEastAsia"/>
              <w:sz w:val="24"/>
            </w:rPr>
            <w:t>后台顺序图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_Toc513801641 \h </w:instrText>
          </w:r>
          <w:r>
            <w:rPr>
              <w:rFonts w:asciiTheme="minorEastAsia" w:hAnsiTheme="minorEastAsia" w:eastAsiaTheme="minorEastAsia"/>
              <w:sz w:val="24"/>
            </w:rPr>
            <w:fldChar w:fldCharType="separate"/>
          </w:r>
          <w:r>
            <w:rPr>
              <w:rFonts w:asciiTheme="minorEastAsia" w:hAnsiTheme="minorEastAsia" w:eastAsiaTheme="minorEastAsia"/>
              <w:sz w:val="24"/>
            </w:rPr>
            <w:t>18</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"_Toc513801642" </w:instrText>
          </w:r>
          <w:r>
            <w:fldChar w:fldCharType="separate"/>
          </w:r>
          <w:r>
            <w:rPr>
              <w:rStyle w:val="12"/>
              <w:rFonts w:asciiTheme="minorEastAsia" w:hAnsiTheme="minorEastAsia" w:eastAsiaTheme="minorEastAsia"/>
              <w:b/>
              <w:sz w:val="24"/>
            </w:rPr>
            <w:t>5</w:t>
          </w:r>
          <w:r>
            <w:rPr>
              <w:rStyle w:val="12"/>
              <w:rFonts w:hint="eastAsia" w:asciiTheme="minorEastAsia" w:hAnsiTheme="minorEastAsia" w:eastAsiaTheme="minorEastAsia"/>
              <w:b/>
              <w:sz w:val="24"/>
            </w:rPr>
            <w:t>系统中的通信图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_Toc513801642 \h </w:instrText>
          </w:r>
          <w:r>
            <w:rPr>
              <w:rFonts w:asciiTheme="minorEastAsia" w:hAnsiTheme="minorEastAsia" w:eastAsiaTheme="minorEastAsia"/>
              <w:sz w:val="24"/>
            </w:rPr>
            <w:fldChar w:fldCharType="separate"/>
          </w:r>
          <w:r>
            <w:rPr>
              <w:rFonts w:asciiTheme="minorEastAsia" w:hAnsiTheme="minorEastAsia" w:eastAsiaTheme="minorEastAsia"/>
              <w:sz w:val="24"/>
            </w:rPr>
            <w:t>21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"_Toc513801643" </w:instrText>
          </w:r>
          <w:r>
            <w:fldChar w:fldCharType="separate"/>
          </w:r>
          <w:r>
            <w:rPr>
              <w:rStyle w:val="12"/>
              <w:rFonts w:asciiTheme="minorEastAsia" w:hAnsiTheme="minorEastAsia" w:eastAsiaTheme="minorEastAsia"/>
              <w:sz w:val="24"/>
            </w:rPr>
            <w:t>5.1</w:t>
          </w:r>
          <w:r>
            <w:rPr>
              <w:rStyle w:val="12"/>
              <w:rFonts w:hint="eastAsia" w:asciiTheme="minorEastAsia" w:hAnsiTheme="minorEastAsia" w:eastAsiaTheme="minorEastAsia"/>
              <w:sz w:val="24"/>
            </w:rPr>
            <w:t>前台通信图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_Toc513801643 \h </w:instrText>
          </w:r>
          <w:r>
            <w:rPr>
              <w:rFonts w:asciiTheme="minorEastAsia" w:hAnsiTheme="minorEastAsia" w:eastAsiaTheme="minorEastAsia"/>
              <w:sz w:val="24"/>
            </w:rPr>
            <w:fldChar w:fldCharType="separate"/>
          </w:r>
          <w:r>
            <w:rPr>
              <w:rFonts w:asciiTheme="minorEastAsia" w:hAnsiTheme="minorEastAsia" w:eastAsiaTheme="minorEastAsia"/>
              <w:sz w:val="24"/>
            </w:rPr>
            <w:t>21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"_Toc513801644" </w:instrText>
          </w:r>
          <w:r>
            <w:fldChar w:fldCharType="separate"/>
          </w:r>
          <w:r>
            <w:rPr>
              <w:rStyle w:val="12"/>
              <w:rFonts w:asciiTheme="minorEastAsia" w:hAnsiTheme="minorEastAsia" w:eastAsiaTheme="minorEastAsia"/>
              <w:sz w:val="24"/>
            </w:rPr>
            <w:t>5.2</w:t>
          </w:r>
          <w:r>
            <w:rPr>
              <w:rStyle w:val="12"/>
              <w:rFonts w:hint="eastAsia" w:asciiTheme="minorEastAsia" w:hAnsiTheme="minorEastAsia" w:eastAsiaTheme="minorEastAsia"/>
              <w:sz w:val="24"/>
            </w:rPr>
            <w:t>后台通信图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_Toc513801644 \h </w:instrText>
          </w:r>
          <w:r>
            <w:rPr>
              <w:rFonts w:asciiTheme="minorEastAsia" w:hAnsiTheme="minorEastAsia" w:eastAsiaTheme="minorEastAsia"/>
              <w:sz w:val="24"/>
            </w:rPr>
            <w:fldChar w:fldCharType="separate"/>
          </w:r>
          <w:r>
            <w:rPr>
              <w:rFonts w:asciiTheme="minorEastAsia" w:hAnsiTheme="minorEastAsia" w:eastAsiaTheme="minorEastAsia"/>
              <w:sz w:val="24"/>
            </w:rPr>
            <w:t>23</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"_Toc513801645" </w:instrText>
          </w:r>
          <w:r>
            <w:fldChar w:fldCharType="separate"/>
          </w:r>
          <w:r>
            <w:rPr>
              <w:rStyle w:val="12"/>
              <w:rFonts w:asciiTheme="minorEastAsia" w:hAnsiTheme="minorEastAsia" w:eastAsiaTheme="minorEastAsia"/>
              <w:b/>
              <w:sz w:val="24"/>
            </w:rPr>
            <w:t>6</w:t>
          </w:r>
          <w:r>
            <w:rPr>
              <w:rStyle w:val="12"/>
              <w:rFonts w:hint="eastAsia" w:asciiTheme="minorEastAsia" w:hAnsiTheme="minorEastAsia" w:eastAsiaTheme="minorEastAsia"/>
              <w:b/>
              <w:sz w:val="24"/>
            </w:rPr>
            <w:t>系统状态机图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_Toc513801645 \h </w:instrText>
          </w:r>
          <w:r>
            <w:rPr>
              <w:rFonts w:asciiTheme="minorEastAsia" w:hAnsiTheme="minorEastAsia" w:eastAsiaTheme="minorEastAsia"/>
              <w:sz w:val="24"/>
            </w:rPr>
            <w:fldChar w:fldCharType="separate"/>
          </w:r>
          <w:r>
            <w:rPr>
              <w:rFonts w:asciiTheme="minorEastAsia" w:hAnsiTheme="minorEastAsia" w:eastAsiaTheme="minorEastAsia"/>
              <w:sz w:val="24"/>
            </w:rPr>
            <w:t>25</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"_Toc513801646" </w:instrText>
          </w:r>
          <w:r>
            <w:fldChar w:fldCharType="separate"/>
          </w:r>
          <w:r>
            <w:rPr>
              <w:rStyle w:val="12"/>
              <w:rFonts w:asciiTheme="minorEastAsia" w:hAnsiTheme="minorEastAsia" w:eastAsiaTheme="minorEastAsia"/>
              <w:sz w:val="24"/>
            </w:rPr>
            <w:t>6.1</w:t>
          </w:r>
          <w:r>
            <w:rPr>
              <w:rStyle w:val="12"/>
              <w:rFonts w:hint="eastAsia" w:asciiTheme="minorEastAsia" w:hAnsiTheme="minorEastAsia" w:eastAsiaTheme="minorEastAsia"/>
              <w:sz w:val="24"/>
            </w:rPr>
            <w:t>前台状态机图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_Toc513801646 \h </w:instrText>
          </w:r>
          <w:r>
            <w:rPr>
              <w:rFonts w:asciiTheme="minorEastAsia" w:hAnsiTheme="minorEastAsia" w:eastAsiaTheme="minorEastAsia"/>
              <w:sz w:val="24"/>
            </w:rPr>
            <w:fldChar w:fldCharType="separate"/>
          </w:r>
          <w:r>
            <w:rPr>
              <w:rFonts w:asciiTheme="minorEastAsia" w:hAnsiTheme="minorEastAsia" w:eastAsiaTheme="minorEastAsia"/>
              <w:sz w:val="24"/>
            </w:rPr>
            <w:t>25</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"_Toc513801647" </w:instrText>
          </w:r>
          <w:r>
            <w:fldChar w:fldCharType="separate"/>
          </w:r>
          <w:r>
            <w:rPr>
              <w:rStyle w:val="12"/>
              <w:rFonts w:asciiTheme="minorEastAsia" w:hAnsiTheme="minorEastAsia" w:eastAsiaTheme="minorEastAsia"/>
              <w:sz w:val="24"/>
            </w:rPr>
            <w:t>6.2</w:t>
          </w:r>
          <w:r>
            <w:rPr>
              <w:rStyle w:val="12"/>
              <w:rFonts w:hint="eastAsia" w:asciiTheme="minorEastAsia" w:hAnsiTheme="minorEastAsia" w:eastAsiaTheme="minorEastAsia"/>
              <w:sz w:val="24"/>
            </w:rPr>
            <w:t>后台状态机图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_Toc513801647 \h </w:instrText>
          </w:r>
          <w:r>
            <w:rPr>
              <w:rFonts w:asciiTheme="minorEastAsia" w:hAnsiTheme="minorEastAsia" w:eastAsiaTheme="minorEastAsia"/>
              <w:sz w:val="24"/>
            </w:rPr>
            <w:fldChar w:fldCharType="separate"/>
          </w:r>
          <w:r>
            <w:rPr>
              <w:rFonts w:asciiTheme="minorEastAsia" w:hAnsiTheme="minorEastAsia" w:eastAsiaTheme="minorEastAsia"/>
              <w:sz w:val="24"/>
            </w:rPr>
            <w:t>26</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"_Toc513801648" </w:instrText>
          </w:r>
          <w:r>
            <w:fldChar w:fldCharType="separate"/>
          </w:r>
          <w:r>
            <w:rPr>
              <w:rStyle w:val="12"/>
              <w:rFonts w:asciiTheme="minorEastAsia" w:hAnsiTheme="minorEastAsia" w:eastAsiaTheme="minorEastAsia"/>
              <w:b/>
              <w:sz w:val="24"/>
            </w:rPr>
            <w:t>7</w:t>
          </w:r>
          <w:r>
            <w:rPr>
              <w:rStyle w:val="12"/>
              <w:rFonts w:hint="eastAsia" w:asciiTheme="minorEastAsia" w:hAnsiTheme="minorEastAsia" w:eastAsiaTheme="minorEastAsia"/>
              <w:b/>
              <w:sz w:val="24"/>
            </w:rPr>
            <w:t>系统的活动图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_Toc513801648 \h </w:instrText>
          </w:r>
          <w:r>
            <w:rPr>
              <w:rFonts w:asciiTheme="minorEastAsia" w:hAnsiTheme="minorEastAsia" w:eastAsiaTheme="minorEastAsia"/>
              <w:sz w:val="24"/>
            </w:rPr>
            <w:fldChar w:fldCharType="separate"/>
          </w:r>
          <w:r>
            <w:rPr>
              <w:rFonts w:asciiTheme="minorEastAsia" w:hAnsiTheme="minorEastAsia" w:eastAsiaTheme="minorEastAsia"/>
              <w:sz w:val="24"/>
            </w:rPr>
            <w:t>29</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"_Toc513801649" </w:instrText>
          </w:r>
          <w:r>
            <w:fldChar w:fldCharType="separate"/>
          </w:r>
          <w:r>
            <w:rPr>
              <w:rStyle w:val="12"/>
              <w:rFonts w:asciiTheme="minorEastAsia" w:hAnsiTheme="minorEastAsia" w:eastAsiaTheme="minorEastAsia"/>
              <w:sz w:val="24"/>
            </w:rPr>
            <w:t>7.1</w:t>
          </w:r>
          <w:r>
            <w:rPr>
              <w:rStyle w:val="12"/>
              <w:rFonts w:hint="eastAsia" w:asciiTheme="minorEastAsia" w:hAnsiTheme="minorEastAsia" w:eastAsiaTheme="minorEastAsia"/>
              <w:sz w:val="24"/>
            </w:rPr>
            <w:t>前台活动图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_Toc513801649 \h </w:instrText>
          </w:r>
          <w:r>
            <w:rPr>
              <w:rFonts w:asciiTheme="minorEastAsia" w:hAnsiTheme="minorEastAsia" w:eastAsiaTheme="minorEastAsia"/>
              <w:sz w:val="24"/>
            </w:rPr>
            <w:fldChar w:fldCharType="separate"/>
          </w:r>
          <w:r>
            <w:rPr>
              <w:rFonts w:asciiTheme="minorEastAsia" w:hAnsiTheme="minorEastAsia" w:eastAsiaTheme="minorEastAsia"/>
              <w:sz w:val="24"/>
            </w:rPr>
            <w:t>29</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10"/>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"_Toc513801650" </w:instrText>
          </w:r>
          <w:r>
            <w:fldChar w:fldCharType="separate"/>
          </w:r>
          <w:r>
            <w:rPr>
              <w:rStyle w:val="12"/>
              <w:rFonts w:asciiTheme="minorEastAsia" w:hAnsiTheme="minorEastAsia" w:eastAsiaTheme="minorEastAsia"/>
              <w:sz w:val="24"/>
            </w:rPr>
            <w:t xml:space="preserve">7.2 </w:t>
          </w:r>
          <w:r>
            <w:rPr>
              <w:rStyle w:val="12"/>
              <w:rFonts w:hint="eastAsia" w:asciiTheme="minorEastAsia" w:hAnsiTheme="minorEastAsia" w:eastAsiaTheme="minorEastAsia"/>
              <w:sz w:val="24"/>
            </w:rPr>
            <w:t>后台活动图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_Toc513801650 \h </w:instrText>
          </w:r>
          <w:r>
            <w:rPr>
              <w:rFonts w:asciiTheme="minorEastAsia" w:hAnsiTheme="minorEastAsia" w:eastAsiaTheme="minorEastAsia"/>
              <w:sz w:val="24"/>
            </w:rPr>
            <w:fldChar w:fldCharType="separate"/>
          </w:r>
          <w:r>
            <w:rPr>
              <w:rFonts w:asciiTheme="minorEastAsia" w:hAnsiTheme="minorEastAsia" w:eastAsiaTheme="minorEastAsia"/>
              <w:sz w:val="24"/>
            </w:rPr>
            <w:t>31</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"_Toc513801651" </w:instrText>
          </w:r>
          <w:r>
            <w:fldChar w:fldCharType="separate"/>
          </w:r>
          <w:r>
            <w:rPr>
              <w:rStyle w:val="12"/>
              <w:rFonts w:asciiTheme="minorEastAsia" w:hAnsiTheme="minorEastAsia" w:eastAsiaTheme="minorEastAsia"/>
              <w:b/>
              <w:sz w:val="24"/>
            </w:rPr>
            <w:t>8</w:t>
          </w:r>
          <w:r>
            <w:rPr>
              <w:rStyle w:val="12"/>
              <w:rFonts w:hint="eastAsia" w:asciiTheme="minorEastAsia" w:hAnsiTheme="minorEastAsia" w:eastAsiaTheme="minorEastAsia"/>
              <w:b/>
              <w:sz w:val="24"/>
            </w:rPr>
            <w:t>系统的配置和实现</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_Toc513801651 \h </w:instrText>
          </w:r>
          <w:r>
            <w:rPr>
              <w:rFonts w:asciiTheme="minorEastAsia" w:hAnsiTheme="minorEastAsia" w:eastAsiaTheme="minorEastAsia"/>
              <w:sz w:val="24"/>
            </w:rPr>
            <w:fldChar w:fldCharType="separate"/>
          </w:r>
          <w:r>
            <w:rPr>
              <w:rFonts w:asciiTheme="minorEastAsia" w:hAnsiTheme="minorEastAsia" w:eastAsiaTheme="minorEastAsia"/>
              <w:sz w:val="24"/>
            </w:rPr>
            <w:t>35</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"_Toc513801652" </w:instrText>
          </w:r>
          <w:r>
            <w:fldChar w:fldCharType="separate"/>
          </w:r>
          <w:r>
            <w:rPr>
              <w:rStyle w:val="12"/>
              <w:rFonts w:asciiTheme="minorEastAsia" w:hAnsiTheme="minorEastAsia" w:eastAsiaTheme="minorEastAsia"/>
              <w:b/>
              <w:sz w:val="24"/>
            </w:rPr>
            <w:t>9</w:t>
          </w:r>
          <w:r>
            <w:rPr>
              <w:rStyle w:val="12"/>
              <w:rFonts w:hint="eastAsia" w:asciiTheme="minorEastAsia" w:hAnsiTheme="minorEastAsia" w:eastAsiaTheme="minorEastAsia"/>
              <w:b/>
              <w:sz w:val="24"/>
            </w:rPr>
            <w:t>系统的部署图</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_Toc513801652 \h </w:instrText>
          </w:r>
          <w:r>
            <w:rPr>
              <w:rFonts w:asciiTheme="minorEastAsia" w:hAnsiTheme="minorEastAsia" w:eastAsiaTheme="minorEastAsia"/>
              <w:sz w:val="24"/>
            </w:rPr>
            <w:fldChar w:fldCharType="separate"/>
          </w:r>
          <w:r>
            <w:rPr>
              <w:rFonts w:asciiTheme="minorEastAsia" w:hAnsiTheme="minorEastAsia" w:eastAsiaTheme="minorEastAsia"/>
              <w:sz w:val="24"/>
            </w:rPr>
            <w:t>36</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296"/>
            </w:tabs>
            <w:spacing w:line="440" w:lineRule="exact"/>
            <w:rPr>
              <w:rFonts w:asciiTheme="minorEastAsia" w:hAnsiTheme="minorEastAsia" w:eastAsiaTheme="minorEastAsia" w:cstheme="minorBidi"/>
              <w:sz w:val="24"/>
            </w:rPr>
          </w:pPr>
          <w:r>
            <w:fldChar w:fldCharType="begin"/>
          </w:r>
          <w:r>
            <w:instrText xml:space="preserve"> HYPERLINK \l "_Toc513801653" </w:instrText>
          </w:r>
          <w:r>
            <w:fldChar w:fldCharType="separate"/>
          </w:r>
          <w:r>
            <w:rPr>
              <w:rStyle w:val="12"/>
              <w:rFonts w:asciiTheme="minorEastAsia" w:hAnsiTheme="minorEastAsia" w:eastAsiaTheme="minorEastAsia"/>
              <w:b/>
              <w:sz w:val="24"/>
            </w:rPr>
            <w:t>10</w:t>
          </w:r>
          <w:r>
            <w:rPr>
              <w:rStyle w:val="12"/>
              <w:rFonts w:hint="eastAsia" w:asciiTheme="minorEastAsia" w:hAnsiTheme="minorEastAsia" w:eastAsiaTheme="minorEastAsia"/>
              <w:b/>
              <w:sz w:val="24"/>
            </w:rPr>
            <w:t>生成相关语言代码</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_Toc513801653 \h </w:instrText>
          </w:r>
          <w:r>
            <w:rPr>
              <w:rFonts w:asciiTheme="minorEastAsia" w:hAnsiTheme="minorEastAsia" w:eastAsiaTheme="minorEastAsia"/>
              <w:sz w:val="24"/>
            </w:rPr>
            <w:fldChar w:fldCharType="separate"/>
          </w:r>
          <w:r>
            <w:rPr>
              <w:rFonts w:asciiTheme="minorEastAsia" w:hAnsiTheme="minorEastAsia" w:eastAsiaTheme="minorEastAsia"/>
              <w:sz w:val="24"/>
            </w:rPr>
            <w:t>37</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spacing w:line="440" w:lineRule="exact"/>
          </w:pPr>
          <w:r>
            <w:rPr>
              <w:bCs/>
              <w:lang w:val="zh-CN"/>
            </w:rPr>
            <w:fldChar w:fldCharType="end"/>
          </w:r>
        </w:p>
      </w:sdtContent>
    </w:sdt>
    <w:p>
      <w:pPr>
        <w:pStyle w:val="2"/>
        <w:jc w:val="center"/>
        <w:rPr>
          <w:rFonts w:hint="eastAsia" w:ascii="黑体" w:hAnsi="黑体" w:eastAsia="黑体"/>
          <w:sz w:val="32"/>
          <w:szCs w:val="32"/>
        </w:rPr>
        <w:sectPr>
          <w:headerReference r:id="rId3" w:type="default"/>
          <w:headerReference r:id="rId4" w:type="even"/>
          <w:footerReference r:id="rId5" w:type="even"/>
          <w:pgSz w:w="11906" w:h="16838"/>
          <w:pgMar w:top="1440" w:right="1800" w:bottom="1440" w:left="1800" w:header="851" w:footer="992" w:gutter="0"/>
          <w:pgNumType w:start="0"/>
          <w:cols w:space="425" w:num="1"/>
          <w:titlePg/>
          <w:docGrid w:type="lines" w:linePitch="312" w:charSpace="0"/>
        </w:sectPr>
      </w:pPr>
      <w:bookmarkStart w:id="0" w:name="_Toc513801630"/>
      <w:bookmarkStart w:id="1" w:name="_Toc502916297"/>
    </w:p>
    <w:p>
      <w:pPr>
        <w:pStyle w:val="2"/>
        <w:jc w:val="center"/>
        <w:rPr>
          <w:rFonts w:ascii="宋体" w:hAnsi="宋体"/>
          <w:sz w:val="28"/>
          <w:szCs w:val="28"/>
        </w:rPr>
      </w:pPr>
      <w:r>
        <w:rPr>
          <w:rFonts w:hint="eastAsia" w:ascii="黑体" w:hAnsi="黑体" w:eastAsia="黑体"/>
          <w:sz w:val="32"/>
          <w:szCs w:val="32"/>
        </w:rPr>
        <w:t>1系统需求分析</w:t>
      </w:r>
      <w:bookmarkEnd w:id="0"/>
    </w:p>
    <w:bookmarkEnd w:id="1"/>
    <w:p>
      <w:pPr>
        <w:pStyle w:val="3"/>
        <w:rPr>
          <w:rFonts w:ascii="宋体" w:hAnsi="宋体"/>
          <w:sz w:val="24"/>
        </w:rPr>
      </w:pPr>
      <w:bookmarkStart w:id="2" w:name="_Toc513801631"/>
      <w:r>
        <w:rPr>
          <w:rFonts w:hint="eastAsia" w:ascii="宋体" w:hAnsi="宋体"/>
          <w:sz w:val="24"/>
        </w:rPr>
        <w:t>1.1新闻管理系统的需求分析</w:t>
      </w:r>
      <w:bookmarkEnd w:id="2"/>
    </w:p>
    <w:p>
      <w:pPr>
        <w:spacing w:line="360" w:lineRule="auto"/>
        <w:ind w:firstLine="420" w:firstLineChars="175"/>
        <w:rPr>
          <w:rFonts w:asciiTheme="minorEastAsia" w:hAnsiTheme="minorEastAsia"/>
          <w:sz w:val="24"/>
        </w:rPr>
      </w:pPr>
      <w:r>
        <w:rPr>
          <w:rFonts w:hint="eastAsia" w:asciiTheme="minorEastAsia" w:hAnsiTheme="minorEastAsia"/>
          <w:sz w:val="24"/>
        </w:rPr>
        <w:t>新闻管理系统主要是对网站实时新闻动态的显示及管理，能系统安全的对新闻信息进行显示与管理。一个完整的新闻管理系统可分为前台显示和后台管理，从前台功能上看包括新闻分类显示，新闻搜索等功能。从后台功能上看包括对新闻的增加，修改，删除，审核等功能。</w:t>
      </w:r>
    </w:p>
    <w:p>
      <w:pPr>
        <w:spacing w:line="360" w:lineRule="auto"/>
        <w:ind w:firstLine="420"/>
        <w:rPr>
          <w:rFonts w:asciiTheme="minorEastAsia" w:hAnsiTheme="minorEastAsia"/>
          <w:bCs/>
          <w:sz w:val="24"/>
        </w:rPr>
      </w:pPr>
      <w:r>
        <w:rPr>
          <w:rFonts w:hint="eastAsia" w:asciiTheme="minorEastAsia" w:hAnsiTheme="minorEastAsia"/>
          <w:bCs/>
          <w:sz w:val="24"/>
        </w:rPr>
        <w:t>（1）新闻查看</w:t>
      </w:r>
    </w:p>
    <w:p>
      <w:pPr>
        <w:spacing w:line="360" w:lineRule="auto"/>
        <w:ind w:firstLine="420" w:firstLineChars="175"/>
        <w:rPr>
          <w:rFonts w:asciiTheme="minorEastAsia" w:hAnsiTheme="minorEastAsia"/>
          <w:sz w:val="24"/>
        </w:rPr>
      </w:pPr>
      <w:r>
        <w:rPr>
          <w:rFonts w:hint="eastAsia" w:asciiTheme="minorEastAsia" w:hAnsiTheme="minorEastAsia"/>
          <w:sz w:val="24"/>
        </w:rPr>
        <w:t>在新闻页面显示中，能根据信息标题对新闻进行分类显示，用户在进入新闻系统后，能查看某个类别的所有新闻，在每个新闻下有详细内容的跳转链接，可对单个新闻进行详细了解。</w:t>
      </w:r>
    </w:p>
    <w:p>
      <w:pPr>
        <w:spacing w:line="360" w:lineRule="auto"/>
        <w:ind w:firstLine="420"/>
        <w:rPr>
          <w:rFonts w:asciiTheme="minorEastAsia" w:hAnsiTheme="minorEastAsia"/>
          <w:bCs/>
          <w:sz w:val="24"/>
        </w:rPr>
      </w:pPr>
      <w:r>
        <w:rPr>
          <w:rFonts w:hint="eastAsia" w:asciiTheme="minorEastAsia" w:hAnsiTheme="minorEastAsia"/>
          <w:bCs/>
          <w:sz w:val="24"/>
        </w:rPr>
        <w:t>（2）新闻搜索</w:t>
      </w:r>
    </w:p>
    <w:p>
      <w:pPr>
        <w:spacing w:line="360" w:lineRule="auto"/>
        <w:ind w:firstLine="480" w:firstLineChars="200"/>
        <w:rPr>
          <w:rFonts w:asciiTheme="minorEastAsia" w:hAnsiTheme="minorEastAsia"/>
          <w:sz w:val="24"/>
        </w:rPr>
      </w:pPr>
      <w:r>
        <w:rPr>
          <w:rFonts w:hint="eastAsia" w:asciiTheme="minorEastAsia" w:hAnsiTheme="minorEastAsia"/>
          <w:sz w:val="24"/>
        </w:rPr>
        <w:t>用户在进入系统后，可根据关键字查找新闻记录，系统将含有关键字的所有新闻记录显示出来。</w:t>
      </w:r>
    </w:p>
    <w:p>
      <w:pPr>
        <w:spacing w:line="360" w:lineRule="auto"/>
        <w:ind w:firstLine="420"/>
        <w:rPr>
          <w:rFonts w:asciiTheme="minorEastAsia" w:hAnsiTheme="minorEastAsia"/>
          <w:bCs/>
          <w:sz w:val="24"/>
        </w:rPr>
      </w:pPr>
      <w:r>
        <w:rPr>
          <w:rFonts w:hint="eastAsia" w:asciiTheme="minorEastAsia" w:hAnsiTheme="minorEastAsia"/>
          <w:bCs/>
          <w:sz w:val="24"/>
        </w:rPr>
        <w:t>（3）用户注册登录</w:t>
      </w:r>
    </w:p>
    <w:p>
      <w:pPr>
        <w:spacing w:line="360" w:lineRule="auto"/>
        <w:ind w:firstLine="480" w:firstLineChars="200"/>
        <w:rPr>
          <w:rFonts w:asciiTheme="minorEastAsia" w:hAnsiTheme="minorEastAsia"/>
          <w:sz w:val="24"/>
        </w:rPr>
      </w:pPr>
      <w:r>
        <w:rPr>
          <w:rFonts w:hint="eastAsia" w:asciiTheme="minorEastAsia" w:hAnsiTheme="minorEastAsia"/>
          <w:sz w:val="24"/>
        </w:rPr>
        <w:t>在进入系统后，由于相关权限需要用户登录后才能进行操作，所有需要用户在系统中进行注册及登录，用户的注册负责处理用户信息的提交，用户的登录负责处理用户的登录与退出。</w:t>
      </w:r>
    </w:p>
    <w:p>
      <w:pPr>
        <w:spacing w:line="360" w:lineRule="auto"/>
        <w:ind w:firstLine="420"/>
        <w:rPr>
          <w:rFonts w:asciiTheme="minorEastAsia" w:hAnsiTheme="minorEastAsia"/>
          <w:bCs/>
          <w:sz w:val="24"/>
        </w:rPr>
      </w:pPr>
      <w:r>
        <w:rPr>
          <w:rFonts w:hint="eastAsia" w:asciiTheme="minorEastAsia" w:hAnsiTheme="minorEastAsia"/>
          <w:bCs/>
          <w:sz w:val="24"/>
        </w:rPr>
        <w:t>（4）用户评论</w:t>
      </w:r>
    </w:p>
    <w:p>
      <w:pPr>
        <w:spacing w:line="360" w:lineRule="auto"/>
        <w:ind w:firstLine="480" w:firstLineChars="200"/>
        <w:rPr>
          <w:rFonts w:asciiTheme="minorEastAsia" w:hAnsiTheme="minorEastAsia"/>
          <w:sz w:val="24"/>
        </w:rPr>
      </w:pPr>
      <w:r>
        <w:rPr>
          <w:rFonts w:hint="eastAsia" w:asciiTheme="minorEastAsia" w:hAnsiTheme="minorEastAsia"/>
          <w:sz w:val="24"/>
        </w:rPr>
        <w:t>用户在登录后，在查看新闻时，能对新闻进行评论，并能对该条新闻下其他用户的评论进行查看。</w:t>
      </w:r>
    </w:p>
    <w:p>
      <w:pPr>
        <w:spacing w:line="360" w:lineRule="auto"/>
        <w:ind w:firstLine="420"/>
        <w:rPr>
          <w:rFonts w:asciiTheme="minorEastAsia" w:hAnsiTheme="minorEastAsia"/>
          <w:bCs/>
          <w:sz w:val="24"/>
        </w:rPr>
      </w:pPr>
      <w:r>
        <w:rPr>
          <w:rFonts w:hint="eastAsia" w:asciiTheme="minorEastAsia" w:hAnsiTheme="minorEastAsia"/>
          <w:bCs/>
          <w:sz w:val="24"/>
        </w:rPr>
        <w:t>（5）新闻管理</w:t>
      </w:r>
    </w:p>
    <w:p>
      <w:pPr>
        <w:spacing w:line="360" w:lineRule="auto"/>
        <w:ind w:firstLine="420"/>
        <w:rPr>
          <w:rFonts w:asciiTheme="minorEastAsia" w:hAnsiTheme="minorEastAsia"/>
          <w:sz w:val="24"/>
        </w:rPr>
      </w:pPr>
      <w:r>
        <w:rPr>
          <w:rFonts w:hint="eastAsia" w:asciiTheme="minorEastAsia" w:hAnsiTheme="minorEastAsia"/>
          <w:sz w:val="24"/>
        </w:rPr>
        <w:t>在系统后台中，对新闻记录进行列表显示，根据不同用户权限，如超级管理员与普通管理员可对所有新闻进行增加，修改，审核，删除，查询；新闻编辑只能对自己发布的新闻进行增加，修改，删除及对新闻的查询。</w:t>
      </w:r>
    </w:p>
    <w:p>
      <w:pPr>
        <w:spacing w:line="360" w:lineRule="auto"/>
        <w:ind w:firstLine="420"/>
        <w:rPr>
          <w:rFonts w:asciiTheme="minorEastAsia" w:hAnsiTheme="minorEastAsia"/>
          <w:bCs/>
          <w:sz w:val="24"/>
        </w:rPr>
      </w:pPr>
      <w:r>
        <w:rPr>
          <w:rFonts w:hint="eastAsia" w:asciiTheme="minorEastAsia" w:hAnsiTheme="minorEastAsia"/>
          <w:bCs/>
          <w:sz w:val="24"/>
        </w:rPr>
        <w:t>（6）后台用户管理</w:t>
      </w:r>
    </w:p>
    <w:p>
      <w:pPr>
        <w:spacing w:line="360" w:lineRule="auto"/>
        <w:ind w:firstLine="420"/>
        <w:rPr>
          <w:rFonts w:asciiTheme="minorEastAsia" w:hAnsiTheme="minorEastAsia"/>
          <w:sz w:val="24"/>
        </w:rPr>
      </w:pPr>
      <w:r>
        <w:rPr>
          <w:rFonts w:hint="eastAsia" w:asciiTheme="minorEastAsia" w:hAnsiTheme="minorEastAsia"/>
          <w:sz w:val="24"/>
        </w:rPr>
        <w:t>后台用户可分为超级管理员，普通管理员，新闻编辑，超级管理员的权限比普通管理员具有更多的权限，可对普通管理员及新闻编辑进行管理。</w:t>
      </w:r>
    </w:p>
    <w:p>
      <w:pPr>
        <w:spacing w:line="360" w:lineRule="auto"/>
        <w:ind w:firstLine="420"/>
        <w:rPr>
          <w:rFonts w:asciiTheme="minorEastAsia" w:hAnsiTheme="minorEastAsia"/>
          <w:bCs/>
          <w:sz w:val="24"/>
        </w:rPr>
      </w:pPr>
      <w:r>
        <w:rPr>
          <w:rFonts w:hint="eastAsia" w:asciiTheme="minorEastAsia" w:hAnsiTheme="minorEastAsia"/>
          <w:bCs/>
          <w:sz w:val="24"/>
        </w:rPr>
        <w:t>（7）新闻类别管理</w:t>
      </w:r>
    </w:p>
    <w:p>
      <w:pPr>
        <w:spacing w:line="360" w:lineRule="auto"/>
        <w:ind w:firstLine="420"/>
        <w:rPr>
          <w:rFonts w:asciiTheme="minorEastAsia" w:hAnsiTheme="minorEastAsia"/>
          <w:sz w:val="24"/>
        </w:rPr>
      </w:pPr>
      <w:r>
        <w:rPr>
          <w:rFonts w:hint="eastAsia" w:asciiTheme="minorEastAsia" w:hAnsiTheme="minorEastAsia"/>
          <w:sz w:val="24"/>
        </w:rPr>
        <w:t>超级管理员可在此对新闻的类别进行增加，修改，删除操作。</w:t>
      </w:r>
    </w:p>
    <w:p>
      <w:pPr>
        <w:pStyle w:val="3"/>
        <w:rPr>
          <w:rFonts w:ascii="宋体" w:hAnsi="宋体"/>
          <w:sz w:val="24"/>
        </w:rPr>
      </w:pPr>
      <w:bookmarkStart w:id="3" w:name="_Toc502916299"/>
      <w:bookmarkStart w:id="4" w:name="_Toc513801632"/>
      <w:r>
        <w:rPr>
          <w:rFonts w:hint="eastAsia" w:ascii="宋体" w:hAnsi="宋体"/>
          <w:sz w:val="24"/>
        </w:rPr>
        <w:t>1</w:t>
      </w:r>
      <w:r>
        <w:rPr>
          <w:rFonts w:ascii="宋体" w:hAnsi="宋体"/>
          <w:sz w:val="24"/>
        </w:rPr>
        <w:t>.2</w:t>
      </w:r>
      <w:bookmarkEnd w:id="3"/>
      <w:r>
        <w:rPr>
          <w:rFonts w:hint="eastAsia" w:ascii="宋体" w:hAnsi="宋体"/>
          <w:sz w:val="24"/>
        </w:rPr>
        <w:t>新闻管理系统的功能模块</w:t>
      </w:r>
      <w:bookmarkEnd w:id="4"/>
    </w:p>
    <w:p>
      <w:pPr>
        <w:ind w:firstLine="420"/>
        <w:rPr>
          <w:sz w:val="24"/>
        </w:rPr>
      </w:pPr>
      <w:r>
        <w:rPr>
          <w:rFonts w:hint="eastAsia"/>
          <w:sz w:val="24"/>
        </w:rPr>
        <w:t>新闻管理系统主要包括两大模块：前台功能模块和后台管理模块。如图1-1所示。</w:t>
      </w:r>
    </w:p>
    <w:p>
      <w:pPr>
        <w:jc w:val="center"/>
      </w:pPr>
      <w:r>
        <w:drawing>
          <wp:inline distT="0" distB="0" distL="0" distR="0">
            <wp:extent cx="3514725" cy="2619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b="10423"/>
                    <a:stretch>
                      <a:fillRect/>
                    </a:stretch>
                  </pic:blipFill>
                  <pic:spPr>
                    <a:xfrm>
                      <a:off x="0" y="0"/>
                      <a:ext cx="3514725" cy="2619375"/>
                    </a:xfrm>
                    <a:prstGeom prst="rect">
                      <a:avLst/>
                    </a:prstGeom>
                    <a:noFill/>
                    <a:ln>
                      <a:noFill/>
                    </a:ln>
                  </pic:spPr>
                </pic:pic>
              </a:graphicData>
            </a:graphic>
          </wp:inline>
        </w:drawing>
      </w:r>
    </w:p>
    <w:p>
      <w:pPr>
        <w:jc w:val="center"/>
      </w:pPr>
      <w:r>
        <w:rPr>
          <w:rFonts w:hint="eastAsia"/>
        </w:rPr>
        <w:t>图1-1 系统功能模块</w:t>
      </w:r>
    </w:p>
    <w:p>
      <w:pPr>
        <w:rPr>
          <w:sz w:val="24"/>
        </w:rPr>
      </w:pPr>
    </w:p>
    <w:p>
      <w:pPr>
        <w:ind w:firstLine="420"/>
        <w:rPr>
          <w:sz w:val="24"/>
        </w:rPr>
      </w:pPr>
      <w:r>
        <w:rPr>
          <w:rFonts w:hint="eastAsia"/>
          <w:sz w:val="24"/>
        </w:rPr>
        <w:t>两大模块说明如下：</w:t>
      </w:r>
    </w:p>
    <w:p>
      <w:pPr>
        <w:ind w:firstLine="420"/>
        <w:jc w:val="left"/>
        <w:rPr>
          <w:sz w:val="24"/>
        </w:rPr>
      </w:pPr>
      <w:r>
        <w:rPr>
          <w:rFonts w:hint="eastAsia"/>
          <w:sz w:val="24"/>
        </w:rPr>
        <w:t>前台功能模块主要包括新闻分类查看、新闻详细信息查看、新闻搜索、用户登录、用户注册、对新闻发表发表和删除评论等，如图1-2所示。</w:t>
      </w:r>
    </w:p>
    <w:p>
      <w:pPr>
        <w:jc w:val="center"/>
      </w:pPr>
      <w:r>
        <w:drawing>
          <wp:inline distT="0" distB="0" distL="0" distR="0">
            <wp:extent cx="5553075" cy="3048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t="6983" b="13217"/>
                    <a:stretch>
                      <a:fillRect/>
                    </a:stretch>
                  </pic:blipFill>
                  <pic:spPr>
                    <a:xfrm>
                      <a:off x="0" y="0"/>
                      <a:ext cx="5553075" cy="3048000"/>
                    </a:xfrm>
                    <a:prstGeom prst="rect">
                      <a:avLst/>
                    </a:prstGeom>
                    <a:noFill/>
                    <a:ln>
                      <a:noFill/>
                    </a:ln>
                  </pic:spPr>
                </pic:pic>
              </a:graphicData>
            </a:graphic>
          </wp:inline>
        </w:drawing>
      </w:r>
    </w:p>
    <w:p>
      <w:pPr>
        <w:jc w:val="center"/>
      </w:pPr>
      <w:r>
        <w:rPr>
          <w:rFonts w:hint="eastAsia"/>
        </w:rPr>
        <w:t>图1-2 前台管理模块</w:t>
      </w:r>
    </w:p>
    <w:p>
      <w:pPr>
        <w:ind w:firstLine="420"/>
        <w:jc w:val="left"/>
        <w:rPr>
          <w:sz w:val="24"/>
        </w:rPr>
      </w:pPr>
      <w:r>
        <w:rPr>
          <w:rFonts w:hint="eastAsia"/>
          <w:sz w:val="24"/>
        </w:rPr>
        <w:t>后台管理主要包括对新闻进行增加、修改、审核、删除、查找，对新闻类别进行增加、修改、删除，根据用户权限对后台用户进行分类管理，如图1-3所示。</w:t>
      </w:r>
    </w:p>
    <w:p>
      <w:pPr>
        <w:jc w:val="center"/>
      </w:pPr>
      <w:r>
        <w:drawing>
          <wp:inline distT="0" distB="0" distL="0" distR="0">
            <wp:extent cx="5276850" cy="3086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6850" cy="3086100"/>
                    </a:xfrm>
                    <a:prstGeom prst="rect">
                      <a:avLst/>
                    </a:prstGeom>
                    <a:noFill/>
                    <a:ln>
                      <a:noFill/>
                    </a:ln>
                  </pic:spPr>
                </pic:pic>
              </a:graphicData>
            </a:graphic>
          </wp:inline>
        </w:drawing>
      </w:r>
    </w:p>
    <w:p>
      <w:pPr>
        <w:jc w:val="center"/>
      </w:pPr>
      <w:r>
        <w:rPr>
          <w:rFonts w:hint="eastAsia"/>
        </w:rPr>
        <w:t>图1-3 后台管理模块</w:t>
      </w:r>
    </w:p>
    <w:p>
      <w:pPr>
        <w:jc w:val="center"/>
      </w:pPr>
      <w:r>
        <w:rPr>
          <w:rFonts w:hint="eastAsia"/>
        </w:rPr>
        <w:br w:type="page"/>
      </w:r>
    </w:p>
    <w:p>
      <w:pPr>
        <w:pStyle w:val="2"/>
        <w:jc w:val="center"/>
        <w:rPr>
          <w:rFonts w:ascii="黑体" w:hAnsi="黑体" w:eastAsia="黑体"/>
          <w:sz w:val="32"/>
          <w:szCs w:val="32"/>
        </w:rPr>
      </w:pPr>
      <w:bookmarkStart w:id="5" w:name="_Toc513801633"/>
      <w:r>
        <w:rPr>
          <w:rFonts w:hint="eastAsia" w:ascii="黑体" w:hAnsi="黑体" w:eastAsia="黑体"/>
          <w:sz w:val="32"/>
          <w:szCs w:val="32"/>
        </w:rPr>
        <w:t>2系统的用例图</w:t>
      </w:r>
      <w:bookmarkEnd w:id="5"/>
    </w:p>
    <w:p>
      <w:pPr>
        <w:spacing w:line="440" w:lineRule="exact"/>
        <w:ind w:firstLine="480" w:firstLineChars="200"/>
        <w:rPr>
          <w:rFonts w:hint="eastAsia" w:eastAsia="宋体"/>
          <w:sz w:val="24"/>
          <w:lang w:val="en-US" w:eastAsia="zh-CN"/>
        </w:rPr>
      </w:pPr>
      <w:r>
        <w:rPr>
          <w:rFonts w:hint="eastAsia" w:asciiTheme="minorEastAsia" w:hAnsiTheme="minorEastAsia"/>
          <w:sz w:val="24"/>
        </w:rPr>
        <w:t>用例图是从用户角度描述系统功能，是用户所能观察到的系统功能的模型图，用例是系统中的一个功能单元。用例图作为参与者的外部用户所能观察的系统功能的模型图，在需求分析阶段起着重要的作用，整个开发过程都是围绕需求分析阶段的用例进行的</w:t>
      </w:r>
      <w:r>
        <w:rPr>
          <w:rFonts w:hint="eastAsia" w:asciiTheme="minorEastAsia" w:hAnsiTheme="minorEastAsia"/>
          <w:sz w:val="24"/>
          <w:lang w:eastAsia="zh-CN"/>
        </w:rPr>
        <w:t>，</w:t>
      </w:r>
      <w:r>
        <w:rPr>
          <w:rFonts w:hint="eastAsia" w:asciiTheme="minorEastAsia" w:hAnsiTheme="minorEastAsia"/>
          <w:sz w:val="24"/>
          <w:lang w:val="en-US" w:eastAsia="zh-CN"/>
        </w:rPr>
        <w:t>总体分为前台用例图与后台用例图。</w:t>
      </w:r>
    </w:p>
    <w:p>
      <w:pPr>
        <w:pStyle w:val="3"/>
        <w:rPr>
          <w:sz w:val="24"/>
          <w:szCs w:val="24"/>
        </w:rPr>
      </w:pPr>
      <w:bookmarkStart w:id="6" w:name="_Toc513801634"/>
      <w:r>
        <w:rPr>
          <w:rFonts w:hint="eastAsia"/>
          <w:sz w:val="24"/>
          <w:szCs w:val="24"/>
        </w:rPr>
        <w:t>2</w:t>
      </w:r>
      <w:r>
        <w:rPr>
          <w:sz w:val="24"/>
          <w:szCs w:val="24"/>
        </w:rPr>
        <w:t>.1</w:t>
      </w:r>
      <w:r>
        <w:rPr>
          <w:rFonts w:hint="eastAsia"/>
          <w:sz w:val="24"/>
          <w:szCs w:val="24"/>
        </w:rPr>
        <w:t xml:space="preserve"> 前台用例图</w:t>
      </w:r>
      <w:bookmarkEnd w:id="6"/>
    </w:p>
    <w:p>
      <w:pPr>
        <w:spacing w:line="440" w:lineRule="exact"/>
        <w:ind w:firstLine="480" w:firstLineChars="200"/>
        <w:rPr>
          <w:rFonts w:hint="eastAsia"/>
          <w:sz w:val="24"/>
        </w:rPr>
      </w:pPr>
      <w:r>
        <w:rPr>
          <w:sz w:val="24"/>
        </w:rPr>
        <w:t>新闻的前台浏览模块</w:t>
      </w:r>
      <w:r>
        <w:rPr>
          <w:rFonts w:hint="eastAsia"/>
          <w:sz w:val="24"/>
        </w:rPr>
        <w:t>主</w:t>
      </w:r>
      <w:r>
        <w:rPr>
          <w:sz w:val="24"/>
        </w:rPr>
        <w:t>要的参与者是系统</w:t>
      </w:r>
      <w:r>
        <w:rPr>
          <w:rFonts w:hint="eastAsia"/>
          <w:sz w:val="24"/>
        </w:rPr>
        <w:t>的使用者，即游客与用户。</w:t>
      </w:r>
    </w:p>
    <w:p>
      <w:pPr>
        <w:spacing w:line="440" w:lineRule="exact"/>
        <w:ind w:firstLine="480" w:firstLineChars="200"/>
        <w:rPr>
          <w:rFonts w:hint="eastAsia" w:eastAsia="宋体"/>
          <w:sz w:val="24"/>
          <w:lang w:val="en-US" w:eastAsia="zh-CN"/>
        </w:rPr>
      </w:pPr>
      <w:r>
        <w:rPr>
          <w:rFonts w:hint="eastAsia"/>
          <w:sz w:val="24"/>
          <w:lang w:val="en-US" w:eastAsia="zh-CN"/>
        </w:rPr>
        <w:t>游客主要进行的是注册用户与新闻查看，具体如图2-1所示：</w:t>
      </w:r>
    </w:p>
    <w:p>
      <w:pPr>
        <w:rPr>
          <w:sz w:val="24"/>
        </w:rPr>
      </w:pPr>
      <w:r>
        <w:rPr>
          <w:rFonts w:hint="eastAsia" w:asciiTheme="minorEastAsia" w:hAnsiTheme="minorEastAsia"/>
          <w:sz w:val="24"/>
        </w:rPr>
        <w:drawing>
          <wp:inline distT="0" distB="0" distL="0" distR="0">
            <wp:extent cx="5274310" cy="307657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307657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sz w:val="24"/>
        </w:rPr>
        <w:t xml:space="preserve">2-1 </w:t>
      </w:r>
      <w:r>
        <w:rPr>
          <w:rFonts w:hint="eastAsia" w:asciiTheme="minorEastAsia" w:hAnsiTheme="minorEastAsia"/>
          <w:szCs w:val="21"/>
        </w:rPr>
        <w:t>游客用例图</w:t>
      </w:r>
    </w:p>
    <w:p>
      <w:pPr>
        <w:jc w:val="center"/>
        <w:rPr>
          <w:rFonts w:asciiTheme="minorEastAsia" w:hAnsiTheme="minorEastAsia"/>
          <w:szCs w:val="21"/>
        </w:rPr>
      </w:pPr>
    </w:p>
    <w:p>
      <w:pPr>
        <w:spacing w:line="440" w:lineRule="exact"/>
        <w:ind w:firstLine="480" w:firstLineChars="200"/>
        <w:rPr>
          <w:sz w:val="24"/>
        </w:rPr>
      </w:pPr>
      <w:r>
        <w:rPr>
          <w:sz w:val="24"/>
        </w:rPr>
        <w:t>用户是进入系统注册后</w:t>
      </w:r>
      <w:r>
        <w:rPr>
          <w:rFonts w:hint="eastAsia"/>
          <w:sz w:val="24"/>
        </w:rPr>
        <w:t>，</w:t>
      </w:r>
      <w:r>
        <w:rPr>
          <w:sz w:val="24"/>
        </w:rPr>
        <w:t>登录系统</w:t>
      </w:r>
      <w:r>
        <w:rPr>
          <w:rFonts w:hint="eastAsia"/>
          <w:sz w:val="24"/>
        </w:rPr>
        <w:t>进行一系列操作的，用户在登录后可在查看新闻后对新闻发表评论，在与用户有关的用例图中，用户可进行的操作是用户登录，新闻查看，新闻评论，具体用例图如图2-2所示。</w:t>
      </w:r>
    </w:p>
    <w:p>
      <w:pPr>
        <w:jc w:val="center"/>
        <w:rPr>
          <w:sz w:val="24"/>
        </w:rPr>
      </w:pPr>
      <w:r>
        <w:rPr>
          <w:rFonts w:hint="eastAsia" w:asciiTheme="minorEastAsia" w:hAnsiTheme="minorEastAsia"/>
          <w:sz w:val="24"/>
        </w:rPr>
        <w:drawing>
          <wp:inline distT="0" distB="0" distL="0" distR="0">
            <wp:extent cx="5274310" cy="39223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pPr>
        <w:jc w:val="center"/>
        <w:rPr>
          <w:rFonts w:ascii="黑体" w:hAnsi="黑体" w:eastAsia="黑体"/>
          <w:sz w:val="32"/>
          <w:szCs w:val="32"/>
        </w:rPr>
      </w:pPr>
      <w:r>
        <w:rPr>
          <w:rFonts w:hint="eastAsia" w:asciiTheme="minorEastAsia" w:hAnsiTheme="minorEastAsia"/>
          <w:szCs w:val="21"/>
        </w:rPr>
        <w:t>图</w:t>
      </w:r>
      <w:r>
        <w:rPr>
          <w:rFonts w:hint="eastAsia"/>
          <w:szCs w:val="21"/>
        </w:rPr>
        <w:t>2-2</w:t>
      </w:r>
      <w:r>
        <w:rPr>
          <w:rFonts w:hint="eastAsia" w:asciiTheme="minorEastAsia" w:hAnsiTheme="minorEastAsia"/>
          <w:szCs w:val="21"/>
        </w:rPr>
        <w:t xml:space="preserve"> 用户用例图</w:t>
      </w:r>
    </w:p>
    <w:p>
      <w:pPr>
        <w:pStyle w:val="3"/>
        <w:rPr>
          <w:sz w:val="24"/>
          <w:szCs w:val="24"/>
        </w:rPr>
      </w:pPr>
      <w:bookmarkStart w:id="7" w:name="_Toc513801635"/>
      <w:r>
        <w:rPr>
          <w:rFonts w:hint="eastAsia"/>
          <w:sz w:val="24"/>
          <w:szCs w:val="24"/>
        </w:rPr>
        <w:t>2</w:t>
      </w:r>
      <w:r>
        <w:rPr>
          <w:sz w:val="24"/>
          <w:szCs w:val="24"/>
        </w:rPr>
        <w:t>.</w:t>
      </w:r>
      <w:r>
        <w:rPr>
          <w:rFonts w:hint="eastAsia"/>
          <w:sz w:val="24"/>
          <w:szCs w:val="24"/>
        </w:rPr>
        <w:t>2 后台用例图</w:t>
      </w:r>
      <w:bookmarkEnd w:id="7"/>
    </w:p>
    <w:p>
      <w:pPr>
        <w:spacing w:line="440" w:lineRule="exact"/>
        <w:ind w:firstLine="480" w:firstLineChars="200"/>
        <w:rPr>
          <w:sz w:val="24"/>
        </w:rPr>
      </w:pPr>
      <w:r>
        <w:rPr>
          <w:rFonts w:hint="eastAsia"/>
          <w:sz w:val="24"/>
        </w:rPr>
        <w:t>新闻的后台管理模块的参与者为超级管理员，普通管理员，新闻编辑。</w:t>
      </w:r>
    </w:p>
    <w:p>
      <w:pPr>
        <w:spacing w:line="440" w:lineRule="exact"/>
        <w:ind w:firstLine="480" w:firstLineChars="200"/>
        <w:rPr>
          <w:sz w:val="24"/>
        </w:rPr>
      </w:pPr>
      <w:r>
        <w:rPr>
          <w:rFonts w:hint="eastAsia"/>
          <w:sz w:val="24"/>
          <w:lang w:val="en-US" w:eastAsia="zh-CN"/>
        </w:rPr>
        <w:t>超级管理员的主要操作是新闻管理，新闻分类管理，用户管理，管理员管理员，</w:t>
      </w:r>
      <w:r>
        <w:rPr>
          <w:rFonts w:hint="eastAsia"/>
          <w:sz w:val="24"/>
        </w:rPr>
        <w:t>具体的用例图如图2-3所示。</w:t>
      </w:r>
    </w:p>
    <w:p>
      <w:pPr>
        <w:rPr>
          <w:sz w:val="24"/>
        </w:rPr>
      </w:pPr>
      <w:r>
        <w:drawing>
          <wp:inline distT="0" distB="0" distL="114300" distR="114300">
            <wp:extent cx="5274310" cy="4693920"/>
            <wp:effectExtent l="0" t="0" r="2540" b="1143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17"/>
                    <a:stretch>
                      <a:fillRect/>
                    </a:stretch>
                  </pic:blipFill>
                  <pic:spPr>
                    <a:xfrm>
                      <a:off x="0" y="0"/>
                      <a:ext cx="5274310" cy="4693920"/>
                    </a:xfrm>
                    <a:prstGeom prst="rect">
                      <a:avLst/>
                    </a:prstGeom>
                    <a:noFill/>
                    <a:ln w="9525">
                      <a:noFill/>
                    </a:ln>
                  </pic:spPr>
                </pic:pic>
              </a:graphicData>
            </a:graphic>
          </wp:inline>
        </w:drawing>
      </w:r>
    </w:p>
    <w:p>
      <w:pPr>
        <w:jc w:val="center"/>
        <w:rPr>
          <w:szCs w:val="21"/>
        </w:rPr>
      </w:pPr>
      <w:r>
        <w:rPr>
          <w:szCs w:val="21"/>
        </w:rPr>
        <w:t>图</w:t>
      </w:r>
      <w:r>
        <w:rPr>
          <w:rFonts w:hint="eastAsia"/>
          <w:szCs w:val="21"/>
        </w:rPr>
        <w:t>2-</w:t>
      </w:r>
      <w:r>
        <w:rPr>
          <w:szCs w:val="21"/>
        </w:rPr>
        <w:t>3 超级管理员用例图</w:t>
      </w:r>
    </w:p>
    <w:p>
      <w:pPr>
        <w:jc w:val="center"/>
        <w:rPr>
          <w:szCs w:val="21"/>
        </w:rPr>
      </w:pPr>
    </w:p>
    <w:p>
      <w:pPr>
        <w:spacing w:line="440" w:lineRule="exact"/>
        <w:ind w:firstLine="480" w:firstLineChars="200"/>
        <w:rPr>
          <w:sz w:val="24"/>
        </w:rPr>
      </w:pPr>
      <w:r>
        <w:rPr>
          <w:sz w:val="24"/>
        </w:rPr>
        <w:t>在与普通管理员有关的用例图中</w:t>
      </w:r>
      <w:r>
        <w:rPr>
          <w:rFonts w:hint="eastAsia"/>
          <w:sz w:val="24"/>
        </w:rPr>
        <w:t>，普通管理员主要完成的操作是新闻管理，新闻分类管理，用户管理，与超级管理员相同，所以为关联关系。具体的用例图如图2-4所示。</w:t>
      </w:r>
    </w:p>
    <w:p>
      <w:pPr>
        <w:jc w:val="center"/>
        <w:rPr>
          <w:sz w:val="24"/>
        </w:rPr>
      </w:pPr>
      <w:r>
        <w:drawing>
          <wp:inline distT="0" distB="0" distL="114300" distR="114300">
            <wp:extent cx="5274310" cy="4170045"/>
            <wp:effectExtent l="0" t="0" r="2540" b="190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18"/>
                    <a:stretch>
                      <a:fillRect/>
                    </a:stretch>
                  </pic:blipFill>
                  <pic:spPr>
                    <a:xfrm>
                      <a:off x="0" y="0"/>
                      <a:ext cx="5274310" cy="4170149"/>
                    </a:xfrm>
                    <a:prstGeom prst="rect">
                      <a:avLst/>
                    </a:prstGeom>
                    <a:noFill/>
                    <a:ln w="9525">
                      <a:noFill/>
                    </a:ln>
                  </pic:spPr>
                </pic:pic>
              </a:graphicData>
            </a:graphic>
          </wp:inline>
        </w:drawing>
      </w:r>
    </w:p>
    <w:p>
      <w:pPr>
        <w:jc w:val="center"/>
        <w:rPr>
          <w:szCs w:val="21"/>
        </w:rPr>
      </w:pPr>
      <w:r>
        <w:rPr>
          <w:szCs w:val="21"/>
        </w:rPr>
        <w:t>图</w:t>
      </w:r>
      <w:r>
        <w:rPr>
          <w:rFonts w:hint="eastAsia"/>
          <w:szCs w:val="21"/>
        </w:rPr>
        <w:t>2-</w:t>
      </w:r>
      <w:r>
        <w:rPr>
          <w:szCs w:val="21"/>
        </w:rPr>
        <w:t>4 普通管理员用例图</w:t>
      </w:r>
    </w:p>
    <w:p>
      <w:pPr>
        <w:jc w:val="center"/>
        <w:rPr>
          <w:szCs w:val="21"/>
        </w:rPr>
      </w:pPr>
    </w:p>
    <w:p>
      <w:pPr>
        <w:spacing w:line="440" w:lineRule="exact"/>
        <w:ind w:firstLine="480" w:firstLineChars="200"/>
        <w:rPr>
          <w:sz w:val="24"/>
        </w:rPr>
      </w:pPr>
      <w:r>
        <w:rPr>
          <w:sz w:val="24"/>
        </w:rPr>
        <w:t>在与新闻编辑有关的用例图中</w:t>
      </w:r>
      <w:r>
        <w:rPr>
          <w:rFonts w:hint="eastAsia"/>
          <w:sz w:val="24"/>
        </w:rPr>
        <w:t>，</w:t>
      </w:r>
      <w:r>
        <w:rPr>
          <w:rFonts w:hint="eastAsia"/>
          <w:sz w:val="24"/>
          <w:lang w:val="en-US" w:eastAsia="zh-CN"/>
        </w:rPr>
        <w:t>新闻编辑只能增加新闻，并且只能对自己所添加的新闻进行修改和删除，同时可对新闻进行查找，</w:t>
      </w:r>
      <w:r>
        <w:rPr>
          <w:sz w:val="24"/>
        </w:rPr>
        <w:t>具体的用例图如图</w:t>
      </w:r>
      <w:r>
        <w:rPr>
          <w:rFonts w:hint="eastAsia"/>
          <w:sz w:val="24"/>
        </w:rPr>
        <w:t>2-5</w:t>
      </w:r>
      <w:r>
        <w:rPr>
          <w:sz w:val="24"/>
        </w:rPr>
        <w:t>所示</w:t>
      </w:r>
      <w:r>
        <w:rPr>
          <w:rFonts w:hint="eastAsia"/>
          <w:sz w:val="24"/>
        </w:rPr>
        <w:t>。</w:t>
      </w:r>
    </w:p>
    <w:p>
      <w:pPr>
        <w:jc w:val="center"/>
        <w:rPr>
          <w:sz w:val="24"/>
        </w:rPr>
      </w:pPr>
      <w:r>
        <w:drawing>
          <wp:inline distT="0" distB="0" distL="114300" distR="114300">
            <wp:extent cx="5095240" cy="2305050"/>
            <wp:effectExtent l="0" t="0" r="1016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095240" cy="2305050"/>
                    </a:xfrm>
                    <a:prstGeom prst="rect">
                      <a:avLst/>
                    </a:prstGeom>
                    <a:noFill/>
                    <a:ln w="9525">
                      <a:noFill/>
                    </a:ln>
                  </pic:spPr>
                </pic:pic>
              </a:graphicData>
            </a:graphic>
          </wp:inline>
        </w:drawing>
      </w:r>
    </w:p>
    <w:p>
      <w:pPr>
        <w:jc w:val="center"/>
        <w:rPr>
          <w:szCs w:val="21"/>
        </w:rPr>
      </w:pPr>
      <w:r>
        <w:rPr>
          <w:szCs w:val="21"/>
        </w:rPr>
        <w:t>图</w:t>
      </w:r>
      <w:r>
        <w:rPr>
          <w:rFonts w:hint="eastAsia"/>
          <w:szCs w:val="21"/>
        </w:rPr>
        <w:t>2-</w:t>
      </w:r>
      <w:r>
        <w:rPr>
          <w:szCs w:val="21"/>
        </w:rPr>
        <w:t>5 新闻编辑用例图</w:t>
      </w:r>
    </w:p>
    <w:p>
      <w:pPr>
        <w:jc w:val="center"/>
        <w:rPr>
          <w:szCs w:val="21"/>
        </w:rPr>
      </w:pPr>
    </w:p>
    <w:p>
      <w:pPr>
        <w:spacing w:line="440" w:lineRule="exact"/>
        <w:ind w:firstLine="480" w:firstLineChars="200"/>
        <w:rPr>
          <w:sz w:val="24"/>
        </w:rPr>
      </w:pPr>
      <w:r>
        <w:rPr>
          <w:sz w:val="24"/>
        </w:rPr>
        <w:t>在对本系统进行相关的用例描述时</w:t>
      </w:r>
      <w:r>
        <w:rPr>
          <w:rFonts w:hint="eastAsia"/>
          <w:sz w:val="24"/>
        </w:rPr>
        <w:t>，</w:t>
      </w:r>
      <w:r>
        <w:rPr>
          <w:sz w:val="24"/>
        </w:rPr>
        <w:t>在后台管理模块中</w:t>
      </w:r>
      <w:r>
        <w:rPr>
          <w:rFonts w:hint="eastAsia"/>
          <w:sz w:val="24"/>
        </w:rPr>
        <w:t>，</w:t>
      </w:r>
      <w:r>
        <w:rPr>
          <w:sz w:val="24"/>
        </w:rPr>
        <w:t>主要选取了添加新闻</w:t>
      </w:r>
      <w:r>
        <w:rPr>
          <w:rFonts w:hint="eastAsia"/>
          <w:sz w:val="24"/>
        </w:rPr>
        <w:t>，</w:t>
      </w:r>
      <w:r>
        <w:rPr>
          <w:sz w:val="24"/>
        </w:rPr>
        <w:t>修改新闻</w:t>
      </w:r>
      <w:r>
        <w:rPr>
          <w:rFonts w:hint="eastAsia"/>
          <w:sz w:val="24"/>
        </w:rPr>
        <w:t>，</w:t>
      </w:r>
      <w:r>
        <w:rPr>
          <w:sz w:val="24"/>
        </w:rPr>
        <w:t>审核新闻进行了用例描述</w:t>
      </w:r>
      <w:r>
        <w:rPr>
          <w:rFonts w:hint="eastAsia"/>
          <w:sz w:val="24"/>
        </w:rPr>
        <w:t>。</w:t>
      </w:r>
    </w:p>
    <w:p>
      <w:pPr>
        <w:spacing w:line="440" w:lineRule="exact"/>
        <w:ind w:firstLine="480" w:firstLineChars="200"/>
        <w:rPr>
          <w:sz w:val="24"/>
        </w:rPr>
      </w:pPr>
      <w:r>
        <w:rPr>
          <w:sz w:val="24"/>
        </w:rPr>
        <w:t>在添加新闻的用例描述中</w:t>
      </w:r>
      <w:r>
        <w:rPr>
          <w:rFonts w:hint="eastAsia"/>
          <w:sz w:val="24"/>
        </w:rPr>
        <w:t>，</w:t>
      </w:r>
      <w:r>
        <w:rPr>
          <w:sz w:val="24"/>
        </w:rPr>
        <w:t>管理人员在成功登录系统后台后</w:t>
      </w:r>
      <w:r>
        <w:rPr>
          <w:rFonts w:hint="eastAsia"/>
          <w:sz w:val="24"/>
        </w:rPr>
        <w:t>，</w:t>
      </w:r>
      <w:r>
        <w:rPr>
          <w:sz w:val="24"/>
        </w:rPr>
        <w:t>可进行添加新闻的操作</w:t>
      </w:r>
      <w:r>
        <w:rPr>
          <w:rFonts w:hint="eastAsia"/>
          <w:sz w:val="24"/>
        </w:rPr>
        <w:t>，</w:t>
      </w:r>
      <w:r>
        <w:rPr>
          <w:sz w:val="24"/>
        </w:rPr>
        <w:t>具体用例描述如表</w:t>
      </w:r>
      <w:r>
        <w:rPr>
          <w:rFonts w:hint="eastAsia"/>
          <w:sz w:val="24"/>
        </w:rPr>
        <w:t>2-1</w:t>
      </w:r>
      <w:r>
        <w:rPr>
          <w:sz w:val="24"/>
        </w:rPr>
        <w:t>所述</w:t>
      </w:r>
      <w:r>
        <w:rPr>
          <w:rFonts w:hint="eastAsia"/>
          <w:sz w:val="24"/>
        </w:rPr>
        <w:t>。</w:t>
      </w:r>
    </w:p>
    <w:p>
      <w:pPr>
        <w:jc w:val="center"/>
        <w:rPr>
          <w:szCs w:val="21"/>
        </w:rPr>
      </w:pPr>
      <w:r>
        <w:rPr>
          <w:rFonts w:hint="eastAsia"/>
          <w:szCs w:val="21"/>
        </w:rPr>
        <w:t>表2-</w:t>
      </w:r>
      <w:r>
        <w:rPr>
          <w:szCs w:val="21"/>
        </w:rPr>
        <w:t>1 添加新闻用例描述</w:t>
      </w:r>
    </w:p>
    <w:p>
      <w:pPr>
        <w:jc w:val="center"/>
        <w:rPr>
          <w:sz w:val="24"/>
        </w:rPr>
      </w:pPr>
      <w:r>
        <w:drawing>
          <wp:inline distT="0" distB="0" distL="0" distR="0">
            <wp:extent cx="5010150" cy="31051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0"/>
                    <a:stretch>
                      <a:fillRect/>
                    </a:stretch>
                  </pic:blipFill>
                  <pic:spPr>
                    <a:xfrm>
                      <a:off x="0" y="0"/>
                      <a:ext cx="5010150" cy="3105150"/>
                    </a:xfrm>
                    <a:prstGeom prst="rect">
                      <a:avLst/>
                    </a:prstGeom>
                  </pic:spPr>
                </pic:pic>
              </a:graphicData>
            </a:graphic>
          </wp:inline>
        </w:drawing>
      </w:r>
    </w:p>
    <w:p>
      <w:pPr>
        <w:spacing w:line="440" w:lineRule="exact"/>
        <w:ind w:firstLine="480" w:firstLineChars="200"/>
        <w:rPr>
          <w:sz w:val="24"/>
        </w:rPr>
      </w:pPr>
      <w:r>
        <w:rPr>
          <w:sz w:val="24"/>
        </w:rPr>
        <w:t>在修改新闻的用例描述中</w:t>
      </w:r>
      <w:r>
        <w:rPr>
          <w:rFonts w:hint="eastAsia"/>
          <w:sz w:val="24"/>
        </w:rPr>
        <w:t>，</w:t>
      </w:r>
      <w:r>
        <w:rPr>
          <w:sz w:val="24"/>
        </w:rPr>
        <w:t>管理人员在成功登录系统后台后</w:t>
      </w:r>
      <w:r>
        <w:rPr>
          <w:rFonts w:hint="eastAsia"/>
          <w:sz w:val="24"/>
        </w:rPr>
        <w:t>，</w:t>
      </w:r>
      <w:r>
        <w:rPr>
          <w:sz w:val="24"/>
        </w:rPr>
        <w:t>可进行修改新闻的操作</w:t>
      </w:r>
      <w:r>
        <w:rPr>
          <w:rFonts w:hint="eastAsia"/>
          <w:sz w:val="24"/>
        </w:rPr>
        <w:t>，</w:t>
      </w:r>
      <w:r>
        <w:rPr>
          <w:sz w:val="24"/>
        </w:rPr>
        <w:t>具体用例描述如下表</w:t>
      </w:r>
      <w:r>
        <w:rPr>
          <w:rFonts w:hint="eastAsia"/>
          <w:sz w:val="24"/>
        </w:rPr>
        <w:t>2-2</w:t>
      </w:r>
      <w:r>
        <w:rPr>
          <w:sz w:val="24"/>
        </w:rPr>
        <w:t>所述</w:t>
      </w:r>
      <w:r>
        <w:rPr>
          <w:rFonts w:hint="eastAsia"/>
          <w:sz w:val="24"/>
        </w:rPr>
        <w:t>。</w:t>
      </w:r>
    </w:p>
    <w:p>
      <w:pPr>
        <w:jc w:val="center"/>
        <w:rPr>
          <w:szCs w:val="21"/>
        </w:rPr>
      </w:pPr>
      <w:r>
        <w:rPr>
          <w:szCs w:val="21"/>
        </w:rPr>
        <w:t>表</w:t>
      </w:r>
      <w:r>
        <w:rPr>
          <w:rFonts w:hint="eastAsia"/>
          <w:szCs w:val="21"/>
        </w:rPr>
        <w:t>2-</w:t>
      </w:r>
      <w:r>
        <w:rPr>
          <w:szCs w:val="21"/>
        </w:rPr>
        <w:t>2 修改新闻用例描述</w:t>
      </w:r>
    </w:p>
    <w:p>
      <w:pPr>
        <w:jc w:val="center"/>
        <w:rPr>
          <w:sz w:val="24"/>
        </w:rPr>
      </w:pPr>
      <w:r>
        <w:drawing>
          <wp:inline distT="0" distB="0" distL="0" distR="0">
            <wp:extent cx="4991100" cy="30861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1"/>
                    <a:stretch>
                      <a:fillRect/>
                    </a:stretch>
                  </pic:blipFill>
                  <pic:spPr>
                    <a:xfrm>
                      <a:off x="0" y="0"/>
                      <a:ext cx="4991100" cy="3086100"/>
                    </a:xfrm>
                    <a:prstGeom prst="rect">
                      <a:avLst/>
                    </a:prstGeom>
                  </pic:spPr>
                </pic:pic>
              </a:graphicData>
            </a:graphic>
          </wp:inline>
        </w:drawing>
      </w:r>
    </w:p>
    <w:p>
      <w:pPr>
        <w:spacing w:line="360" w:lineRule="auto"/>
        <w:rPr>
          <w:sz w:val="24"/>
        </w:rPr>
      </w:pPr>
    </w:p>
    <w:p>
      <w:pPr>
        <w:spacing w:line="440" w:lineRule="exact"/>
        <w:ind w:firstLine="480" w:firstLineChars="200"/>
        <w:rPr>
          <w:sz w:val="24"/>
        </w:rPr>
      </w:pPr>
      <w:r>
        <w:rPr>
          <w:sz w:val="24"/>
        </w:rPr>
        <w:t>在审核新闻的用例描述中</w:t>
      </w:r>
      <w:r>
        <w:rPr>
          <w:rFonts w:hint="eastAsia"/>
          <w:sz w:val="24"/>
        </w:rPr>
        <w:t>，</w:t>
      </w:r>
      <w:r>
        <w:rPr>
          <w:sz w:val="24"/>
        </w:rPr>
        <w:t>管理员在成功登录系统后台后</w:t>
      </w:r>
      <w:r>
        <w:rPr>
          <w:rFonts w:hint="eastAsia"/>
          <w:sz w:val="24"/>
        </w:rPr>
        <w:t>，</w:t>
      </w:r>
      <w:r>
        <w:rPr>
          <w:sz w:val="24"/>
        </w:rPr>
        <w:t>可进行审核新闻的操作</w:t>
      </w:r>
      <w:r>
        <w:rPr>
          <w:rFonts w:hint="eastAsia"/>
          <w:sz w:val="24"/>
        </w:rPr>
        <w:t>，</w:t>
      </w:r>
      <w:r>
        <w:rPr>
          <w:sz w:val="24"/>
        </w:rPr>
        <w:t>具体用例描述如表</w:t>
      </w:r>
      <w:r>
        <w:rPr>
          <w:rFonts w:hint="eastAsia"/>
          <w:sz w:val="24"/>
        </w:rPr>
        <w:t>2-3</w:t>
      </w:r>
      <w:r>
        <w:rPr>
          <w:sz w:val="24"/>
        </w:rPr>
        <w:t>所述</w:t>
      </w:r>
      <w:r>
        <w:rPr>
          <w:rFonts w:hint="eastAsia"/>
          <w:sz w:val="24"/>
        </w:rPr>
        <w:t>。</w:t>
      </w:r>
    </w:p>
    <w:p>
      <w:pPr>
        <w:jc w:val="center"/>
        <w:rPr>
          <w:szCs w:val="21"/>
        </w:rPr>
      </w:pPr>
      <w:r>
        <w:rPr>
          <w:szCs w:val="21"/>
        </w:rPr>
        <w:t>表</w:t>
      </w:r>
      <w:r>
        <w:rPr>
          <w:rFonts w:hint="eastAsia"/>
          <w:szCs w:val="21"/>
        </w:rPr>
        <w:t>2-</w:t>
      </w:r>
      <w:r>
        <w:rPr>
          <w:szCs w:val="21"/>
        </w:rPr>
        <w:t>3 审核新闻用例描述</w:t>
      </w:r>
    </w:p>
    <w:p>
      <w:pPr>
        <w:jc w:val="center"/>
        <w:rPr>
          <w:sz w:val="24"/>
        </w:rPr>
      </w:pPr>
      <w:r>
        <w:drawing>
          <wp:inline distT="0" distB="0" distL="0" distR="0">
            <wp:extent cx="4914900" cy="30003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2"/>
                    <a:srcRect l="1149" t="2174"/>
                    <a:stretch>
                      <a:fillRect/>
                    </a:stretch>
                  </pic:blipFill>
                  <pic:spPr>
                    <a:xfrm>
                      <a:off x="0" y="0"/>
                      <a:ext cx="4914900" cy="3000375"/>
                    </a:xfrm>
                    <a:prstGeom prst="rect">
                      <a:avLst/>
                    </a:prstGeom>
                    <a:ln>
                      <a:noFill/>
                    </a:ln>
                  </pic:spPr>
                </pic:pic>
              </a:graphicData>
            </a:graphic>
          </wp:inline>
        </w:drawing>
      </w:r>
    </w:p>
    <w:p>
      <w:pPr>
        <w:spacing w:line="440" w:lineRule="exact"/>
        <w:ind w:firstLine="480" w:firstLineChars="200"/>
        <w:rPr>
          <w:sz w:val="24"/>
        </w:rPr>
      </w:pPr>
      <w:r>
        <w:rPr>
          <w:rFonts w:hint="eastAsia"/>
          <w:sz w:val="24"/>
        </w:rPr>
        <w:t>在前台浏览模块中，主要选取了发布评论与新闻查询这两个用例进行了用例描述：</w:t>
      </w:r>
    </w:p>
    <w:p>
      <w:pPr>
        <w:spacing w:line="440" w:lineRule="exact"/>
        <w:ind w:firstLine="480" w:firstLineChars="200"/>
        <w:rPr>
          <w:sz w:val="24"/>
        </w:rPr>
      </w:pPr>
      <w:r>
        <w:rPr>
          <w:sz w:val="24"/>
        </w:rPr>
        <w:t>在发布评论的用例描述中</w:t>
      </w:r>
      <w:r>
        <w:rPr>
          <w:rFonts w:hint="eastAsia"/>
          <w:sz w:val="24"/>
        </w:rPr>
        <w:t>，</w:t>
      </w:r>
      <w:r>
        <w:rPr>
          <w:sz w:val="24"/>
        </w:rPr>
        <w:t>用户在成功登录到系统后可在浏览新闻后对新闻进行评论</w:t>
      </w:r>
      <w:r>
        <w:rPr>
          <w:rFonts w:hint="eastAsia"/>
          <w:sz w:val="24"/>
        </w:rPr>
        <w:t>，</w:t>
      </w:r>
      <w:r>
        <w:rPr>
          <w:sz w:val="24"/>
        </w:rPr>
        <w:t>具体的用例描述如表</w:t>
      </w:r>
      <w:r>
        <w:rPr>
          <w:rFonts w:hint="eastAsia"/>
          <w:sz w:val="24"/>
        </w:rPr>
        <w:t>2-4</w:t>
      </w:r>
      <w:r>
        <w:rPr>
          <w:sz w:val="24"/>
        </w:rPr>
        <w:t>所示</w:t>
      </w:r>
      <w:r>
        <w:rPr>
          <w:rFonts w:hint="eastAsia"/>
          <w:sz w:val="24"/>
        </w:rPr>
        <w:t>。</w:t>
      </w:r>
    </w:p>
    <w:p>
      <w:pPr>
        <w:jc w:val="center"/>
        <w:rPr>
          <w:szCs w:val="21"/>
        </w:rPr>
      </w:pPr>
      <w:r>
        <w:rPr>
          <w:szCs w:val="21"/>
        </w:rPr>
        <w:t>表</w:t>
      </w:r>
      <w:r>
        <w:rPr>
          <w:rFonts w:hint="eastAsia"/>
          <w:szCs w:val="21"/>
        </w:rPr>
        <w:t>2-</w:t>
      </w:r>
      <w:r>
        <w:rPr>
          <w:szCs w:val="21"/>
        </w:rPr>
        <w:t>4 发布评论用例描述</w:t>
      </w:r>
    </w:p>
    <w:p>
      <w:pPr>
        <w:jc w:val="center"/>
        <w:rPr>
          <w:sz w:val="24"/>
        </w:rPr>
      </w:pPr>
      <w:r>
        <w:drawing>
          <wp:inline distT="0" distB="0" distL="0" distR="0">
            <wp:extent cx="4943475" cy="3514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3"/>
                    <a:srcRect t="1562" r="1331" b="2344"/>
                    <a:stretch>
                      <a:fillRect/>
                    </a:stretch>
                  </pic:blipFill>
                  <pic:spPr>
                    <a:xfrm>
                      <a:off x="0" y="0"/>
                      <a:ext cx="4943475" cy="3514725"/>
                    </a:xfrm>
                    <a:prstGeom prst="rect">
                      <a:avLst/>
                    </a:prstGeom>
                    <a:ln>
                      <a:noFill/>
                    </a:ln>
                  </pic:spPr>
                </pic:pic>
              </a:graphicData>
            </a:graphic>
          </wp:inline>
        </w:drawing>
      </w:r>
    </w:p>
    <w:p>
      <w:pPr>
        <w:spacing w:line="360" w:lineRule="auto"/>
        <w:ind w:left="420" w:firstLine="420"/>
        <w:rPr>
          <w:sz w:val="24"/>
        </w:rPr>
      </w:pPr>
      <w:r>
        <w:rPr>
          <w:sz w:val="24"/>
        </w:rPr>
        <w:t>在新闻查询的用例描述中</w:t>
      </w:r>
      <w:r>
        <w:rPr>
          <w:rFonts w:hint="eastAsia"/>
          <w:sz w:val="24"/>
        </w:rPr>
        <w:t>，</w:t>
      </w:r>
      <w:r>
        <w:rPr>
          <w:sz w:val="24"/>
        </w:rPr>
        <w:t>用户在成功登录到系统后可在系统首页通过条件语句对新闻进行查询</w:t>
      </w:r>
      <w:r>
        <w:rPr>
          <w:rFonts w:hint="eastAsia"/>
          <w:sz w:val="24"/>
        </w:rPr>
        <w:t>，</w:t>
      </w:r>
      <w:r>
        <w:rPr>
          <w:sz w:val="24"/>
        </w:rPr>
        <w:t>具体的用例描述如表</w:t>
      </w:r>
      <w:r>
        <w:rPr>
          <w:rFonts w:hint="eastAsia"/>
          <w:sz w:val="24"/>
        </w:rPr>
        <w:t>2-5</w:t>
      </w:r>
      <w:r>
        <w:rPr>
          <w:sz w:val="24"/>
        </w:rPr>
        <w:t>所示</w:t>
      </w:r>
      <w:r>
        <w:rPr>
          <w:rFonts w:hint="eastAsia"/>
          <w:sz w:val="24"/>
        </w:rPr>
        <w:t>。</w:t>
      </w:r>
    </w:p>
    <w:p>
      <w:pPr>
        <w:spacing w:line="360" w:lineRule="auto"/>
        <w:ind w:left="420" w:firstLine="420"/>
        <w:jc w:val="center"/>
        <w:rPr>
          <w:szCs w:val="21"/>
        </w:rPr>
      </w:pPr>
      <w:r>
        <w:rPr>
          <w:szCs w:val="21"/>
        </w:rPr>
        <w:t>表</w:t>
      </w:r>
      <w:r>
        <w:rPr>
          <w:rFonts w:hint="eastAsia"/>
          <w:szCs w:val="21"/>
        </w:rPr>
        <w:t>2-</w:t>
      </w:r>
      <w:r>
        <w:rPr>
          <w:szCs w:val="21"/>
        </w:rPr>
        <w:t>5 新闻查询用例描述</w:t>
      </w:r>
    </w:p>
    <w:p>
      <w:pPr>
        <w:spacing w:line="240" w:lineRule="auto"/>
        <w:ind w:left="0" w:firstLine="0"/>
        <w:jc w:val="center"/>
        <w:rPr>
          <w:szCs w:val="21"/>
        </w:rPr>
      </w:pPr>
      <w:r>
        <w:drawing>
          <wp:inline distT="0" distB="0" distL="0" distR="0">
            <wp:extent cx="4981575" cy="31146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4"/>
                    <a:stretch>
                      <a:fillRect/>
                    </a:stretch>
                  </pic:blipFill>
                  <pic:spPr>
                    <a:xfrm>
                      <a:off x="0" y="0"/>
                      <a:ext cx="4981575" cy="3114675"/>
                    </a:xfrm>
                    <a:prstGeom prst="rect">
                      <a:avLst/>
                    </a:prstGeom>
                  </pic:spPr>
                </pic:pic>
              </a:graphicData>
            </a:graphic>
          </wp:inline>
        </w:drawing>
      </w:r>
      <w:r>
        <w:rPr>
          <w:rFonts w:ascii="黑体" w:hAnsi="黑体" w:eastAsia="黑体"/>
          <w:sz w:val="32"/>
          <w:szCs w:val="32"/>
        </w:rPr>
        <w:br w:type="page"/>
      </w:r>
    </w:p>
    <w:p>
      <w:pPr>
        <w:pStyle w:val="2"/>
        <w:jc w:val="center"/>
        <w:rPr>
          <w:rFonts w:ascii="黑体" w:hAnsi="黑体" w:eastAsia="黑体"/>
          <w:sz w:val="32"/>
          <w:szCs w:val="32"/>
        </w:rPr>
      </w:pPr>
      <w:bookmarkStart w:id="8" w:name="_Toc513801636"/>
      <w:r>
        <w:rPr>
          <w:rFonts w:hint="eastAsia" w:ascii="黑体" w:hAnsi="黑体" w:eastAsia="黑体"/>
          <w:sz w:val="32"/>
          <w:szCs w:val="32"/>
        </w:rPr>
        <w:t>3系统中的类图</w:t>
      </w:r>
      <w:bookmarkEnd w:id="8"/>
    </w:p>
    <w:p>
      <w:pPr>
        <w:spacing w:line="440" w:lineRule="exact"/>
        <w:ind w:firstLine="420"/>
        <w:rPr>
          <w:sz w:val="24"/>
        </w:rPr>
      </w:pPr>
      <w:r>
        <w:rPr>
          <w:rFonts w:hint="eastAsia"/>
          <w:sz w:val="24"/>
        </w:rPr>
        <w:t>类图描述系统中的静态结构。不仅定义系统中的类，表示类之间的联系如关联、依赖、聚合等，也包括类的内部结构（类的属性和操作）。类图是以类为中心组织的，类图中的其他元素或属于某个类或类相关联。</w:t>
      </w:r>
    </w:p>
    <w:p>
      <w:pPr>
        <w:pStyle w:val="3"/>
        <w:rPr>
          <w:sz w:val="24"/>
          <w:szCs w:val="24"/>
        </w:rPr>
      </w:pPr>
      <w:bookmarkStart w:id="9" w:name="_Toc513801637"/>
      <w:r>
        <w:rPr>
          <w:rFonts w:ascii="Times New Roman" w:hAnsi="Times New Roman" w:cs="Times New Roman"/>
          <w:sz w:val="24"/>
          <w:szCs w:val="24"/>
        </w:rPr>
        <w:t>3.1</w:t>
      </w:r>
      <w:r>
        <w:rPr>
          <w:rFonts w:hint="eastAsia"/>
          <w:sz w:val="24"/>
          <w:szCs w:val="24"/>
        </w:rPr>
        <w:t>类图的生成</w:t>
      </w:r>
      <w:bookmarkEnd w:id="9"/>
    </w:p>
    <w:p>
      <w:pPr>
        <w:spacing w:line="440" w:lineRule="exact"/>
        <w:ind w:firstLine="420"/>
        <w:rPr>
          <w:sz w:val="24"/>
        </w:rPr>
      </w:pPr>
      <w:r>
        <w:rPr>
          <w:rFonts w:hint="eastAsia"/>
          <w:sz w:val="24"/>
        </w:rPr>
        <w:t>对于新闻的浏览者没有什么特殊要求，也就是说可以是任何人，所以这里只考虑系统管理员。那么该新闻中心管理系统中的参与者（Actor）相关的类图只有一个即NewsAdmin类。NewsAdmin类是管理员类，如图3-1所示。</w:t>
      </w:r>
    </w:p>
    <w:p>
      <w:pPr>
        <w:jc w:val="center"/>
        <w:rPr>
          <w:sz w:val="24"/>
        </w:rPr>
      </w:pPr>
      <w:r>
        <w:drawing>
          <wp:inline distT="0" distB="0" distL="114300" distR="114300">
            <wp:extent cx="2438400" cy="3256915"/>
            <wp:effectExtent l="0" t="0" r="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5"/>
                    <a:srcRect b="5526"/>
                    <a:stretch>
                      <a:fillRect/>
                    </a:stretch>
                  </pic:blipFill>
                  <pic:spPr>
                    <a:xfrm>
                      <a:off x="0" y="0"/>
                      <a:ext cx="2438400" cy="3256915"/>
                    </a:xfrm>
                    <a:prstGeom prst="rect">
                      <a:avLst/>
                    </a:prstGeom>
                    <a:noFill/>
                    <a:ln w="9525">
                      <a:noFill/>
                    </a:ln>
                  </pic:spPr>
                </pic:pic>
              </a:graphicData>
            </a:graphic>
          </wp:inline>
        </w:drawing>
      </w:r>
    </w:p>
    <w:p>
      <w:pPr>
        <w:jc w:val="center"/>
      </w:pPr>
      <w:r>
        <w:rPr>
          <w:rFonts w:hint="eastAsia"/>
        </w:rPr>
        <w:t>图3-1 NewsAdmin类图</w:t>
      </w:r>
    </w:p>
    <w:p>
      <w:pPr>
        <w:numPr>
          <w:ilvl w:val="0"/>
          <w:numId w:val="1"/>
        </w:numPr>
        <w:spacing w:line="440" w:lineRule="exact"/>
        <w:ind w:firstLine="480" w:firstLineChars="200"/>
        <w:rPr>
          <w:rFonts w:ascii="宋体" w:hAnsi="宋体" w:cs="宋体"/>
          <w:sz w:val="24"/>
        </w:rPr>
      </w:pPr>
      <w:r>
        <w:rPr>
          <w:rFonts w:hint="eastAsia" w:ascii="宋体" w:hAnsi="宋体" w:cs="宋体"/>
          <w:sz w:val="24"/>
        </w:rPr>
        <w:t>News类</w:t>
      </w:r>
    </w:p>
    <w:p>
      <w:pPr>
        <w:spacing w:line="440" w:lineRule="exact"/>
        <w:ind w:firstLine="480" w:firstLineChars="200"/>
        <w:rPr>
          <w:rFonts w:ascii="宋体" w:hAnsi="宋体" w:cs="宋体"/>
          <w:sz w:val="24"/>
        </w:rPr>
      </w:pPr>
      <w:r>
        <w:rPr>
          <w:rFonts w:hint="eastAsia" w:ascii="宋体" w:hAnsi="宋体" w:cs="宋体"/>
          <w:sz w:val="24"/>
        </w:rPr>
        <w:t>表示基本新闻信息的类，包含的属性有新闻编号（newsId）、新闻分类编号（classId）、新闻标题（headTitle）、新闻内容（content）、新闻作者（author）、新闻编辑者（editor）、新闻来源（newsFrom）、是否置顶（top）、新闻发布时间（newsTime）、新闻点击量（hits）、是否审核（state）、新闻图片（pictures）、是否被删除（isDel）、新闻分类名称（className）。News的类图如图3-2所示。</w:t>
      </w:r>
    </w:p>
    <w:p>
      <w:pPr>
        <w:widowControl/>
        <w:jc w:val="center"/>
      </w:pPr>
      <w:r>
        <w:drawing>
          <wp:inline distT="0" distB="0" distL="114300" distR="114300">
            <wp:extent cx="2675890" cy="6104890"/>
            <wp:effectExtent l="0" t="0" r="10160" b="1016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26"/>
                    <a:srcRect b="1687"/>
                    <a:stretch>
                      <a:fillRect/>
                    </a:stretch>
                  </pic:blipFill>
                  <pic:spPr>
                    <a:xfrm>
                      <a:off x="0" y="0"/>
                      <a:ext cx="2675890" cy="6104890"/>
                    </a:xfrm>
                    <a:prstGeom prst="rect">
                      <a:avLst/>
                    </a:prstGeom>
                    <a:noFill/>
                    <a:ln w="9525">
                      <a:noFill/>
                    </a:ln>
                  </pic:spPr>
                </pic:pic>
              </a:graphicData>
            </a:graphic>
          </wp:inline>
        </w:drawing>
      </w:r>
    </w:p>
    <w:p>
      <w:pPr>
        <w:widowControl/>
        <w:jc w:val="center"/>
      </w:pPr>
      <w:r>
        <w:rPr>
          <w:rFonts w:hint="eastAsia"/>
        </w:rPr>
        <w:t>图3-2 News类图</w:t>
      </w:r>
    </w:p>
    <w:p>
      <w:pPr>
        <w:numPr>
          <w:ilvl w:val="0"/>
          <w:numId w:val="1"/>
        </w:numPr>
        <w:spacing w:line="440" w:lineRule="exact"/>
        <w:ind w:firstLine="480" w:firstLineChars="200"/>
        <w:rPr>
          <w:rFonts w:ascii="宋体" w:hAnsi="宋体" w:cs="宋体"/>
          <w:sz w:val="24"/>
        </w:rPr>
      </w:pPr>
      <w:r>
        <w:rPr>
          <w:rFonts w:hint="eastAsia" w:ascii="宋体" w:hAnsi="宋体" w:cs="宋体"/>
          <w:sz w:val="24"/>
        </w:rPr>
        <w:t>NewsClass类</w:t>
      </w:r>
    </w:p>
    <w:p>
      <w:pPr>
        <w:widowControl/>
        <w:ind w:firstLine="420"/>
        <w:jc w:val="left"/>
        <w:rPr>
          <w:rFonts w:ascii="宋体" w:hAnsi="宋体" w:cs="宋体"/>
          <w:sz w:val="24"/>
        </w:rPr>
      </w:pPr>
      <w:r>
        <w:rPr>
          <w:rFonts w:hint="eastAsia" w:ascii="宋体" w:hAnsi="宋体" w:cs="宋体"/>
          <w:sz w:val="24"/>
        </w:rPr>
        <w:t>表示新闻分类的类，包含的属性有新闻分类编号（classId）、分类内容（content）和是否被删除（isDel）。NewsClass的类图如图3-3所示。</w:t>
      </w:r>
    </w:p>
    <w:p>
      <w:pPr>
        <w:widowControl/>
        <w:ind w:firstLine="420"/>
        <w:jc w:val="center"/>
      </w:pPr>
      <w:r>
        <w:drawing>
          <wp:inline distT="0" distB="0" distL="114300" distR="114300">
            <wp:extent cx="2228850" cy="19621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7"/>
                    <a:srcRect r="10687" b="10823"/>
                    <a:stretch>
                      <a:fillRect/>
                    </a:stretch>
                  </pic:blipFill>
                  <pic:spPr>
                    <a:xfrm>
                      <a:off x="0" y="0"/>
                      <a:ext cx="2228850" cy="1962150"/>
                    </a:xfrm>
                    <a:prstGeom prst="rect">
                      <a:avLst/>
                    </a:prstGeom>
                    <a:noFill/>
                    <a:ln w="9525">
                      <a:noFill/>
                    </a:ln>
                  </pic:spPr>
                </pic:pic>
              </a:graphicData>
            </a:graphic>
          </wp:inline>
        </w:drawing>
      </w:r>
    </w:p>
    <w:p>
      <w:pPr>
        <w:widowControl/>
        <w:ind w:firstLine="420"/>
        <w:jc w:val="center"/>
      </w:pPr>
      <w:r>
        <w:rPr>
          <w:rFonts w:hint="eastAsia"/>
        </w:rPr>
        <w:t>图3-3 NewsClass类图</w:t>
      </w:r>
    </w:p>
    <w:p>
      <w:pPr>
        <w:widowControl/>
        <w:numPr>
          <w:ilvl w:val="0"/>
          <w:numId w:val="1"/>
        </w:numPr>
        <w:spacing w:line="440" w:lineRule="exact"/>
        <w:ind w:firstLine="480" w:firstLineChars="200"/>
        <w:rPr>
          <w:sz w:val="24"/>
        </w:rPr>
      </w:pPr>
      <w:r>
        <w:rPr>
          <w:rFonts w:hint="eastAsia"/>
          <w:sz w:val="24"/>
        </w:rPr>
        <w:t>NewsUser类</w:t>
      </w:r>
    </w:p>
    <w:p>
      <w:pPr>
        <w:widowControl/>
        <w:spacing w:line="440" w:lineRule="exact"/>
        <w:ind w:left="420" w:leftChars="200" w:firstLine="480" w:firstLineChars="200"/>
        <w:rPr>
          <w:sz w:val="24"/>
        </w:rPr>
      </w:pPr>
      <w:r>
        <w:rPr>
          <w:rFonts w:hint="eastAsia"/>
          <w:sz w:val="24"/>
        </w:rPr>
        <w:t>表示新闻用户的类，包含的属性有用户名（username）、用户密码（password）、性别（sex）、密码提示问题（question）、密码提示答案（answer）、电子邮件地址（emailAddress）、QQ号（qq）和验证码（reg）。NewsUser类的类图如图3-4所示。</w:t>
      </w:r>
    </w:p>
    <w:p>
      <w:pPr>
        <w:widowControl/>
        <w:ind w:left="420" w:leftChars="200"/>
        <w:jc w:val="center"/>
      </w:pPr>
      <w:r>
        <w:drawing>
          <wp:inline distT="0" distB="0" distL="114300" distR="114300">
            <wp:extent cx="2305050" cy="4037965"/>
            <wp:effectExtent l="0" t="0" r="0" b="63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8"/>
                    <a:stretch>
                      <a:fillRect/>
                    </a:stretch>
                  </pic:blipFill>
                  <pic:spPr>
                    <a:xfrm>
                      <a:off x="0" y="0"/>
                      <a:ext cx="2305050" cy="4037965"/>
                    </a:xfrm>
                    <a:prstGeom prst="rect">
                      <a:avLst/>
                    </a:prstGeom>
                    <a:noFill/>
                    <a:ln w="9525">
                      <a:noFill/>
                    </a:ln>
                  </pic:spPr>
                </pic:pic>
              </a:graphicData>
            </a:graphic>
          </wp:inline>
        </w:drawing>
      </w:r>
    </w:p>
    <w:p>
      <w:pPr>
        <w:widowControl/>
        <w:ind w:left="420" w:leftChars="200"/>
        <w:jc w:val="center"/>
      </w:pPr>
      <w:r>
        <w:rPr>
          <w:rFonts w:hint="eastAsia"/>
        </w:rPr>
        <w:t>图3-4 NewsUser类图</w:t>
      </w:r>
    </w:p>
    <w:p>
      <w:pPr>
        <w:widowControl/>
        <w:numPr>
          <w:ilvl w:val="0"/>
          <w:numId w:val="1"/>
        </w:numPr>
        <w:spacing w:line="440" w:lineRule="exact"/>
        <w:ind w:firstLine="480" w:firstLineChars="200"/>
        <w:rPr>
          <w:sz w:val="24"/>
        </w:rPr>
      </w:pPr>
      <w:r>
        <w:rPr>
          <w:rFonts w:hint="eastAsia"/>
          <w:sz w:val="24"/>
        </w:rPr>
        <w:t>Page类</w:t>
      </w:r>
    </w:p>
    <w:p>
      <w:pPr>
        <w:widowControl/>
        <w:spacing w:line="440" w:lineRule="exact"/>
        <w:ind w:firstLine="480" w:firstLineChars="200"/>
        <w:rPr>
          <w:sz w:val="24"/>
        </w:rPr>
      </w:pPr>
      <w:r>
        <w:rPr>
          <w:rFonts w:hint="eastAsia"/>
          <w:sz w:val="24"/>
        </w:rPr>
        <w:t>为了使新闻列表、新闻分类列表和管理员列表实现分页功能而创建的类，Page类的类图如图3-5所示。</w:t>
      </w:r>
    </w:p>
    <w:p>
      <w:pPr>
        <w:widowControl/>
        <w:jc w:val="center"/>
      </w:pPr>
      <w:r>
        <w:drawing>
          <wp:inline distT="0" distB="0" distL="114300" distR="114300">
            <wp:extent cx="3314065" cy="4399915"/>
            <wp:effectExtent l="0" t="0" r="63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9"/>
                    <a:srcRect t="1462" b="2088"/>
                    <a:stretch>
                      <a:fillRect/>
                    </a:stretch>
                  </pic:blipFill>
                  <pic:spPr>
                    <a:xfrm>
                      <a:off x="0" y="0"/>
                      <a:ext cx="3314065" cy="4399915"/>
                    </a:xfrm>
                    <a:prstGeom prst="rect">
                      <a:avLst/>
                    </a:prstGeom>
                    <a:noFill/>
                    <a:ln w="9525">
                      <a:noFill/>
                    </a:ln>
                  </pic:spPr>
                </pic:pic>
              </a:graphicData>
            </a:graphic>
          </wp:inline>
        </w:drawing>
      </w:r>
    </w:p>
    <w:p>
      <w:pPr>
        <w:widowControl/>
        <w:jc w:val="center"/>
      </w:pPr>
      <w:r>
        <w:rPr>
          <w:rFonts w:hint="eastAsia"/>
        </w:rPr>
        <w:t>图3-5 Page类图</w:t>
      </w:r>
    </w:p>
    <w:p>
      <w:pPr>
        <w:widowControl/>
        <w:numPr>
          <w:ilvl w:val="0"/>
          <w:numId w:val="1"/>
        </w:numPr>
        <w:spacing w:line="440" w:lineRule="exact"/>
        <w:ind w:firstLine="480" w:firstLineChars="200"/>
        <w:rPr>
          <w:sz w:val="24"/>
        </w:rPr>
      </w:pPr>
      <w:r>
        <w:rPr>
          <w:rFonts w:hint="eastAsia"/>
          <w:sz w:val="24"/>
        </w:rPr>
        <w:t>ListNews类</w:t>
      </w:r>
    </w:p>
    <w:p>
      <w:pPr>
        <w:widowControl/>
        <w:spacing w:line="440" w:lineRule="exact"/>
        <w:ind w:firstLine="480" w:firstLineChars="200"/>
        <w:rPr>
          <w:sz w:val="24"/>
        </w:rPr>
      </w:pPr>
      <w:r>
        <w:rPr>
          <w:rFonts w:hint="eastAsia"/>
          <w:sz w:val="24"/>
        </w:rPr>
        <w:t>表示新闻的添加、删除、修改、审核和新闻分类的添加、删除操作的类，主要提供了业务逻辑的方法。ListNews类的类图如图3-6所示。</w:t>
      </w:r>
    </w:p>
    <w:p>
      <w:pPr>
        <w:widowControl/>
        <w:jc w:val="center"/>
      </w:pPr>
      <w:r>
        <w:drawing>
          <wp:inline distT="0" distB="0" distL="114300" distR="114300">
            <wp:extent cx="1971675" cy="2933065"/>
            <wp:effectExtent l="0" t="0" r="9525" b="6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0"/>
                    <a:srcRect b="4645"/>
                    <a:stretch>
                      <a:fillRect/>
                    </a:stretch>
                  </pic:blipFill>
                  <pic:spPr>
                    <a:xfrm>
                      <a:off x="0" y="0"/>
                      <a:ext cx="1971675" cy="2933065"/>
                    </a:xfrm>
                    <a:prstGeom prst="rect">
                      <a:avLst/>
                    </a:prstGeom>
                    <a:noFill/>
                    <a:ln w="9525">
                      <a:noFill/>
                    </a:ln>
                  </pic:spPr>
                </pic:pic>
              </a:graphicData>
            </a:graphic>
          </wp:inline>
        </w:drawing>
      </w:r>
    </w:p>
    <w:p>
      <w:pPr>
        <w:widowControl/>
        <w:jc w:val="center"/>
        <w:rPr>
          <w:szCs w:val="21"/>
        </w:rPr>
      </w:pPr>
      <w:r>
        <w:rPr>
          <w:rFonts w:hint="eastAsia"/>
          <w:szCs w:val="21"/>
        </w:rPr>
        <w:t>图3-6 ListNews类图</w:t>
      </w:r>
    </w:p>
    <w:p>
      <w:pPr>
        <w:widowControl/>
        <w:numPr>
          <w:ilvl w:val="0"/>
          <w:numId w:val="1"/>
        </w:numPr>
        <w:ind w:firstLine="480" w:firstLineChars="200"/>
        <w:rPr>
          <w:sz w:val="24"/>
        </w:rPr>
      </w:pPr>
      <w:r>
        <w:rPr>
          <w:rFonts w:hint="eastAsia"/>
          <w:sz w:val="24"/>
        </w:rPr>
        <w:t>ListManager类</w:t>
      </w:r>
    </w:p>
    <w:p>
      <w:pPr>
        <w:widowControl/>
        <w:spacing w:line="440" w:lineRule="exact"/>
        <w:ind w:firstLine="480" w:firstLineChars="200"/>
        <w:rPr>
          <w:sz w:val="24"/>
        </w:rPr>
      </w:pPr>
      <w:r>
        <w:rPr>
          <w:rFonts w:hint="eastAsia"/>
          <w:sz w:val="24"/>
        </w:rPr>
        <w:t>表示后台管理员的添加、删除、修改操作的类，主要提供了业务逻辑的方法。ListManager类的类图如图3-7所示。</w:t>
      </w:r>
    </w:p>
    <w:p>
      <w:pPr>
        <w:widowControl/>
        <w:jc w:val="center"/>
      </w:pPr>
      <w:r>
        <w:drawing>
          <wp:inline distT="0" distB="0" distL="114300" distR="114300">
            <wp:extent cx="1752600" cy="104775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1"/>
                    <a:srcRect t="10949" b="8759"/>
                    <a:stretch>
                      <a:fillRect/>
                    </a:stretch>
                  </pic:blipFill>
                  <pic:spPr>
                    <a:xfrm>
                      <a:off x="0" y="0"/>
                      <a:ext cx="1752600" cy="1047750"/>
                    </a:xfrm>
                    <a:prstGeom prst="rect">
                      <a:avLst/>
                    </a:prstGeom>
                    <a:noFill/>
                    <a:ln w="9525">
                      <a:noFill/>
                    </a:ln>
                  </pic:spPr>
                </pic:pic>
              </a:graphicData>
            </a:graphic>
          </wp:inline>
        </w:drawing>
      </w:r>
    </w:p>
    <w:p>
      <w:pPr>
        <w:widowControl/>
        <w:jc w:val="center"/>
      </w:pPr>
      <w:r>
        <w:rPr>
          <w:rFonts w:hint="eastAsia"/>
        </w:rPr>
        <w:t>图3-7 ListManager类图</w:t>
      </w:r>
    </w:p>
    <w:p>
      <w:pPr>
        <w:widowControl/>
        <w:numPr>
          <w:ilvl w:val="0"/>
          <w:numId w:val="1"/>
        </w:numPr>
        <w:ind w:firstLine="420" w:firstLineChars="200"/>
      </w:pPr>
      <w:r>
        <w:rPr>
          <w:rFonts w:hint="eastAsia"/>
        </w:rPr>
        <w:t>ListUSer类</w:t>
      </w:r>
    </w:p>
    <w:p>
      <w:pPr>
        <w:widowControl/>
        <w:spacing w:line="440" w:lineRule="exact"/>
        <w:ind w:firstLine="480" w:firstLineChars="200"/>
        <w:rPr>
          <w:sz w:val="24"/>
        </w:rPr>
      </w:pPr>
      <w:r>
        <w:rPr>
          <w:rFonts w:hint="eastAsia"/>
          <w:sz w:val="24"/>
        </w:rPr>
        <w:t>表示新闻用户的添加和删除操作的类，主要提供了业务逻辑的方法。ListUserr类的类图如图3-8所示。</w:t>
      </w:r>
    </w:p>
    <w:p>
      <w:pPr>
        <w:widowControl/>
        <w:jc w:val="center"/>
      </w:pPr>
      <w:r>
        <w:drawing>
          <wp:inline distT="0" distB="0" distL="114300" distR="114300">
            <wp:extent cx="1190625" cy="962025"/>
            <wp:effectExtent l="0" t="0" r="9525" b="952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32"/>
                    <a:stretch>
                      <a:fillRect/>
                    </a:stretch>
                  </pic:blipFill>
                  <pic:spPr>
                    <a:xfrm>
                      <a:off x="0" y="0"/>
                      <a:ext cx="1190625" cy="962025"/>
                    </a:xfrm>
                    <a:prstGeom prst="rect">
                      <a:avLst/>
                    </a:prstGeom>
                    <a:noFill/>
                    <a:ln w="9525">
                      <a:noFill/>
                    </a:ln>
                  </pic:spPr>
                </pic:pic>
              </a:graphicData>
            </a:graphic>
          </wp:inline>
        </w:drawing>
      </w:r>
    </w:p>
    <w:p>
      <w:pPr>
        <w:widowControl/>
        <w:jc w:val="center"/>
      </w:pPr>
      <w:r>
        <w:rPr>
          <w:rFonts w:hint="eastAsia"/>
        </w:rPr>
        <w:t>图3-8 ListUser类图</w:t>
      </w:r>
    </w:p>
    <w:p>
      <w:pPr>
        <w:widowControl/>
      </w:pPr>
    </w:p>
    <w:p>
      <w:pPr>
        <w:widowControl/>
        <w:numPr>
          <w:ilvl w:val="0"/>
          <w:numId w:val="1"/>
        </w:numPr>
        <w:ind w:firstLine="480" w:firstLineChars="200"/>
        <w:rPr>
          <w:sz w:val="24"/>
        </w:rPr>
      </w:pPr>
      <w:r>
        <w:rPr>
          <w:rFonts w:hint="eastAsia"/>
          <w:sz w:val="24"/>
        </w:rPr>
        <w:t>AdminLogin类</w:t>
      </w:r>
    </w:p>
    <w:p>
      <w:pPr>
        <w:widowControl/>
        <w:ind w:firstLine="420"/>
        <w:rPr>
          <w:sz w:val="24"/>
        </w:rPr>
      </w:pPr>
      <w:r>
        <w:rPr>
          <w:rFonts w:hint="eastAsia"/>
          <w:sz w:val="24"/>
        </w:rPr>
        <w:t>表示管理员登录后台时的类，包含的属性有登录用户名（username）、登录密码（password）和session。AdminLogin类来的类图如图3-9所示。</w:t>
      </w:r>
    </w:p>
    <w:p>
      <w:pPr>
        <w:widowControl/>
        <w:ind w:firstLine="420"/>
        <w:jc w:val="center"/>
      </w:pPr>
      <w:r>
        <w:drawing>
          <wp:inline distT="0" distB="0" distL="114300" distR="114300">
            <wp:extent cx="1562100" cy="85725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33"/>
                    <a:srcRect b="10000"/>
                    <a:stretch>
                      <a:fillRect/>
                    </a:stretch>
                  </pic:blipFill>
                  <pic:spPr>
                    <a:xfrm>
                      <a:off x="0" y="0"/>
                      <a:ext cx="1562100" cy="857250"/>
                    </a:xfrm>
                    <a:prstGeom prst="rect">
                      <a:avLst/>
                    </a:prstGeom>
                    <a:noFill/>
                    <a:ln w="9525">
                      <a:noFill/>
                    </a:ln>
                  </pic:spPr>
                </pic:pic>
              </a:graphicData>
            </a:graphic>
          </wp:inline>
        </w:drawing>
      </w:r>
    </w:p>
    <w:p>
      <w:pPr>
        <w:widowControl/>
        <w:ind w:firstLine="420"/>
        <w:jc w:val="center"/>
        <w:rPr>
          <w:sz w:val="24"/>
        </w:rPr>
      </w:pPr>
      <w:r>
        <w:rPr>
          <w:rFonts w:hint="eastAsia"/>
        </w:rPr>
        <w:t xml:space="preserve">图3-9 </w:t>
      </w:r>
      <w:r>
        <w:rPr>
          <w:rFonts w:hint="eastAsia"/>
          <w:sz w:val="24"/>
        </w:rPr>
        <w:t>AdminLogin类图</w:t>
      </w:r>
    </w:p>
    <w:p>
      <w:pPr>
        <w:widowControl/>
        <w:numPr>
          <w:ilvl w:val="0"/>
          <w:numId w:val="1"/>
        </w:numPr>
        <w:spacing w:line="440" w:lineRule="exact"/>
        <w:ind w:firstLine="480" w:firstLineChars="200"/>
        <w:rPr>
          <w:sz w:val="24"/>
        </w:rPr>
      </w:pPr>
      <w:r>
        <w:rPr>
          <w:rFonts w:hint="eastAsia"/>
          <w:sz w:val="24"/>
        </w:rPr>
        <w:t>Front类</w:t>
      </w:r>
    </w:p>
    <w:p>
      <w:pPr>
        <w:widowControl/>
        <w:spacing w:line="440" w:lineRule="exact"/>
        <w:ind w:firstLine="480" w:firstLineChars="200"/>
        <w:rPr>
          <w:sz w:val="24"/>
        </w:rPr>
      </w:pPr>
      <w:r>
        <w:rPr>
          <w:rFonts w:hint="eastAsia"/>
          <w:sz w:val="24"/>
        </w:rPr>
        <w:t>为前台提供服务的类，使得前台可以获得新闻列表、分类显示新闻、查询新闻、登录、注册和发表评论，该类执行具体的业务逻辑。Front类的类图如图3-10所示。</w:t>
      </w:r>
    </w:p>
    <w:p>
      <w:pPr>
        <w:widowControl/>
        <w:jc w:val="center"/>
      </w:pPr>
      <w:r>
        <w:drawing>
          <wp:inline distT="0" distB="0" distL="114300" distR="114300">
            <wp:extent cx="1352550" cy="199072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34"/>
                    <a:srcRect b="5000"/>
                    <a:stretch>
                      <a:fillRect/>
                    </a:stretch>
                  </pic:blipFill>
                  <pic:spPr>
                    <a:xfrm>
                      <a:off x="0" y="0"/>
                      <a:ext cx="1352550" cy="1990725"/>
                    </a:xfrm>
                    <a:prstGeom prst="rect">
                      <a:avLst/>
                    </a:prstGeom>
                    <a:noFill/>
                    <a:ln w="9525">
                      <a:noFill/>
                    </a:ln>
                  </pic:spPr>
                </pic:pic>
              </a:graphicData>
            </a:graphic>
          </wp:inline>
        </w:drawing>
      </w:r>
    </w:p>
    <w:p>
      <w:pPr>
        <w:widowControl/>
        <w:jc w:val="center"/>
        <w:rPr>
          <w:sz w:val="24"/>
        </w:rPr>
      </w:pPr>
      <w:r>
        <w:rPr>
          <w:rFonts w:hint="eastAsia"/>
        </w:rPr>
        <w:t>图3-10 Front类图</w:t>
      </w:r>
    </w:p>
    <w:p>
      <w:pPr>
        <w:pStyle w:val="3"/>
        <w:rPr>
          <w:sz w:val="24"/>
          <w:szCs w:val="24"/>
        </w:rPr>
      </w:pPr>
      <w:bookmarkStart w:id="10" w:name="_Toc513801638"/>
      <w:r>
        <w:rPr>
          <w:rFonts w:ascii="Times New Roman" w:hAnsi="Times New Roman" w:cs="Times New Roman"/>
          <w:sz w:val="24"/>
          <w:szCs w:val="24"/>
        </w:rPr>
        <w:t>3.2</w:t>
      </w:r>
      <w:r>
        <w:rPr>
          <w:rFonts w:hint="eastAsia"/>
          <w:sz w:val="24"/>
          <w:szCs w:val="24"/>
        </w:rPr>
        <w:t xml:space="preserve"> 类之间的关系图</w:t>
      </w:r>
      <w:bookmarkEnd w:id="10"/>
    </w:p>
    <w:p>
      <w:pPr>
        <w:spacing w:line="440" w:lineRule="exact"/>
        <w:ind w:firstLine="480" w:firstLineChars="200"/>
        <w:rPr>
          <w:rFonts w:ascii="宋体" w:hAnsi="宋体"/>
          <w:sz w:val="24"/>
        </w:rPr>
      </w:pPr>
      <w:r>
        <w:rPr>
          <w:rFonts w:hint="eastAsia" w:ascii="宋体" w:hAnsi="宋体"/>
          <w:sz w:val="24"/>
        </w:rPr>
        <w:t>在系统中存在的各类之间的关系图如图3-11所示。</w:t>
      </w:r>
    </w:p>
    <w:p>
      <w:pPr>
        <w:jc w:val="center"/>
      </w:pPr>
      <w:r>
        <w:drawing>
          <wp:inline distT="0" distB="0" distL="114300" distR="114300">
            <wp:extent cx="5273675" cy="2632075"/>
            <wp:effectExtent l="0" t="0" r="3175" b="1587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35"/>
                    <a:stretch>
                      <a:fillRect/>
                    </a:stretch>
                  </pic:blipFill>
                  <pic:spPr>
                    <a:xfrm>
                      <a:off x="0" y="0"/>
                      <a:ext cx="5273675" cy="2632075"/>
                    </a:xfrm>
                    <a:prstGeom prst="rect">
                      <a:avLst/>
                    </a:prstGeom>
                    <a:noFill/>
                    <a:ln w="9525">
                      <a:noFill/>
                    </a:ln>
                  </pic:spPr>
                </pic:pic>
              </a:graphicData>
            </a:graphic>
          </wp:inline>
        </w:drawing>
      </w:r>
    </w:p>
    <w:p>
      <w:pPr>
        <w:jc w:val="center"/>
      </w:pPr>
      <w:r>
        <w:rPr>
          <w:rFonts w:hint="eastAsia"/>
        </w:rPr>
        <w:t>图3-11 类之间的关系图</w:t>
      </w:r>
    </w:p>
    <w:p>
      <w:pPr>
        <w:numPr>
          <w:ilvl w:val="0"/>
          <w:numId w:val="2"/>
        </w:numPr>
        <w:spacing w:line="440" w:lineRule="exact"/>
        <w:rPr>
          <w:sz w:val="24"/>
        </w:rPr>
      </w:pPr>
      <w:r>
        <w:rPr>
          <w:rFonts w:hint="eastAsia"/>
          <w:sz w:val="24"/>
        </w:rPr>
        <w:t>AdminLogin——NewsAdmin：多对多的关系，多个管理员可以在新闻后台登录。</w:t>
      </w:r>
    </w:p>
    <w:p>
      <w:pPr>
        <w:numPr>
          <w:ilvl w:val="0"/>
          <w:numId w:val="2"/>
        </w:numPr>
        <w:spacing w:line="440" w:lineRule="exact"/>
        <w:rPr>
          <w:sz w:val="24"/>
        </w:rPr>
      </w:pPr>
      <w:r>
        <w:rPr>
          <w:rFonts w:hint="eastAsia"/>
          <w:sz w:val="24"/>
        </w:rPr>
        <w:t>NewsAdmin——ListUser：多对多的关系，多个管理员可以对一个新闻用户进行管理，一个新闻用户也可以被多个管理员进行管理。</w:t>
      </w:r>
    </w:p>
    <w:p>
      <w:pPr>
        <w:pStyle w:val="22"/>
        <w:numPr>
          <w:ilvl w:val="0"/>
          <w:numId w:val="3"/>
        </w:numPr>
        <w:ind w:firstLineChars="0"/>
        <w:rPr>
          <w:b/>
          <w:bCs/>
        </w:rPr>
      </w:pPr>
      <w:r>
        <w:rPr>
          <w:rFonts w:hint="eastAsia"/>
        </w:rPr>
        <w:t>NewsAdmin——ListNews：多对多的关系，多个管理员可以对一条新闻进行管理，一条新闻也可以被多个管理员进行管理。</w:t>
      </w:r>
    </w:p>
    <w:p>
      <w:pPr>
        <w:numPr>
          <w:ilvl w:val="0"/>
          <w:numId w:val="2"/>
        </w:numPr>
        <w:spacing w:line="440" w:lineRule="exact"/>
      </w:pPr>
      <w:r>
        <w:rPr>
          <w:rFonts w:hint="eastAsia"/>
          <w:sz w:val="24"/>
        </w:rPr>
        <w:t>NewsAdmin——ListManager：一对多的关系，超级管理员可以对多个普通管理员和新闻编辑进行管理</w:t>
      </w:r>
      <w:r>
        <w:rPr>
          <w:rFonts w:hint="eastAsia"/>
        </w:rPr>
        <w:t>。</w:t>
      </w:r>
    </w:p>
    <w:p>
      <w:pPr>
        <w:pStyle w:val="2"/>
        <w:jc w:val="center"/>
        <w:rPr>
          <w:rFonts w:ascii="黑体" w:hAnsi="黑体" w:eastAsia="黑体"/>
          <w:sz w:val="32"/>
          <w:szCs w:val="32"/>
        </w:rPr>
      </w:pPr>
      <w:bookmarkStart w:id="11" w:name="_Toc513801639"/>
      <w:r>
        <w:rPr>
          <w:rFonts w:hint="eastAsia" w:ascii="黑体" w:hAnsi="黑体" w:eastAsia="黑体"/>
          <w:sz w:val="32"/>
          <w:szCs w:val="32"/>
        </w:rPr>
        <w:t>4系统中的顺序图</w:t>
      </w:r>
      <w:bookmarkEnd w:id="11"/>
    </w:p>
    <w:p>
      <w:pPr>
        <w:spacing w:line="440" w:lineRule="exact"/>
        <w:ind w:firstLine="480" w:firstLineChars="200"/>
      </w:pPr>
      <w:r>
        <w:rPr>
          <w:sz w:val="24"/>
        </w:rPr>
        <w:t>顺序图是强调消息时间顺序的交互图</w:t>
      </w:r>
      <w:r>
        <w:rPr>
          <w:rFonts w:hint="eastAsia"/>
          <w:sz w:val="24"/>
        </w:rPr>
        <w:t>，</w:t>
      </w:r>
      <w:r>
        <w:rPr>
          <w:sz w:val="24"/>
        </w:rPr>
        <w:t>它描述的是对象之间传送消息的时间顺序</w:t>
      </w:r>
      <w:r>
        <w:rPr>
          <w:rFonts w:hint="eastAsia"/>
          <w:sz w:val="24"/>
        </w:rPr>
        <w:t>，</w:t>
      </w:r>
      <w:r>
        <w:rPr>
          <w:sz w:val="24"/>
        </w:rPr>
        <w:t>用于表示用例中的行为顺序</w:t>
      </w:r>
      <w:r>
        <w:rPr>
          <w:rFonts w:hint="eastAsia"/>
          <w:sz w:val="24"/>
        </w:rPr>
        <w:t>。顺序图在记录一个未来系统的行为应该如何表现时具有非常大的作用，它能把用例表达的需求，转化为进一步，更加正式层次的精细表达。</w:t>
      </w:r>
    </w:p>
    <w:p>
      <w:pPr>
        <w:pStyle w:val="3"/>
        <w:rPr>
          <w:sz w:val="24"/>
          <w:szCs w:val="24"/>
        </w:rPr>
      </w:pPr>
      <w:bookmarkStart w:id="12" w:name="_Toc513801640"/>
      <w:r>
        <w:rPr>
          <w:rFonts w:ascii="Times New Roman" w:hAnsi="Times New Roman" w:cs="Times New Roman"/>
          <w:sz w:val="24"/>
          <w:szCs w:val="24"/>
        </w:rPr>
        <w:t>4.1</w:t>
      </w:r>
      <w:r>
        <w:rPr>
          <w:rFonts w:hint="eastAsia"/>
          <w:sz w:val="24"/>
          <w:szCs w:val="24"/>
        </w:rPr>
        <w:t xml:space="preserve"> 前台顺序图</w:t>
      </w:r>
      <w:bookmarkEnd w:id="12"/>
    </w:p>
    <w:p>
      <w:pPr>
        <w:spacing w:line="440" w:lineRule="exact"/>
        <w:ind w:firstLine="480" w:firstLineChars="200"/>
        <w:rPr>
          <w:sz w:val="24"/>
        </w:rPr>
      </w:pPr>
      <w:r>
        <w:rPr>
          <w:sz w:val="24"/>
        </w:rPr>
        <w:t>在本系统的前台浏览模块中</w:t>
      </w:r>
      <w:r>
        <w:rPr>
          <w:rFonts w:hint="eastAsia"/>
          <w:sz w:val="24"/>
        </w:rPr>
        <w:t>，主要选取了新闻查看与用户评论进行了顺序图的展示。</w:t>
      </w:r>
    </w:p>
    <w:p>
      <w:pPr>
        <w:pStyle w:val="22"/>
        <w:widowControl/>
        <w:numPr>
          <w:ilvl w:val="0"/>
          <w:numId w:val="0"/>
        </w:numPr>
        <w:spacing w:line="440" w:lineRule="exact"/>
        <w:ind w:leftChars="0" w:firstLine="420" w:firstLineChars="0"/>
        <w:jc w:val="left"/>
        <w:rPr>
          <w:rFonts w:hint="eastAsia" w:eastAsia="宋体" w:asciiTheme="minorEastAsia" w:hAnsiTheme="minorEastAsia"/>
          <w:sz w:val="24"/>
          <w:lang w:eastAsia="zh-CN"/>
        </w:rPr>
      </w:pPr>
      <w:r>
        <w:rPr>
          <w:sz w:val="24"/>
        </w:rPr>
        <w:t>用户在进行新闻查看时</w:t>
      </w:r>
      <w:r>
        <w:rPr>
          <w:rFonts w:hint="eastAsia"/>
          <w:sz w:val="24"/>
        </w:rPr>
        <w:t>，顺序图中涉及的对象有显示新闻标题，新闻详细信息和相关新闻</w:t>
      </w:r>
      <w:r>
        <w:rPr>
          <w:rFonts w:hint="eastAsia"/>
          <w:sz w:val="24"/>
          <w:lang w:eastAsia="zh-CN"/>
        </w:rPr>
        <w:t>。</w:t>
      </w:r>
    </w:p>
    <w:p>
      <w:pPr>
        <w:spacing w:line="440" w:lineRule="exact"/>
        <w:ind w:firstLine="480" w:firstLineChars="200"/>
        <w:rPr>
          <w:sz w:val="24"/>
        </w:rPr>
      </w:pPr>
      <w:r>
        <w:rPr>
          <w:sz w:val="24"/>
        </w:rPr>
        <w:t>新闻查看的顺序图如下图</w:t>
      </w:r>
      <w:r>
        <w:rPr>
          <w:rFonts w:hint="eastAsia"/>
          <w:sz w:val="24"/>
        </w:rPr>
        <w:t>4-1</w:t>
      </w:r>
      <w:r>
        <w:rPr>
          <w:sz w:val="24"/>
        </w:rPr>
        <w:t>所示</w:t>
      </w:r>
      <w:r>
        <w:rPr>
          <w:rFonts w:hint="eastAsia"/>
          <w:sz w:val="24"/>
        </w:rPr>
        <w:t>。</w:t>
      </w:r>
    </w:p>
    <w:p>
      <w:pPr>
        <w:widowControl/>
        <w:jc w:val="center"/>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5074920" cy="3149600"/>
            <wp:effectExtent l="0" t="0" r="11430" b="1270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074920" cy="3149600"/>
                    </a:xfrm>
                    <a:prstGeom prst="rect">
                      <a:avLst/>
                    </a:prstGeom>
                  </pic:spPr>
                </pic:pic>
              </a:graphicData>
            </a:graphic>
          </wp:inline>
        </w:drawing>
      </w:r>
    </w:p>
    <w:p>
      <w:pPr>
        <w:widowControl/>
        <w:spacing w:line="360" w:lineRule="auto"/>
        <w:ind w:left="420"/>
        <w:jc w:val="center"/>
        <w:rPr>
          <w:rFonts w:asciiTheme="minorEastAsia" w:hAnsiTheme="minorEastAsia" w:eastAsiaTheme="minorEastAsia"/>
          <w:szCs w:val="21"/>
        </w:rPr>
      </w:pPr>
      <w:r>
        <w:rPr>
          <w:rFonts w:asciiTheme="minorEastAsia" w:hAnsiTheme="minorEastAsia" w:eastAsiaTheme="minorEastAsia"/>
          <w:szCs w:val="21"/>
        </w:rPr>
        <w:t>图</w:t>
      </w:r>
      <w:r>
        <w:rPr>
          <w:rFonts w:hint="eastAsia" w:asciiTheme="minorEastAsia" w:hAnsiTheme="minorEastAsia" w:eastAsiaTheme="minorEastAsia"/>
          <w:szCs w:val="21"/>
        </w:rPr>
        <w:t>4-</w:t>
      </w:r>
      <w:r>
        <w:rPr>
          <w:rFonts w:asciiTheme="minorEastAsia" w:hAnsiTheme="minorEastAsia" w:eastAsiaTheme="minorEastAsia"/>
          <w:szCs w:val="21"/>
        </w:rPr>
        <w:t>1 新闻查看顺序图</w:t>
      </w:r>
    </w:p>
    <w:p>
      <w:pPr>
        <w:widowControl/>
        <w:spacing w:line="360" w:lineRule="auto"/>
        <w:ind w:left="420"/>
        <w:jc w:val="center"/>
        <w:rPr>
          <w:rFonts w:asciiTheme="minorEastAsia" w:hAnsiTheme="minorEastAsia" w:eastAsiaTheme="minorEastAsia"/>
          <w:sz w:val="24"/>
        </w:rPr>
      </w:pPr>
    </w:p>
    <w:p>
      <w:pPr>
        <w:pStyle w:val="22"/>
        <w:widowControl/>
        <w:numPr>
          <w:ilvl w:val="0"/>
          <w:numId w:val="0"/>
        </w:numPr>
        <w:spacing w:line="440" w:lineRule="exact"/>
        <w:ind w:leftChars="0" w:firstLine="420" w:firstLineChars="0"/>
        <w:jc w:val="left"/>
        <w:rPr>
          <w:rFonts w:asciiTheme="minorEastAsia" w:hAnsiTheme="minorEastAsia" w:eastAsiaTheme="minorEastAsia"/>
          <w:sz w:val="24"/>
        </w:rPr>
      </w:pPr>
      <w:r>
        <w:rPr>
          <w:rFonts w:asciiTheme="minorEastAsia" w:hAnsiTheme="minorEastAsia" w:eastAsiaTheme="minorEastAsia"/>
          <w:sz w:val="24"/>
        </w:rPr>
        <w:t>用户进行评论时</w:t>
      </w:r>
      <w:r>
        <w:rPr>
          <w:rFonts w:hint="eastAsia" w:asciiTheme="minorEastAsia" w:hAnsiTheme="minorEastAsia" w:eastAsiaTheme="minorEastAsia"/>
          <w:sz w:val="24"/>
        </w:rPr>
        <w:t>，</w:t>
      </w:r>
      <w:r>
        <w:rPr>
          <w:rFonts w:asciiTheme="minorEastAsia" w:hAnsiTheme="minorEastAsia" w:eastAsiaTheme="minorEastAsia"/>
          <w:sz w:val="24"/>
        </w:rPr>
        <w:t>顺序图中涉及的对象主要有登录</w:t>
      </w:r>
      <w:r>
        <w:rPr>
          <w:rFonts w:hint="eastAsia" w:asciiTheme="minorEastAsia" w:hAnsiTheme="minorEastAsia" w:eastAsiaTheme="minorEastAsia"/>
          <w:sz w:val="24"/>
        </w:rPr>
        <w:t>，</w:t>
      </w:r>
      <w:r>
        <w:rPr>
          <w:rFonts w:asciiTheme="minorEastAsia" w:hAnsiTheme="minorEastAsia" w:eastAsiaTheme="minorEastAsia"/>
          <w:sz w:val="24"/>
        </w:rPr>
        <w:t>显示新闻标题</w:t>
      </w:r>
      <w:r>
        <w:rPr>
          <w:rFonts w:hint="eastAsia" w:asciiTheme="minorEastAsia" w:hAnsiTheme="minorEastAsia" w:eastAsiaTheme="minorEastAsia"/>
          <w:sz w:val="24"/>
        </w:rPr>
        <w:t>，</w:t>
      </w:r>
      <w:r>
        <w:rPr>
          <w:rFonts w:asciiTheme="minorEastAsia" w:hAnsiTheme="minorEastAsia" w:eastAsiaTheme="minorEastAsia"/>
          <w:sz w:val="24"/>
        </w:rPr>
        <w:t>新闻详细信息</w:t>
      </w:r>
      <w:r>
        <w:rPr>
          <w:rFonts w:hint="eastAsia" w:asciiTheme="minorEastAsia" w:hAnsiTheme="minorEastAsia" w:eastAsiaTheme="minorEastAsia"/>
          <w:sz w:val="24"/>
        </w:rPr>
        <w:t>，</w:t>
      </w:r>
      <w:r>
        <w:rPr>
          <w:rFonts w:asciiTheme="minorEastAsia" w:hAnsiTheme="minorEastAsia" w:eastAsiaTheme="minorEastAsia"/>
          <w:sz w:val="24"/>
        </w:rPr>
        <w:t>发表评论</w:t>
      </w:r>
      <w:r>
        <w:rPr>
          <w:rFonts w:hint="eastAsia" w:asciiTheme="minorEastAsia" w:hAnsiTheme="minorEastAsia" w:eastAsiaTheme="minorEastAsia"/>
          <w:sz w:val="24"/>
        </w:rPr>
        <w:t>和数据库模块</w:t>
      </w:r>
      <w:r>
        <w:rPr>
          <w:rFonts w:hint="eastAsia" w:asciiTheme="minorEastAsia" w:hAnsiTheme="minorEastAsia" w:eastAsiaTheme="minorEastAsia"/>
          <w:sz w:val="24"/>
          <w:lang w:eastAsia="zh-CN"/>
        </w:rPr>
        <w:t>。</w:t>
      </w:r>
    </w:p>
    <w:p>
      <w:pPr>
        <w:widowControl/>
        <w:spacing w:line="440" w:lineRule="exact"/>
        <w:ind w:firstLine="480" w:firstLineChars="200"/>
        <w:jc w:val="left"/>
        <w:rPr>
          <w:rFonts w:asciiTheme="minorEastAsia" w:hAnsiTheme="minorEastAsia" w:eastAsiaTheme="minorEastAsia"/>
          <w:sz w:val="24"/>
        </w:rPr>
      </w:pPr>
      <w:r>
        <w:rPr>
          <w:rFonts w:asciiTheme="minorEastAsia" w:hAnsiTheme="minorEastAsia" w:eastAsiaTheme="minorEastAsia"/>
          <w:sz w:val="24"/>
        </w:rPr>
        <w:t>发布评论的顺序图如图</w:t>
      </w:r>
      <w:r>
        <w:rPr>
          <w:rFonts w:hint="eastAsia" w:asciiTheme="minorEastAsia" w:hAnsiTheme="minorEastAsia" w:eastAsiaTheme="minorEastAsia"/>
          <w:sz w:val="24"/>
        </w:rPr>
        <w:t>4-2</w:t>
      </w:r>
      <w:r>
        <w:rPr>
          <w:rFonts w:asciiTheme="minorEastAsia" w:hAnsiTheme="minorEastAsia" w:eastAsiaTheme="minorEastAsia"/>
          <w:sz w:val="24"/>
        </w:rPr>
        <w:t>所示</w:t>
      </w:r>
      <w:r>
        <w:rPr>
          <w:rFonts w:hint="eastAsia" w:asciiTheme="minorEastAsia" w:hAnsiTheme="minorEastAsia" w:eastAsiaTheme="minorEastAsia"/>
          <w:sz w:val="24"/>
        </w:rPr>
        <w:t>。</w:t>
      </w:r>
    </w:p>
    <w:p>
      <w:pPr>
        <w:widowControl/>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5274310" cy="3035300"/>
            <wp:effectExtent l="0" t="0" r="254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274310" cy="3035300"/>
                    </a:xfrm>
                    <a:prstGeom prst="rect">
                      <a:avLst/>
                    </a:prstGeom>
                  </pic:spPr>
                </pic:pic>
              </a:graphicData>
            </a:graphic>
          </wp:inline>
        </w:drawing>
      </w:r>
    </w:p>
    <w:p>
      <w:pPr>
        <w:widowControl/>
        <w:spacing w:line="360" w:lineRule="auto"/>
        <w:ind w:left="420"/>
        <w:jc w:val="center"/>
        <w:rPr>
          <w:rFonts w:ascii="黑体" w:hAnsi="黑体" w:eastAsia="黑体"/>
          <w:sz w:val="32"/>
          <w:szCs w:val="32"/>
        </w:rPr>
      </w:pPr>
      <w:r>
        <w:rPr>
          <w:rFonts w:hint="eastAsia" w:asciiTheme="minorEastAsia" w:hAnsiTheme="minorEastAsia" w:eastAsiaTheme="minorEastAsia"/>
          <w:szCs w:val="21"/>
        </w:rPr>
        <w:t>图4-</w:t>
      </w:r>
      <w:r>
        <w:rPr>
          <w:rFonts w:asciiTheme="minorEastAsia" w:hAnsiTheme="minorEastAsia" w:eastAsiaTheme="minorEastAsia"/>
          <w:szCs w:val="21"/>
        </w:rPr>
        <w:t>2 发布评论顺序图</w:t>
      </w:r>
    </w:p>
    <w:p>
      <w:pPr>
        <w:pStyle w:val="3"/>
        <w:rPr>
          <w:sz w:val="24"/>
          <w:szCs w:val="24"/>
        </w:rPr>
      </w:pPr>
      <w:bookmarkStart w:id="13" w:name="_Toc513801641"/>
      <w:r>
        <w:rPr>
          <w:rFonts w:hint="eastAsia"/>
          <w:sz w:val="24"/>
          <w:szCs w:val="24"/>
        </w:rPr>
        <w:t>4</w:t>
      </w:r>
      <w:r>
        <w:rPr>
          <w:sz w:val="24"/>
          <w:szCs w:val="24"/>
        </w:rPr>
        <w:t>.</w:t>
      </w:r>
      <w:r>
        <w:rPr>
          <w:rFonts w:hint="eastAsia"/>
          <w:sz w:val="24"/>
          <w:szCs w:val="24"/>
        </w:rPr>
        <w:t>2后台顺序图</w:t>
      </w:r>
      <w:bookmarkEnd w:id="13"/>
    </w:p>
    <w:p>
      <w:pPr>
        <w:widowControl/>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在本系统的后台管理模块中</w:t>
      </w:r>
      <w:r>
        <w:rPr>
          <w:rFonts w:hint="eastAsia" w:asciiTheme="minorEastAsia" w:hAnsiTheme="minorEastAsia" w:eastAsiaTheme="minorEastAsia"/>
          <w:sz w:val="24"/>
        </w:rPr>
        <w:t>，</w:t>
      </w:r>
      <w:r>
        <w:rPr>
          <w:rFonts w:asciiTheme="minorEastAsia" w:hAnsiTheme="minorEastAsia" w:eastAsiaTheme="minorEastAsia"/>
          <w:sz w:val="24"/>
        </w:rPr>
        <w:t>主要选取的是添加新闻与删除新闻进行了顺序图的展示</w:t>
      </w:r>
      <w:r>
        <w:rPr>
          <w:rFonts w:hint="eastAsia" w:asciiTheme="minorEastAsia" w:hAnsiTheme="minorEastAsia" w:eastAsiaTheme="minorEastAsia"/>
          <w:sz w:val="24"/>
        </w:rPr>
        <w:t>。</w:t>
      </w:r>
    </w:p>
    <w:p>
      <w:pPr>
        <w:widowControl/>
        <w:numPr>
          <w:ilvl w:val="0"/>
          <w:numId w:val="0"/>
        </w:numPr>
        <w:spacing w:line="440" w:lineRule="exact"/>
        <w:ind w:leftChars="0" w:firstLine="420" w:firstLineChars="0"/>
        <w:rPr>
          <w:rFonts w:asciiTheme="minorEastAsia" w:hAnsiTheme="minorEastAsia" w:eastAsiaTheme="minorEastAsia"/>
          <w:sz w:val="24"/>
        </w:rPr>
      </w:pPr>
      <w:r>
        <w:rPr>
          <w:rFonts w:asciiTheme="minorEastAsia" w:hAnsiTheme="minorEastAsia" w:eastAsiaTheme="minorEastAsia"/>
          <w:sz w:val="24"/>
        </w:rPr>
        <w:t>管理员在进行新闻的添加时</w:t>
      </w:r>
      <w:r>
        <w:rPr>
          <w:rFonts w:hint="eastAsia" w:asciiTheme="minorEastAsia" w:hAnsiTheme="minorEastAsia" w:eastAsiaTheme="minorEastAsia"/>
          <w:sz w:val="24"/>
        </w:rPr>
        <w:t>，</w:t>
      </w:r>
      <w:r>
        <w:rPr>
          <w:rFonts w:asciiTheme="minorEastAsia" w:hAnsiTheme="minorEastAsia" w:eastAsiaTheme="minorEastAsia"/>
          <w:sz w:val="24"/>
        </w:rPr>
        <w:t>顺序图中涉及的对象主要有三个</w:t>
      </w:r>
      <w:r>
        <w:rPr>
          <w:rFonts w:hint="eastAsia" w:asciiTheme="minorEastAsia" w:hAnsiTheme="minorEastAsia" w:eastAsiaTheme="minorEastAsia"/>
          <w:sz w:val="24"/>
        </w:rPr>
        <w:t>，</w:t>
      </w:r>
      <w:r>
        <w:rPr>
          <w:rFonts w:asciiTheme="minorEastAsia" w:hAnsiTheme="minorEastAsia" w:eastAsiaTheme="minorEastAsia"/>
          <w:sz w:val="24"/>
        </w:rPr>
        <w:t>即登录</w:t>
      </w:r>
      <w:r>
        <w:rPr>
          <w:rFonts w:hint="eastAsia" w:asciiTheme="minorEastAsia" w:hAnsiTheme="minorEastAsia" w:eastAsiaTheme="minorEastAsia"/>
          <w:sz w:val="24"/>
        </w:rPr>
        <w:t>，</w:t>
      </w:r>
      <w:r>
        <w:rPr>
          <w:rFonts w:asciiTheme="minorEastAsia" w:hAnsiTheme="minorEastAsia" w:eastAsiaTheme="minorEastAsia"/>
          <w:sz w:val="24"/>
        </w:rPr>
        <w:t>添加新闻</w:t>
      </w:r>
      <w:r>
        <w:rPr>
          <w:rFonts w:hint="eastAsia" w:asciiTheme="minorEastAsia" w:hAnsiTheme="minorEastAsia" w:eastAsiaTheme="minorEastAsia"/>
          <w:sz w:val="24"/>
        </w:rPr>
        <w:t>和数据库模块</w:t>
      </w:r>
      <w:r>
        <w:rPr>
          <w:rFonts w:hint="eastAsia" w:asciiTheme="minorEastAsia" w:hAnsiTheme="minorEastAsia" w:eastAsiaTheme="minorEastAsia"/>
          <w:sz w:val="24"/>
          <w:lang w:eastAsia="zh-CN"/>
        </w:rPr>
        <w:t>。</w:t>
      </w:r>
      <w:r>
        <w:rPr>
          <w:rFonts w:asciiTheme="minorEastAsia" w:hAnsiTheme="minorEastAsia" w:eastAsiaTheme="minorEastAsia"/>
          <w:sz w:val="24"/>
        </w:rPr>
        <w:t>添加新闻的顺序图如图</w:t>
      </w:r>
      <w:r>
        <w:rPr>
          <w:rFonts w:hint="eastAsia" w:asciiTheme="minorEastAsia" w:hAnsiTheme="minorEastAsia" w:eastAsiaTheme="minorEastAsia"/>
          <w:sz w:val="24"/>
        </w:rPr>
        <w:t>4-3</w:t>
      </w:r>
      <w:r>
        <w:rPr>
          <w:rFonts w:asciiTheme="minorEastAsia" w:hAnsiTheme="minorEastAsia" w:eastAsiaTheme="minorEastAsia"/>
          <w:sz w:val="24"/>
        </w:rPr>
        <w:t>所示</w:t>
      </w:r>
      <w:r>
        <w:rPr>
          <w:rFonts w:hint="eastAsia" w:asciiTheme="minorEastAsia" w:hAnsiTheme="minorEastAsia" w:eastAsiaTheme="minorEastAsia"/>
          <w:sz w:val="24"/>
        </w:rPr>
        <w:t>。</w:t>
      </w:r>
    </w:p>
    <w:p>
      <w:pPr>
        <w:jc w:val="center"/>
        <w:rPr>
          <w:sz w:val="24"/>
        </w:rPr>
      </w:pPr>
      <w:r>
        <w:rPr>
          <w:sz w:val="24"/>
        </w:rPr>
        <w:drawing>
          <wp:inline distT="0" distB="0" distL="0" distR="0">
            <wp:extent cx="5448300" cy="31718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448300" cy="3171825"/>
                    </a:xfrm>
                    <a:prstGeom prst="rect">
                      <a:avLst/>
                    </a:prstGeom>
                  </pic:spPr>
                </pic:pic>
              </a:graphicData>
            </a:graphic>
          </wp:inline>
        </w:drawing>
      </w:r>
    </w:p>
    <w:p>
      <w:pPr>
        <w:spacing w:line="240" w:lineRule="auto"/>
        <w:ind w:left="0"/>
        <w:jc w:val="center"/>
        <w:rPr>
          <w:szCs w:val="21"/>
        </w:rPr>
      </w:pPr>
      <w:bookmarkStart w:id="27" w:name="_GoBack"/>
      <w:bookmarkEnd w:id="27"/>
      <w:r>
        <w:rPr>
          <w:rFonts w:hint="eastAsia"/>
          <w:szCs w:val="21"/>
        </w:rPr>
        <w:t>图4-</w:t>
      </w:r>
      <w:r>
        <w:rPr>
          <w:szCs w:val="21"/>
        </w:rPr>
        <w:t>3 添加新闻顺序图</w:t>
      </w:r>
    </w:p>
    <w:p>
      <w:pPr>
        <w:pStyle w:val="22"/>
        <w:numPr>
          <w:ilvl w:val="0"/>
          <w:numId w:val="0"/>
        </w:numPr>
        <w:spacing w:line="440" w:lineRule="exact"/>
        <w:ind w:leftChars="0" w:firstLine="420" w:firstLineChars="0"/>
        <w:rPr>
          <w:sz w:val="24"/>
        </w:rPr>
      </w:pPr>
      <w:r>
        <w:rPr>
          <w:rFonts w:ascii="宋体" w:hAnsi="宋体"/>
          <w:sz w:val="24"/>
        </w:rPr>
        <w:t>在删除新闻的顺序图中</w:t>
      </w:r>
      <w:r>
        <w:rPr>
          <w:rFonts w:hint="eastAsia" w:ascii="宋体" w:hAnsi="宋体"/>
          <w:sz w:val="24"/>
        </w:rPr>
        <w:t>，</w:t>
      </w:r>
      <w:r>
        <w:rPr>
          <w:rFonts w:ascii="宋体" w:hAnsi="宋体"/>
          <w:sz w:val="24"/>
        </w:rPr>
        <w:t>涉及的对象有登录</w:t>
      </w:r>
      <w:r>
        <w:rPr>
          <w:rFonts w:hint="eastAsia" w:ascii="宋体" w:hAnsi="宋体"/>
          <w:sz w:val="24"/>
        </w:rPr>
        <w:t>，</w:t>
      </w:r>
      <w:r>
        <w:rPr>
          <w:rFonts w:ascii="宋体" w:hAnsi="宋体"/>
          <w:sz w:val="24"/>
        </w:rPr>
        <w:t>删除新闻</w:t>
      </w:r>
      <w:r>
        <w:rPr>
          <w:rFonts w:hint="eastAsia" w:ascii="宋体" w:hAnsi="宋体"/>
          <w:sz w:val="24"/>
        </w:rPr>
        <w:t>，</w:t>
      </w:r>
      <w:r>
        <w:rPr>
          <w:rFonts w:ascii="宋体" w:hAnsi="宋体"/>
          <w:sz w:val="24"/>
        </w:rPr>
        <w:t>数据库模块</w:t>
      </w:r>
      <w:r>
        <w:rPr>
          <w:rFonts w:hint="eastAsia" w:ascii="宋体" w:hAnsi="宋体"/>
          <w:sz w:val="24"/>
        </w:rPr>
        <w:t>。</w:t>
      </w:r>
    </w:p>
    <w:p>
      <w:pPr>
        <w:pStyle w:val="22"/>
        <w:spacing w:line="440" w:lineRule="exact"/>
        <w:ind w:left="420" w:leftChars="200" w:firstLine="0" w:firstLineChars="0"/>
        <w:rPr>
          <w:rFonts w:ascii="宋体" w:hAnsi="宋体"/>
          <w:sz w:val="24"/>
        </w:rPr>
      </w:pPr>
      <w:r>
        <w:rPr>
          <w:rFonts w:ascii="宋体" w:hAnsi="宋体"/>
          <w:sz w:val="24"/>
        </w:rPr>
        <w:t>删除新闻的顺序图如</w:t>
      </w:r>
      <w:r>
        <w:rPr>
          <w:rFonts w:hint="eastAsia" w:ascii="宋体" w:hAnsi="宋体"/>
          <w:sz w:val="24"/>
        </w:rPr>
        <w:t>4-4</w:t>
      </w:r>
      <w:r>
        <w:rPr>
          <w:rFonts w:ascii="宋体" w:hAnsi="宋体"/>
          <w:sz w:val="24"/>
        </w:rPr>
        <w:t>图所示</w:t>
      </w:r>
      <w:r>
        <w:rPr>
          <w:rFonts w:hint="eastAsia" w:ascii="宋体" w:hAnsi="宋体"/>
          <w:sz w:val="24"/>
        </w:rPr>
        <w:t>。</w:t>
      </w:r>
    </w:p>
    <w:p>
      <w:pPr>
        <w:widowControl/>
        <w:rPr>
          <w:rFonts w:ascii="宋体" w:hAnsi="宋体"/>
          <w:sz w:val="24"/>
        </w:rPr>
      </w:pPr>
      <w:r>
        <w:rPr>
          <w:rFonts w:hint="eastAsia" w:ascii="宋体" w:hAnsi="宋体"/>
          <w:sz w:val="24"/>
        </w:rPr>
        <w:drawing>
          <wp:inline distT="0" distB="0" distL="0" distR="0">
            <wp:extent cx="5274310" cy="3305175"/>
            <wp:effectExtent l="0" t="0" r="254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3305175"/>
                    </a:xfrm>
                    <a:prstGeom prst="rect">
                      <a:avLst/>
                    </a:prstGeom>
                  </pic:spPr>
                </pic:pic>
              </a:graphicData>
            </a:graphic>
          </wp:inline>
        </w:drawing>
      </w:r>
    </w:p>
    <w:p>
      <w:pPr>
        <w:widowControl/>
        <w:spacing w:line="360" w:lineRule="auto"/>
        <w:jc w:val="center"/>
        <w:rPr>
          <w:rFonts w:ascii="宋体" w:hAnsi="宋体"/>
          <w:szCs w:val="21"/>
        </w:rPr>
      </w:pPr>
      <w:r>
        <w:rPr>
          <w:rFonts w:ascii="宋体" w:hAnsi="宋体"/>
          <w:szCs w:val="21"/>
        </w:rPr>
        <w:t>图</w:t>
      </w:r>
      <w:r>
        <w:rPr>
          <w:rFonts w:hint="eastAsia" w:ascii="宋体" w:hAnsi="宋体"/>
          <w:szCs w:val="21"/>
        </w:rPr>
        <w:t>4-</w:t>
      </w:r>
      <w:r>
        <w:rPr>
          <w:rFonts w:ascii="宋体" w:hAnsi="宋体"/>
          <w:szCs w:val="21"/>
        </w:rPr>
        <w:t>4 删除新闻顺序图</w:t>
      </w:r>
    </w:p>
    <w:p/>
    <w:p/>
    <w:p>
      <w:pPr>
        <w:widowControl/>
        <w:jc w:val="left"/>
        <w:rPr>
          <w:rFonts w:ascii="宋体" w:hAnsi="宋体"/>
          <w:b/>
          <w:bCs/>
          <w:kern w:val="44"/>
          <w:sz w:val="28"/>
          <w:szCs w:val="28"/>
        </w:rPr>
      </w:pPr>
      <w:r>
        <w:rPr>
          <w:rFonts w:ascii="宋体" w:hAnsi="宋体"/>
          <w:sz w:val="28"/>
          <w:szCs w:val="28"/>
        </w:rPr>
        <w:br w:type="page"/>
      </w:r>
    </w:p>
    <w:p>
      <w:pPr>
        <w:pStyle w:val="2"/>
        <w:jc w:val="center"/>
        <w:rPr>
          <w:rFonts w:ascii="黑体" w:hAnsi="黑体" w:eastAsia="黑体"/>
          <w:sz w:val="32"/>
          <w:szCs w:val="32"/>
        </w:rPr>
      </w:pPr>
      <w:bookmarkStart w:id="14" w:name="_Toc513801642"/>
      <w:r>
        <w:rPr>
          <w:rFonts w:hint="eastAsia" w:ascii="黑体" w:hAnsi="黑体" w:eastAsia="黑体"/>
          <w:sz w:val="32"/>
          <w:szCs w:val="32"/>
        </w:rPr>
        <w:t>5系统中的通信图</w:t>
      </w:r>
      <w:bookmarkEnd w:id="14"/>
    </w:p>
    <w:p>
      <w:pPr>
        <w:spacing w:line="440" w:lineRule="exact"/>
        <w:ind w:firstLine="480" w:firstLineChars="200"/>
        <w:rPr>
          <w:sz w:val="24"/>
        </w:rPr>
      </w:pPr>
      <w:r>
        <w:rPr>
          <w:rFonts w:hint="eastAsia" w:ascii="宋体" w:hAnsi="宋体"/>
          <w:sz w:val="24"/>
        </w:rPr>
        <w:t>通信图也叫合作图，是一种交互图，强调的是发送和接收消息的对象之间的组织结构，一个通信图显示了一系列对象和在这些对象之间的联系以及对象间发送和接收的消息。一般使用通信图来说明系统的动态情况，通信图使描述复杂的程序逻辑或多个平行事务变得容易。与顺序图相比，顺序图是按照时间顺序描述的对象间的交互，但是由于它过于强调交互的时间，而削弱了对象间的静态连接关系的重视，通信图则强调了参与交互作用的对象的组织，显示对象间如何进行交互以执行特定用例或用例中特定部分的行为，设计人员使用通信图和顺序图确定并阐明对象的角色，这些对象执行用例的特定事件流，是主要的信息来源，用于确定类的职责和接口。在系统中，可根据顺序图转化为通信图。</w:t>
      </w:r>
    </w:p>
    <w:p>
      <w:pPr>
        <w:pStyle w:val="3"/>
        <w:rPr>
          <w:sz w:val="24"/>
          <w:szCs w:val="24"/>
        </w:rPr>
      </w:pPr>
      <w:bookmarkStart w:id="15" w:name="_Toc513801643"/>
      <w:r>
        <w:rPr>
          <w:rFonts w:hint="eastAsia"/>
          <w:sz w:val="24"/>
          <w:szCs w:val="24"/>
        </w:rPr>
        <w:t>5</w:t>
      </w:r>
      <w:r>
        <w:rPr>
          <w:sz w:val="24"/>
          <w:szCs w:val="24"/>
        </w:rPr>
        <w:t>.1</w:t>
      </w:r>
      <w:r>
        <w:rPr>
          <w:rFonts w:hint="eastAsia"/>
          <w:sz w:val="24"/>
          <w:szCs w:val="24"/>
        </w:rPr>
        <w:t>前台通信图</w:t>
      </w:r>
      <w:bookmarkEnd w:id="15"/>
    </w:p>
    <w:p>
      <w:pPr>
        <w:spacing w:line="440" w:lineRule="exact"/>
        <w:ind w:firstLine="480" w:firstLineChars="200"/>
        <w:rPr>
          <w:rFonts w:ascii="宋体" w:hAnsi="宋体"/>
          <w:sz w:val="24"/>
        </w:rPr>
      </w:pPr>
      <w:r>
        <w:rPr>
          <w:rFonts w:ascii="宋体" w:hAnsi="宋体"/>
          <w:sz w:val="24"/>
        </w:rPr>
        <w:t>在前台中</w:t>
      </w:r>
      <w:r>
        <w:rPr>
          <w:rFonts w:hint="eastAsia" w:ascii="宋体" w:hAnsi="宋体"/>
          <w:sz w:val="24"/>
        </w:rPr>
        <w:t>，主要展示的是新闻查看与用户评论的顺序图，根据两者的顺序图可转化成为通信图。</w:t>
      </w:r>
    </w:p>
    <w:p>
      <w:pPr>
        <w:spacing w:line="440" w:lineRule="exact"/>
        <w:ind w:firstLine="480" w:firstLineChars="200"/>
        <w:rPr>
          <w:rFonts w:ascii="宋体" w:hAnsi="宋体"/>
          <w:sz w:val="24"/>
        </w:rPr>
      </w:pPr>
      <w:r>
        <w:rPr>
          <w:rFonts w:ascii="宋体" w:hAnsi="宋体"/>
          <w:sz w:val="24"/>
        </w:rPr>
        <w:t>新闻查看的通信图如图</w:t>
      </w:r>
      <w:r>
        <w:rPr>
          <w:sz w:val="24"/>
        </w:rPr>
        <w:t>5-1</w:t>
      </w:r>
      <w:r>
        <w:rPr>
          <w:rFonts w:ascii="宋体" w:hAnsi="宋体"/>
          <w:sz w:val="24"/>
        </w:rPr>
        <w:t>所示</w:t>
      </w:r>
      <w:r>
        <w:rPr>
          <w:rFonts w:hint="eastAsia" w:ascii="宋体" w:hAnsi="宋体"/>
          <w:sz w:val="24"/>
        </w:rPr>
        <w:t>。</w:t>
      </w:r>
    </w:p>
    <w:p>
      <w:pPr>
        <w:spacing w:line="360" w:lineRule="auto"/>
        <w:ind w:firstLine="1440" w:firstLineChars="60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3933825" cy="35814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934374" cy="3581900"/>
                    </a:xfrm>
                    <a:prstGeom prst="rect">
                      <a:avLst/>
                    </a:prstGeom>
                  </pic:spPr>
                </pic:pic>
              </a:graphicData>
            </a:graphic>
          </wp:inline>
        </w:drawing>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t>图</w:t>
      </w:r>
      <w:r>
        <w:rPr>
          <w:rFonts w:eastAsiaTheme="minorEastAsia"/>
          <w:szCs w:val="21"/>
        </w:rPr>
        <w:t xml:space="preserve">5-1 </w:t>
      </w:r>
      <w:r>
        <w:rPr>
          <w:rFonts w:asciiTheme="minorEastAsia" w:hAnsiTheme="minorEastAsia" w:eastAsiaTheme="minorEastAsia"/>
          <w:szCs w:val="21"/>
        </w:rPr>
        <w:t>新闻查看通信图</w:t>
      </w:r>
    </w:p>
    <w:p>
      <w:pPr>
        <w:pStyle w:val="22"/>
        <w:spacing w:line="440" w:lineRule="exact"/>
        <w:ind w:left="720" w:firstLine="0" w:firstLineChars="0"/>
        <w:rPr>
          <w:rFonts w:asciiTheme="minorEastAsia" w:hAnsiTheme="minorEastAsia" w:eastAsiaTheme="minorEastAsia"/>
          <w:sz w:val="24"/>
        </w:rPr>
      </w:pPr>
      <w:r>
        <w:rPr>
          <w:rFonts w:asciiTheme="minorEastAsia" w:hAnsiTheme="minorEastAsia" w:eastAsiaTheme="minorEastAsia"/>
          <w:sz w:val="24"/>
        </w:rPr>
        <w:t>用户发表评论的通信图如图</w:t>
      </w:r>
      <w:r>
        <w:rPr>
          <w:rFonts w:eastAsiaTheme="minorEastAsia"/>
          <w:sz w:val="24"/>
        </w:rPr>
        <w:t>5-2</w:t>
      </w:r>
      <w:r>
        <w:rPr>
          <w:rFonts w:hint="eastAsia" w:asciiTheme="minorEastAsia" w:hAnsiTheme="minorEastAsia" w:eastAsiaTheme="minorEastAsia"/>
          <w:sz w:val="24"/>
        </w:rPr>
        <w:t>所示。</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drawing>
          <wp:inline distT="0" distB="0" distL="0" distR="0">
            <wp:extent cx="5274310" cy="2765425"/>
            <wp:effectExtent l="0" t="0" r="2540" b="158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274310" cy="2765425"/>
                    </a:xfrm>
                    <a:prstGeom prst="rect">
                      <a:avLst/>
                    </a:prstGeom>
                  </pic:spPr>
                </pic:pic>
              </a:graphicData>
            </a:graphic>
          </wp:inline>
        </w:drawing>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t>图</w:t>
      </w:r>
      <w:r>
        <w:rPr>
          <w:rFonts w:eastAsiaTheme="minorEastAsia"/>
          <w:szCs w:val="21"/>
        </w:rPr>
        <w:t>5-2</w:t>
      </w:r>
      <w:r>
        <w:rPr>
          <w:rFonts w:asciiTheme="minorEastAsia" w:hAnsiTheme="minorEastAsia" w:eastAsiaTheme="minorEastAsia"/>
          <w:szCs w:val="21"/>
        </w:rPr>
        <w:t xml:space="preserve"> 发表评论通信图</w:t>
      </w:r>
    </w:p>
    <w:p>
      <w:pPr>
        <w:spacing w:line="360" w:lineRule="auto"/>
        <w:rPr>
          <w:rFonts w:asciiTheme="minorEastAsia" w:hAnsiTheme="minorEastAsia" w:eastAsiaTheme="minorEastAsia"/>
          <w:sz w:val="24"/>
        </w:rPr>
      </w:pPr>
      <w:bookmarkStart w:id="16" w:name="_Toc511295470"/>
    </w:p>
    <w:p>
      <w:pPr>
        <w:pStyle w:val="3"/>
        <w:rPr>
          <w:sz w:val="24"/>
          <w:szCs w:val="24"/>
        </w:rPr>
      </w:pPr>
      <w:bookmarkStart w:id="17" w:name="_Toc513801644"/>
      <w:r>
        <w:rPr>
          <w:rFonts w:ascii="Times New Roman" w:hAnsi="Times New Roman" w:cs="Times New Roman"/>
          <w:sz w:val="24"/>
          <w:szCs w:val="24"/>
        </w:rPr>
        <w:t>5.2</w:t>
      </w:r>
      <w:r>
        <w:rPr>
          <w:rFonts w:hint="eastAsia"/>
          <w:sz w:val="24"/>
          <w:szCs w:val="24"/>
        </w:rPr>
        <w:t>后台通信图</w:t>
      </w:r>
      <w:bookmarkEnd w:id="16"/>
      <w:bookmarkEnd w:id="17"/>
    </w:p>
    <w:p>
      <w:pPr>
        <w:spacing w:line="440" w:lineRule="exact"/>
        <w:ind w:firstLine="480" w:firstLineChars="200"/>
        <w:rPr>
          <w:sz w:val="24"/>
        </w:rPr>
      </w:pPr>
      <w:r>
        <w:rPr>
          <w:sz w:val="24"/>
        </w:rPr>
        <w:t>在后台中</w:t>
      </w:r>
      <w:r>
        <w:rPr>
          <w:rFonts w:hint="eastAsia"/>
          <w:sz w:val="24"/>
        </w:rPr>
        <w:t>，我主要展示的是新闻添加与新闻删除的顺序图，根据二者的顺序图转化可得到它们的通信图。</w:t>
      </w:r>
      <w:r>
        <w:rPr>
          <w:sz w:val="24"/>
        </w:rPr>
        <w:t>新闻添加通信图如图</w:t>
      </w:r>
      <w:r>
        <w:rPr>
          <w:rFonts w:hint="eastAsia"/>
          <w:sz w:val="24"/>
        </w:rPr>
        <w:t>5-3所示。</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drawing>
          <wp:inline distT="0" distB="0" distL="0" distR="0">
            <wp:extent cx="5274310" cy="33077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274310" cy="3307715"/>
                    </a:xfrm>
                    <a:prstGeom prst="rect">
                      <a:avLst/>
                    </a:prstGeom>
                  </pic:spPr>
                </pic:pic>
              </a:graphicData>
            </a:graphic>
          </wp:inline>
        </w:drawing>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t>图</w:t>
      </w:r>
      <w:r>
        <w:rPr>
          <w:rFonts w:eastAsiaTheme="minorEastAsia"/>
          <w:szCs w:val="21"/>
        </w:rPr>
        <w:t>5-3</w:t>
      </w:r>
      <w:r>
        <w:rPr>
          <w:rFonts w:asciiTheme="minorEastAsia" w:hAnsiTheme="minorEastAsia" w:eastAsiaTheme="minorEastAsia"/>
          <w:szCs w:val="21"/>
        </w:rPr>
        <w:t>添加通信图</w:t>
      </w:r>
    </w:p>
    <w:p>
      <w:pPr>
        <w:widowControl/>
        <w:spacing w:line="440" w:lineRule="exact"/>
        <w:ind w:firstLine="480" w:firstLineChars="200"/>
        <w:jc w:val="left"/>
        <w:rPr>
          <w:rFonts w:ascii="宋体" w:hAnsi="宋体"/>
          <w:sz w:val="24"/>
        </w:rPr>
      </w:pPr>
      <w:r>
        <w:rPr>
          <w:rFonts w:ascii="宋体" w:hAnsi="宋体"/>
          <w:sz w:val="24"/>
        </w:rPr>
        <w:t>新闻删除的通信图如图</w:t>
      </w:r>
      <w:r>
        <w:rPr>
          <w:sz w:val="24"/>
        </w:rPr>
        <w:t>5-4</w:t>
      </w:r>
      <w:r>
        <w:rPr>
          <w:rFonts w:ascii="宋体" w:hAnsi="宋体"/>
          <w:sz w:val="24"/>
        </w:rPr>
        <w:t>所示</w:t>
      </w:r>
      <w:r>
        <w:rPr>
          <w:rFonts w:hint="eastAsia" w:ascii="宋体" w:hAnsi="宋体"/>
          <w:sz w:val="24"/>
        </w:rPr>
        <w:t>。</w:t>
      </w:r>
    </w:p>
    <w:p>
      <w:pPr>
        <w:widowControl/>
        <w:spacing w:line="360" w:lineRule="auto"/>
        <w:ind w:left="420"/>
        <w:jc w:val="left"/>
        <w:rPr>
          <w:rFonts w:ascii="宋体" w:hAnsi="宋体"/>
          <w:sz w:val="24"/>
        </w:rPr>
      </w:pPr>
      <w:r>
        <w:rPr>
          <w:rFonts w:hint="eastAsia" w:ascii="宋体" w:hAnsi="宋体"/>
          <w:sz w:val="24"/>
        </w:rPr>
        <w:drawing>
          <wp:inline distT="0" distB="0" distL="0" distR="0">
            <wp:extent cx="5448300" cy="2654935"/>
            <wp:effectExtent l="0" t="0" r="0" b="1206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501005" cy="2680665"/>
                    </a:xfrm>
                    <a:prstGeom prst="rect">
                      <a:avLst/>
                    </a:prstGeom>
                  </pic:spPr>
                </pic:pic>
              </a:graphicData>
            </a:graphic>
          </wp:inline>
        </w:drawing>
      </w:r>
    </w:p>
    <w:p>
      <w:pPr>
        <w:widowControl/>
        <w:spacing w:line="360" w:lineRule="auto"/>
        <w:jc w:val="center"/>
        <w:rPr>
          <w:rFonts w:ascii="宋体" w:hAnsi="宋体"/>
          <w:szCs w:val="21"/>
        </w:rPr>
      </w:pPr>
      <w:r>
        <w:rPr>
          <w:rFonts w:ascii="宋体" w:hAnsi="宋体"/>
          <w:szCs w:val="21"/>
        </w:rPr>
        <w:t>图</w:t>
      </w:r>
      <w:r>
        <w:rPr>
          <w:szCs w:val="21"/>
        </w:rPr>
        <w:t xml:space="preserve">5-4 </w:t>
      </w:r>
      <w:r>
        <w:rPr>
          <w:rFonts w:ascii="宋体" w:hAnsi="宋体"/>
          <w:szCs w:val="21"/>
        </w:rPr>
        <w:t>新闻删除通信图</w:t>
      </w:r>
    </w:p>
    <w:p>
      <w:pPr>
        <w:widowControl/>
        <w:jc w:val="left"/>
        <w:rPr>
          <w:rFonts w:ascii="宋体" w:hAnsi="宋体"/>
          <w:b/>
          <w:bCs/>
          <w:kern w:val="44"/>
          <w:sz w:val="28"/>
          <w:szCs w:val="28"/>
        </w:rPr>
      </w:pPr>
    </w:p>
    <w:p>
      <w:pPr>
        <w:widowControl/>
        <w:jc w:val="left"/>
        <w:rPr>
          <w:rFonts w:ascii="黑体" w:hAnsi="黑体" w:eastAsia="黑体"/>
          <w:b/>
          <w:bCs/>
          <w:kern w:val="44"/>
          <w:sz w:val="32"/>
          <w:szCs w:val="32"/>
        </w:rPr>
      </w:pPr>
      <w:r>
        <w:rPr>
          <w:rFonts w:ascii="黑体" w:hAnsi="黑体" w:eastAsia="黑体"/>
          <w:sz w:val="32"/>
          <w:szCs w:val="32"/>
        </w:rPr>
        <w:br w:type="page"/>
      </w:r>
    </w:p>
    <w:p>
      <w:pPr>
        <w:pStyle w:val="2"/>
        <w:jc w:val="center"/>
        <w:rPr>
          <w:rFonts w:ascii="黑体" w:hAnsi="黑体" w:eastAsia="黑体"/>
          <w:sz w:val="32"/>
          <w:szCs w:val="32"/>
        </w:rPr>
      </w:pPr>
      <w:bookmarkStart w:id="18" w:name="_Toc513801645"/>
      <w:r>
        <w:rPr>
          <w:rFonts w:hint="eastAsia" w:ascii="黑体" w:hAnsi="黑体" w:eastAsia="黑体"/>
          <w:sz w:val="32"/>
          <w:szCs w:val="32"/>
        </w:rPr>
        <w:t>6系统状态机图</w:t>
      </w:r>
      <w:bookmarkEnd w:id="18"/>
    </w:p>
    <w:p>
      <w:pPr>
        <w:spacing w:line="440" w:lineRule="exact"/>
        <w:ind w:firstLine="480" w:firstLineChars="200"/>
        <w:rPr>
          <w:sz w:val="24"/>
        </w:rPr>
      </w:pPr>
      <w:r>
        <w:rPr>
          <w:rFonts w:hint="eastAsia"/>
          <w:sz w:val="24"/>
        </w:rPr>
        <w:t>状态机图是系统分析的常用工具之一，它通过建立类对象的生存周期模型来描述对象随时间变化的动态行为。所有对象都有状态，状态是对象执行了一系列活动的结果，当某个事件发生后，对象的状态将发生变化。对象从产生到结果，可以处于一系列不同状态。在任一给定的时刻，一个对象总是处于某一特定的状态。</w:t>
      </w:r>
    </w:p>
    <w:p>
      <w:pPr>
        <w:spacing w:line="440" w:lineRule="exact"/>
        <w:ind w:firstLine="480" w:firstLineChars="200"/>
        <w:rPr>
          <w:sz w:val="24"/>
        </w:rPr>
      </w:pPr>
      <w:r>
        <w:rPr>
          <w:rFonts w:hint="eastAsia"/>
          <w:sz w:val="24"/>
        </w:rPr>
        <w:t>状态机图是一个类对象所可能经历的所有过程的模型图。状态机图由对象的各个状态和连接这些状态的转换组成。</w:t>
      </w:r>
    </w:p>
    <w:p>
      <w:pPr>
        <w:pStyle w:val="3"/>
        <w:rPr>
          <w:sz w:val="24"/>
          <w:szCs w:val="24"/>
        </w:rPr>
      </w:pPr>
      <w:bookmarkStart w:id="19" w:name="_Toc513801646"/>
      <w:r>
        <w:rPr>
          <w:rFonts w:ascii="Times New Roman" w:hAnsi="Times New Roman" w:cs="Times New Roman"/>
          <w:sz w:val="24"/>
          <w:szCs w:val="24"/>
        </w:rPr>
        <w:t>6.1</w:t>
      </w:r>
      <w:r>
        <w:rPr>
          <w:rFonts w:hint="eastAsia"/>
          <w:sz w:val="24"/>
          <w:szCs w:val="24"/>
        </w:rPr>
        <w:t>前台状态机图</w:t>
      </w:r>
      <w:bookmarkEnd w:id="19"/>
    </w:p>
    <w:p>
      <w:pPr>
        <w:spacing w:line="440" w:lineRule="exact"/>
        <w:ind w:firstLine="480" w:firstLineChars="200"/>
        <w:rPr>
          <w:sz w:val="24"/>
        </w:rPr>
      </w:pPr>
      <w:r>
        <w:rPr>
          <w:rFonts w:hint="eastAsia"/>
          <w:sz w:val="24"/>
        </w:rPr>
        <w:t>（1）用户注册状态机图</w:t>
      </w:r>
    </w:p>
    <w:p>
      <w:pPr>
        <w:spacing w:line="440" w:lineRule="exact"/>
        <w:ind w:firstLine="480" w:firstLineChars="200"/>
        <w:rPr>
          <w:sz w:val="24"/>
        </w:rPr>
      </w:pPr>
      <w:r>
        <w:rPr>
          <w:rFonts w:hint="eastAsia"/>
          <w:sz w:val="24"/>
        </w:rPr>
        <w:t>游客在浏览新闻的过程中，可以在本网站进行注册，用户注册的状态机图如图6-1所示。</w:t>
      </w:r>
    </w:p>
    <w:p>
      <w:pPr>
        <w:jc w:val="center"/>
      </w:pPr>
      <w:r>
        <w:drawing>
          <wp:inline distT="0" distB="0" distL="114300" distR="114300">
            <wp:extent cx="4481830" cy="3679190"/>
            <wp:effectExtent l="0" t="0" r="13970"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4"/>
                    <a:stretch>
                      <a:fillRect/>
                    </a:stretch>
                  </pic:blipFill>
                  <pic:spPr>
                    <a:xfrm>
                      <a:off x="0" y="0"/>
                      <a:ext cx="4481830" cy="3679190"/>
                    </a:xfrm>
                    <a:prstGeom prst="rect">
                      <a:avLst/>
                    </a:prstGeom>
                    <a:noFill/>
                    <a:ln w="9525">
                      <a:noFill/>
                    </a:ln>
                  </pic:spPr>
                </pic:pic>
              </a:graphicData>
            </a:graphic>
          </wp:inline>
        </w:drawing>
      </w:r>
    </w:p>
    <w:p>
      <w:pPr>
        <w:jc w:val="center"/>
      </w:pPr>
      <w:r>
        <w:rPr>
          <w:rFonts w:hint="eastAsia"/>
        </w:rPr>
        <w:t>图6-1 用户注册状态机图</w:t>
      </w:r>
    </w:p>
    <w:p>
      <w:pPr>
        <w:numPr>
          <w:ilvl w:val="0"/>
          <w:numId w:val="4"/>
        </w:numPr>
        <w:spacing w:line="440" w:lineRule="exact"/>
        <w:ind w:firstLine="420"/>
        <w:rPr>
          <w:sz w:val="24"/>
        </w:rPr>
      </w:pPr>
      <w:r>
        <w:rPr>
          <w:rFonts w:hint="eastAsia"/>
          <w:sz w:val="24"/>
        </w:rPr>
        <w:t>用户评论状态机图</w:t>
      </w:r>
    </w:p>
    <w:p>
      <w:pPr>
        <w:spacing w:line="440" w:lineRule="exact"/>
        <w:ind w:firstLine="420"/>
        <w:rPr>
          <w:sz w:val="24"/>
        </w:rPr>
      </w:pPr>
      <w:r>
        <w:rPr>
          <w:rFonts w:hint="eastAsia"/>
          <w:sz w:val="24"/>
        </w:rPr>
        <w:t>用户在浏览新闻时，可以进行注册和登录，登录成功之后便可发表评论，用户评论的状态机图如图6-2所示。</w:t>
      </w:r>
    </w:p>
    <w:p>
      <w:pPr>
        <w:jc w:val="center"/>
      </w:pPr>
      <w:r>
        <w:drawing>
          <wp:inline distT="0" distB="0" distL="114300" distR="114300">
            <wp:extent cx="4380865" cy="4714240"/>
            <wp:effectExtent l="0" t="0" r="635"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45"/>
                    <a:stretch>
                      <a:fillRect/>
                    </a:stretch>
                  </pic:blipFill>
                  <pic:spPr>
                    <a:xfrm>
                      <a:off x="0" y="0"/>
                      <a:ext cx="4380865" cy="4714240"/>
                    </a:xfrm>
                    <a:prstGeom prst="rect">
                      <a:avLst/>
                    </a:prstGeom>
                    <a:noFill/>
                    <a:ln w="9525">
                      <a:noFill/>
                    </a:ln>
                  </pic:spPr>
                </pic:pic>
              </a:graphicData>
            </a:graphic>
          </wp:inline>
        </w:drawing>
      </w:r>
    </w:p>
    <w:p>
      <w:pPr>
        <w:jc w:val="center"/>
      </w:pPr>
      <w:r>
        <w:rPr>
          <w:rFonts w:hint="eastAsia"/>
        </w:rPr>
        <w:t>图6-2 用户评论的状态机图</w:t>
      </w:r>
    </w:p>
    <w:p>
      <w:pPr>
        <w:pStyle w:val="3"/>
        <w:rPr>
          <w:sz w:val="24"/>
          <w:szCs w:val="24"/>
        </w:rPr>
      </w:pPr>
      <w:bookmarkStart w:id="20" w:name="_Toc513801647"/>
      <w:r>
        <w:rPr>
          <w:rFonts w:ascii="Times New Roman" w:hAnsi="Times New Roman" w:cs="Times New Roman"/>
          <w:sz w:val="24"/>
          <w:szCs w:val="24"/>
        </w:rPr>
        <w:t>6.2</w:t>
      </w:r>
      <w:r>
        <w:rPr>
          <w:rFonts w:hint="eastAsia"/>
          <w:sz w:val="24"/>
          <w:szCs w:val="24"/>
        </w:rPr>
        <w:t>后台状态机图</w:t>
      </w:r>
      <w:bookmarkEnd w:id="20"/>
    </w:p>
    <w:p>
      <w:pPr>
        <w:numPr>
          <w:ilvl w:val="0"/>
          <w:numId w:val="5"/>
        </w:numPr>
        <w:spacing w:line="440" w:lineRule="exact"/>
        <w:ind w:firstLine="420"/>
        <w:rPr>
          <w:sz w:val="24"/>
        </w:rPr>
      </w:pPr>
      <w:r>
        <w:rPr>
          <w:rFonts w:hint="eastAsia"/>
          <w:sz w:val="24"/>
        </w:rPr>
        <w:t>新闻管理的状态机图</w:t>
      </w:r>
    </w:p>
    <w:p>
      <w:pPr>
        <w:spacing w:line="440" w:lineRule="exact"/>
        <w:ind w:firstLine="420"/>
        <w:rPr>
          <w:sz w:val="24"/>
        </w:rPr>
      </w:pPr>
      <w:r>
        <w:rPr>
          <w:rFonts w:hint="eastAsia"/>
          <w:sz w:val="24"/>
        </w:rPr>
        <w:t>在系统的后台中，管理员可以对新闻进行添加、修改、删除和审核等操作，新闻管理的状态机图如图6-3所示。</w:t>
      </w:r>
    </w:p>
    <w:p>
      <w:pPr>
        <w:jc w:val="center"/>
      </w:pPr>
      <w:r>
        <w:drawing>
          <wp:inline distT="0" distB="0" distL="114300" distR="114300">
            <wp:extent cx="4505325" cy="36766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46"/>
                    <a:srcRect t="3010" b="2547"/>
                    <a:stretch>
                      <a:fillRect/>
                    </a:stretch>
                  </pic:blipFill>
                  <pic:spPr>
                    <a:xfrm>
                      <a:off x="0" y="0"/>
                      <a:ext cx="4505325" cy="3676650"/>
                    </a:xfrm>
                    <a:prstGeom prst="rect">
                      <a:avLst/>
                    </a:prstGeom>
                    <a:noFill/>
                    <a:ln w="9525">
                      <a:noFill/>
                    </a:ln>
                  </pic:spPr>
                </pic:pic>
              </a:graphicData>
            </a:graphic>
          </wp:inline>
        </w:drawing>
      </w:r>
    </w:p>
    <w:p>
      <w:pPr>
        <w:jc w:val="center"/>
        <w:rPr>
          <w:sz w:val="24"/>
        </w:rPr>
      </w:pPr>
      <w:r>
        <w:rPr>
          <w:rFonts w:hint="eastAsia"/>
        </w:rPr>
        <w:t>图6-3 新闻管理的状态机图</w:t>
      </w:r>
    </w:p>
    <w:p>
      <w:pPr>
        <w:spacing w:line="440" w:lineRule="exact"/>
        <w:ind w:firstLine="420"/>
        <w:rPr>
          <w:sz w:val="24"/>
        </w:rPr>
      </w:pPr>
      <w:r>
        <w:rPr>
          <w:rFonts w:hint="eastAsia"/>
          <w:sz w:val="24"/>
        </w:rPr>
        <w:t>（2）新闻分类管理的状态机图</w:t>
      </w:r>
    </w:p>
    <w:p>
      <w:pPr>
        <w:spacing w:line="440" w:lineRule="exact"/>
        <w:ind w:firstLine="420"/>
        <w:rPr>
          <w:sz w:val="24"/>
        </w:rPr>
      </w:pPr>
      <w:r>
        <w:rPr>
          <w:rFonts w:hint="eastAsia"/>
          <w:sz w:val="24"/>
        </w:rPr>
        <w:t>在系统的后台中，管理员可以对新闻的分类进行添加和删除等操作，新闻分类管理的状态机图如图6-4所示。</w:t>
      </w:r>
    </w:p>
    <w:p>
      <w:pPr>
        <w:jc w:val="center"/>
      </w:pPr>
      <w:r>
        <w:drawing>
          <wp:inline distT="0" distB="0" distL="114300" distR="114300">
            <wp:extent cx="3601085" cy="3686175"/>
            <wp:effectExtent l="0" t="0" r="1841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47"/>
                    <a:srcRect t="9713" b="11512"/>
                    <a:stretch>
                      <a:fillRect/>
                    </a:stretch>
                  </pic:blipFill>
                  <pic:spPr>
                    <a:xfrm>
                      <a:off x="0" y="0"/>
                      <a:ext cx="3601085" cy="3686175"/>
                    </a:xfrm>
                    <a:prstGeom prst="rect">
                      <a:avLst/>
                    </a:prstGeom>
                    <a:noFill/>
                    <a:ln w="9525">
                      <a:noFill/>
                    </a:ln>
                  </pic:spPr>
                </pic:pic>
              </a:graphicData>
            </a:graphic>
          </wp:inline>
        </w:drawing>
      </w:r>
    </w:p>
    <w:p>
      <w:pPr>
        <w:jc w:val="center"/>
        <w:rPr>
          <w:sz w:val="24"/>
        </w:rPr>
      </w:pPr>
      <w:r>
        <w:rPr>
          <w:rFonts w:hint="eastAsia"/>
        </w:rPr>
        <w:t>图6-4 新闻分类的状态机图</w:t>
      </w:r>
    </w:p>
    <w:p>
      <w:pPr>
        <w:spacing w:line="440" w:lineRule="exact"/>
        <w:ind w:firstLine="420"/>
        <w:rPr>
          <w:sz w:val="24"/>
        </w:rPr>
      </w:pPr>
      <w:r>
        <w:rPr>
          <w:rFonts w:hint="eastAsia"/>
          <w:sz w:val="24"/>
        </w:rPr>
        <w:t>（3）管理员管理的状态机图</w:t>
      </w:r>
    </w:p>
    <w:p>
      <w:pPr>
        <w:spacing w:line="440" w:lineRule="exact"/>
        <w:ind w:firstLine="420"/>
        <w:jc w:val="left"/>
        <w:rPr>
          <w:sz w:val="24"/>
        </w:rPr>
      </w:pPr>
      <w:r>
        <w:rPr>
          <w:rFonts w:hint="eastAsia"/>
          <w:sz w:val="24"/>
        </w:rPr>
        <w:t>在系统的后台中，超级管理员可以对管理员和新闻用户进行添加和删除等操作，管理员管理的状态机图如图6-5所示。</w:t>
      </w:r>
    </w:p>
    <w:p>
      <w:pPr>
        <w:ind w:firstLine="420"/>
        <w:jc w:val="center"/>
      </w:pPr>
      <w:r>
        <w:drawing>
          <wp:inline distT="0" distB="0" distL="114300" distR="114300">
            <wp:extent cx="3780790" cy="3895090"/>
            <wp:effectExtent l="0" t="0" r="10160"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48"/>
                    <a:srcRect b="6408"/>
                    <a:stretch>
                      <a:fillRect/>
                    </a:stretch>
                  </pic:blipFill>
                  <pic:spPr>
                    <a:xfrm>
                      <a:off x="0" y="0"/>
                      <a:ext cx="3780790" cy="3895090"/>
                    </a:xfrm>
                    <a:prstGeom prst="rect">
                      <a:avLst/>
                    </a:prstGeom>
                    <a:noFill/>
                    <a:ln w="9525">
                      <a:noFill/>
                    </a:ln>
                  </pic:spPr>
                </pic:pic>
              </a:graphicData>
            </a:graphic>
          </wp:inline>
        </w:drawing>
      </w:r>
    </w:p>
    <w:p>
      <w:pPr>
        <w:ind w:firstLine="420"/>
        <w:jc w:val="center"/>
      </w:pPr>
      <w:r>
        <w:rPr>
          <w:rFonts w:hint="eastAsia"/>
        </w:rPr>
        <w:t>图6-5 管理员管理的状态机图</w:t>
      </w:r>
    </w:p>
    <w:p>
      <w:pPr>
        <w:pStyle w:val="2"/>
        <w:rPr>
          <w:rFonts w:ascii="黑体" w:hAnsi="黑体" w:eastAsia="黑体"/>
          <w:sz w:val="32"/>
          <w:szCs w:val="32"/>
        </w:rPr>
      </w:pPr>
      <w:r>
        <w:rPr>
          <w:rFonts w:hint="eastAsia" w:ascii="黑体" w:hAnsi="黑体" w:eastAsia="黑体"/>
          <w:sz w:val="32"/>
          <w:szCs w:val="32"/>
        </w:rPr>
        <w:br w:type="page"/>
      </w:r>
    </w:p>
    <w:p>
      <w:pPr>
        <w:pStyle w:val="2"/>
        <w:jc w:val="center"/>
        <w:rPr>
          <w:rFonts w:ascii="黑体" w:hAnsi="黑体" w:eastAsia="黑体"/>
          <w:sz w:val="32"/>
          <w:szCs w:val="32"/>
        </w:rPr>
      </w:pPr>
      <w:bookmarkStart w:id="21" w:name="_Toc513801648"/>
      <w:r>
        <w:rPr>
          <w:rFonts w:hint="eastAsia" w:ascii="黑体" w:hAnsi="黑体" w:eastAsia="黑体"/>
          <w:sz w:val="32"/>
          <w:szCs w:val="32"/>
        </w:rPr>
        <w:t>7系统的活动图</w:t>
      </w:r>
      <w:bookmarkEnd w:id="21"/>
    </w:p>
    <w:p>
      <w:pPr>
        <w:numPr>
          <w:ilvl w:val="0"/>
          <w:numId w:val="0"/>
        </w:numPr>
        <w:spacing w:line="440" w:lineRule="exact"/>
        <w:ind w:firstLine="480" w:firstLineChars="200"/>
        <w:rPr>
          <w:sz w:val="24"/>
        </w:rPr>
      </w:pPr>
      <w:r>
        <w:rPr>
          <w:rFonts w:hint="eastAsia"/>
          <w:sz w:val="24"/>
        </w:rPr>
        <w:t>活动图表示在处理某个活动时，两个或者更多类对象之间的过程控制流。它用来描述采取何种动作、做什么（对象状态改变）、何时发生（动作序列）以及何处发生（泳道）。活动图可用于在业务单元的级别上对更高级别的业务过程进行建模，或者对低级别的内部类操作进行建模。</w:t>
      </w:r>
    </w:p>
    <w:p>
      <w:pPr>
        <w:pStyle w:val="3"/>
        <w:rPr>
          <w:sz w:val="24"/>
          <w:szCs w:val="24"/>
        </w:rPr>
      </w:pPr>
      <w:bookmarkStart w:id="22" w:name="_Toc513801649"/>
      <w:r>
        <w:rPr>
          <w:rFonts w:ascii="Times New Roman" w:hAnsi="Times New Roman" w:cs="Times New Roman"/>
          <w:sz w:val="24"/>
          <w:szCs w:val="24"/>
        </w:rPr>
        <w:t>7.1</w:t>
      </w:r>
      <w:r>
        <w:rPr>
          <w:rFonts w:hint="eastAsia"/>
          <w:sz w:val="24"/>
          <w:szCs w:val="24"/>
        </w:rPr>
        <w:t>前台活动图</w:t>
      </w:r>
      <w:bookmarkEnd w:id="22"/>
    </w:p>
    <w:p>
      <w:pPr>
        <w:numPr>
          <w:ilvl w:val="0"/>
          <w:numId w:val="6"/>
        </w:numPr>
        <w:spacing w:line="440" w:lineRule="exact"/>
        <w:ind w:firstLine="480" w:firstLineChars="200"/>
        <w:rPr>
          <w:rFonts w:ascii="宋体" w:hAnsi="宋体"/>
          <w:sz w:val="24"/>
        </w:rPr>
      </w:pPr>
      <w:r>
        <w:rPr>
          <w:rFonts w:hint="eastAsia" w:ascii="宋体" w:hAnsi="宋体"/>
          <w:sz w:val="24"/>
        </w:rPr>
        <w:t>游客活动图</w:t>
      </w:r>
    </w:p>
    <w:p>
      <w:pPr>
        <w:spacing w:line="440" w:lineRule="exact"/>
        <w:ind w:firstLine="480" w:firstLineChars="200"/>
        <w:rPr>
          <w:rFonts w:ascii="宋体" w:hAnsi="宋体"/>
          <w:sz w:val="24"/>
        </w:rPr>
      </w:pPr>
      <w:r>
        <w:rPr>
          <w:rFonts w:hint="eastAsia" w:ascii="宋体" w:hAnsi="宋体"/>
          <w:sz w:val="24"/>
        </w:rPr>
        <w:t>游客可在新闻首页浏览和查询新闻，同时也可查看新闻详情，并可在网站中进行注册等功能。游客活动图如图7-1所示。</w:t>
      </w:r>
    </w:p>
    <w:p>
      <w:pPr>
        <w:jc w:val="center"/>
      </w:pPr>
      <w:r>
        <w:drawing>
          <wp:inline distT="0" distB="0" distL="114300" distR="114300">
            <wp:extent cx="5272405" cy="4914900"/>
            <wp:effectExtent l="0" t="0" r="4445"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9"/>
                    <a:stretch>
                      <a:fillRect/>
                    </a:stretch>
                  </pic:blipFill>
                  <pic:spPr>
                    <a:xfrm>
                      <a:off x="0" y="0"/>
                      <a:ext cx="5272405" cy="4914900"/>
                    </a:xfrm>
                    <a:prstGeom prst="rect">
                      <a:avLst/>
                    </a:prstGeom>
                    <a:noFill/>
                    <a:ln w="9525">
                      <a:noFill/>
                    </a:ln>
                  </pic:spPr>
                </pic:pic>
              </a:graphicData>
            </a:graphic>
          </wp:inline>
        </w:drawing>
      </w:r>
    </w:p>
    <w:p>
      <w:pPr>
        <w:jc w:val="center"/>
      </w:pPr>
      <w:r>
        <w:rPr>
          <w:rFonts w:hint="eastAsia"/>
        </w:rPr>
        <w:t>图7-1 游客活动图</w:t>
      </w:r>
    </w:p>
    <w:p>
      <w:pPr>
        <w:numPr>
          <w:ilvl w:val="0"/>
          <w:numId w:val="6"/>
        </w:numPr>
        <w:spacing w:line="440" w:lineRule="exact"/>
        <w:ind w:firstLine="480" w:firstLineChars="200"/>
        <w:rPr>
          <w:sz w:val="24"/>
        </w:rPr>
      </w:pPr>
      <w:r>
        <w:rPr>
          <w:rFonts w:hint="eastAsia"/>
          <w:sz w:val="24"/>
        </w:rPr>
        <w:t>普通用户活动图</w:t>
      </w:r>
    </w:p>
    <w:p>
      <w:pPr>
        <w:spacing w:line="440" w:lineRule="exact"/>
        <w:ind w:firstLine="480" w:firstLineChars="200"/>
        <w:rPr>
          <w:rFonts w:ascii="宋体" w:hAnsi="宋体"/>
          <w:sz w:val="24"/>
        </w:rPr>
      </w:pPr>
      <w:r>
        <w:rPr>
          <w:rFonts w:hint="eastAsia" w:ascii="宋体" w:hAnsi="宋体"/>
          <w:sz w:val="24"/>
        </w:rPr>
        <w:t>普通用户可在新闻首页浏览和查询新闻，同时也可查看新闻详情，并可在网站中进行登录等功能。普通用户活动图如图7-2所示。</w:t>
      </w:r>
    </w:p>
    <w:p>
      <w:r>
        <w:drawing>
          <wp:inline distT="0" distB="0" distL="114300" distR="114300">
            <wp:extent cx="5180965" cy="5076190"/>
            <wp:effectExtent l="0" t="0" r="635" b="1016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50"/>
                    <a:stretch>
                      <a:fillRect/>
                    </a:stretch>
                  </pic:blipFill>
                  <pic:spPr>
                    <a:xfrm>
                      <a:off x="0" y="0"/>
                      <a:ext cx="5180965" cy="5076190"/>
                    </a:xfrm>
                    <a:prstGeom prst="rect">
                      <a:avLst/>
                    </a:prstGeom>
                    <a:noFill/>
                    <a:ln w="9525">
                      <a:noFill/>
                    </a:ln>
                  </pic:spPr>
                </pic:pic>
              </a:graphicData>
            </a:graphic>
          </wp:inline>
        </w:drawing>
      </w:r>
    </w:p>
    <w:p>
      <w:pPr>
        <w:jc w:val="center"/>
      </w:pPr>
      <w:r>
        <w:rPr>
          <w:rFonts w:hint="eastAsia"/>
        </w:rPr>
        <w:t>图7-2 普通用户的活动图</w:t>
      </w:r>
    </w:p>
    <w:p/>
    <w:p>
      <w:pPr>
        <w:pStyle w:val="3"/>
        <w:rPr>
          <w:sz w:val="24"/>
          <w:szCs w:val="24"/>
        </w:rPr>
      </w:pPr>
      <w:bookmarkStart w:id="23" w:name="_Toc513801650"/>
      <w:r>
        <w:rPr>
          <w:rFonts w:ascii="Times New Roman" w:hAnsi="Times New Roman" w:cs="Times New Roman"/>
          <w:sz w:val="24"/>
          <w:szCs w:val="24"/>
        </w:rPr>
        <w:t xml:space="preserve">7.2 </w:t>
      </w:r>
      <w:r>
        <w:rPr>
          <w:rFonts w:hint="eastAsia"/>
          <w:sz w:val="24"/>
          <w:szCs w:val="24"/>
        </w:rPr>
        <w:t>后台活动图</w:t>
      </w:r>
      <w:bookmarkEnd w:id="23"/>
    </w:p>
    <w:p>
      <w:pPr>
        <w:spacing w:line="440" w:lineRule="exact"/>
        <w:ind w:firstLine="480" w:firstLineChars="200"/>
        <w:rPr>
          <w:sz w:val="24"/>
        </w:rPr>
      </w:pPr>
      <w:r>
        <w:rPr>
          <w:rFonts w:hint="eastAsia"/>
          <w:sz w:val="24"/>
        </w:rPr>
        <w:t>（1）新闻编辑者的活动图</w:t>
      </w:r>
    </w:p>
    <w:p>
      <w:pPr>
        <w:spacing w:line="440" w:lineRule="exact"/>
        <w:ind w:firstLine="480" w:firstLineChars="200"/>
        <w:rPr>
          <w:sz w:val="24"/>
        </w:rPr>
      </w:pPr>
      <w:r>
        <w:rPr>
          <w:rFonts w:hint="eastAsia"/>
          <w:sz w:val="24"/>
        </w:rPr>
        <w:t>在系统的后台中，新闻编辑者可添加新闻，并对自己发布的新闻进行修改和删除，新闻编辑者的活动图如图7-3所示。</w:t>
      </w:r>
    </w:p>
    <w:p>
      <w:pPr>
        <w:jc w:val="center"/>
        <w:rPr>
          <w:sz w:val="24"/>
        </w:rPr>
      </w:pPr>
      <w:r>
        <w:drawing>
          <wp:inline distT="0" distB="0" distL="114300" distR="114300">
            <wp:extent cx="5057140" cy="5085715"/>
            <wp:effectExtent l="0" t="0" r="10160" b="6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51"/>
                    <a:stretch>
                      <a:fillRect/>
                    </a:stretch>
                  </pic:blipFill>
                  <pic:spPr>
                    <a:xfrm>
                      <a:off x="0" y="0"/>
                      <a:ext cx="5057140" cy="5085715"/>
                    </a:xfrm>
                    <a:prstGeom prst="rect">
                      <a:avLst/>
                    </a:prstGeom>
                    <a:noFill/>
                    <a:ln w="9525">
                      <a:noFill/>
                    </a:ln>
                  </pic:spPr>
                </pic:pic>
              </a:graphicData>
            </a:graphic>
          </wp:inline>
        </w:drawing>
      </w:r>
    </w:p>
    <w:p>
      <w:pPr>
        <w:jc w:val="center"/>
      </w:pPr>
      <w:r>
        <w:rPr>
          <w:rFonts w:hint="eastAsia"/>
        </w:rPr>
        <w:t>图7-3 新闻编辑者的活动图</w:t>
      </w:r>
    </w:p>
    <w:p>
      <w:pPr>
        <w:spacing w:line="440" w:lineRule="exact"/>
        <w:ind w:firstLine="420"/>
        <w:rPr>
          <w:sz w:val="24"/>
        </w:rPr>
      </w:pPr>
      <w:r>
        <w:rPr>
          <w:rFonts w:hint="eastAsia"/>
          <w:sz w:val="24"/>
        </w:rPr>
        <w:t>（2）普通管理的活动图</w:t>
      </w:r>
    </w:p>
    <w:p>
      <w:pPr>
        <w:spacing w:line="440" w:lineRule="exact"/>
        <w:ind w:firstLine="480" w:firstLineChars="200"/>
        <w:rPr>
          <w:sz w:val="24"/>
        </w:rPr>
      </w:pPr>
      <w:r>
        <w:rPr>
          <w:rFonts w:hint="eastAsia"/>
          <w:sz w:val="24"/>
        </w:rPr>
        <w:t>普通管理员在后台可以添加、修改、删除和审核所有新闻，也可以添加和删除新闻分类，普通管理员的活动图如图7-4所示。</w:t>
      </w:r>
    </w:p>
    <w:p>
      <w:pPr>
        <w:widowControl/>
        <w:jc w:val="center"/>
      </w:pPr>
      <w:r>
        <w:rPr>
          <w:rFonts w:ascii="宋体" w:hAnsi="宋体"/>
          <w:sz w:val="28"/>
          <w:szCs w:val="28"/>
        </w:rPr>
        <w:br w:type="page"/>
      </w:r>
      <w:r>
        <w:drawing>
          <wp:inline distT="0" distB="0" distL="114300" distR="114300">
            <wp:extent cx="3056890" cy="4161790"/>
            <wp:effectExtent l="0" t="0" r="10160" b="1016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52"/>
                    <a:stretch>
                      <a:fillRect/>
                    </a:stretch>
                  </pic:blipFill>
                  <pic:spPr>
                    <a:xfrm>
                      <a:off x="0" y="0"/>
                      <a:ext cx="3056890" cy="4161790"/>
                    </a:xfrm>
                    <a:prstGeom prst="rect">
                      <a:avLst/>
                    </a:prstGeom>
                    <a:noFill/>
                    <a:ln w="9525">
                      <a:noFill/>
                    </a:ln>
                  </pic:spPr>
                </pic:pic>
              </a:graphicData>
            </a:graphic>
          </wp:inline>
        </w:drawing>
      </w:r>
    </w:p>
    <w:p>
      <w:pPr>
        <w:widowControl/>
        <w:jc w:val="center"/>
      </w:pPr>
      <w:r>
        <w:rPr>
          <w:rFonts w:hint="eastAsia"/>
        </w:rPr>
        <w:t>图7-4 普通管理员的活动图</w:t>
      </w:r>
    </w:p>
    <w:p>
      <w:pPr>
        <w:widowControl/>
        <w:spacing w:line="440" w:lineRule="exact"/>
        <w:ind w:firstLine="420"/>
        <w:rPr>
          <w:sz w:val="24"/>
        </w:rPr>
      </w:pPr>
      <w:r>
        <w:rPr>
          <w:rFonts w:hint="eastAsia"/>
          <w:sz w:val="24"/>
        </w:rPr>
        <w:t>（3）超级管理员的活动图</w:t>
      </w:r>
    </w:p>
    <w:p>
      <w:pPr>
        <w:widowControl/>
        <w:spacing w:line="440" w:lineRule="exact"/>
        <w:ind w:firstLine="420"/>
        <w:rPr>
          <w:sz w:val="24"/>
        </w:rPr>
      </w:pPr>
      <w:r>
        <w:rPr>
          <w:rFonts w:hint="eastAsia"/>
          <w:sz w:val="24"/>
        </w:rPr>
        <w:t>超级管理员在后台可以添加、修改、删除和审核所有新闻，也可以添加、删除新闻分类、普通管理员和新闻编辑者，超级管理员的活动图如图7-5所示。</w:t>
      </w:r>
    </w:p>
    <w:p>
      <w:pPr>
        <w:widowControl/>
        <w:jc w:val="center"/>
      </w:pPr>
      <w:r>
        <w:drawing>
          <wp:inline distT="0" distB="0" distL="114300" distR="114300">
            <wp:extent cx="4466590" cy="5333365"/>
            <wp:effectExtent l="0" t="0" r="10160" b="63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53"/>
                    <a:stretch>
                      <a:fillRect/>
                    </a:stretch>
                  </pic:blipFill>
                  <pic:spPr>
                    <a:xfrm>
                      <a:off x="0" y="0"/>
                      <a:ext cx="4466590" cy="5333365"/>
                    </a:xfrm>
                    <a:prstGeom prst="rect">
                      <a:avLst/>
                    </a:prstGeom>
                    <a:noFill/>
                    <a:ln w="9525">
                      <a:noFill/>
                    </a:ln>
                  </pic:spPr>
                </pic:pic>
              </a:graphicData>
            </a:graphic>
          </wp:inline>
        </w:drawing>
      </w:r>
    </w:p>
    <w:p>
      <w:pPr>
        <w:widowControl/>
        <w:jc w:val="center"/>
      </w:pPr>
      <w:r>
        <w:rPr>
          <w:rFonts w:hint="eastAsia"/>
        </w:rPr>
        <w:t>图7-5 超级管理员的活动图</w:t>
      </w:r>
    </w:p>
    <w:p>
      <w:pPr>
        <w:pStyle w:val="2"/>
        <w:rPr>
          <w:rFonts w:ascii="黑体" w:hAnsi="黑体" w:eastAsia="黑体"/>
          <w:sz w:val="32"/>
          <w:szCs w:val="32"/>
        </w:rPr>
      </w:pPr>
      <w:r>
        <w:rPr>
          <w:rFonts w:hint="eastAsia" w:ascii="黑体" w:hAnsi="黑体" w:eastAsia="黑体"/>
          <w:sz w:val="32"/>
          <w:szCs w:val="32"/>
        </w:rPr>
        <w:br w:type="page"/>
      </w:r>
    </w:p>
    <w:p>
      <w:pPr>
        <w:pStyle w:val="2"/>
        <w:jc w:val="center"/>
        <w:rPr>
          <w:rFonts w:ascii="黑体" w:hAnsi="黑体" w:eastAsia="黑体"/>
          <w:sz w:val="32"/>
          <w:szCs w:val="32"/>
        </w:rPr>
      </w:pPr>
      <w:bookmarkStart w:id="24" w:name="_Toc513801651"/>
      <w:r>
        <w:rPr>
          <w:rFonts w:hint="eastAsia" w:ascii="黑体" w:hAnsi="黑体" w:eastAsia="黑体"/>
          <w:sz w:val="32"/>
          <w:szCs w:val="32"/>
        </w:rPr>
        <w:t>8系统的配置和实现</w:t>
      </w:r>
      <w:bookmarkEnd w:id="24"/>
    </w:p>
    <w:p>
      <w:pPr>
        <w:widowControl/>
        <w:spacing w:line="440" w:lineRule="exact"/>
        <w:ind w:firstLine="480" w:firstLineChars="200"/>
        <w:jc w:val="left"/>
        <w:rPr>
          <w:rFonts w:ascii="宋体" w:hAnsi="宋体"/>
          <w:sz w:val="24"/>
        </w:rPr>
      </w:pPr>
      <w:r>
        <w:rPr>
          <w:rFonts w:ascii="宋体" w:hAnsi="宋体"/>
          <w:sz w:val="24"/>
        </w:rPr>
        <w:t>构件图是表示组件类型的组织以及各种组件之间依赖关系的图</w:t>
      </w:r>
      <w:r>
        <w:rPr>
          <w:rFonts w:hint="eastAsia" w:ascii="宋体" w:hAnsi="宋体"/>
          <w:sz w:val="24"/>
        </w:rPr>
        <w:t>，</w:t>
      </w:r>
      <w:r>
        <w:rPr>
          <w:rFonts w:ascii="宋体" w:hAnsi="宋体"/>
          <w:sz w:val="24"/>
        </w:rPr>
        <w:t>它通过对组件间依赖关系的描述来估计对系统组件的修改给系统可能带来的影响</w:t>
      </w:r>
      <w:r>
        <w:rPr>
          <w:rFonts w:hint="eastAsia" w:ascii="宋体" w:hAnsi="宋体"/>
          <w:sz w:val="24"/>
        </w:rPr>
        <w:t>。可以使用构件图来可视化物理组件与它们之间的关系并描述其构造细节。</w:t>
      </w:r>
    </w:p>
    <w:p>
      <w:pPr>
        <w:widowControl/>
        <w:spacing w:line="440" w:lineRule="exact"/>
        <w:ind w:firstLine="480" w:firstLineChars="200"/>
        <w:jc w:val="left"/>
        <w:rPr>
          <w:rFonts w:ascii="宋体" w:hAnsi="宋体"/>
          <w:sz w:val="24"/>
        </w:rPr>
      </w:pPr>
      <w:r>
        <w:rPr>
          <w:rFonts w:ascii="宋体" w:hAnsi="宋体"/>
          <w:sz w:val="24"/>
        </w:rPr>
        <w:t>新闻管理系统中</w:t>
      </w:r>
      <w:r>
        <w:rPr>
          <w:rFonts w:hint="eastAsia" w:ascii="宋体" w:hAnsi="宋体"/>
          <w:sz w:val="24"/>
        </w:rPr>
        <w:t>，</w:t>
      </w:r>
      <w:r>
        <w:rPr>
          <w:rFonts w:ascii="宋体" w:hAnsi="宋体"/>
          <w:sz w:val="24"/>
        </w:rPr>
        <w:t>组成</w:t>
      </w:r>
      <w:r>
        <w:rPr>
          <w:rFonts w:hint="eastAsia" w:ascii="宋体" w:hAnsi="宋体"/>
          <w:sz w:val="24"/>
        </w:rPr>
        <w:t>Web应用程序页面的包括：前台浏览页面与后台管理页面，前台浏览页面由新闻查询页面，新闻评论页面，新闻查看页面，注册页面，登录页面组成，后台管理页面由新闻管理与管理员管理两部分组成，新闻管理有新闻审核页面，新闻删除页面，新闻修改页面，新闻添加页面组成，管理员管理由管理员添加页面与管理员删除页面组成。</w:t>
      </w:r>
    </w:p>
    <w:p>
      <w:pPr>
        <w:widowControl/>
        <w:spacing w:line="440" w:lineRule="exact"/>
        <w:ind w:firstLine="480" w:firstLineChars="200"/>
        <w:jc w:val="left"/>
        <w:rPr>
          <w:rFonts w:ascii="宋体" w:hAnsi="宋体"/>
          <w:sz w:val="24"/>
        </w:rPr>
      </w:pPr>
      <w:r>
        <w:rPr>
          <w:rFonts w:ascii="宋体" w:hAnsi="宋体"/>
          <w:sz w:val="24"/>
        </w:rPr>
        <w:t>新闻管理系统的构件图如图</w:t>
      </w:r>
      <w:r>
        <w:rPr>
          <w:sz w:val="24"/>
        </w:rPr>
        <w:t>8-1</w:t>
      </w:r>
      <w:r>
        <w:rPr>
          <w:rFonts w:ascii="宋体" w:hAnsi="宋体"/>
          <w:sz w:val="24"/>
        </w:rPr>
        <w:t>所示</w:t>
      </w:r>
      <w:r>
        <w:rPr>
          <w:rFonts w:hint="eastAsia" w:ascii="宋体" w:hAnsi="宋体"/>
          <w:sz w:val="24"/>
        </w:rPr>
        <w:t>。</w:t>
      </w:r>
    </w:p>
    <w:p>
      <w:pPr>
        <w:widowControl/>
        <w:spacing w:line="360" w:lineRule="auto"/>
        <w:jc w:val="left"/>
        <w:rPr>
          <w:rFonts w:ascii="宋体" w:hAnsi="宋体"/>
          <w:sz w:val="24"/>
        </w:rPr>
      </w:pPr>
    </w:p>
    <w:p>
      <w:pPr>
        <w:widowControl/>
        <w:spacing w:line="360" w:lineRule="auto"/>
        <w:jc w:val="left"/>
        <w:rPr>
          <w:rFonts w:ascii="宋体" w:hAnsi="宋体"/>
          <w:sz w:val="24"/>
        </w:rPr>
      </w:pPr>
      <w:r>
        <w:rPr>
          <w:rFonts w:ascii="宋体" w:hAnsi="宋体"/>
          <w:sz w:val="24"/>
        </w:rPr>
        <w:drawing>
          <wp:inline distT="0" distB="0" distL="0" distR="0">
            <wp:extent cx="5775960" cy="3648710"/>
            <wp:effectExtent l="0" t="0" r="152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791309" cy="3658504"/>
                    </a:xfrm>
                    <a:prstGeom prst="rect">
                      <a:avLst/>
                    </a:prstGeom>
                  </pic:spPr>
                </pic:pic>
              </a:graphicData>
            </a:graphic>
          </wp:inline>
        </w:drawing>
      </w:r>
    </w:p>
    <w:p>
      <w:pPr>
        <w:widowControl/>
        <w:spacing w:line="360" w:lineRule="auto"/>
        <w:jc w:val="center"/>
        <w:rPr>
          <w:rFonts w:ascii="宋体" w:hAnsi="宋体"/>
          <w:sz w:val="24"/>
        </w:rPr>
      </w:pPr>
      <w:r>
        <w:rPr>
          <w:rFonts w:hint="eastAsia" w:ascii="宋体" w:hAnsi="宋体"/>
          <w:sz w:val="24"/>
        </w:rPr>
        <w:t>图</w:t>
      </w:r>
      <w:r>
        <w:rPr>
          <w:sz w:val="24"/>
        </w:rPr>
        <w:t>8-1</w:t>
      </w:r>
      <w:r>
        <w:rPr>
          <w:rFonts w:ascii="宋体" w:hAnsi="宋体"/>
          <w:sz w:val="24"/>
        </w:rPr>
        <w:t xml:space="preserve"> 构件图</w:t>
      </w:r>
    </w:p>
    <w:p/>
    <w:p>
      <w:pPr>
        <w:widowControl/>
        <w:jc w:val="left"/>
        <w:rPr>
          <w:rFonts w:ascii="宋体" w:hAnsi="宋体"/>
          <w:b/>
          <w:bCs/>
          <w:kern w:val="44"/>
          <w:sz w:val="28"/>
          <w:szCs w:val="28"/>
        </w:rPr>
      </w:pPr>
      <w:r>
        <w:rPr>
          <w:rFonts w:ascii="宋体" w:hAnsi="宋体"/>
          <w:sz w:val="28"/>
          <w:szCs w:val="28"/>
        </w:rPr>
        <w:br w:type="page"/>
      </w:r>
    </w:p>
    <w:p>
      <w:pPr>
        <w:pStyle w:val="2"/>
        <w:jc w:val="center"/>
        <w:rPr>
          <w:rFonts w:ascii="黑体" w:hAnsi="黑体" w:eastAsia="黑体"/>
          <w:sz w:val="32"/>
          <w:szCs w:val="32"/>
        </w:rPr>
      </w:pPr>
      <w:bookmarkStart w:id="25" w:name="_Toc513801652"/>
      <w:r>
        <w:rPr>
          <w:rFonts w:hint="eastAsia" w:ascii="黑体" w:hAnsi="黑体" w:eastAsia="黑体"/>
          <w:sz w:val="32"/>
          <w:szCs w:val="32"/>
        </w:rPr>
        <w:t>9系统的部署图</w:t>
      </w:r>
      <w:bookmarkEnd w:id="25"/>
    </w:p>
    <w:p>
      <w:pPr>
        <w:widowControl/>
        <w:spacing w:line="440" w:lineRule="exact"/>
        <w:ind w:firstLine="480" w:firstLineChars="200"/>
        <w:rPr>
          <w:sz w:val="24"/>
        </w:rPr>
      </w:pPr>
      <w:r>
        <w:rPr>
          <w:rFonts w:hint="eastAsia"/>
          <w:sz w:val="24"/>
        </w:rPr>
        <w:t>新闻管</w:t>
      </w:r>
      <w:r>
        <w:rPr>
          <w:rFonts w:hint="eastAsia"/>
          <w:sz w:val="24"/>
          <w:lang w:val="en-US" w:eastAsia="zh-CN"/>
        </w:rPr>
        <w:t>理</w:t>
      </w:r>
      <w:r>
        <w:rPr>
          <w:rFonts w:hint="eastAsia"/>
          <w:sz w:val="24"/>
        </w:rPr>
        <w:t>系统的部署图如图9-1所示。</w:t>
      </w:r>
    </w:p>
    <w:p>
      <w:pPr>
        <w:widowControl/>
        <w:jc w:val="center"/>
      </w:pPr>
      <w:r>
        <w:drawing>
          <wp:inline distT="0" distB="0" distL="114300" distR="114300">
            <wp:extent cx="5269230" cy="3225165"/>
            <wp:effectExtent l="0" t="0" r="7620" b="1333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55"/>
                    <a:srcRect b="5577"/>
                    <a:stretch>
                      <a:fillRect/>
                    </a:stretch>
                  </pic:blipFill>
                  <pic:spPr>
                    <a:xfrm>
                      <a:off x="0" y="0"/>
                      <a:ext cx="5269230" cy="3225165"/>
                    </a:xfrm>
                    <a:prstGeom prst="rect">
                      <a:avLst/>
                    </a:prstGeom>
                    <a:noFill/>
                    <a:ln w="9525">
                      <a:noFill/>
                    </a:ln>
                  </pic:spPr>
                </pic:pic>
              </a:graphicData>
            </a:graphic>
          </wp:inline>
        </w:drawing>
      </w:r>
    </w:p>
    <w:p>
      <w:pPr>
        <w:widowControl/>
        <w:jc w:val="center"/>
      </w:pPr>
      <w:r>
        <w:rPr>
          <w:rFonts w:hint="eastAsia"/>
        </w:rPr>
        <w:t>图9-1 系统的部署图</w:t>
      </w:r>
    </w:p>
    <w:p>
      <w:pPr>
        <w:widowControl/>
        <w:spacing w:line="440" w:lineRule="exact"/>
        <w:ind w:firstLine="420"/>
        <w:rPr>
          <w:rFonts w:ascii="宋体" w:hAnsi="宋体"/>
          <w:b/>
          <w:bCs/>
          <w:kern w:val="44"/>
          <w:sz w:val="28"/>
          <w:szCs w:val="28"/>
        </w:rPr>
      </w:pPr>
      <w:r>
        <w:rPr>
          <w:rFonts w:hint="eastAsia"/>
          <w:sz w:val="24"/>
        </w:rPr>
        <w:br w:type="page"/>
      </w:r>
    </w:p>
    <w:p>
      <w:pPr>
        <w:pStyle w:val="2"/>
        <w:jc w:val="center"/>
        <w:rPr>
          <w:rFonts w:hint="eastAsia" w:ascii="黑体" w:hAnsi="黑体" w:eastAsia="黑体"/>
          <w:sz w:val="32"/>
          <w:szCs w:val="32"/>
        </w:rPr>
      </w:pPr>
      <w:bookmarkStart w:id="26" w:name="_Toc513801653"/>
      <w:r>
        <w:rPr>
          <w:rFonts w:hint="eastAsia" w:ascii="黑体" w:hAnsi="黑体" w:eastAsia="黑体"/>
          <w:sz w:val="32"/>
          <w:szCs w:val="32"/>
        </w:rPr>
        <w:t>10生成相关语言代码</w:t>
      </w:r>
      <w:bookmarkEnd w:id="26"/>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NewAdmin.java代码</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package cn.edu.hbpu.news.model;</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java.sql.Date;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NewsAdmin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String username;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String password;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Date lastLogin;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String lastLoginIP;</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String type;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int isDel;</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private int adminId;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int getAdminId()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adminId;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setAdminId(int adminId)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this.adminId = adminId;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String getUsername()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username;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setUsername(String username)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this.username = username;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String getPassword()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password;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setPassword(String password)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this.password = password;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Date getLastLogin()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lastLogin;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setLastLogin(Date lastLogin)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this.lastLogin = lastLogin;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String getLastLoginIP()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lastLoginIP;</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setLastLoginIP(String lastLoginIP)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this.lastLoginIP = lastLoginIP;</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String getType()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type;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setType(String type)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this.type = type;</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int getIsDel()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isDel;</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setIsDel(int isDel)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this.isDel = isDel;</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 @param args</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static void main(String[] args)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TODO Auto-generated method stub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ListManager.java代码</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ListManager extends BaseServlet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doGet(HttpServletRequest request, HttpServletResponse response) throws ServletException, IOException {</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doPost(request,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doPost(HttpServletRequest request, HttpServletResponse response) throws ServletException, IOException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op = request.getParameter("op");</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 (op.equals("list"))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listManager(request,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else if (op.equals("delete"))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delete(request,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else if (op.equals("add"))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add(request,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listManager(HttpServletRequest request, HttpServletResponse response) throws ServletException, IOException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PrintWriter out = response.getWriter();</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NewsAdminDAO newsAdminDAO = NewsAdminFactory.getNewsAdminDAOInstance();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HttpSession session = request.getSession();</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type = newsAdminDAO.getAdminType((String) session.getAttribute("adminUser"));</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 (!type.equals("1"))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out.print("&lt;script&gt;alert('您不是超级管理员，无法访问！');window.location.href='index.jsp'&lt;/script&gt;");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num = request.getParameter("num");</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pageNum = 1;</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 (num != null &amp;&amp; !num.equals(""))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pageNum = Integer.parseInt(num);</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totalRecordNum = newsAdminDAO.getTotalRecordNum();// 获取总的记录数</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Page page = new Page(pageNum, totalRecordNum);// 构建分页对象</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List&lt;NewsAdmin&gt; newsList = newsAdminDAO.getListByPage(page.getStartIndex(), page.getPageSize());// 分页查询</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page.setRecords(newsList);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page.setUrl("/manager/ListManager?op=list");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request.setAttribute("page", page);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try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request.getRequestDispatcher("changeManager.jsp").forward(request,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catch (ServletException e)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e.printStackTrace();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catch (IOException e) {</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e.printStackTrace();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delete(HttpServletRequest request, HttpServletResponse response) throws ServletException, IOException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adminId = request.getParameter("adminId");</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PrintWriter out = response.getWriter();</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NewsAdminDAO newsAdminDAO = NewsAdminFactory.getNewsAdminDAOInstance();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result = newsAdminDAO.delete(adminId);</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 (result == 0)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out.print("新闻删除失败");</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else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out.print("新闻删除成功");</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add(HttpServletRequest request, HttpServletResponse response) throws ServletException, IOException {</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username = request.getParameter("username");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password = request.getParameter("password");</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type = request.getParameter("type");</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NewsAdminDAO newsAdminDAO = NewsAdminFactory.getNewsAdminDAOInstance();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 newsAdmin = new NewsAdmin();</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newsAdmin.setUsername(username);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newsAdmin.setPassword(password);</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newsAdmin.setType(type);</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PrintWriter out = response.getWriter();</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result = newsAdminDAO.insert(newsAdmin);</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 (result == 0)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out.print("&lt;script&gt;alert('管理员信息插入失败');window.location.href='addManager.jsp'&lt;/script&gt;");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else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out.print("&lt;script&gt;alert('管理员信息插入成功!');window.location.href='index.jsp'&lt;/script&gt;");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AdminLogin.java代码</w:t>
      </w:r>
    </w:p>
    <w:p>
      <w:pP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AdminLogin extends HttpServlet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doGet(HttpServletRequest request, HttpServletResponse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throws ServletException, IOException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//处理get请求</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doPost(request,response);//如果是get请求，执行doPost方法</w:t>
      </w:r>
      <w:r>
        <w:rPr>
          <w:rFonts w:hint="eastAsia" w:asciiTheme="minorEastAsia" w:hAnsiTheme="minorEastAsia" w:eastAsiaTheme="minorEastAsia" w:cstheme="minorEastAsia"/>
          <w:sz w:val="21"/>
          <w:szCs w:val="21"/>
          <w:lang w:val="en-US" w:eastAsia="zh-CN"/>
        </w:rPr>
        <w:tab/>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doPost(HttpServletRequest request, HttpServletResponse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throws ServletException, IOException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NewsAdminDAO a=new  NewsAdminDAO();</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PrintWriter out1=response.getWriter();</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username=request.getParameter("username");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password=request.getParameter("password");</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if(username!=null&amp;&amp;!username.equals("")&amp;&amp;!password.equals("")&amp;&amp;password!=null){</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passString=MD5Util.encoder(password);</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if(a.isExist(username, password)){</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request.getRequestDispatcher("main.jsp").forward(request,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HttpSession session=request.getSession();</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session.setAttribute("adminUser", username);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else{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request.setAttribute("msg", "你输入的用户名或密码有误");</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request.getRequestDispatcher("login.jsp").forward(request, response);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}else{</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out1.print("&lt;script&gt;alert('请您输入用户名和密码！');" +</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"window.location.href='login.jsp'&lt;/script&gt;");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spacing w:beforeAutospacing="0" w:afterAutospacing="0" w:line="240" w:lineRule="auto"/>
        <w:jc w:val="both"/>
        <w:rPr>
          <w:rFonts w:hint="eastAsia"/>
          <w:b/>
          <w:sz w:val="48"/>
          <w:szCs w:val="48"/>
        </w:rPr>
      </w:pPr>
    </w:p>
    <w:p>
      <w:pPr>
        <w:spacing w:beforeAutospacing="0" w:afterAutospacing="0" w:line="240" w:lineRule="auto"/>
        <w:jc w:val="both"/>
        <w:rPr>
          <w:rFonts w:hint="eastAsia"/>
          <w:b/>
          <w:sz w:val="48"/>
          <w:szCs w:val="48"/>
        </w:rPr>
        <w:sectPr>
          <w:footerReference r:id="rId7" w:type="first"/>
          <w:footerReference r:id="rId6" w:type="default"/>
          <w:pgSz w:w="11906" w:h="16838"/>
          <w:pgMar w:top="1440" w:right="1800" w:bottom="1440" w:left="1800" w:header="851" w:footer="992" w:gutter="0"/>
          <w:pgNumType w:fmt="decimal" w:start="1"/>
          <w:cols w:space="425" w:num="1"/>
          <w:titlePg/>
          <w:docGrid w:type="lines" w:linePitch="312" w:charSpace="0"/>
        </w:sectPr>
      </w:pPr>
    </w:p>
    <w:p>
      <w:pPr>
        <w:spacing w:before="100" w:beforeAutospacing="1" w:after="100" w:afterAutospacing="1" w:line="440" w:lineRule="atLeast"/>
        <w:jc w:val="center"/>
        <w:rPr>
          <w:b/>
          <w:sz w:val="48"/>
          <w:szCs w:val="48"/>
        </w:rPr>
      </w:pPr>
      <w:r>
        <w:rPr>
          <w:rFonts w:hint="eastAsia"/>
          <w:b/>
          <w:sz w:val="48"/>
          <w:szCs w:val="48"/>
        </w:rPr>
        <w:t>实训成绩评定表</w:t>
      </w:r>
    </w:p>
    <w:tbl>
      <w:tblPr>
        <w:tblStyle w:val="13"/>
        <w:tblW w:w="936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0" w:hRule="atLeast"/>
        </w:trPr>
        <w:tc>
          <w:tcPr>
            <w:tcW w:w="9360" w:type="dxa"/>
          </w:tcPr>
          <w:p>
            <w:pPr>
              <w:spacing w:before="100" w:beforeAutospacing="1" w:after="100" w:afterAutospacing="1" w:line="440" w:lineRule="atLeast"/>
              <w:rPr>
                <w:rFonts w:hint="eastAsia" w:ascii="宋体" w:hAnsi="宋体" w:cs="宋体"/>
                <w:sz w:val="24"/>
                <w:szCs w:val="24"/>
                <w:lang w:val="en-US" w:eastAsia="zh-CN"/>
              </w:rPr>
            </w:pPr>
            <w:r>
              <w:rPr>
                <w:rFonts w:hint="eastAsia"/>
                <w:sz w:val="30"/>
                <w:szCs w:val="30"/>
              </w:rPr>
              <w:t>实训总结：</w:t>
            </w:r>
            <w:r>
              <w:rPr>
                <w:rFonts w:hint="eastAsia" w:ascii="宋体" w:hAnsi="宋体" w:eastAsia="宋体" w:cs="宋体"/>
                <w:sz w:val="24"/>
                <w:szCs w:val="24"/>
                <w:lang w:val="en-US" w:eastAsia="zh-CN"/>
              </w:rPr>
              <w:t>在此次实训过程</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使我从书本上获得的理论知识真正的得到了学以致用。在对类图、活动图和状态机图等的绘制过程中，我认识到了UML的作用以及方法。同时也让我了解到需求分析和系统分析在项目开发中的重要。在实训中我学到了许多新的知识和方法。是一个让我把书本上的理论知识运用于实践中的好机会，学的时候感叹学的内容太难懂，现在想来，有些其实并不难，关键还是在于理解。同时也锻炼了我做项目的能力，也提高了独立思考问题和自己动手操作的能力。</w:t>
            </w:r>
          </w:p>
          <w:p>
            <w:pPr>
              <w:spacing w:before="100" w:beforeAutospacing="1" w:after="100" w:afterAutospacing="1" w:line="440" w:lineRule="atLeast"/>
              <w:rPr>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2" w:hRule="atLeast"/>
        </w:trPr>
        <w:tc>
          <w:tcPr>
            <w:tcW w:w="9360" w:type="dxa"/>
          </w:tcPr>
          <w:p>
            <w:pPr>
              <w:spacing w:before="100" w:beforeAutospacing="1" w:after="100" w:afterAutospacing="1" w:line="440" w:lineRule="atLeast"/>
              <w:rPr>
                <w:sz w:val="30"/>
                <w:szCs w:val="30"/>
              </w:rPr>
            </w:pPr>
            <w:r>
              <w:rPr>
                <w:rFonts w:hint="eastAsia"/>
                <w:sz w:val="30"/>
                <w:szCs w:val="30"/>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9" w:hRule="atLeast"/>
        </w:trPr>
        <w:tc>
          <w:tcPr>
            <w:tcW w:w="9360" w:type="dxa"/>
          </w:tcPr>
          <w:p>
            <w:pPr>
              <w:tabs>
                <w:tab w:val="left" w:pos="2982"/>
                <w:tab w:val="left" w:pos="3312"/>
                <w:tab w:val="left" w:pos="3642"/>
              </w:tabs>
              <w:spacing w:before="100" w:beforeAutospacing="1" w:after="100" w:afterAutospacing="1" w:line="320" w:lineRule="exact"/>
              <w:rPr>
                <w:sz w:val="30"/>
                <w:szCs w:val="30"/>
              </w:rPr>
            </w:pPr>
          </w:p>
          <w:p>
            <w:pPr>
              <w:tabs>
                <w:tab w:val="left" w:pos="2982"/>
                <w:tab w:val="left" w:pos="3312"/>
                <w:tab w:val="left" w:pos="3642"/>
              </w:tabs>
              <w:spacing w:before="100" w:beforeAutospacing="1" w:after="100" w:afterAutospacing="1" w:line="320" w:lineRule="exact"/>
              <w:rPr>
                <w:sz w:val="30"/>
                <w:szCs w:val="30"/>
              </w:rPr>
            </w:pPr>
            <w:r>
              <w:rPr>
                <w:rFonts w:hint="eastAsia"/>
                <w:sz w:val="30"/>
                <w:szCs w:val="30"/>
              </w:rPr>
              <w:t>考勤成绩：</w:t>
            </w:r>
            <w:r>
              <w:rPr>
                <w:rFonts w:hint="eastAsia"/>
                <w:sz w:val="30"/>
                <w:szCs w:val="30"/>
                <w:u w:val="single"/>
              </w:rPr>
              <w:t xml:space="preserve">           </w:t>
            </w:r>
            <w:r>
              <w:rPr>
                <w:rFonts w:hint="eastAsia"/>
                <w:sz w:val="30"/>
                <w:szCs w:val="30"/>
              </w:rPr>
              <w:t xml:space="preserve"> ，            占总成绩10%</w:t>
            </w:r>
          </w:p>
          <w:p>
            <w:pPr>
              <w:tabs>
                <w:tab w:val="left" w:pos="2982"/>
                <w:tab w:val="left" w:pos="3312"/>
                <w:tab w:val="left" w:pos="3642"/>
              </w:tabs>
              <w:spacing w:before="100" w:beforeAutospacing="1" w:after="100" w:afterAutospacing="1" w:line="320" w:lineRule="exact"/>
              <w:rPr>
                <w:sz w:val="30"/>
                <w:szCs w:val="30"/>
              </w:rPr>
            </w:pPr>
            <w:r>
              <w:rPr>
                <w:rFonts w:hint="eastAsia"/>
                <w:sz w:val="30"/>
                <w:szCs w:val="30"/>
              </w:rPr>
              <w:t>平时成绩：</w:t>
            </w:r>
            <w:r>
              <w:rPr>
                <w:rFonts w:hint="eastAsia"/>
                <w:sz w:val="30"/>
                <w:szCs w:val="30"/>
                <w:u w:val="single"/>
              </w:rPr>
              <w:t xml:space="preserve">           </w:t>
            </w:r>
            <w:r>
              <w:rPr>
                <w:rFonts w:hint="eastAsia"/>
                <w:sz w:val="30"/>
                <w:szCs w:val="30"/>
              </w:rPr>
              <w:t xml:space="preserve"> ，            占总成绩20%</w:t>
            </w:r>
          </w:p>
          <w:p>
            <w:pPr>
              <w:tabs>
                <w:tab w:val="left" w:pos="2982"/>
                <w:tab w:val="left" w:pos="3312"/>
                <w:tab w:val="left" w:pos="3642"/>
              </w:tabs>
              <w:spacing w:before="100" w:beforeAutospacing="1" w:after="100" w:afterAutospacing="1" w:line="320" w:lineRule="exact"/>
              <w:rPr>
                <w:sz w:val="30"/>
                <w:szCs w:val="30"/>
              </w:rPr>
            </w:pPr>
            <w:r>
              <w:rPr>
                <w:rFonts w:hint="eastAsia"/>
                <w:sz w:val="30"/>
                <w:szCs w:val="30"/>
              </w:rPr>
              <w:t>答辩成绩：</w:t>
            </w:r>
            <w:r>
              <w:rPr>
                <w:rFonts w:hint="eastAsia"/>
                <w:sz w:val="30"/>
                <w:szCs w:val="30"/>
                <w:u w:val="single"/>
              </w:rPr>
              <w:t xml:space="preserve">           </w:t>
            </w:r>
            <w:r>
              <w:rPr>
                <w:rFonts w:hint="eastAsia"/>
                <w:sz w:val="30"/>
                <w:szCs w:val="30"/>
              </w:rPr>
              <w:t xml:space="preserve"> ，            占总成绩30%</w:t>
            </w:r>
          </w:p>
          <w:p>
            <w:pPr>
              <w:tabs>
                <w:tab w:val="left" w:pos="2982"/>
                <w:tab w:val="left" w:pos="3312"/>
                <w:tab w:val="left" w:pos="3642"/>
              </w:tabs>
              <w:spacing w:before="100" w:beforeAutospacing="1" w:after="100" w:afterAutospacing="1" w:line="320" w:lineRule="exact"/>
              <w:rPr>
                <w:sz w:val="30"/>
                <w:szCs w:val="30"/>
              </w:rPr>
            </w:pPr>
            <w:r>
              <w:rPr>
                <w:rFonts w:hint="eastAsia"/>
                <w:sz w:val="30"/>
                <w:szCs w:val="30"/>
              </w:rPr>
              <w:t>报告成绩：</w:t>
            </w:r>
            <w:r>
              <w:rPr>
                <w:rFonts w:hint="eastAsia"/>
                <w:sz w:val="30"/>
                <w:szCs w:val="30"/>
                <w:u w:val="single"/>
              </w:rPr>
              <w:t xml:space="preserve">           </w:t>
            </w:r>
            <w:r>
              <w:rPr>
                <w:rFonts w:hint="eastAsia"/>
                <w:sz w:val="30"/>
                <w:szCs w:val="30"/>
              </w:rPr>
              <w:t xml:space="preserve"> ，            占总成绩40%</w:t>
            </w:r>
          </w:p>
          <w:p>
            <w:pPr>
              <w:spacing w:before="100" w:beforeAutospacing="1" w:after="100" w:afterAutospacing="1" w:line="320" w:lineRule="exact"/>
              <w:rPr>
                <w:sz w:val="30"/>
                <w:szCs w:val="30"/>
                <w:u w:val="single"/>
              </w:rPr>
            </w:pPr>
            <w:r>
              <w:rPr>
                <w:rFonts w:hint="eastAsia"/>
                <w:sz w:val="30"/>
                <w:szCs w:val="30"/>
              </w:rPr>
              <w:t>实训成绩：</w:t>
            </w:r>
            <w:r>
              <w:rPr>
                <w:rFonts w:hint="eastAsia"/>
                <w:sz w:val="30"/>
                <w:szCs w:val="30"/>
                <w:u w:val="single"/>
              </w:rPr>
              <w:t xml:space="preserve">           </w:t>
            </w:r>
            <w:r>
              <w:rPr>
                <w:rFonts w:hint="eastAsia"/>
                <w:sz w:val="30"/>
                <w:szCs w:val="30"/>
              </w:rPr>
              <w:t xml:space="preserve">。  </w:t>
            </w:r>
          </w:p>
          <w:p>
            <w:pPr>
              <w:spacing w:before="100" w:beforeAutospacing="1" w:after="100" w:afterAutospacing="1" w:line="360" w:lineRule="exact"/>
              <w:rPr>
                <w:sz w:val="30"/>
                <w:szCs w:val="30"/>
              </w:rPr>
            </w:pPr>
            <w:r>
              <w:rPr>
                <w:rFonts w:hint="eastAsia"/>
                <w:sz w:val="30"/>
                <w:szCs w:val="30"/>
              </w:rPr>
              <w:t xml:space="preserve">指导老师签字：                             </w:t>
            </w:r>
          </w:p>
          <w:p>
            <w:pPr>
              <w:spacing w:before="100" w:beforeAutospacing="1" w:after="100" w:afterAutospacing="1" w:line="360" w:lineRule="exact"/>
              <w:jc w:val="right"/>
              <w:rPr>
                <w:sz w:val="32"/>
                <w:szCs w:val="32"/>
                <w:u w:val="single"/>
              </w:rPr>
            </w:pPr>
            <w:r>
              <w:rPr>
                <w:rFonts w:hint="eastAsia"/>
                <w:sz w:val="30"/>
                <w:szCs w:val="30"/>
              </w:rPr>
              <w:t>年     月     日</w:t>
            </w:r>
          </w:p>
        </w:tc>
      </w:tr>
    </w:tbl>
    <w:p/>
    <w:sectPr>
      <w:footerReference r:id="rId9" w:type="first"/>
      <w:footerReference r:id="rId8"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JoQU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1JoQ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19B9D"/>
    <w:multiLevelType w:val="singleLevel"/>
    <w:tmpl w:val="8F619B9D"/>
    <w:lvl w:ilvl="0" w:tentative="0">
      <w:start w:val="1"/>
      <w:numFmt w:val="decimal"/>
      <w:suff w:val="nothing"/>
      <w:lvlText w:val="（%1）"/>
      <w:lvlJc w:val="left"/>
    </w:lvl>
  </w:abstractNum>
  <w:abstractNum w:abstractNumId="1">
    <w:nsid w:val="9E3C6C86"/>
    <w:multiLevelType w:val="singleLevel"/>
    <w:tmpl w:val="9E3C6C86"/>
    <w:lvl w:ilvl="0" w:tentative="0">
      <w:start w:val="2"/>
      <w:numFmt w:val="decimal"/>
      <w:suff w:val="nothing"/>
      <w:lvlText w:val="（%1）"/>
      <w:lvlJc w:val="left"/>
    </w:lvl>
  </w:abstractNum>
  <w:abstractNum w:abstractNumId="2">
    <w:nsid w:val="CF286286"/>
    <w:multiLevelType w:val="singleLevel"/>
    <w:tmpl w:val="CF286286"/>
    <w:lvl w:ilvl="0" w:tentative="0">
      <w:start w:val="1"/>
      <w:numFmt w:val="decimal"/>
      <w:suff w:val="nothing"/>
      <w:lvlText w:val="（%1）"/>
      <w:lvlJc w:val="left"/>
    </w:lvl>
  </w:abstractNum>
  <w:abstractNum w:abstractNumId="3">
    <w:nsid w:val="4E776C42"/>
    <w:multiLevelType w:val="singleLevel"/>
    <w:tmpl w:val="4E776C42"/>
    <w:lvl w:ilvl="0" w:tentative="0">
      <w:start w:val="1"/>
      <w:numFmt w:val="bullet"/>
      <w:lvlText w:val=""/>
      <w:lvlJc w:val="left"/>
      <w:pPr>
        <w:ind w:left="420" w:hanging="420"/>
      </w:pPr>
      <w:rPr>
        <w:rFonts w:hint="default" w:ascii="Wingdings" w:hAnsi="Wingdings"/>
      </w:rPr>
    </w:lvl>
  </w:abstractNum>
  <w:abstractNum w:abstractNumId="4">
    <w:nsid w:val="74F8FB3C"/>
    <w:multiLevelType w:val="singleLevel"/>
    <w:tmpl w:val="74F8FB3C"/>
    <w:lvl w:ilvl="0" w:tentative="0">
      <w:start w:val="1"/>
      <w:numFmt w:val="decimal"/>
      <w:suff w:val="nothing"/>
      <w:lvlText w:val="（%1）"/>
      <w:lvlJc w:val="left"/>
    </w:lvl>
  </w:abstractNum>
  <w:abstractNum w:abstractNumId="5">
    <w:nsid w:val="76EB58F0"/>
    <w:multiLevelType w:val="multilevel"/>
    <w:tmpl w:val="76EB58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EE"/>
    <w:rsid w:val="00001BC0"/>
    <w:rsid w:val="00010F61"/>
    <w:rsid w:val="000117F1"/>
    <w:rsid w:val="00023318"/>
    <w:rsid w:val="0002720F"/>
    <w:rsid w:val="00034732"/>
    <w:rsid w:val="000514FF"/>
    <w:rsid w:val="00052A04"/>
    <w:rsid w:val="000B6115"/>
    <w:rsid w:val="000B776F"/>
    <w:rsid w:val="000C5E75"/>
    <w:rsid w:val="0012039B"/>
    <w:rsid w:val="001435D7"/>
    <w:rsid w:val="0019765A"/>
    <w:rsid w:val="001E084C"/>
    <w:rsid w:val="00225706"/>
    <w:rsid w:val="00265D07"/>
    <w:rsid w:val="002A53A8"/>
    <w:rsid w:val="002A5881"/>
    <w:rsid w:val="002D35FC"/>
    <w:rsid w:val="00305661"/>
    <w:rsid w:val="00346418"/>
    <w:rsid w:val="003465DD"/>
    <w:rsid w:val="003713C6"/>
    <w:rsid w:val="003B5E03"/>
    <w:rsid w:val="004C7DEC"/>
    <w:rsid w:val="005004BF"/>
    <w:rsid w:val="0051566E"/>
    <w:rsid w:val="005B003E"/>
    <w:rsid w:val="005C1A6A"/>
    <w:rsid w:val="005F49CA"/>
    <w:rsid w:val="00607BA6"/>
    <w:rsid w:val="006113CE"/>
    <w:rsid w:val="00652DAB"/>
    <w:rsid w:val="00655C33"/>
    <w:rsid w:val="00692189"/>
    <w:rsid w:val="006A4002"/>
    <w:rsid w:val="00707D3D"/>
    <w:rsid w:val="00754E19"/>
    <w:rsid w:val="007D0DBE"/>
    <w:rsid w:val="007E4F1D"/>
    <w:rsid w:val="00815F8B"/>
    <w:rsid w:val="00863130"/>
    <w:rsid w:val="008665CB"/>
    <w:rsid w:val="00884F78"/>
    <w:rsid w:val="008D7FB3"/>
    <w:rsid w:val="00903AEE"/>
    <w:rsid w:val="00967D3B"/>
    <w:rsid w:val="009D296E"/>
    <w:rsid w:val="00A534F1"/>
    <w:rsid w:val="00AC1096"/>
    <w:rsid w:val="00AD48DA"/>
    <w:rsid w:val="00AE3715"/>
    <w:rsid w:val="00B345B9"/>
    <w:rsid w:val="00B557E1"/>
    <w:rsid w:val="00B7624A"/>
    <w:rsid w:val="00C06F7A"/>
    <w:rsid w:val="00C27B0C"/>
    <w:rsid w:val="00C40625"/>
    <w:rsid w:val="00C76E90"/>
    <w:rsid w:val="00C93014"/>
    <w:rsid w:val="00CA5ED9"/>
    <w:rsid w:val="00D72E31"/>
    <w:rsid w:val="00D82F3B"/>
    <w:rsid w:val="00DE2EF9"/>
    <w:rsid w:val="00E07582"/>
    <w:rsid w:val="00E32311"/>
    <w:rsid w:val="00E61BD9"/>
    <w:rsid w:val="00EB267F"/>
    <w:rsid w:val="00EB7647"/>
    <w:rsid w:val="00EF7590"/>
    <w:rsid w:val="00F209AC"/>
    <w:rsid w:val="00F240DA"/>
    <w:rsid w:val="00F938AC"/>
    <w:rsid w:val="00FC16EC"/>
    <w:rsid w:val="00FD525F"/>
    <w:rsid w:val="0D774190"/>
    <w:rsid w:val="128B1D51"/>
    <w:rsid w:val="13D26C66"/>
    <w:rsid w:val="151F30B7"/>
    <w:rsid w:val="15CB11C8"/>
    <w:rsid w:val="15EF7F39"/>
    <w:rsid w:val="1D7855A9"/>
    <w:rsid w:val="1FCF1C33"/>
    <w:rsid w:val="1FD87A16"/>
    <w:rsid w:val="254A2E5C"/>
    <w:rsid w:val="2E2D6C2B"/>
    <w:rsid w:val="2E323DF4"/>
    <w:rsid w:val="2ECD41D3"/>
    <w:rsid w:val="32811B4B"/>
    <w:rsid w:val="3ABE5146"/>
    <w:rsid w:val="3B36621E"/>
    <w:rsid w:val="3B94239D"/>
    <w:rsid w:val="41352A3C"/>
    <w:rsid w:val="420C21D1"/>
    <w:rsid w:val="42182AA7"/>
    <w:rsid w:val="425B4720"/>
    <w:rsid w:val="42EC1CD0"/>
    <w:rsid w:val="4B506612"/>
    <w:rsid w:val="4DCB129A"/>
    <w:rsid w:val="4EAD1398"/>
    <w:rsid w:val="4FB43D21"/>
    <w:rsid w:val="515A4988"/>
    <w:rsid w:val="556C1FE4"/>
    <w:rsid w:val="55F66E2E"/>
    <w:rsid w:val="5857574E"/>
    <w:rsid w:val="58BF063B"/>
    <w:rsid w:val="59692559"/>
    <w:rsid w:val="5C80408E"/>
    <w:rsid w:val="633B398C"/>
    <w:rsid w:val="65C752E7"/>
    <w:rsid w:val="6636616B"/>
    <w:rsid w:val="67B715F7"/>
    <w:rsid w:val="697E4112"/>
    <w:rsid w:val="6B5C0C9C"/>
    <w:rsid w:val="6F564BB1"/>
    <w:rsid w:val="7958016B"/>
    <w:rsid w:val="7F4E6EC5"/>
    <w:rsid w:val="7FFA2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7"/>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character" w:customStyle="1" w:styleId="17">
    <w:name w:val="批注框文本 Char"/>
    <w:basedOn w:val="11"/>
    <w:link w:val="6"/>
    <w:semiHidden/>
    <w:qFormat/>
    <w:uiPriority w:val="99"/>
    <w:rPr>
      <w:rFonts w:ascii="Times New Roman" w:hAnsi="Times New Roman" w:eastAsia="宋体" w:cs="Times New Roman"/>
      <w:sz w:val="18"/>
      <w:szCs w:val="18"/>
    </w:rPr>
  </w:style>
  <w:style w:type="character" w:customStyle="1" w:styleId="18">
    <w:name w:val="标题 1 Char"/>
    <w:basedOn w:val="11"/>
    <w:link w:val="2"/>
    <w:qFormat/>
    <w:uiPriority w:val="9"/>
    <w:rPr>
      <w:rFonts w:ascii="Times New Roman" w:hAnsi="Times New Roman" w:eastAsia="宋体" w:cs="Times New Roman"/>
      <w:b/>
      <w:bCs/>
      <w:kern w:val="44"/>
      <w:sz w:val="44"/>
      <w:szCs w:val="44"/>
    </w:rPr>
  </w:style>
  <w:style w:type="paragraph" w:customStyle="1" w:styleId="19">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标题 2 Char"/>
    <w:basedOn w:val="11"/>
    <w:link w:val="3"/>
    <w:qFormat/>
    <w:uiPriority w:val="9"/>
    <w:rPr>
      <w:rFonts w:asciiTheme="majorHAnsi" w:hAnsiTheme="majorHAnsi" w:eastAsiaTheme="majorEastAsia" w:cstheme="majorBidi"/>
      <w:b/>
      <w:bCs/>
      <w:sz w:val="32"/>
      <w:szCs w:val="32"/>
    </w:rPr>
  </w:style>
  <w:style w:type="character" w:customStyle="1" w:styleId="21">
    <w:name w:val="标题 3 Char"/>
    <w:basedOn w:val="11"/>
    <w:link w:val="4"/>
    <w:qFormat/>
    <w:uiPriority w:val="9"/>
    <w:rPr>
      <w:rFonts w:ascii="Times New Roman" w:hAnsi="Times New Roman" w:eastAsia="宋体" w:cs="Times New Roman"/>
      <w:b/>
      <w:bCs/>
      <w:sz w:val="32"/>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9" Type="http://schemas.openxmlformats.org/officeDocument/2006/relationships/fontTable" Target="fontTable.xml"/><Relationship Id="rId58" Type="http://schemas.openxmlformats.org/officeDocument/2006/relationships/customXml" Target="../customXml/item2.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45.png"/><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footer" Target="footer1.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header" Target="header2.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AA1C4-3A7C-427B-B19C-1B223E6C0EB0}">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40</Pages>
  <Words>1513</Words>
  <Characters>8630</Characters>
  <Lines>71</Lines>
  <Paragraphs>20</Paragraphs>
  <TotalTime>2</TotalTime>
  <ScaleCrop>false</ScaleCrop>
  <LinksUpToDate>false</LinksUpToDate>
  <CharactersWithSpaces>10123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2018-04-13T02:25:00Z</dcterms:created>
  <dc:creator>jc</dc:creator>
  <cp:lastModifiedBy>亲爱的黄黄</cp:lastModifiedBy>
  <dcterms:modified xsi:type="dcterms:W3CDTF">2018-05-15T04:32:04Z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