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3E09D" w14:textId="77777777"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网上酒店客房预订系统</w:t>
      </w:r>
    </w:p>
    <w:p w14:paraId="396CDA47" w14:textId="77777777" w:rsidR="00D27DAF" w:rsidRPr="00D27DAF" w:rsidRDefault="00D27DAF" w:rsidP="00D27DAF">
      <w:pPr>
        <w:spacing w:line="1200" w:lineRule="auto"/>
        <w:jc w:val="center"/>
        <w:rPr>
          <w:rFonts w:ascii="微软雅黑" w:eastAsia="微软雅黑" w:hAnsi="微软雅黑" w:cs="黑体"/>
          <w:bCs/>
          <w:sz w:val="72"/>
          <w:szCs w:val="72"/>
        </w:rPr>
      </w:pPr>
      <w:r w:rsidRPr="00D27DAF">
        <w:rPr>
          <w:rFonts w:ascii="微软雅黑" w:eastAsia="微软雅黑" w:hAnsi="微软雅黑" w:cs="黑体" w:hint="eastAsia"/>
          <w:bCs/>
          <w:sz w:val="72"/>
          <w:szCs w:val="72"/>
        </w:rPr>
        <w:t>人机交互设计文档</w:t>
      </w:r>
    </w:p>
    <w:p w14:paraId="1FFE9735" w14:textId="77777777" w:rsidR="00346C1A" w:rsidRDefault="00346C1A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04FB95B0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2AA34B7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6B517AA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3C599DAA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502527B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5231CB6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3F115EC3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86D4738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南京大学软件学院</w:t>
      </w:r>
    </w:p>
    <w:p w14:paraId="3351E3CB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成员：叶晓波、辛志庭、田贵松、陈步兵</w:t>
      </w:r>
    </w:p>
    <w:p w14:paraId="679CC247" w14:textId="77777777" w:rsidR="00D27DAF" w:rsidRDefault="00D27DAF" w:rsidP="00D27DA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日期：</w:t>
      </w:r>
      <w:r>
        <w:rPr>
          <w:rFonts w:ascii="微软雅黑" w:eastAsia="微软雅黑" w:hAnsi="微软雅黑"/>
          <w:sz w:val="44"/>
          <w:szCs w:val="44"/>
        </w:rPr>
        <w:t>2016/10/18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481739822"/>
        <w:docPartObj>
          <w:docPartGallery w:val="Table of Contents"/>
          <w:docPartUnique/>
        </w:docPartObj>
      </w:sdtPr>
      <w:sdtEndPr/>
      <w:sdtContent>
        <w:p w14:paraId="03D60E57" w14:textId="77777777" w:rsidR="00D2136E" w:rsidRPr="00B87C0D" w:rsidRDefault="00D2136E">
          <w:pPr>
            <w:pStyle w:val="a4"/>
          </w:pPr>
          <w:r w:rsidRPr="00B87C0D">
            <w:rPr>
              <w:lang w:val="zh-CN"/>
            </w:rPr>
            <w:t>目录</w:t>
          </w:r>
        </w:p>
        <w:p w14:paraId="45F0CC56" w14:textId="77777777" w:rsidR="00544693" w:rsidRPr="00B87C0D" w:rsidRDefault="00D2136E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B87C0D">
            <w:fldChar w:fldCharType="begin"/>
          </w:r>
          <w:r w:rsidRPr="00B87C0D">
            <w:instrText xml:space="preserve"> TOC \o "1-3" \h \z \u </w:instrText>
          </w:r>
          <w:r w:rsidRPr="00B87C0D">
            <w:fldChar w:fldCharType="separate"/>
          </w:r>
          <w:hyperlink w:anchor="_Toc464581748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导航设计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_Toc464581748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1DBE9F1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49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登录界面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_Toc464581749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2CAA8F34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0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客户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_Toc464581750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264490C3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1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酒店工作人员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_Toc464581751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2F725EA2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2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1.4.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网站营销人员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_Toc464581752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51A545DE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3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1.5.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网站管理人员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_Toc464581753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C762765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4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1.6.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其他界面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_Toc464581754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6BD22E0C" w14:textId="77777777" w:rsidR="00544693" w:rsidRPr="00B87C0D" w:rsidRDefault="00B81B65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5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界面设计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_Toc464581755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793D72D3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6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登录界面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_Toc464581756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56AFB38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7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客户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_Toc464581757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343462D8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8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酒店工作人员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_Toc464581758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58C0C798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59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2.4.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网站营销人员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_Toc464581759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76B5E4DD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0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2.5.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网站管理人员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_Toc464581760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3B19D989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1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2.6.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其他界面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_Toc464581761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69BB424C" w14:textId="77777777" w:rsidR="00544693" w:rsidRPr="00B87C0D" w:rsidRDefault="00B81B65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2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界面原型化设计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_Toc464581762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FEB3C2B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3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3.1.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登录界面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_Toc464581763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0E70204E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4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3.2.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客户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_Toc464581764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5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7E940C46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5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3.3.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酒店工作人员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_Toc464581765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10A7E5A0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6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3.4.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网站营销人员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_Toc464581766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1420D8E9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7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3.5.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网站管理人员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_Toc464581767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B2E1572" w14:textId="77777777" w:rsidR="00544693" w:rsidRPr="00B87C0D" w:rsidRDefault="00B81B65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581768" w:history="1">
            <w:r w:rsidR="00544693" w:rsidRPr="00B87C0D">
              <w:rPr>
                <w:rStyle w:val="a7"/>
                <w:rFonts w:ascii="微软雅黑" w:eastAsia="微软雅黑" w:hAnsi="微软雅黑"/>
                <w:noProof/>
              </w:rPr>
              <w:t>3.6.</w:t>
            </w:r>
            <w:r w:rsidR="00544693" w:rsidRPr="00B87C0D">
              <w:rPr>
                <w:noProof/>
                <w:kern w:val="2"/>
                <w:sz w:val="21"/>
              </w:rPr>
              <w:tab/>
            </w:r>
            <w:r w:rsidR="00544693" w:rsidRPr="00B87C0D">
              <w:rPr>
                <w:rStyle w:val="a7"/>
                <w:rFonts w:ascii="微软雅黑" w:eastAsia="微软雅黑" w:hAnsi="微软雅黑" w:hint="eastAsia"/>
                <w:noProof/>
              </w:rPr>
              <w:t>其他界面</w:t>
            </w:r>
            <w:r w:rsidR="00544693" w:rsidRPr="00B87C0D">
              <w:rPr>
                <w:noProof/>
                <w:webHidden/>
              </w:rPr>
              <w:tab/>
            </w:r>
            <w:r w:rsidR="00544693" w:rsidRPr="00B87C0D">
              <w:rPr>
                <w:noProof/>
                <w:webHidden/>
              </w:rPr>
              <w:fldChar w:fldCharType="begin"/>
            </w:r>
            <w:r w:rsidR="00544693" w:rsidRPr="00B87C0D">
              <w:rPr>
                <w:noProof/>
                <w:webHidden/>
              </w:rPr>
              <w:instrText xml:space="preserve"> PAGEREF _Toc464581768 \h </w:instrText>
            </w:r>
            <w:r w:rsidR="00544693" w:rsidRPr="00B87C0D">
              <w:rPr>
                <w:noProof/>
                <w:webHidden/>
              </w:rPr>
            </w:r>
            <w:r w:rsidR="00544693" w:rsidRPr="00B87C0D">
              <w:rPr>
                <w:noProof/>
                <w:webHidden/>
              </w:rPr>
              <w:fldChar w:fldCharType="separate"/>
            </w:r>
            <w:r w:rsidR="00544693" w:rsidRPr="00B87C0D">
              <w:rPr>
                <w:noProof/>
                <w:webHidden/>
              </w:rPr>
              <w:t>6</w:t>
            </w:r>
            <w:r w:rsidR="00544693" w:rsidRPr="00B87C0D">
              <w:rPr>
                <w:noProof/>
                <w:webHidden/>
              </w:rPr>
              <w:fldChar w:fldCharType="end"/>
            </w:r>
          </w:hyperlink>
        </w:p>
        <w:p w14:paraId="41F99619" w14:textId="77777777" w:rsidR="00D2136E" w:rsidRDefault="00D2136E">
          <w:r w:rsidRPr="00B87C0D">
            <w:rPr>
              <w:bCs/>
              <w:lang w:val="zh-CN"/>
            </w:rPr>
            <w:fldChar w:fldCharType="end"/>
          </w:r>
        </w:p>
      </w:sdtContent>
    </w:sdt>
    <w:p w14:paraId="1F001533" w14:textId="77777777" w:rsidR="00D2136E" w:rsidRP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13A1061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0B9344B0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BBED98C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3AC9FE2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07E7AA5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F33C1BE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F9C5988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C23A97F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F2A46F9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3F1B67D" w14:textId="77777777" w:rsidR="00D2136E" w:rsidRDefault="00D2136E" w:rsidP="00D27DAF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AF2D92A" w14:textId="77777777" w:rsidR="00D2136E" w:rsidRDefault="00D2136E" w:rsidP="003B097D">
      <w:pPr>
        <w:rPr>
          <w:rFonts w:ascii="微软雅黑" w:eastAsia="微软雅黑" w:hAnsi="微软雅黑"/>
          <w:sz w:val="44"/>
          <w:szCs w:val="44"/>
        </w:rPr>
      </w:pPr>
    </w:p>
    <w:p w14:paraId="7181EE8E" w14:textId="77777777" w:rsidR="00D27DAF" w:rsidRPr="00D27DAF" w:rsidRDefault="00D27DAF" w:rsidP="00D27DAF">
      <w:pPr>
        <w:jc w:val="left"/>
        <w:rPr>
          <w:rFonts w:ascii="微软雅黑" w:eastAsia="微软雅黑" w:hAnsi="微软雅黑"/>
          <w:b/>
          <w:sz w:val="32"/>
          <w:szCs w:val="44"/>
        </w:rPr>
      </w:pPr>
      <w:r w:rsidRPr="00D27DAF">
        <w:rPr>
          <w:rFonts w:ascii="微软雅黑" w:eastAsia="微软雅黑" w:hAnsi="微软雅黑" w:hint="eastAsia"/>
          <w:b/>
          <w:sz w:val="32"/>
          <w:szCs w:val="44"/>
        </w:rPr>
        <w:lastRenderedPageBreak/>
        <w:t>更新历史：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6"/>
        <w:gridCol w:w="1873"/>
        <w:gridCol w:w="3255"/>
        <w:gridCol w:w="1808"/>
      </w:tblGrid>
      <w:tr w:rsidR="00D27DAF" w:rsidRPr="00D27DAF" w14:paraId="2ED49AA2" w14:textId="77777777" w:rsidTr="00346C1A">
        <w:trPr>
          <w:trHeight w:val="449"/>
        </w:trPr>
        <w:tc>
          <w:tcPr>
            <w:tcW w:w="1586" w:type="dxa"/>
            <w:shd w:val="clear" w:color="auto" w:fill="CCCCFF"/>
            <w:vAlign w:val="center"/>
          </w:tcPr>
          <w:p w14:paraId="20A9B6AC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修改人员</w:t>
            </w:r>
          </w:p>
        </w:tc>
        <w:tc>
          <w:tcPr>
            <w:tcW w:w="1873" w:type="dxa"/>
            <w:shd w:val="clear" w:color="auto" w:fill="CCCCFF"/>
            <w:vAlign w:val="center"/>
          </w:tcPr>
          <w:p w14:paraId="29D1AC58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修改日期</w:t>
            </w:r>
          </w:p>
        </w:tc>
        <w:tc>
          <w:tcPr>
            <w:tcW w:w="3255" w:type="dxa"/>
            <w:shd w:val="clear" w:color="auto" w:fill="CCCCFF"/>
            <w:vAlign w:val="center"/>
          </w:tcPr>
          <w:p w14:paraId="6BCD66DC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修改原因</w:t>
            </w:r>
          </w:p>
        </w:tc>
        <w:tc>
          <w:tcPr>
            <w:tcW w:w="1808" w:type="dxa"/>
            <w:shd w:val="clear" w:color="auto" w:fill="CCCCFF"/>
            <w:vAlign w:val="center"/>
          </w:tcPr>
          <w:p w14:paraId="41EFFD48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44"/>
              </w:rPr>
            </w:pPr>
            <w:r w:rsidRPr="00D27DAF">
              <w:rPr>
                <w:rFonts w:ascii="微软雅黑" w:eastAsia="微软雅黑" w:hAnsi="微软雅黑" w:hint="eastAsia"/>
                <w:b/>
                <w:bCs/>
                <w:sz w:val="24"/>
                <w:szCs w:val="44"/>
              </w:rPr>
              <w:t>版本号</w:t>
            </w:r>
          </w:p>
        </w:tc>
      </w:tr>
      <w:tr w:rsidR="00D27DAF" w:rsidRPr="00D27DAF" w14:paraId="5CB3520D" w14:textId="77777777" w:rsidTr="00346C1A">
        <w:tc>
          <w:tcPr>
            <w:tcW w:w="1586" w:type="dxa"/>
            <w:shd w:val="clear" w:color="auto" w:fill="F2FAF3"/>
          </w:tcPr>
          <w:p w14:paraId="2D3D0CC6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73" w:type="dxa"/>
            <w:shd w:val="clear" w:color="auto" w:fill="F2FAF3"/>
          </w:tcPr>
          <w:p w14:paraId="1A1FCC31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3255" w:type="dxa"/>
            <w:shd w:val="clear" w:color="auto" w:fill="F2FAF3"/>
          </w:tcPr>
          <w:p w14:paraId="50E9397C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  <w:tc>
          <w:tcPr>
            <w:tcW w:w="1808" w:type="dxa"/>
            <w:shd w:val="clear" w:color="auto" w:fill="F2FAF3"/>
          </w:tcPr>
          <w:p w14:paraId="1E4F210A" w14:textId="77777777" w:rsidR="00D27DAF" w:rsidRPr="00D27DAF" w:rsidRDefault="00D27DAF" w:rsidP="00D27DAF">
            <w:pPr>
              <w:jc w:val="left"/>
              <w:rPr>
                <w:rFonts w:ascii="微软雅黑" w:eastAsia="微软雅黑" w:hAnsi="微软雅黑"/>
                <w:sz w:val="24"/>
                <w:szCs w:val="44"/>
              </w:rPr>
            </w:pPr>
          </w:p>
        </w:tc>
      </w:tr>
    </w:tbl>
    <w:p w14:paraId="665F9942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7C875F53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7060F7FF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5316F3C9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3293537E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58F6CAB6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0ECB7BF7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2F5F7006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7B595FFB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2EC41D2A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349FAD33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6CC4484E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4116BCD1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205667BB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2DD6478D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1083C52A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2A2FA70A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0127E8C1" w14:textId="77777777" w:rsidR="00D27DAF" w:rsidRDefault="00D27DAF" w:rsidP="00D27DAF">
      <w:pPr>
        <w:jc w:val="left"/>
        <w:rPr>
          <w:rFonts w:ascii="微软雅黑" w:eastAsia="微软雅黑" w:hAnsi="微软雅黑"/>
          <w:sz w:val="32"/>
          <w:szCs w:val="44"/>
        </w:rPr>
      </w:pPr>
    </w:p>
    <w:p w14:paraId="7318D77A" w14:textId="77777777" w:rsidR="00D27DAF" w:rsidRPr="001E1E80" w:rsidRDefault="00D27DAF" w:rsidP="00D27DAF">
      <w:pPr>
        <w:jc w:val="left"/>
        <w:rPr>
          <w:rFonts w:ascii="微软雅黑" w:eastAsia="微软雅黑" w:hAnsi="微软雅黑"/>
          <w:b/>
          <w:sz w:val="32"/>
          <w:szCs w:val="44"/>
        </w:rPr>
      </w:pPr>
    </w:p>
    <w:p w14:paraId="1B0F5956" w14:textId="77777777"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0" w:name="_Toc464581748"/>
      <w:r w:rsidRPr="001E1E80">
        <w:rPr>
          <w:rFonts w:ascii="微软雅黑" w:eastAsia="微软雅黑" w:hAnsi="微软雅黑" w:hint="eastAsia"/>
          <w:b/>
          <w:sz w:val="36"/>
          <w:szCs w:val="44"/>
        </w:rPr>
        <w:lastRenderedPageBreak/>
        <w:t>导航设计</w:t>
      </w:r>
      <w:bookmarkEnd w:id="0"/>
    </w:p>
    <w:p w14:paraId="36E2FA8E" w14:textId="77777777"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" w:name="_Toc464581749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"/>
    </w:p>
    <w:p w14:paraId="3CB2E9E9" w14:textId="77777777"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" w:name="_Toc464581750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2"/>
    </w:p>
    <w:p w14:paraId="36C45EB2" w14:textId="77777777" w:rsidR="00D27DAF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3" w:name="_Toc464581751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3"/>
    </w:p>
    <w:p w14:paraId="26719E58" w14:textId="77777777" w:rsidR="00F9620B" w:rsidRDefault="00F9620B" w:rsidP="00F9620B">
      <w:pPr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 w:hint="eastAsia"/>
          <w:b/>
          <w:sz w:val="32"/>
          <w:szCs w:val="44"/>
        </w:rPr>
        <w:t>1.3.1 维护酒店信息</w:t>
      </w:r>
    </w:p>
    <w:p w14:paraId="6FD45AFA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维护酒店信息：进行维护酒店信息任务</w:t>
      </w:r>
      <w:r>
        <w:rPr>
          <w:rFonts w:ascii="微软雅黑" w:eastAsia="微软雅黑" w:hAnsi="微软雅黑" w:cs="微软雅黑"/>
          <w:sz w:val="24"/>
          <w:szCs w:val="24"/>
        </w:rPr>
        <w:t>导航的</w:t>
      </w:r>
      <w:r>
        <w:rPr>
          <w:rFonts w:ascii="微软雅黑" w:eastAsia="微软雅黑" w:hAnsi="微软雅黑" w:cs="微软雅黑" w:hint="eastAsia"/>
          <w:sz w:val="24"/>
          <w:szCs w:val="24"/>
        </w:rPr>
        <w:t>主要部分</w:t>
      </w:r>
    </w:p>
    <w:p w14:paraId="40B30DD3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查看酒店信息：独立界面</w:t>
      </w:r>
    </w:p>
    <w:p w14:paraId="30262BCC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编辑酒店信息：独立界面</w:t>
      </w:r>
    </w:p>
    <w:p w14:paraId="436B0A46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输入酒店地址和商圈：酒店信息编辑任务的独立组件</w:t>
      </w:r>
    </w:p>
    <w:p w14:paraId="7C75FF1C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输入酒店简介：酒店信息编辑任务的独立组件</w:t>
      </w:r>
    </w:p>
    <w:p w14:paraId="55C8D3A6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选择设施服务：酒店信息编辑任务的独立组件</w:t>
      </w:r>
    </w:p>
    <w:p w14:paraId="146C7886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选择酒店星级：酒店信息编辑任务的独立组件</w:t>
      </w:r>
    </w:p>
    <w:p w14:paraId="205871C4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输入信息不完善错误提示：独立界面</w:t>
      </w:r>
    </w:p>
    <w:p w14:paraId="7C1131CF" w14:textId="77777777" w:rsidR="00F9620B" w:rsidRDefault="00F9620B" w:rsidP="00F9620B">
      <w:pPr>
        <w:pStyle w:val="a3"/>
        <w:numPr>
          <w:ilvl w:val="0"/>
          <w:numId w:val="13"/>
        </w:numPr>
        <w:ind w:firstLineChars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是否确认提交酒店信息提示：独立界面</w:t>
      </w:r>
    </w:p>
    <w:p w14:paraId="0A706369" w14:textId="7640D7EC" w:rsidR="00B57735" w:rsidRDefault="00B57735" w:rsidP="00B57735">
      <w:pPr>
        <w:pStyle w:val="a3"/>
        <w:ind w:left="480" w:firstLineChars="0" w:firstLine="0"/>
        <w:jc w:val="left"/>
        <w:outlineLvl w:val="1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lastRenderedPageBreak/>
        <w:drawing>
          <wp:inline distT="0" distB="0" distL="0" distR="0" wp14:anchorId="3B5778AD" wp14:editId="769A9609">
            <wp:extent cx="5271135" cy="3536315"/>
            <wp:effectExtent l="0" t="0" r="0" b="0"/>
            <wp:docPr id="5" name="图片 5" descr="../../Downloads/维护酒店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ownloads/维护酒店信息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7D49" w14:textId="14FB3278" w:rsidR="00B57735" w:rsidRPr="00B57735" w:rsidRDefault="00B57735" w:rsidP="00B57735">
      <w:pPr>
        <w:pStyle w:val="a3"/>
        <w:ind w:left="480" w:firstLineChars="0" w:firstLine="0"/>
        <w:jc w:val="center"/>
        <w:outlineLvl w:val="1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图1.3-1 维护酒店信息导航图</w:t>
      </w:r>
    </w:p>
    <w:p w14:paraId="3AB0C896" w14:textId="77777777" w:rsidR="00F9620B" w:rsidRDefault="00F9620B" w:rsidP="00F9620B">
      <w:pPr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 w:hint="eastAsia"/>
          <w:b/>
          <w:sz w:val="32"/>
          <w:szCs w:val="44"/>
        </w:rPr>
        <w:t>1.3.2制定酒店促销策略</w:t>
      </w:r>
    </w:p>
    <w:p w14:paraId="2B0BFC08" w14:textId="77777777" w:rsidR="00F9620B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制定酒店促销策略：进行制定酒店促销策略任务导航的</w:t>
      </w:r>
      <w:r>
        <w:rPr>
          <w:rFonts w:ascii="Microsoft YaHei" w:eastAsia="Microsoft YaHei" w:hAnsi="Microsoft YaHei"/>
          <w:sz w:val="24"/>
          <w:szCs w:val="24"/>
        </w:rPr>
        <w:t>主要</w:t>
      </w:r>
      <w:r>
        <w:rPr>
          <w:rFonts w:ascii="Microsoft YaHei" w:eastAsia="Microsoft YaHei" w:hAnsi="Microsoft YaHei" w:hint="eastAsia"/>
          <w:sz w:val="24"/>
          <w:szCs w:val="24"/>
        </w:rPr>
        <w:t>部分</w:t>
      </w:r>
    </w:p>
    <w:p w14:paraId="05D09B12" w14:textId="77777777" w:rsidR="00F9620B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促销策略列表：制定酒店促销策略任务界面中的一个独立组件</w:t>
      </w:r>
    </w:p>
    <w:p w14:paraId="4C832A04" w14:textId="35218DDF" w:rsidR="0092452A" w:rsidRDefault="0092452A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删除</w:t>
      </w:r>
      <w:r>
        <w:rPr>
          <w:rFonts w:ascii="Microsoft YaHei" w:eastAsia="Microsoft YaHei" w:hAnsi="Microsoft YaHei"/>
          <w:sz w:val="24"/>
          <w:szCs w:val="24"/>
        </w:rPr>
        <w:t>促销策略：</w:t>
      </w:r>
      <w:r>
        <w:rPr>
          <w:rFonts w:ascii="Microsoft YaHei" w:eastAsia="Microsoft YaHei" w:hAnsi="Microsoft YaHei" w:hint="eastAsia"/>
          <w:sz w:val="24"/>
          <w:szCs w:val="24"/>
        </w:rPr>
        <w:t>制定酒店促销策略任务界面中的一个独立组件</w:t>
      </w:r>
    </w:p>
    <w:p w14:paraId="4FB4CF03" w14:textId="66767729" w:rsidR="0092452A" w:rsidRPr="0092452A" w:rsidRDefault="0092452A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是否确认删除促销策略提示：独立界面</w:t>
      </w:r>
    </w:p>
    <w:p w14:paraId="69C64E43" w14:textId="3EAC9929" w:rsidR="0092452A" w:rsidRDefault="0092452A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添加</w:t>
      </w:r>
      <w:r>
        <w:rPr>
          <w:rFonts w:ascii="Microsoft YaHei" w:eastAsia="Microsoft YaHei" w:hAnsi="Microsoft YaHei"/>
          <w:sz w:val="24"/>
          <w:szCs w:val="24"/>
        </w:rPr>
        <w:t>促销策略：</w:t>
      </w:r>
      <w:r>
        <w:rPr>
          <w:rFonts w:ascii="Microsoft YaHei" w:eastAsia="Microsoft YaHei" w:hAnsi="Microsoft YaHei" w:hint="eastAsia"/>
          <w:sz w:val="24"/>
          <w:szCs w:val="24"/>
        </w:rPr>
        <w:t>制定酒店促销策略任务界面中的一个独立组件</w:t>
      </w:r>
    </w:p>
    <w:p w14:paraId="2ED9C50D" w14:textId="77777777" w:rsidR="00F9620B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选择促销策略方式：制定酒店促销策略任务界面中的一个独立组件</w:t>
      </w:r>
    </w:p>
    <w:p w14:paraId="73695072" w14:textId="77777777" w:rsidR="00F9620B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选择促销力度：制定酒店促销策略任务界面中的一个独立组件</w:t>
      </w:r>
    </w:p>
    <w:p w14:paraId="2A40259E" w14:textId="77777777" w:rsidR="00F9620B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信息没有输入完善的错误提示：独立界面</w:t>
      </w:r>
    </w:p>
    <w:p w14:paraId="04DC9BCE" w14:textId="77777777" w:rsidR="00F9620B" w:rsidRPr="00B57735" w:rsidRDefault="00F9620B" w:rsidP="00F9620B">
      <w:pPr>
        <w:pStyle w:val="a3"/>
        <w:numPr>
          <w:ilvl w:val="0"/>
          <w:numId w:val="14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是否确认提交促销策略提示：独立界面</w:t>
      </w:r>
    </w:p>
    <w:p w14:paraId="3D288F16" w14:textId="6127F9AA" w:rsidR="00B57735" w:rsidRDefault="00B57735" w:rsidP="00B57735">
      <w:pPr>
        <w:pStyle w:val="a3"/>
        <w:ind w:left="480" w:firstLineChars="0" w:firstLine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noProof/>
          <w:sz w:val="24"/>
          <w:szCs w:val="24"/>
        </w:rPr>
        <w:lastRenderedPageBreak/>
        <w:drawing>
          <wp:inline distT="0" distB="0" distL="0" distR="0" wp14:anchorId="68B9DA1C" wp14:editId="777F13D0">
            <wp:extent cx="5271135" cy="1936115"/>
            <wp:effectExtent l="0" t="0" r="0" b="0"/>
            <wp:docPr id="8" name="图片 8" descr="../../Downloads/制定酒店促销策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ownloads/制定酒店促销策略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C633" w14:textId="7E32B32C" w:rsidR="00B57735" w:rsidRDefault="00B57735" w:rsidP="00B57735">
      <w:pPr>
        <w:pStyle w:val="a3"/>
        <w:ind w:left="480" w:firstLineChars="0" w:firstLine="0"/>
        <w:jc w:val="center"/>
        <w:outlineLvl w:val="1"/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图1.3-2 </w:t>
      </w:r>
      <w:r>
        <w:rPr>
          <w:rFonts w:ascii="Microsoft YaHei" w:eastAsia="Microsoft YaHei" w:hAnsi="Microsoft YaHei" w:hint="eastAsia"/>
          <w:sz w:val="24"/>
          <w:szCs w:val="24"/>
        </w:rPr>
        <w:t>制定</w:t>
      </w:r>
      <w:r>
        <w:rPr>
          <w:rFonts w:ascii="Microsoft YaHei" w:eastAsia="Microsoft YaHei" w:hAnsi="Microsoft YaHei"/>
          <w:sz w:val="24"/>
          <w:szCs w:val="24"/>
        </w:rPr>
        <w:t>酒店促销策略导航图</w:t>
      </w:r>
    </w:p>
    <w:p w14:paraId="1E51D1BB" w14:textId="77777777" w:rsidR="00F9620B" w:rsidRDefault="00F9620B" w:rsidP="00F9620B">
      <w:pPr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 w:hint="eastAsia"/>
          <w:b/>
          <w:sz w:val="32"/>
          <w:szCs w:val="44"/>
        </w:rPr>
        <w:t>1.3.3客房管理</w:t>
      </w:r>
    </w:p>
    <w:p w14:paraId="43E7A6A2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3B2CD2">
        <w:rPr>
          <w:rFonts w:ascii="微软雅黑" w:eastAsia="微软雅黑" w:hAnsi="微软雅黑"/>
          <w:sz w:val="24"/>
          <w:szCs w:val="24"/>
        </w:rPr>
        <w:t>更新</w:t>
      </w:r>
      <w:r>
        <w:rPr>
          <w:rFonts w:ascii="微软雅黑" w:eastAsia="微软雅黑" w:hAnsi="微软雅黑"/>
          <w:sz w:val="24"/>
          <w:szCs w:val="24"/>
        </w:rPr>
        <w:t>入住和退房信息：</w:t>
      </w:r>
      <w:r>
        <w:rPr>
          <w:rFonts w:ascii="Microsoft YaHei" w:eastAsia="Microsoft YaHei" w:hAnsi="Microsoft YaHei" w:hint="eastAsia"/>
          <w:sz w:val="24"/>
          <w:szCs w:val="24"/>
        </w:rPr>
        <w:t>进行更新入住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任务导航的</w:t>
      </w:r>
      <w:r>
        <w:rPr>
          <w:rFonts w:ascii="Microsoft YaHei" w:eastAsia="Microsoft YaHei" w:hAnsi="Microsoft YaHei"/>
          <w:sz w:val="24"/>
          <w:szCs w:val="24"/>
        </w:rPr>
        <w:t>主要</w:t>
      </w:r>
      <w:r>
        <w:rPr>
          <w:rFonts w:ascii="Microsoft YaHei" w:eastAsia="Microsoft YaHei" w:hAnsi="Microsoft YaHei" w:hint="eastAsia"/>
          <w:sz w:val="24"/>
          <w:szCs w:val="24"/>
        </w:rPr>
        <w:t>部分</w:t>
      </w:r>
    </w:p>
    <w:p w14:paraId="28F07B6E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输入客户ID</w:t>
      </w:r>
      <w:r>
        <w:rPr>
          <w:rFonts w:ascii="Microsoft YaHei" w:eastAsia="Microsoft YaHei" w:hAnsi="Microsoft YaHei" w:hint="eastAsia"/>
          <w:sz w:val="24"/>
          <w:szCs w:val="24"/>
        </w:rPr>
        <w:t>或者</w:t>
      </w:r>
      <w:r>
        <w:rPr>
          <w:rFonts w:ascii="Microsoft YaHei" w:eastAsia="Microsoft YaHei" w:hAnsi="Microsoft YaHei"/>
          <w:sz w:val="24"/>
          <w:szCs w:val="24"/>
        </w:rPr>
        <w:t>订单编号：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2CBBF7FD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未搜寻到</w:t>
      </w:r>
      <w:r>
        <w:rPr>
          <w:rFonts w:ascii="Microsoft YaHei" w:eastAsia="Microsoft YaHei" w:hAnsi="Microsoft YaHei"/>
          <w:sz w:val="24"/>
          <w:szCs w:val="24"/>
        </w:rPr>
        <w:t>结果的错误提示：独立界面</w:t>
      </w:r>
    </w:p>
    <w:p w14:paraId="42257442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客户</w:t>
      </w:r>
      <w:r>
        <w:rPr>
          <w:rFonts w:ascii="Microsoft YaHei" w:eastAsia="Microsoft YaHei" w:hAnsi="Microsoft YaHei"/>
          <w:sz w:val="24"/>
          <w:szCs w:val="24"/>
        </w:rPr>
        <w:t>信息：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31E9EF87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订单</w:t>
      </w:r>
      <w:r>
        <w:rPr>
          <w:rFonts w:ascii="Microsoft YaHei" w:eastAsia="Microsoft YaHei" w:hAnsi="Microsoft YaHei"/>
          <w:sz w:val="24"/>
          <w:szCs w:val="24"/>
        </w:rPr>
        <w:t>信息：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7696E8EE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输入入住信息：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1672D8F7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</w:t>
      </w:r>
      <w:r>
        <w:rPr>
          <w:rFonts w:ascii="Microsoft YaHei" w:eastAsia="Microsoft YaHei" w:hAnsi="Microsoft YaHei" w:hint="eastAsia"/>
          <w:sz w:val="24"/>
          <w:szCs w:val="24"/>
        </w:rPr>
        <w:t>入住信息</w:t>
      </w:r>
      <w:r>
        <w:rPr>
          <w:rFonts w:ascii="Microsoft YaHei" w:eastAsia="Microsoft YaHei" w:hAnsi="Microsoft YaHei"/>
          <w:sz w:val="24"/>
          <w:szCs w:val="24"/>
        </w:rPr>
        <w:t>错误提示：独立界面</w:t>
      </w:r>
    </w:p>
    <w:p w14:paraId="4EFA41CA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输入退房信息：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71BAB5DA" w14:textId="77777777" w:rsidR="00F9620B" w:rsidRPr="003B2CD2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</w:t>
      </w:r>
      <w:r>
        <w:rPr>
          <w:rFonts w:ascii="Microsoft YaHei" w:eastAsia="Microsoft YaHei" w:hAnsi="Microsoft YaHei" w:hint="eastAsia"/>
          <w:sz w:val="24"/>
          <w:szCs w:val="24"/>
        </w:rPr>
        <w:t>退房信息</w:t>
      </w:r>
      <w:r>
        <w:rPr>
          <w:rFonts w:ascii="Microsoft YaHei" w:eastAsia="Microsoft YaHei" w:hAnsi="Microsoft YaHei"/>
          <w:sz w:val="24"/>
          <w:szCs w:val="24"/>
        </w:rPr>
        <w:t>错误提示：独立界面</w:t>
      </w:r>
    </w:p>
    <w:p w14:paraId="22DF5360" w14:textId="77777777" w:rsidR="00F9620B" w:rsidRPr="00B57735" w:rsidRDefault="00F9620B" w:rsidP="00F9620B">
      <w:pPr>
        <w:pStyle w:val="a3"/>
        <w:numPr>
          <w:ilvl w:val="0"/>
          <w:numId w:val="1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更改客房状态：</w:t>
      </w:r>
      <w:r>
        <w:rPr>
          <w:rFonts w:ascii="Microsoft YaHei" w:eastAsia="Microsoft YaHei" w:hAnsi="Microsoft YaHei" w:hint="eastAsia"/>
          <w:sz w:val="24"/>
          <w:szCs w:val="24"/>
        </w:rPr>
        <w:t>更新入住</w:t>
      </w:r>
      <w:r>
        <w:rPr>
          <w:rFonts w:ascii="Microsoft YaHei" w:eastAsia="Microsoft YaHei" w:hAnsi="Microsoft YaHei"/>
          <w:sz w:val="24"/>
          <w:szCs w:val="24"/>
        </w:rPr>
        <w:t>和退房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03CBE2BD" w14:textId="49DE5BFF" w:rsidR="00B57735" w:rsidRDefault="00B57735" w:rsidP="00B57735">
      <w:pPr>
        <w:pStyle w:val="a3"/>
        <w:ind w:left="480" w:firstLineChars="0" w:firstLine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 w:hint="eastAsia"/>
          <w:noProof/>
          <w:sz w:val="24"/>
          <w:szCs w:val="24"/>
        </w:rPr>
        <w:lastRenderedPageBreak/>
        <w:drawing>
          <wp:inline distT="0" distB="0" distL="0" distR="0" wp14:anchorId="300DA1E7" wp14:editId="2ABDAE8F">
            <wp:extent cx="5271135" cy="2299335"/>
            <wp:effectExtent l="0" t="0" r="0" b="0"/>
            <wp:docPr id="9" name="图片 9" descr="../../Downloads/客房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ownloads/客房管理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1A61" w14:textId="7371A8B1" w:rsidR="00B57735" w:rsidRPr="00CF7CEF" w:rsidRDefault="00B57735" w:rsidP="00B57735">
      <w:pPr>
        <w:pStyle w:val="a3"/>
        <w:ind w:left="480" w:firstLineChars="0" w:firstLine="0"/>
        <w:jc w:val="center"/>
        <w:outlineLvl w:val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图1.3-3 </w:t>
      </w:r>
      <w:r>
        <w:rPr>
          <w:rFonts w:ascii="微软雅黑" w:eastAsia="微软雅黑" w:hAnsi="微软雅黑" w:hint="eastAsia"/>
          <w:sz w:val="24"/>
          <w:szCs w:val="24"/>
        </w:rPr>
        <w:t>客房管理</w:t>
      </w:r>
      <w:r>
        <w:rPr>
          <w:rFonts w:ascii="微软雅黑" w:eastAsia="微软雅黑" w:hAnsi="微软雅黑"/>
          <w:sz w:val="24"/>
          <w:szCs w:val="24"/>
        </w:rPr>
        <w:t>导航图</w:t>
      </w:r>
    </w:p>
    <w:p w14:paraId="6C8E41FE" w14:textId="77777777" w:rsidR="00F9620B" w:rsidRDefault="00F9620B" w:rsidP="00F9620B">
      <w:pPr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 w:rsidRPr="00CF7CEF">
        <w:rPr>
          <w:rFonts w:ascii="微软雅黑" w:eastAsia="微软雅黑" w:hAnsi="微软雅黑"/>
          <w:b/>
          <w:sz w:val="32"/>
          <w:szCs w:val="44"/>
        </w:rPr>
        <w:t>1.3.4</w:t>
      </w:r>
      <w:r w:rsidRPr="00CF7CEF">
        <w:rPr>
          <w:rFonts w:ascii="微软雅黑" w:eastAsia="微软雅黑" w:hAnsi="微软雅黑" w:hint="eastAsia"/>
          <w:b/>
          <w:sz w:val="32"/>
          <w:szCs w:val="44"/>
        </w:rPr>
        <w:t>浏览订单</w:t>
      </w:r>
    </w:p>
    <w:p w14:paraId="2886AF5A" w14:textId="77777777" w:rsidR="00F9620B" w:rsidRPr="00352A99" w:rsidRDefault="00F9620B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 w:rsidRPr="001331C0">
        <w:rPr>
          <w:rFonts w:ascii="Microsoft YaHei" w:eastAsia="Microsoft YaHei" w:hAnsi="Microsoft YaHei"/>
          <w:sz w:val="24"/>
          <w:szCs w:val="24"/>
        </w:rPr>
        <w:t>浏览订单</w:t>
      </w:r>
      <w:r>
        <w:rPr>
          <w:rFonts w:ascii="Microsoft YaHei" w:eastAsia="Microsoft YaHei" w:hAnsi="Microsoft YaHei"/>
          <w:sz w:val="24"/>
          <w:szCs w:val="24"/>
        </w:rPr>
        <w:t>：</w:t>
      </w:r>
      <w:r>
        <w:rPr>
          <w:rFonts w:ascii="Microsoft YaHei" w:eastAsia="Microsoft YaHei" w:hAnsi="Microsoft YaHei" w:hint="eastAsia"/>
          <w:sz w:val="24"/>
          <w:szCs w:val="24"/>
        </w:rPr>
        <w:t>进行</w:t>
      </w:r>
      <w:r>
        <w:rPr>
          <w:rFonts w:ascii="Microsoft YaHei" w:eastAsia="Microsoft YaHei" w:hAnsi="Microsoft YaHei"/>
          <w:sz w:val="24"/>
          <w:szCs w:val="24"/>
        </w:rPr>
        <w:t>浏览订单</w:t>
      </w:r>
      <w:r>
        <w:rPr>
          <w:rFonts w:ascii="Microsoft YaHei" w:eastAsia="Microsoft YaHei" w:hAnsi="Microsoft YaHei" w:hint="eastAsia"/>
          <w:sz w:val="24"/>
          <w:szCs w:val="24"/>
        </w:rPr>
        <w:t>任务导航的</w:t>
      </w:r>
      <w:r>
        <w:rPr>
          <w:rFonts w:ascii="Microsoft YaHei" w:eastAsia="Microsoft YaHei" w:hAnsi="Microsoft YaHei"/>
          <w:sz w:val="24"/>
          <w:szCs w:val="24"/>
        </w:rPr>
        <w:t>主要</w:t>
      </w:r>
      <w:r>
        <w:rPr>
          <w:rFonts w:ascii="Microsoft YaHei" w:eastAsia="Microsoft YaHei" w:hAnsi="Microsoft YaHei" w:hint="eastAsia"/>
          <w:sz w:val="24"/>
          <w:szCs w:val="24"/>
        </w:rPr>
        <w:t>部分</w:t>
      </w:r>
    </w:p>
    <w:p w14:paraId="188D26EF" w14:textId="6CD9B657" w:rsidR="00352A99" w:rsidRPr="006035BC" w:rsidRDefault="00352A99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搜索订单</w:t>
      </w:r>
      <w:r>
        <w:rPr>
          <w:rFonts w:ascii="Microsoft YaHei" w:eastAsia="Microsoft YaHei" w:hAnsi="Microsoft YaHei"/>
          <w:sz w:val="24"/>
          <w:szCs w:val="24"/>
        </w:rPr>
        <w:t>：</w:t>
      </w:r>
      <w:r w:rsidR="006035BC">
        <w:rPr>
          <w:rFonts w:ascii="Microsoft YaHei" w:eastAsia="Microsoft YaHei" w:hAnsi="Microsoft YaHei"/>
          <w:sz w:val="24"/>
          <w:szCs w:val="24"/>
        </w:rPr>
        <w:t>浏览订单</w:t>
      </w:r>
      <w:r w:rsidR="006035BC">
        <w:rPr>
          <w:rFonts w:ascii="Microsoft YaHei" w:eastAsia="Microsoft YaHei" w:hAnsi="Microsoft YaHei" w:hint="eastAsia"/>
          <w:sz w:val="24"/>
          <w:szCs w:val="24"/>
        </w:rPr>
        <w:t>任务</w:t>
      </w:r>
      <w:r w:rsidR="006035BC"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77350B55" w14:textId="324A24DB" w:rsidR="006035BC" w:rsidRPr="001331C0" w:rsidRDefault="006035BC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输入</w:t>
      </w:r>
      <w:r>
        <w:rPr>
          <w:rFonts w:ascii="Microsoft YaHei" w:eastAsia="Microsoft YaHei" w:hAnsi="Microsoft YaHei"/>
          <w:sz w:val="24"/>
          <w:szCs w:val="24"/>
        </w:rPr>
        <w:t>搜索</w:t>
      </w:r>
      <w:r>
        <w:rPr>
          <w:rFonts w:ascii="Microsoft YaHei" w:eastAsia="Microsoft YaHei" w:hAnsi="Microsoft YaHei" w:hint="eastAsia"/>
          <w:sz w:val="24"/>
          <w:szCs w:val="24"/>
        </w:rPr>
        <w:t>依据</w:t>
      </w:r>
      <w:r>
        <w:rPr>
          <w:rFonts w:ascii="Microsoft YaHei" w:eastAsia="Microsoft YaHei" w:hAnsi="Microsoft YaHei"/>
          <w:sz w:val="24"/>
          <w:szCs w:val="24"/>
        </w:rPr>
        <w:t>：</w:t>
      </w:r>
      <w:r>
        <w:rPr>
          <w:rFonts w:ascii="Microsoft YaHei" w:eastAsia="Microsoft YaHei" w:hAnsi="Microsoft YaHei"/>
          <w:sz w:val="24"/>
          <w:szCs w:val="24"/>
        </w:rPr>
        <w:t>浏览订单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5201CFC2" w14:textId="77777777" w:rsidR="00F9620B" w:rsidRPr="001331C0" w:rsidRDefault="00F9620B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已执行</w:t>
      </w:r>
      <w:r>
        <w:rPr>
          <w:rFonts w:ascii="Microsoft YaHei" w:eastAsia="Microsoft YaHei" w:hAnsi="Microsoft YaHei"/>
          <w:sz w:val="24"/>
          <w:szCs w:val="24"/>
        </w:rPr>
        <w:t>订单</w:t>
      </w:r>
      <w:r>
        <w:rPr>
          <w:rFonts w:ascii="Microsoft YaHei" w:eastAsia="Microsoft YaHei" w:hAnsi="Microsoft YaHei" w:hint="eastAsia"/>
          <w:sz w:val="24"/>
          <w:szCs w:val="24"/>
        </w:rPr>
        <w:t>列表</w:t>
      </w:r>
      <w:r>
        <w:rPr>
          <w:rFonts w:ascii="Microsoft YaHei" w:eastAsia="Microsoft YaHei" w:hAnsi="Microsoft YaHei"/>
          <w:sz w:val="24"/>
          <w:szCs w:val="24"/>
        </w:rPr>
        <w:t>：浏览订单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2A8C2AEE" w14:textId="77777777" w:rsidR="00F9620B" w:rsidRPr="001331C0" w:rsidRDefault="00F9620B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未执行</w:t>
      </w:r>
      <w:r>
        <w:rPr>
          <w:rFonts w:ascii="Microsoft YaHei" w:eastAsia="Microsoft YaHei" w:hAnsi="Microsoft YaHei"/>
          <w:sz w:val="24"/>
          <w:szCs w:val="24"/>
        </w:rPr>
        <w:t>订单列表：浏览订单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5E57C40D" w14:textId="77777777" w:rsidR="00F9620B" w:rsidRPr="001331C0" w:rsidRDefault="00F9620B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已撤销订单</w:t>
      </w:r>
      <w:r>
        <w:rPr>
          <w:rFonts w:ascii="Microsoft YaHei" w:eastAsia="Microsoft YaHei" w:hAnsi="Microsoft YaHei"/>
          <w:sz w:val="24"/>
          <w:szCs w:val="24"/>
        </w:rPr>
        <w:t>列表：浏览订单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68090D86" w14:textId="77777777" w:rsidR="00F9620B" w:rsidRPr="00B57735" w:rsidRDefault="00F9620B" w:rsidP="00F9620B">
      <w:pPr>
        <w:pStyle w:val="a3"/>
        <w:numPr>
          <w:ilvl w:val="0"/>
          <w:numId w:val="12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异常</w:t>
      </w:r>
      <w:r>
        <w:rPr>
          <w:rFonts w:ascii="Microsoft YaHei" w:eastAsia="Microsoft YaHei" w:hAnsi="Microsoft YaHei"/>
          <w:sz w:val="24"/>
          <w:szCs w:val="24"/>
        </w:rPr>
        <w:t>订单列表：浏览订单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6A617CE5" w14:textId="234A10DA" w:rsidR="00B57735" w:rsidRDefault="00B57735" w:rsidP="00B57735">
      <w:pPr>
        <w:pStyle w:val="a3"/>
        <w:ind w:left="480" w:firstLineChars="0" w:firstLine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noProof/>
          <w:sz w:val="24"/>
          <w:szCs w:val="24"/>
        </w:rPr>
        <w:lastRenderedPageBreak/>
        <w:drawing>
          <wp:inline distT="0" distB="0" distL="0" distR="0" wp14:anchorId="7F3E78DA" wp14:editId="1A14AD46">
            <wp:extent cx="4773504" cy="4749352"/>
            <wp:effectExtent l="0" t="0" r="0" b="0"/>
            <wp:docPr id="10" name="图片 10" descr="../../Downloads/浏览订单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ownloads/浏览订单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65" cy="475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3C75" w14:textId="0B13B584" w:rsidR="00B57735" w:rsidRPr="001331C0" w:rsidRDefault="00B57735" w:rsidP="00B57735">
      <w:pPr>
        <w:pStyle w:val="a3"/>
        <w:ind w:left="480" w:firstLineChars="0" w:firstLine="0"/>
        <w:jc w:val="center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/>
          <w:sz w:val="24"/>
          <w:szCs w:val="24"/>
        </w:rPr>
        <w:t>图</w:t>
      </w:r>
      <w:r>
        <w:rPr>
          <w:rFonts w:ascii="微软雅黑" w:eastAsia="微软雅黑" w:hAnsi="微软雅黑"/>
          <w:sz w:val="24"/>
          <w:szCs w:val="24"/>
        </w:rPr>
        <w:t>1.3-4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浏览订单</w:t>
      </w:r>
      <w:r>
        <w:rPr>
          <w:rFonts w:ascii="微软雅黑" w:eastAsia="微软雅黑" w:hAnsi="微软雅黑"/>
          <w:sz w:val="24"/>
          <w:szCs w:val="24"/>
        </w:rPr>
        <w:t>导航图</w:t>
      </w:r>
    </w:p>
    <w:p w14:paraId="3E58AF9D" w14:textId="77777777" w:rsidR="00F9620B" w:rsidRDefault="00F9620B" w:rsidP="00F9620B">
      <w:pPr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/>
          <w:b/>
          <w:sz w:val="32"/>
          <w:szCs w:val="44"/>
        </w:rPr>
        <w:t>1.3.5</w:t>
      </w:r>
      <w:r>
        <w:rPr>
          <w:rFonts w:ascii="微软雅黑" w:eastAsia="微软雅黑" w:hAnsi="微软雅黑" w:hint="eastAsia"/>
          <w:b/>
          <w:sz w:val="32"/>
          <w:szCs w:val="44"/>
        </w:rPr>
        <w:t>执行订单</w:t>
      </w:r>
    </w:p>
    <w:p w14:paraId="6B55DD05" w14:textId="77777777" w:rsidR="00F9620B" w:rsidRPr="001331C0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Microsoft YaHei" w:eastAsia="Microsoft YaHei" w:hAnsi="Microsoft YaHei" w:hint="eastAsia"/>
          <w:sz w:val="24"/>
          <w:szCs w:val="24"/>
        </w:rPr>
        <w:t>执行</w:t>
      </w:r>
      <w:r w:rsidRPr="001331C0">
        <w:rPr>
          <w:rFonts w:ascii="Microsoft YaHei" w:eastAsia="Microsoft YaHei" w:hAnsi="Microsoft YaHei"/>
          <w:sz w:val="24"/>
          <w:szCs w:val="24"/>
        </w:rPr>
        <w:t>订单</w:t>
      </w:r>
      <w:r>
        <w:rPr>
          <w:rFonts w:ascii="Microsoft YaHei" w:eastAsia="Microsoft YaHei" w:hAnsi="Microsoft YaHei"/>
          <w:sz w:val="24"/>
          <w:szCs w:val="24"/>
        </w:rPr>
        <w:t>：</w:t>
      </w:r>
      <w:r>
        <w:rPr>
          <w:rFonts w:ascii="Microsoft YaHei" w:eastAsia="Microsoft YaHei" w:hAnsi="Microsoft YaHei" w:hint="eastAsia"/>
          <w:sz w:val="24"/>
          <w:szCs w:val="24"/>
        </w:rPr>
        <w:t>进行执行</w:t>
      </w:r>
      <w:r>
        <w:rPr>
          <w:rFonts w:ascii="Microsoft YaHei" w:eastAsia="Microsoft YaHei" w:hAnsi="Microsoft YaHei"/>
          <w:sz w:val="24"/>
          <w:szCs w:val="24"/>
        </w:rPr>
        <w:t>订单</w:t>
      </w:r>
      <w:r>
        <w:rPr>
          <w:rFonts w:ascii="Microsoft YaHei" w:eastAsia="Microsoft YaHei" w:hAnsi="Microsoft YaHei" w:hint="eastAsia"/>
          <w:sz w:val="24"/>
          <w:szCs w:val="24"/>
        </w:rPr>
        <w:t>任务导航的</w:t>
      </w:r>
      <w:r>
        <w:rPr>
          <w:rFonts w:ascii="Microsoft YaHei" w:eastAsia="Microsoft YaHei" w:hAnsi="Microsoft YaHei"/>
          <w:sz w:val="24"/>
          <w:szCs w:val="24"/>
        </w:rPr>
        <w:t>主要</w:t>
      </w:r>
      <w:r>
        <w:rPr>
          <w:rFonts w:ascii="Microsoft YaHei" w:eastAsia="Microsoft YaHei" w:hAnsi="Microsoft YaHei" w:hint="eastAsia"/>
          <w:sz w:val="24"/>
          <w:szCs w:val="24"/>
        </w:rPr>
        <w:t>部分</w:t>
      </w:r>
    </w:p>
    <w:p w14:paraId="580CF17D" w14:textId="77777777" w:rsidR="00F9620B" w:rsidRPr="003B2CD2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输入客户ID</w:t>
      </w:r>
      <w:r>
        <w:rPr>
          <w:rFonts w:ascii="Microsoft YaHei" w:eastAsia="Microsoft YaHei" w:hAnsi="Microsoft YaHei" w:hint="eastAsia"/>
          <w:sz w:val="24"/>
          <w:szCs w:val="24"/>
        </w:rPr>
        <w:t>或者</w:t>
      </w:r>
      <w:r>
        <w:rPr>
          <w:rFonts w:ascii="Microsoft YaHei" w:eastAsia="Microsoft YaHei" w:hAnsi="Microsoft YaHei"/>
          <w:sz w:val="24"/>
          <w:szCs w:val="24"/>
        </w:rPr>
        <w:t>订单编号：执行订单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03993F2D" w14:textId="77777777" w:rsidR="00F9620B" w:rsidRPr="003B2CD2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未搜寻到</w:t>
      </w:r>
      <w:r>
        <w:rPr>
          <w:rFonts w:ascii="Microsoft YaHei" w:eastAsia="Microsoft YaHei" w:hAnsi="Microsoft YaHei"/>
          <w:sz w:val="24"/>
          <w:szCs w:val="24"/>
        </w:rPr>
        <w:t>结果的错误提示：独立界面</w:t>
      </w:r>
    </w:p>
    <w:p w14:paraId="29195101" w14:textId="77777777" w:rsidR="00F9620B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 w:rsidRPr="001331C0">
        <w:rPr>
          <w:rFonts w:ascii="Microsoft YaHei" w:eastAsia="Microsoft YaHei" w:hAnsi="Microsoft YaHei"/>
          <w:sz w:val="24"/>
          <w:szCs w:val="24"/>
        </w:rPr>
        <w:t>客户信息：</w:t>
      </w:r>
      <w:r>
        <w:rPr>
          <w:rFonts w:ascii="Microsoft YaHei" w:eastAsia="Microsoft YaHei" w:hAnsi="Microsoft YaHei"/>
          <w:sz w:val="24"/>
          <w:szCs w:val="24"/>
        </w:rPr>
        <w:t>执行订单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4B455AEB" w14:textId="77777777" w:rsidR="00F9620B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订单</w:t>
      </w:r>
      <w:r>
        <w:rPr>
          <w:rFonts w:ascii="Microsoft YaHei" w:eastAsia="Microsoft YaHei" w:hAnsi="Microsoft YaHei"/>
          <w:sz w:val="24"/>
          <w:szCs w:val="24"/>
        </w:rPr>
        <w:t>信息：执行订单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3EBDD51E" w14:textId="77777777" w:rsidR="00F9620B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更改订单状态：执行订单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13A5C162" w14:textId="77777777" w:rsidR="00F9620B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增加信用值</w:t>
      </w:r>
      <w:r>
        <w:rPr>
          <w:rFonts w:ascii="Microsoft YaHei" w:eastAsia="Microsoft YaHei" w:hAnsi="Microsoft YaHei"/>
          <w:sz w:val="24"/>
          <w:szCs w:val="24"/>
        </w:rPr>
        <w:t>：执行订单</w:t>
      </w:r>
      <w:r>
        <w:rPr>
          <w:rFonts w:ascii="Microsoft YaHei" w:eastAsia="Microsoft YaHei" w:hAnsi="Microsoft YaHei" w:hint="eastAsia"/>
          <w:sz w:val="24"/>
          <w:szCs w:val="24"/>
        </w:rPr>
        <w:t>任务</w:t>
      </w:r>
      <w:r>
        <w:rPr>
          <w:rFonts w:ascii="Microsoft YaHei" w:eastAsia="Microsoft YaHei" w:hAnsi="Microsoft YaHei"/>
          <w:sz w:val="24"/>
          <w:szCs w:val="24"/>
        </w:rPr>
        <w:t>界面中的一个独立组件</w:t>
      </w:r>
    </w:p>
    <w:p w14:paraId="52251C1D" w14:textId="4DFA09C3" w:rsidR="00F9620B" w:rsidRDefault="00F9620B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是否确认</w:t>
      </w:r>
      <w:r>
        <w:rPr>
          <w:rFonts w:ascii="Microsoft YaHei" w:eastAsia="Microsoft YaHei" w:hAnsi="Microsoft YaHei"/>
          <w:sz w:val="24"/>
          <w:szCs w:val="24"/>
        </w:rPr>
        <w:t>增加信用值提示：</w:t>
      </w:r>
      <w:r>
        <w:rPr>
          <w:rFonts w:ascii="Microsoft YaHei" w:eastAsia="Microsoft YaHei" w:hAnsi="Microsoft YaHei" w:hint="eastAsia"/>
          <w:sz w:val="24"/>
          <w:szCs w:val="24"/>
        </w:rPr>
        <w:t>独立界面</w:t>
      </w:r>
    </w:p>
    <w:p w14:paraId="1E4B9C1A" w14:textId="21A575A1" w:rsidR="009D30C0" w:rsidRDefault="009D30C0" w:rsidP="00F9620B">
      <w:pPr>
        <w:pStyle w:val="a3"/>
        <w:numPr>
          <w:ilvl w:val="0"/>
          <w:numId w:val="16"/>
        </w:numPr>
        <w:ind w:firstLineChars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lastRenderedPageBreak/>
        <w:t>生成</w:t>
      </w:r>
      <w:r>
        <w:rPr>
          <w:rFonts w:ascii="Microsoft YaHei" w:eastAsia="Microsoft YaHei" w:hAnsi="Microsoft YaHei"/>
          <w:sz w:val="24"/>
          <w:szCs w:val="24"/>
        </w:rPr>
        <w:t>收据：</w:t>
      </w:r>
      <w:r>
        <w:rPr>
          <w:rFonts w:ascii="Microsoft YaHei" w:eastAsia="Microsoft YaHei" w:hAnsi="Microsoft YaHei" w:hint="eastAsia"/>
          <w:sz w:val="24"/>
          <w:szCs w:val="24"/>
        </w:rPr>
        <w:t>打印输出</w:t>
      </w:r>
      <w:r>
        <w:rPr>
          <w:rFonts w:ascii="Microsoft YaHei" w:eastAsia="Microsoft YaHei" w:hAnsi="Microsoft YaHei"/>
          <w:sz w:val="24"/>
          <w:szCs w:val="24"/>
        </w:rPr>
        <w:t>，</w:t>
      </w:r>
      <w:r>
        <w:rPr>
          <w:rFonts w:ascii="Microsoft YaHei" w:eastAsia="Microsoft YaHei" w:hAnsi="Microsoft YaHei" w:hint="eastAsia"/>
          <w:sz w:val="24"/>
          <w:szCs w:val="24"/>
        </w:rPr>
        <w:t>独立界面</w:t>
      </w:r>
    </w:p>
    <w:p w14:paraId="0E27420D" w14:textId="2E5BDD92" w:rsidR="00B57735" w:rsidRDefault="00B57735" w:rsidP="00B57735">
      <w:pPr>
        <w:pStyle w:val="a3"/>
        <w:ind w:left="480" w:firstLineChars="0" w:firstLine="0"/>
        <w:jc w:val="left"/>
        <w:outlineLvl w:val="1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noProof/>
          <w:sz w:val="24"/>
          <w:szCs w:val="24"/>
        </w:rPr>
        <w:drawing>
          <wp:inline distT="0" distB="0" distL="0" distR="0" wp14:anchorId="7942049C" wp14:editId="5FB498EE">
            <wp:extent cx="5257800" cy="1532890"/>
            <wp:effectExtent l="0" t="0" r="0" b="0"/>
            <wp:docPr id="11" name="图片 11" descr="../../Downloads/执行订单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ownloads/执行订单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EE3A" w14:textId="0ACD074B" w:rsidR="00B57735" w:rsidRPr="001B1025" w:rsidRDefault="00B57735" w:rsidP="00B57735">
      <w:pPr>
        <w:pStyle w:val="a3"/>
        <w:ind w:left="480" w:firstLineChars="0" w:firstLine="0"/>
        <w:jc w:val="center"/>
        <w:outlineLvl w:val="1"/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1.3-5 </w:t>
      </w:r>
      <w:r>
        <w:rPr>
          <w:rFonts w:ascii="Microsoft YaHei" w:eastAsia="Microsoft YaHei" w:hAnsi="Microsoft YaHei" w:hint="eastAsia"/>
          <w:sz w:val="24"/>
          <w:szCs w:val="24"/>
        </w:rPr>
        <w:t>执行订单</w:t>
      </w:r>
      <w:r>
        <w:rPr>
          <w:rFonts w:ascii="Microsoft YaHei" w:eastAsia="Microsoft YaHei" w:hAnsi="Microsoft YaHei"/>
          <w:sz w:val="24"/>
          <w:szCs w:val="24"/>
        </w:rPr>
        <w:t>导航图</w:t>
      </w:r>
      <w:bookmarkStart w:id="4" w:name="_GoBack"/>
      <w:bookmarkEnd w:id="4"/>
    </w:p>
    <w:p w14:paraId="74B478F9" w14:textId="77777777" w:rsidR="00D27DAF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5" w:name="_Toc464581752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5"/>
    </w:p>
    <w:p w14:paraId="4A91CCA3" w14:textId="77777777" w:rsidR="00AD05D1" w:rsidRDefault="00AD05D1" w:rsidP="00AD05D1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r>
        <w:rPr>
          <w:rFonts w:ascii="微软雅黑" w:eastAsia="微软雅黑" w:hAnsi="微软雅黑"/>
          <w:b/>
          <w:sz w:val="32"/>
          <w:szCs w:val="44"/>
        </w:rPr>
        <w:t>网站营销策略的制定</w:t>
      </w:r>
    </w:p>
    <w:p w14:paraId="56645D82" w14:textId="77777777" w:rsidR="00AD05D1" w:rsidRDefault="00AD05D1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AD05D1">
        <w:rPr>
          <w:rFonts w:ascii="微软雅黑" w:eastAsia="微软雅黑" w:hAnsi="微软雅黑" w:hint="eastAsia"/>
          <w:sz w:val="24"/>
          <w:szCs w:val="24"/>
        </w:rPr>
        <w:t>网站营销策略的</w:t>
      </w:r>
      <w:r>
        <w:rPr>
          <w:rFonts w:ascii="微软雅黑" w:eastAsia="微软雅黑" w:hAnsi="微软雅黑" w:hint="eastAsia"/>
          <w:sz w:val="24"/>
          <w:szCs w:val="24"/>
        </w:rPr>
        <w:t>制定任务：进入网站营销策略制定的主界面</w:t>
      </w:r>
    </w:p>
    <w:p w14:paraId="63642B53" w14:textId="77777777" w:rsidR="00044087" w:rsidRDefault="00044087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商圈和酒店信息显示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14:paraId="14DF0CF6" w14:textId="77777777" w:rsidR="00044087" w:rsidRDefault="005D4E9E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网站营销策略信息</w:t>
      </w:r>
      <w:r w:rsidR="00044087">
        <w:rPr>
          <w:rFonts w:ascii="微软雅黑" w:eastAsia="微软雅黑" w:hAnsi="微软雅黑" w:hint="eastAsia"/>
          <w:sz w:val="24"/>
          <w:szCs w:val="24"/>
        </w:rPr>
        <w:t>输入：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14:paraId="4C00EBDE" w14:textId="77777777" w:rsidR="00044087" w:rsidRDefault="00044087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信息输入错误提示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14:paraId="5A658DD2" w14:textId="77777777" w:rsidR="00044087" w:rsidRDefault="00044087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输入成功提示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14:paraId="04FE99E5" w14:textId="77777777" w:rsidR="00044087" w:rsidRDefault="00714BF9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会员等级规定额度制定</w:t>
      </w:r>
      <w:r w:rsidR="00044087"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网站营销策略制定的独立界面</w:t>
      </w:r>
    </w:p>
    <w:p w14:paraId="3662892F" w14:textId="77777777" w:rsidR="00044087" w:rsidRPr="00B04E0D" w:rsidRDefault="00044087" w:rsidP="00346C1A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B04E0D">
        <w:rPr>
          <w:rFonts w:ascii="微软雅黑" w:eastAsia="微软雅黑" w:hAnsi="微软雅黑"/>
          <w:sz w:val="24"/>
          <w:szCs w:val="24"/>
        </w:rPr>
        <w:t>会员等级信用值额度信息输入</w:t>
      </w:r>
      <w:r w:rsidRPr="00B04E0D">
        <w:rPr>
          <w:rFonts w:ascii="微软雅黑" w:eastAsia="微软雅黑" w:hAnsi="微软雅黑" w:hint="eastAsia"/>
          <w:sz w:val="24"/>
          <w:szCs w:val="24"/>
        </w:rPr>
        <w:t>：</w:t>
      </w:r>
      <w:r w:rsidR="00B04E0D">
        <w:rPr>
          <w:rFonts w:ascii="微软雅黑" w:eastAsia="微软雅黑" w:hAnsi="微软雅黑" w:hint="eastAsia"/>
          <w:sz w:val="24"/>
          <w:szCs w:val="24"/>
        </w:rPr>
        <w:t>网站</w:t>
      </w:r>
      <w:r w:rsidR="00B04E0D">
        <w:rPr>
          <w:rFonts w:ascii="微软雅黑" w:eastAsia="微软雅黑" w:hAnsi="微软雅黑"/>
          <w:sz w:val="24"/>
          <w:szCs w:val="24"/>
        </w:rPr>
        <w:t>营销策略制定任务的独立组件</w:t>
      </w:r>
    </w:p>
    <w:p w14:paraId="7D35A33E" w14:textId="77777777" w:rsidR="00805B44" w:rsidRDefault="00B04E0D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已制定网站营销策略修改：网站营销策略制定的独立界面</w:t>
      </w:r>
    </w:p>
    <w:p w14:paraId="0DC47331" w14:textId="77777777" w:rsidR="00B04E0D" w:rsidRDefault="00B04E0D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修改信息输入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网站营销策略制定任务的独立组件</w:t>
      </w:r>
    </w:p>
    <w:p w14:paraId="4483E768" w14:textId="77777777" w:rsidR="00B04E0D" w:rsidRDefault="00B04E0D" w:rsidP="00AD05D1">
      <w:pPr>
        <w:pStyle w:val="a3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已制定网站营销策略的列表显示</w:t>
      </w:r>
      <w:r>
        <w:rPr>
          <w:rFonts w:ascii="微软雅黑" w:eastAsia="微软雅黑" w:hAnsi="微软雅黑" w:hint="eastAsia"/>
          <w:sz w:val="24"/>
          <w:szCs w:val="24"/>
        </w:rPr>
        <w:t>：网站营销策略制定任务的独立组件</w:t>
      </w:r>
    </w:p>
    <w:p w14:paraId="13515AFF" w14:textId="77777777" w:rsidR="00A06399" w:rsidRDefault="00A06399" w:rsidP="00A06399">
      <w:pPr>
        <w:ind w:left="72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3B5BED84" wp14:editId="50B3AE81">
            <wp:extent cx="5274310" cy="5680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网站营销策略制定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B6CA" w14:textId="77777777" w:rsidR="00A06399" w:rsidRDefault="00A06399" w:rsidP="00D34207">
      <w:pPr>
        <w:ind w:left="720"/>
        <w:jc w:val="center"/>
        <w:outlineLvl w:val="1"/>
        <w:rPr>
          <w:rFonts w:ascii="微软雅黑" w:eastAsia="微软雅黑" w:hAnsi="微软雅黑"/>
          <w:szCs w:val="21"/>
        </w:rPr>
      </w:pPr>
      <w:r w:rsidRPr="00A06399">
        <w:rPr>
          <w:rFonts w:ascii="微软雅黑" w:eastAsia="微软雅黑" w:hAnsi="微软雅黑" w:hint="eastAsia"/>
          <w:szCs w:val="21"/>
        </w:rPr>
        <w:t>图1.4-1</w:t>
      </w:r>
      <w:r w:rsidRPr="00A06399">
        <w:rPr>
          <w:rFonts w:ascii="微软雅黑" w:eastAsia="微软雅黑" w:hAnsi="微软雅黑"/>
          <w:szCs w:val="21"/>
        </w:rPr>
        <w:t xml:space="preserve"> 网站营销策略制定信息输入对话结构</w:t>
      </w:r>
    </w:p>
    <w:p w14:paraId="6F9D282A" w14:textId="77777777" w:rsidR="00A06399" w:rsidRDefault="00A06399" w:rsidP="00A06399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对于异常订单的处理</w:t>
      </w:r>
    </w:p>
    <w:p w14:paraId="7B1AC9B7" w14:textId="77777777"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A06399">
        <w:rPr>
          <w:rFonts w:ascii="微软雅黑" w:eastAsia="微软雅黑" w:hAnsi="微软雅黑" w:hint="eastAsia"/>
          <w:sz w:val="24"/>
          <w:szCs w:val="24"/>
        </w:rPr>
        <w:t>异常订单的处理任务</w:t>
      </w:r>
      <w:r>
        <w:rPr>
          <w:rFonts w:ascii="微软雅黑" w:eastAsia="微软雅黑" w:hAnsi="微软雅黑" w:hint="eastAsia"/>
          <w:sz w:val="24"/>
          <w:szCs w:val="24"/>
        </w:rPr>
        <w:t>：进行异常订单的处理任务的主界面</w:t>
      </w:r>
    </w:p>
    <w:p w14:paraId="4DB9786D" w14:textId="77777777"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列表显示异常订单：异常订单处理任务的独立组件</w:t>
      </w:r>
    </w:p>
    <w:p w14:paraId="5F4DCCAE" w14:textId="77777777"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申诉合理订单的日期选择：异常订单处理任务的独立组件</w:t>
      </w:r>
    </w:p>
    <w:p w14:paraId="46B21C4E" w14:textId="77777777"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为用户恢复信用值的输入：异常订单处理任务的独立界面</w:t>
      </w:r>
    </w:p>
    <w:p w14:paraId="39F4C829" w14:textId="77777777" w:rsidR="00A06399" w:rsidRDefault="00A06399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信息输入错误提示：异常订单处理任务的独立组件</w:t>
      </w:r>
    </w:p>
    <w:p w14:paraId="7EAF8EFA" w14:textId="77777777" w:rsidR="00A06399" w:rsidRDefault="00AA1110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对于修改信息的确认：异常订单处理任务的独立界面</w:t>
      </w:r>
    </w:p>
    <w:p w14:paraId="300D14F7" w14:textId="77777777" w:rsidR="00AA1110" w:rsidRDefault="00AA1110" w:rsidP="00A06399">
      <w:pPr>
        <w:pStyle w:val="a3"/>
        <w:numPr>
          <w:ilvl w:val="0"/>
          <w:numId w:val="7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修改成功提示</w:t>
      </w:r>
      <w:r>
        <w:rPr>
          <w:rFonts w:ascii="微软雅黑" w:eastAsia="微软雅黑" w:hAnsi="微软雅黑" w:hint="eastAsia"/>
          <w:sz w:val="24"/>
          <w:szCs w:val="24"/>
        </w:rPr>
        <w:t>：异常订单处理任务的独立界面</w:t>
      </w:r>
    </w:p>
    <w:p w14:paraId="00EA2339" w14:textId="77777777" w:rsidR="00D34207" w:rsidRDefault="00D34207" w:rsidP="00D34207">
      <w:pPr>
        <w:ind w:left="690"/>
        <w:jc w:val="left"/>
        <w:outlineLvl w:val="1"/>
        <w:rPr>
          <w:rFonts w:ascii="微软雅黑" w:eastAsia="微软雅黑" w:hAnsi="微软雅黑"/>
          <w:noProof/>
          <w:sz w:val="24"/>
          <w:szCs w:val="24"/>
        </w:rPr>
      </w:pPr>
    </w:p>
    <w:p w14:paraId="3155ECDE" w14:textId="77777777" w:rsidR="00D34207" w:rsidRDefault="00D34207" w:rsidP="00D34207">
      <w:pPr>
        <w:ind w:left="69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183A64A1" wp14:editId="13333F32">
            <wp:extent cx="5274310" cy="516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异常订单的处理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CC1A" w14:textId="77777777" w:rsidR="00D34207" w:rsidRDefault="00D34207" w:rsidP="00D34207">
      <w:pPr>
        <w:ind w:left="690"/>
        <w:jc w:val="center"/>
        <w:outlineLvl w:val="1"/>
        <w:rPr>
          <w:rFonts w:ascii="微软雅黑" w:eastAsia="微软雅黑" w:hAnsi="微软雅黑"/>
          <w:szCs w:val="21"/>
        </w:rPr>
      </w:pPr>
      <w:r w:rsidRPr="00D34207">
        <w:rPr>
          <w:rFonts w:ascii="微软雅黑" w:eastAsia="微软雅黑" w:hAnsi="微软雅黑" w:hint="eastAsia"/>
          <w:szCs w:val="21"/>
        </w:rPr>
        <w:t>图1.4-2 异常订单处理任务的信息输入对话结构</w:t>
      </w:r>
    </w:p>
    <w:p w14:paraId="10DEE36B" w14:textId="77777777" w:rsidR="00D34207" w:rsidRPr="00D34207" w:rsidRDefault="00D34207" w:rsidP="00D34207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D34207">
        <w:rPr>
          <w:rFonts w:ascii="微软雅黑" w:eastAsia="微软雅黑" w:hAnsi="微软雅黑" w:hint="eastAsia"/>
          <w:b/>
          <w:sz w:val="32"/>
          <w:szCs w:val="32"/>
        </w:rPr>
        <w:t>信用度管理</w:t>
      </w:r>
    </w:p>
    <w:p w14:paraId="51C7331F" w14:textId="77777777" w:rsidR="00D34207" w:rsidRDefault="00D34207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512900">
        <w:rPr>
          <w:rFonts w:ascii="微软雅黑" w:eastAsia="微软雅黑" w:hAnsi="微软雅黑" w:hint="eastAsia"/>
          <w:sz w:val="24"/>
          <w:szCs w:val="24"/>
        </w:rPr>
        <w:t>信用度管理</w:t>
      </w:r>
      <w:r w:rsidR="00512900">
        <w:rPr>
          <w:rFonts w:ascii="微软雅黑" w:eastAsia="微软雅黑" w:hAnsi="微软雅黑" w:hint="eastAsia"/>
          <w:sz w:val="24"/>
          <w:szCs w:val="24"/>
        </w:rPr>
        <w:t>任务：进入信用度管理的主界面</w:t>
      </w:r>
    </w:p>
    <w:p w14:paraId="62010F64" w14:textId="77777777" w:rsidR="00512900" w:rsidRDefault="00CA687E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用户I</w:t>
      </w:r>
      <w:r>
        <w:rPr>
          <w:rFonts w:ascii="微软雅黑" w:eastAsia="微软雅黑" w:hAnsi="微软雅黑"/>
          <w:sz w:val="24"/>
          <w:szCs w:val="24"/>
        </w:rPr>
        <w:t>D的输入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信用度管理任务的独立组件</w:t>
      </w:r>
    </w:p>
    <w:p w14:paraId="5DB85514" w14:textId="77777777" w:rsidR="00CA687E" w:rsidRDefault="00CA687E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用户基本信息的显示：信用度管理任务的独立界面</w:t>
      </w:r>
    </w:p>
    <w:p w14:paraId="03A4D3BC" w14:textId="77777777" w:rsidR="00CA687E" w:rsidRDefault="00CA687E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充值信用值输入：信用度管理</w:t>
      </w:r>
      <w:r w:rsidR="00D969AB">
        <w:rPr>
          <w:rFonts w:ascii="微软雅黑" w:eastAsia="微软雅黑" w:hAnsi="微软雅黑" w:hint="eastAsia"/>
          <w:sz w:val="24"/>
          <w:szCs w:val="24"/>
        </w:rPr>
        <w:t>任务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CF252F">
        <w:rPr>
          <w:rFonts w:ascii="微软雅黑" w:eastAsia="微软雅黑" w:hAnsi="微软雅黑" w:hint="eastAsia"/>
          <w:sz w:val="24"/>
          <w:szCs w:val="24"/>
        </w:rPr>
        <w:t>独立组件</w:t>
      </w:r>
    </w:p>
    <w:p w14:paraId="655B8340" w14:textId="77777777" w:rsidR="00D969AB" w:rsidRDefault="00D969AB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信息输入错误提示：信用度管理任务的独立组件</w:t>
      </w:r>
    </w:p>
    <w:p w14:paraId="02C711AF" w14:textId="77777777" w:rsidR="00D969AB" w:rsidRDefault="00D969AB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对于输入信息的确认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信用度管理任务的独立界面</w:t>
      </w:r>
    </w:p>
    <w:p w14:paraId="29FE1B7A" w14:textId="77777777" w:rsidR="00D969AB" w:rsidRDefault="00D969AB" w:rsidP="00512900">
      <w:pPr>
        <w:pStyle w:val="a3"/>
        <w:numPr>
          <w:ilvl w:val="0"/>
          <w:numId w:val="8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输入成功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信用度管理任务的独立界面</w:t>
      </w:r>
    </w:p>
    <w:p w14:paraId="1470D3F1" w14:textId="77777777" w:rsidR="00D969AB" w:rsidRDefault="00D969AB" w:rsidP="00D969AB">
      <w:pPr>
        <w:ind w:left="566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00C1850" wp14:editId="5B0D82E9">
            <wp:extent cx="5274310" cy="3786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信用度管理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8D02" w14:textId="77777777" w:rsidR="00D969AB" w:rsidRDefault="00290D76" w:rsidP="00290D76">
      <w:pPr>
        <w:ind w:left="566"/>
        <w:jc w:val="center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图1.4-3 信用度管理任务的输入对话结构</w:t>
      </w:r>
    </w:p>
    <w:p w14:paraId="03515202" w14:textId="77777777" w:rsidR="00290D76" w:rsidRPr="00290D76" w:rsidRDefault="00290D76" w:rsidP="00290D76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290D76">
        <w:rPr>
          <w:rFonts w:ascii="微软雅黑" w:eastAsia="微软雅黑" w:hAnsi="微软雅黑"/>
          <w:b/>
          <w:sz w:val="32"/>
          <w:szCs w:val="32"/>
        </w:rPr>
        <w:t>对酒店的评价及标签管理</w:t>
      </w:r>
    </w:p>
    <w:p w14:paraId="61C3C6C1" w14:textId="77777777" w:rsidR="00290D76" w:rsidRDefault="00290D76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酒店的评价和标签管理任务：进入</w:t>
      </w:r>
      <w:r w:rsidR="00346C1A">
        <w:rPr>
          <w:rFonts w:ascii="微软雅黑" w:eastAsia="微软雅黑" w:hAnsi="微软雅黑" w:hint="eastAsia"/>
          <w:sz w:val="24"/>
          <w:szCs w:val="24"/>
        </w:rPr>
        <w:t>酒店的评价和标签管理任务的主界面</w:t>
      </w:r>
    </w:p>
    <w:p w14:paraId="2EACC484" w14:textId="77777777"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列表显示酒店</w:t>
      </w:r>
      <w:r>
        <w:rPr>
          <w:rFonts w:ascii="微软雅黑" w:eastAsia="微软雅黑" w:hAnsi="微软雅黑" w:hint="eastAsia"/>
          <w:sz w:val="24"/>
          <w:szCs w:val="24"/>
        </w:rPr>
        <w:t>：酒店的评价和标签管理任务的独立组件</w:t>
      </w:r>
    </w:p>
    <w:p w14:paraId="34FBC3BC" w14:textId="77777777"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显示酒店的评价信息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酒店的评价和标签管理任务的独立界面</w:t>
      </w:r>
    </w:p>
    <w:p w14:paraId="3990DD96" w14:textId="77777777"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对为酒店贴上标签的选择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酒店的评价和标签管理任务的独立组件</w:t>
      </w:r>
    </w:p>
    <w:p w14:paraId="0591989D" w14:textId="77777777"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对于酒店标签信息的确定：酒店的评价和标签呢管理任务的独立界面</w:t>
      </w:r>
    </w:p>
    <w:p w14:paraId="3D987FB3" w14:textId="77777777" w:rsidR="00346C1A" w:rsidRDefault="00346C1A" w:rsidP="00290D76">
      <w:pPr>
        <w:pStyle w:val="a3"/>
        <w:numPr>
          <w:ilvl w:val="0"/>
          <w:numId w:val="9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更改成功提示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酒店的评价和标签管理任务的独立界面</w:t>
      </w:r>
    </w:p>
    <w:p w14:paraId="1E67C681" w14:textId="77777777" w:rsidR="00346C1A" w:rsidRDefault="00B81B65" w:rsidP="00346C1A">
      <w:pPr>
        <w:ind w:left="1331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pict w14:anchorId="30641A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293.3pt">
            <v:imagedata r:id="rId16" o:title="酒店"/>
          </v:shape>
        </w:pict>
      </w:r>
    </w:p>
    <w:p w14:paraId="0E36F97D" w14:textId="77777777" w:rsidR="00EE6727" w:rsidRDefault="00EE6727" w:rsidP="008F1D5A">
      <w:pPr>
        <w:jc w:val="center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</w:t>
      </w:r>
      <w:r w:rsidR="008F1D5A">
        <w:rPr>
          <w:rFonts w:ascii="微软雅黑" w:eastAsia="微软雅黑" w:hAnsi="微软雅黑" w:hint="eastAsia"/>
          <w:szCs w:val="21"/>
        </w:rPr>
        <w:t>1.4-4 酒店的评价和标签管理任务的输入对话结构</w:t>
      </w:r>
    </w:p>
    <w:p w14:paraId="6E0DF3D8" w14:textId="77777777" w:rsidR="008F1D5A" w:rsidRPr="008F1D5A" w:rsidRDefault="008F1D5A" w:rsidP="008F1D5A">
      <w:pPr>
        <w:pStyle w:val="a3"/>
        <w:numPr>
          <w:ilvl w:val="2"/>
          <w:numId w:val="4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8F1D5A">
        <w:rPr>
          <w:rFonts w:ascii="微软雅黑" w:eastAsia="微软雅黑" w:hAnsi="微软雅黑"/>
          <w:b/>
          <w:sz w:val="32"/>
          <w:szCs w:val="32"/>
        </w:rPr>
        <w:t>意见反馈</w:t>
      </w:r>
    </w:p>
    <w:p w14:paraId="28509198" w14:textId="77777777" w:rsidR="008F1D5A" w:rsidRDefault="008F1D5A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 w:rsidRPr="008F1D5A">
        <w:rPr>
          <w:rFonts w:ascii="微软雅黑" w:eastAsia="微软雅黑" w:hAnsi="微软雅黑" w:hint="eastAsia"/>
          <w:sz w:val="24"/>
          <w:szCs w:val="24"/>
        </w:rPr>
        <w:t>意见反馈管理</w:t>
      </w:r>
      <w:r>
        <w:rPr>
          <w:rFonts w:ascii="微软雅黑" w:eastAsia="微软雅黑" w:hAnsi="微软雅黑" w:hint="eastAsia"/>
          <w:sz w:val="24"/>
          <w:szCs w:val="24"/>
        </w:rPr>
        <w:t>：进入意见反馈管理的主界面</w:t>
      </w:r>
    </w:p>
    <w:p w14:paraId="35EE2BE4" w14:textId="77777777" w:rsidR="008F1D5A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用户反馈意见的填写：意见反馈管理任务的独立组件</w:t>
      </w:r>
    </w:p>
    <w:p w14:paraId="0D16A219" w14:textId="77777777"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列表显示用户意见反馈的信息：意见反馈管理任务的独立组件</w:t>
      </w:r>
    </w:p>
    <w:p w14:paraId="38554B82" w14:textId="77777777"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网站营销人员对于反馈的答复：意见反馈管理任务的独立组件</w:t>
      </w:r>
    </w:p>
    <w:p w14:paraId="3B3E9D6F" w14:textId="77777777"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反馈成功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意见反馈管理任务的独立界面</w:t>
      </w:r>
    </w:p>
    <w:p w14:paraId="6C2A71AE" w14:textId="77777777" w:rsidR="004453AD" w:rsidRDefault="004453AD" w:rsidP="008F1D5A">
      <w:pPr>
        <w:pStyle w:val="a3"/>
        <w:numPr>
          <w:ilvl w:val="0"/>
          <w:numId w:val="11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答复成功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意见反馈管理任务的独立界面</w:t>
      </w:r>
    </w:p>
    <w:p w14:paraId="33580F8E" w14:textId="77777777" w:rsidR="004453AD" w:rsidRPr="004453AD" w:rsidRDefault="00B81B65" w:rsidP="004453AD">
      <w:pPr>
        <w:ind w:left="566"/>
        <w:jc w:val="left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pict w14:anchorId="0B511CBE">
          <v:shape id="_x0000_i1026" type="#_x0000_t75" style="width:415.05pt;height:338.8pt">
            <v:imagedata r:id="rId17" o:title="反馈"/>
          </v:shape>
        </w:pict>
      </w:r>
    </w:p>
    <w:p w14:paraId="5459916D" w14:textId="77777777" w:rsidR="00D27DAF" w:rsidRPr="001E1E80" w:rsidRDefault="00D27DAF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6" w:name="_Toc464581753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6"/>
    </w:p>
    <w:p w14:paraId="0B2CF072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7" w:name="_Toc464581754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7"/>
    </w:p>
    <w:p w14:paraId="561103D4" w14:textId="77777777"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8" w:name="_Toc464581755"/>
      <w:r w:rsidRPr="001E1E80">
        <w:rPr>
          <w:rFonts w:ascii="微软雅黑" w:eastAsia="微软雅黑" w:hAnsi="微软雅黑" w:hint="eastAsia"/>
          <w:b/>
          <w:sz w:val="36"/>
          <w:szCs w:val="44"/>
        </w:rPr>
        <w:t>界面设计</w:t>
      </w:r>
      <w:bookmarkEnd w:id="8"/>
    </w:p>
    <w:p w14:paraId="65CCC19E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9" w:name="_Toc464581756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9"/>
    </w:p>
    <w:p w14:paraId="7B2CAFEC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0" w:name="_Toc464581757"/>
      <w:r w:rsidRPr="001E1E80">
        <w:rPr>
          <w:rFonts w:ascii="微软雅黑" w:eastAsia="微软雅黑" w:hAnsi="微软雅黑" w:hint="eastAsia"/>
          <w:b/>
          <w:sz w:val="32"/>
          <w:szCs w:val="44"/>
        </w:rPr>
        <w:t>客户</w:t>
      </w:r>
      <w:bookmarkEnd w:id="10"/>
    </w:p>
    <w:p w14:paraId="7C65F5A7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1" w:name="_Toc464581758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1"/>
    </w:p>
    <w:p w14:paraId="6E8E10DC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2" w:name="_Toc464581759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2"/>
    </w:p>
    <w:p w14:paraId="5B29B83D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3" w:name="_Toc464581760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13"/>
    </w:p>
    <w:p w14:paraId="6A8DE0C9" w14:textId="77777777" w:rsidR="006779EA" w:rsidRPr="001E1E80" w:rsidRDefault="006779EA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4" w:name="_Toc464581761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14"/>
    </w:p>
    <w:p w14:paraId="5FF57D0C" w14:textId="77777777" w:rsidR="00D27DAF" w:rsidRPr="001E1E80" w:rsidRDefault="00D27DAF" w:rsidP="00D2136E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  <w:b/>
          <w:sz w:val="36"/>
          <w:szCs w:val="44"/>
        </w:rPr>
      </w:pPr>
      <w:bookmarkStart w:id="15" w:name="_Toc464581762"/>
      <w:r w:rsidRPr="001E1E80">
        <w:rPr>
          <w:rFonts w:ascii="微软雅黑" w:eastAsia="微软雅黑" w:hAnsi="微软雅黑" w:hint="eastAsia"/>
          <w:b/>
          <w:sz w:val="36"/>
          <w:szCs w:val="44"/>
        </w:rPr>
        <w:t>界面原型化设计</w:t>
      </w:r>
      <w:bookmarkEnd w:id="15"/>
    </w:p>
    <w:p w14:paraId="67CB2321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6" w:name="_Toc464581763"/>
      <w:r w:rsidRPr="001E1E80">
        <w:rPr>
          <w:rFonts w:ascii="微软雅黑" w:eastAsia="微软雅黑" w:hAnsi="微软雅黑" w:hint="eastAsia"/>
          <w:b/>
          <w:sz w:val="32"/>
          <w:szCs w:val="44"/>
        </w:rPr>
        <w:t>登录界面</w:t>
      </w:r>
      <w:bookmarkEnd w:id="16"/>
    </w:p>
    <w:p w14:paraId="770F86CC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7" w:name="_Toc464581764"/>
      <w:r w:rsidRPr="001E1E80">
        <w:rPr>
          <w:rFonts w:ascii="微软雅黑" w:eastAsia="微软雅黑" w:hAnsi="微软雅黑" w:hint="eastAsia"/>
          <w:b/>
          <w:sz w:val="32"/>
          <w:szCs w:val="44"/>
        </w:rPr>
        <w:lastRenderedPageBreak/>
        <w:t>客户</w:t>
      </w:r>
      <w:bookmarkEnd w:id="17"/>
    </w:p>
    <w:p w14:paraId="29B329D6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8" w:name="_Toc464581765"/>
      <w:r w:rsidRPr="001E1E80">
        <w:rPr>
          <w:rFonts w:ascii="微软雅黑" w:eastAsia="微软雅黑" w:hAnsi="微软雅黑" w:hint="eastAsia"/>
          <w:b/>
          <w:sz w:val="32"/>
          <w:szCs w:val="44"/>
        </w:rPr>
        <w:t>酒店工作人员</w:t>
      </w:r>
      <w:bookmarkEnd w:id="18"/>
    </w:p>
    <w:p w14:paraId="5958B59B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19" w:name="_Toc464581766"/>
      <w:r w:rsidRPr="001E1E80">
        <w:rPr>
          <w:rFonts w:ascii="微软雅黑" w:eastAsia="微软雅黑" w:hAnsi="微软雅黑" w:hint="eastAsia"/>
          <w:b/>
          <w:sz w:val="32"/>
          <w:szCs w:val="44"/>
        </w:rPr>
        <w:t>网站营销人员</w:t>
      </w:r>
      <w:bookmarkEnd w:id="19"/>
    </w:p>
    <w:p w14:paraId="3B3BE45C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0" w:name="_Toc464581767"/>
      <w:r w:rsidRPr="001E1E80">
        <w:rPr>
          <w:rFonts w:ascii="微软雅黑" w:eastAsia="微软雅黑" w:hAnsi="微软雅黑" w:hint="eastAsia"/>
          <w:b/>
          <w:sz w:val="32"/>
          <w:szCs w:val="44"/>
        </w:rPr>
        <w:t>网站管理人员</w:t>
      </w:r>
      <w:bookmarkEnd w:id="20"/>
    </w:p>
    <w:p w14:paraId="03B46A3A" w14:textId="77777777" w:rsidR="005C3325" w:rsidRPr="001E1E80" w:rsidRDefault="005C3325" w:rsidP="00D2136E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微软雅黑" w:eastAsia="微软雅黑" w:hAnsi="微软雅黑"/>
          <w:b/>
          <w:sz w:val="32"/>
          <w:szCs w:val="44"/>
        </w:rPr>
      </w:pPr>
      <w:bookmarkStart w:id="21" w:name="_Toc464581768"/>
      <w:r w:rsidRPr="001E1E80">
        <w:rPr>
          <w:rFonts w:ascii="微软雅黑" w:eastAsia="微软雅黑" w:hAnsi="微软雅黑" w:hint="eastAsia"/>
          <w:b/>
          <w:sz w:val="32"/>
          <w:szCs w:val="44"/>
        </w:rPr>
        <w:t>其他界面</w:t>
      </w:r>
      <w:bookmarkEnd w:id="21"/>
    </w:p>
    <w:sectPr w:rsidR="005C3325" w:rsidRPr="001E1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10860" w14:textId="77777777" w:rsidR="00B81B65" w:rsidRDefault="00B81B65" w:rsidP="00AD05D1">
      <w:r>
        <w:separator/>
      </w:r>
    </w:p>
  </w:endnote>
  <w:endnote w:type="continuationSeparator" w:id="0">
    <w:p w14:paraId="38151D46" w14:textId="77777777" w:rsidR="00B81B65" w:rsidRDefault="00B81B65" w:rsidP="00AD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7E9A8" w14:textId="77777777" w:rsidR="00B81B65" w:rsidRDefault="00B81B65" w:rsidP="00AD05D1">
      <w:r>
        <w:separator/>
      </w:r>
    </w:p>
  </w:footnote>
  <w:footnote w:type="continuationSeparator" w:id="0">
    <w:p w14:paraId="06B1F2E9" w14:textId="77777777" w:rsidR="00B81B65" w:rsidRDefault="00B81B65" w:rsidP="00AD0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1A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F821B57"/>
    <w:multiLevelType w:val="hybridMultilevel"/>
    <w:tmpl w:val="0D387F30"/>
    <w:lvl w:ilvl="0" w:tplc="04090001">
      <w:start w:val="1"/>
      <w:numFmt w:val="bullet"/>
      <w:lvlText w:val="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2">
    <w:nsid w:val="15BB53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D841348"/>
    <w:multiLevelType w:val="hybridMultilevel"/>
    <w:tmpl w:val="B5CE47FC"/>
    <w:lvl w:ilvl="0" w:tplc="E98898D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315B62"/>
    <w:multiLevelType w:val="hybridMultilevel"/>
    <w:tmpl w:val="450E8748"/>
    <w:lvl w:ilvl="0" w:tplc="582289C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F8952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CA66A5F"/>
    <w:multiLevelType w:val="hybridMultilevel"/>
    <w:tmpl w:val="01C05A8C"/>
    <w:lvl w:ilvl="0" w:tplc="04090001">
      <w:start w:val="1"/>
      <w:numFmt w:val="bullet"/>
      <w:lvlText w:val="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7">
    <w:nsid w:val="42847F02"/>
    <w:multiLevelType w:val="hybridMultilevel"/>
    <w:tmpl w:val="90F6C18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8">
    <w:nsid w:val="596369AD"/>
    <w:multiLevelType w:val="hybridMultilevel"/>
    <w:tmpl w:val="B4FE1BA8"/>
    <w:lvl w:ilvl="0" w:tplc="468269E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01C60D2"/>
    <w:multiLevelType w:val="multilevel"/>
    <w:tmpl w:val="257661B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8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1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0">
    <w:nsid w:val="67493A88"/>
    <w:multiLevelType w:val="hybridMultilevel"/>
    <w:tmpl w:val="7C58C66C"/>
    <w:lvl w:ilvl="0" w:tplc="04090001">
      <w:start w:val="1"/>
      <w:numFmt w:val="bullet"/>
      <w:lvlText w:val=""/>
      <w:lvlJc w:val="left"/>
      <w:pPr>
        <w:ind w:left="11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0" w:hanging="420"/>
      </w:pPr>
      <w:rPr>
        <w:rFonts w:ascii="Wingdings" w:hAnsi="Wingdings" w:hint="default"/>
      </w:rPr>
    </w:lvl>
  </w:abstractNum>
  <w:abstractNum w:abstractNumId="11">
    <w:nsid w:val="73D91E48"/>
    <w:multiLevelType w:val="hybridMultilevel"/>
    <w:tmpl w:val="C6BCA388"/>
    <w:lvl w:ilvl="0" w:tplc="271A8DC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4246828"/>
    <w:multiLevelType w:val="hybridMultilevel"/>
    <w:tmpl w:val="49D2934C"/>
    <w:lvl w:ilvl="0" w:tplc="04090001">
      <w:start w:val="1"/>
      <w:numFmt w:val="bullet"/>
      <w:lvlText w:val=""/>
      <w:lvlJc w:val="left"/>
      <w:pPr>
        <w:ind w:left="17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1" w:hanging="420"/>
      </w:pPr>
      <w:rPr>
        <w:rFonts w:ascii="Wingdings" w:hAnsi="Wingdings" w:hint="default"/>
      </w:rPr>
    </w:lvl>
  </w:abstractNum>
  <w:abstractNum w:abstractNumId="13">
    <w:nsid w:val="760B6873"/>
    <w:multiLevelType w:val="hybridMultilevel"/>
    <w:tmpl w:val="AC26B65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76556FB7"/>
    <w:multiLevelType w:val="hybridMultilevel"/>
    <w:tmpl w:val="1B46C8BA"/>
    <w:lvl w:ilvl="0" w:tplc="E98898D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70013EB"/>
    <w:multiLevelType w:val="hybridMultilevel"/>
    <w:tmpl w:val="B3961500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13"/>
  </w:num>
  <w:num w:numId="6">
    <w:abstractNumId w:val="0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7"/>
  </w:num>
  <w:num w:numId="12">
    <w:abstractNumId w:val="3"/>
  </w:num>
  <w:num w:numId="13">
    <w:abstractNumId w:val="8"/>
  </w:num>
  <w:num w:numId="14">
    <w:abstractNumId w:val="4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AF"/>
    <w:rsid w:val="00044087"/>
    <w:rsid w:val="000508DD"/>
    <w:rsid w:val="001B1025"/>
    <w:rsid w:val="001E1E80"/>
    <w:rsid w:val="00290D76"/>
    <w:rsid w:val="00346C1A"/>
    <w:rsid w:val="00352A99"/>
    <w:rsid w:val="003B097D"/>
    <w:rsid w:val="004453AD"/>
    <w:rsid w:val="00512900"/>
    <w:rsid w:val="00544693"/>
    <w:rsid w:val="005C3325"/>
    <w:rsid w:val="005D4E9E"/>
    <w:rsid w:val="006035BC"/>
    <w:rsid w:val="006779EA"/>
    <w:rsid w:val="00714BF9"/>
    <w:rsid w:val="00805B44"/>
    <w:rsid w:val="008F1D5A"/>
    <w:rsid w:val="0092452A"/>
    <w:rsid w:val="009D30C0"/>
    <w:rsid w:val="00A06399"/>
    <w:rsid w:val="00AA1110"/>
    <w:rsid w:val="00AD05D1"/>
    <w:rsid w:val="00B04E0D"/>
    <w:rsid w:val="00B57735"/>
    <w:rsid w:val="00B81B65"/>
    <w:rsid w:val="00B87C0D"/>
    <w:rsid w:val="00BE7C17"/>
    <w:rsid w:val="00C705F0"/>
    <w:rsid w:val="00CA687E"/>
    <w:rsid w:val="00CE7D4F"/>
    <w:rsid w:val="00CF252F"/>
    <w:rsid w:val="00D2006D"/>
    <w:rsid w:val="00D2136E"/>
    <w:rsid w:val="00D27DAF"/>
    <w:rsid w:val="00D34207"/>
    <w:rsid w:val="00D969AB"/>
    <w:rsid w:val="00DE6E43"/>
    <w:rsid w:val="00E364E2"/>
    <w:rsid w:val="00E7795E"/>
    <w:rsid w:val="00EE6727"/>
    <w:rsid w:val="00F721AE"/>
    <w:rsid w:val="00F9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C039E"/>
  <w15:docId w15:val="{647ADBC8-688E-4327-A858-5DCC3D80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DA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21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A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213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semiHidden/>
    <w:unhideWhenUsed/>
    <w:qFormat/>
    <w:rsid w:val="00D213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2136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2136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D2136E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2136E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54469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AD05D1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D0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AD05D1"/>
    <w:rPr>
      <w:rFonts w:ascii="Times New Roman" w:eastAsia="宋体" w:hAnsi="Times New Roman" w:cs="Times New Roman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8F1D5A"/>
    <w:pPr>
      <w:ind w:leftChars="2500" w:left="100"/>
    </w:pPr>
  </w:style>
  <w:style w:type="character" w:customStyle="1" w:styleId="ad">
    <w:name w:val="日期字符"/>
    <w:basedOn w:val="a0"/>
    <w:link w:val="ac"/>
    <w:uiPriority w:val="99"/>
    <w:semiHidden/>
    <w:rsid w:val="008F1D5A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7976F-EB13-2449-A749-ABB373B44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16</Pages>
  <Words>604</Words>
  <Characters>3448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陈步兵</cp:lastModifiedBy>
  <cp:revision>17</cp:revision>
  <dcterms:created xsi:type="dcterms:W3CDTF">2016-10-18T11:10:00Z</dcterms:created>
  <dcterms:modified xsi:type="dcterms:W3CDTF">2016-10-20T08:39:00Z</dcterms:modified>
</cp:coreProperties>
</file>