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69DE" w14:textId="3C19BEBB" w:rsidR="00FC2DDC" w:rsidRDefault="00FC2DDC" w:rsidP="00FC2DDC">
      <w:pPr>
        <w:pStyle w:val="Listaszerbekezds"/>
        <w:numPr>
          <w:ilvl w:val="0"/>
          <w:numId w:val="1"/>
        </w:numPr>
      </w:pPr>
      <w:r>
        <w:t xml:space="preserve">Mit jelent az, hogy egy </w:t>
      </w:r>
      <w:proofErr w:type="spellStart"/>
      <w:r>
        <w:t>Rn</w:t>
      </w:r>
      <w:proofErr w:type="spellEnd"/>
      <w:r>
        <w:t xml:space="preserve"> →</w:t>
      </w:r>
      <w:proofErr w:type="spellStart"/>
      <w:r>
        <w:t>Rn</w:t>
      </w:r>
      <w:proofErr w:type="spellEnd"/>
      <w:r>
        <w:t xml:space="preserve"> típusú függvény lokálisan invertálható?</w:t>
      </w:r>
    </w:p>
    <w:p w14:paraId="47C96F16" w14:textId="707116BF" w:rsidR="00FC2DDC" w:rsidRDefault="00FC2DDC" w:rsidP="00FC2DDC">
      <w:pPr>
        <w:pStyle w:val="Listaszerbekezds"/>
      </w:pPr>
      <w:r w:rsidRPr="00FC2DDC">
        <w:rPr>
          <w:noProof/>
        </w:rPr>
        <w:drawing>
          <wp:inline distT="0" distB="0" distL="0" distR="0" wp14:anchorId="3D829DD0" wp14:editId="15193542">
            <wp:extent cx="5274310" cy="407035"/>
            <wp:effectExtent l="0" t="0" r="2540" b="0"/>
            <wp:docPr id="15686156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15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DC34" w14:textId="77777777" w:rsidR="00FC2DDC" w:rsidRDefault="00FC2DDC" w:rsidP="00FC2DDC">
      <w:pPr>
        <w:pStyle w:val="Listaszerbekezds"/>
      </w:pPr>
    </w:p>
    <w:p w14:paraId="4D9B85F7" w14:textId="77777777" w:rsidR="00FC2DDC" w:rsidRDefault="00FC2DDC" w:rsidP="00FC2DDC">
      <w:pPr>
        <w:pStyle w:val="Listaszerbekezds"/>
      </w:pPr>
    </w:p>
    <w:p w14:paraId="32737218" w14:textId="78DBFB4C" w:rsidR="00FC2DDC" w:rsidRDefault="00FC2DDC" w:rsidP="00FC2DDC">
      <w:pPr>
        <w:pStyle w:val="Listaszerbekezds"/>
        <w:numPr>
          <w:ilvl w:val="0"/>
          <w:numId w:val="1"/>
        </w:numPr>
      </w:pPr>
      <w:r>
        <w:t>Fogalmazza meg az inverzfüggvény-tételt!</w:t>
      </w:r>
    </w:p>
    <w:p w14:paraId="5DC20F90" w14:textId="5A0C9C20" w:rsidR="00FC2DDC" w:rsidRDefault="00FC2DDC" w:rsidP="00FC2DDC">
      <w:pPr>
        <w:pStyle w:val="Listaszerbekezds"/>
      </w:pPr>
      <w:r w:rsidRPr="00FC2DDC">
        <w:rPr>
          <w:noProof/>
        </w:rPr>
        <w:drawing>
          <wp:inline distT="0" distB="0" distL="0" distR="0" wp14:anchorId="30CE5284" wp14:editId="09F0D6C2">
            <wp:extent cx="5274310" cy="2396490"/>
            <wp:effectExtent l="0" t="0" r="2540" b="3810"/>
            <wp:docPr id="4128217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21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C20C" w14:textId="77777777" w:rsidR="00FC2DDC" w:rsidRDefault="00FC2DDC" w:rsidP="00FC2DDC">
      <w:pPr>
        <w:pStyle w:val="Listaszerbekezds"/>
      </w:pPr>
    </w:p>
    <w:p w14:paraId="075ADD2A" w14:textId="77777777" w:rsidR="00FC2DDC" w:rsidRDefault="00FC2DDC" w:rsidP="00FC2DDC">
      <w:pPr>
        <w:pStyle w:val="Listaszerbekezds"/>
      </w:pPr>
    </w:p>
    <w:p w14:paraId="11ECE15B" w14:textId="06CF2DCD" w:rsidR="00FC2DDC" w:rsidRDefault="00FC2DDC" w:rsidP="00FC2DDC">
      <w:pPr>
        <w:pStyle w:val="Listaszerbekezds"/>
        <w:numPr>
          <w:ilvl w:val="0"/>
          <w:numId w:val="1"/>
        </w:numPr>
      </w:pPr>
      <w:r>
        <w:t xml:space="preserve">Mikor mondjuk, hogy a φ függvény az </w:t>
      </w:r>
      <w:proofErr w:type="gramStart"/>
      <w:r>
        <w:t>f(</w:t>
      </w:r>
      <w:proofErr w:type="gramEnd"/>
      <w:r>
        <w:t>x, y) = 0 egyenletnek egy implicit megoldása?</w:t>
      </w:r>
    </w:p>
    <w:p w14:paraId="01D9423F" w14:textId="0813D040" w:rsidR="00FC2DDC" w:rsidRDefault="00FC2DDC" w:rsidP="00FC2DDC">
      <w:pPr>
        <w:pStyle w:val="Listaszerbekezds"/>
      </w:pPr>
      <w:r w:rsidRPr="00FC2DDC">
        <w:rPr>
          <w:noProof/>
        </w:rPr>
        <w:drawing>
          <wp:inline distT="0" distB="0" distL="0" distR="0" wp14:anchorId="7B28DD45" wp14:editId="64CFEE04">
            <wp:extent cx="5274310" cy="866775"/>
            <wp:effectExtent l="0" t="0" r="2540" b="9525"/>
            <wp:docPr id="21353687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68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6A39" w14:textId="77777777" w:rsidR="00FC2DDC" w:rsidRDefault="00FC2DDC" w:rsidP="00FC2DDC">
      <w:pPr>
        <w:pStyle w:val="Listaszerbekezds"/>
      </w:pPr>
    </w:p>
    <w:p w14:paraId="75BD3588" w14:textId="77777777" w:rsidR="00FC2DDC" w:rsidRDefault="00FC2DDC" w:rsidP="00FC2DDC">
      <w:pPr>
        <w:pStyle w:val="Listaszerbekezds"/>
      </w:pPr>
    </w:p>
    <w:p w14:paraId="478E2358" w14:textId="3A392B15" w:rsidR="00FC2DDC" w:rsidRDefault="00FC2DDC" w:rsidP="00FC2DDC">
      <w:pPr>
        <w:pStyle w:val="Listaszerbekezds"/>
        <w:numPr>
          <w:ilvl w:val="0"/>
          <w:numId w:val="1"/>
        </w:numPr>
      </w:pPr>
      <w:r>
        <w:t>Fogalmazza meg az egyváltozós implicitfüggvény-tételt!</w:t>
      </w:r>
    </w:p>
    <w:p w14:paraId="1340DBB3" w14:textId="6D495F9D" w:rsidR="00FC2DDC" w:rsidRDefault="00FC2DDC" w:rsidP="00FC2DDC">
      <w:pPr>
        <w:pStyle w:val="Listaszerbekezds"/>
      </w:pPr>
      <w:r w:rsidRPr="00FC2DDC">
        <w:rPr>
          <w:noProof/>
        </w:rPr>
        <w:drawing>
          <wp:inline distT="0" distB="0" distL="0" distR="0" wp14:anchorId="32E6006C" wp14:editId="51F9FEBC">
            <wp:extent cx="5274310" cy="2357120"/>
            <wp:effectExtent l="0" t="0" r="2540" b="5080"/>
            <wp:docPr id="13188102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10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62D1" w14:textId="77777777" w:rsidR="00FC2DDC" w:rsidRDefault="00FC2DDC" w:rsidP="00FC2DDC">
      <w:pPr>
        <w:pStyle w:val="Listaszerbekezds"/>
      </w:pPr>
    </w:p>
    <w:p w14:paraId="6AFDBD3E" w14:textId="77777777" w:rsidR="00FC2DDC" w:rsidRDefault="00FC2DDC" w:rsidP="00FC2DDC">
      <w:pPr>
        <w:pStyle w:val="Listaszerbekezds"/>
      </w:pPr>
    </w:p>
    <w:p w14:paraId="32EEC528" w14:textId="58E8D93B" w:rsidR="00FC2DDC" w:rsidRDefault="00FC2DDC" w:rsidP="00FC2DDC">
      <w:pPr>
        <w:pStyle w:val="Listaszerbekezds"/>
        <w:numPr>
          <w:ilvl w:val="0"/>
          <w:numId w:val="1"/>
        </w:numPr>
      </w:pPr>
      <w:r>
        <w:lastRenderedPageBreak/>
        <w:t>Adja meg a feltételes abszolút maximum fogalmát!</w:t>
      </w:r>
    </w:p>
    <w:p w14:paraId="2D4C0858" w14:textId="5ACCF4C6" w:rsidR="00FC2DDC" w:rsidRDefault="00612D02" w:rsidP="00FC2DDC">
      <w:pPr>
        <w:pStyle w:val="Listaszerbekezds"/>
      </w:pPr>
      <w:r w:rsidRPr="00612D02">
        <w:rPr>
          <w:noProof/>
        </w:rPr>
        <w:drawing>
          <wp:inline distT="0" distB="0" distL="0" distR="0" wp14:anchorId="03D73B9B" wp14:editId="1478EA03">
            <wp:extent cx="5274310" cy="1290320"/>
            <wp:effectExtent l="0" t="0" r="2540" b="5080"/>
            <wp:docPr id="18650540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54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43E9" w14:textId="77777777" w:rsidR="00FC2DDC" w:rsidRDefault="00FC2DDC" w:rsidP="00FC2DDC">
      <w:pPr>
        <w:pStyle w:val="Listaszerbekezds"/>
      </w:pPr>
    </w:p>
    <w:p w14:paraId="028BA381" w14:textId="77777777" w:rsidR="00FC2DDC" w:rsidRDefault="00FC2DDC" w:rsidP="00FC2DDC">
      <w:pPr>
        <w:pStyle w:val="Listaszerbekezds"/>
      </w:pPr>
    </w:p>
    <w:p w14:paraId="0D0E4F60" w14:textId="51733680" w:rsidR="00FC2DDC" w:rsidRDefault="00FC2DDC" w:rsidP="00FC2DDC">
      <w:pPr>
        <w:pStyle w:val="Listaszerbekezds"/>
        <w:numPr>
          <w:ilvl w:val="0"/>
          <w:numId w:val="1"/>
        </w:numPr>
      </w:pPr>
      <w:r>
        <w:t>Adja meg a feltételes lokális maximum fogalmát!</w:t>
      </w:r>
    </w:p>
    <w:p w14:paraId="6F5CAD5A" w14:textId="49D91920" w:rsidR="00FC2DDC" w:rsidRDefault="00612D02" w:rsidP="00FC2DDC">
      <w:pPr>
        <w:pStyle w:val="Listaszerbekezds"/>
      </w:pPr>
      <w:r w:rsidRPr="00612D02">
        <w:rPr>
          <w:noProof/>
        </w:rPr>
        <w:drawing>
          <wp:inline distT="0" distB="0" distL="0" distR="0" wp14:anchorId="28A5C6FB" wp14:editId="62537E6B">
            <wp:extent cx="5274310" cy="1812290"/>
            <wp:effectExtent l="0" t="0" r="2540" b="0"/>
            <wp:docPr id="10280097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9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C09C" w14:textId="77777777" w:rsidR="00FC2DDC" w:rsidRDefault="00FC2DDC" w:rsidP="00FC2DDC">
      <w:pPr>
        <w:pStyle w:val="Listaszerbekezds"/>
      </w:pPr>
    </w:p>
    <w:p w14:paraId="05F2827A" w14:textId="77777777" w:rsidR="00FC2DDC" w:rsidRDefault="00FC2DDC" w:rsidP="00FC2DDC">
      <w:pPr>
        <w:pStyle w:val="Listaszerbekezds"/>
      </w:pPr>
    </w:p>
    <w:p w14:paraId="66D01E4E" w14:textId="5DD81CA3" w:rsidR="00FC2DDC" w:rsidRDefault="00FC2DDC" w:rsidP="00FC2DDC">
      <w:pPr>
        <w:pStyle w:val="Listaszerbekezds"/>
        <w:numPr>
          <w:ilvl w:val="0"/>
          <w:numId w:val="1"/>
        </w:numPr>
      </w:pPr>
      <w:r>
        <w:t>Igaz-e, hogy egy feltételes abszolút maximum egyben feltételes lokális maximum? A válaszát indokolja meg!</w:t>
      </w:r>
    </w:p>
    <w:p w14:paraId="3F91F7B1" w14:textId="7A9891F0" w:rsidR="00FC2DDC" w:rsidRDefault="00612D02" w:rsidP="00FC2DDC">
      <w:pPr>
        <w:pStyle w:val="Listaszerbekezds"/>
      </w:pPr>
      <w:r w:rsidRPr="00612D02">
        <w:rPr>
          <w:noProof/>
        </w:rPr>
        <w:drawing>
          <wp:inline distT="0" distB="0" distL="0" distR="0" wp14:anchorId="4A239C39" wp14:editId="06C3DE87">
            <wp:extent cx="5274310" cy="279400"/>
            <wp:effectExtent l="0" t="0" r="2540" b="6350"/>
            <wp:docPr id="13482730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73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011B" w14:textId="77777777" w:rsidR="00FC2DDC" w:rsidRDefault="00FC2DDC" w:rsidP="00FC2DDC">
      <w:pPr>
        <w:pStyle w:val="Listaszerbekezds"/>
      </w:pPr>
    </w:p>
    <w:p w14:paraId="05FC444B" w14:textId="77777777" w:rsidR="00FC2DDC" w:rsidRDefault="00FC2DDC" w:rsidP="00FC2DDC">
      <w:pPr>
        <w:pStyle w:val="Listaszerbekezds"/>
      </w:pPr>
    </w:p>
    <w:p w14:paraId="4AA1DCCF" w14:textId="2ADA8601" w:rsidR="00FC2DDC" w:rsidRPr="00FC2DDC" w:rsidRDefault="00FC2DDC" w:rsidP="00FC2DDC">
      <w:pPr>
        <w:pStyle w:val="Listaszerbekezds"/>
        <w:numPr>
          <w:ilvl w:val="0"/>
          <w:numId w:val="1"/>
        </w:numPr>
      </w:pPr>
      <w:r w:rsidRPr="00FC2DDC">
        <w:t>Hogyan szól a feltételes lokális széls</w:t>
      </w:r>
      <w:r w:rsidRPr="00FC2DDC">
        <w:rPr>
          <w:rFonts w:ascii="Cambria" w:hAnsi="Cambria" w:cs="Cambria"/>
        </w:rPr>
        <w:t>ő</w:t>
      </w:r>
      <w:r w:rsidRPr="00FC2DDC">
        <w:rPr>
          <w:rFonts w:ascii="等线" w:eastAsia="等线" w:hAnsi="等线" w:cs="等线" w:hint="eastAsia"/>
        </w:rPr>
        <w:t>é</w:t>
      </w:r>
      <w:proofErr w:type="spellStart"/>
      <w:r w:rsidRPr="00FC2DDC">
        <w:t>rt</w:t>
      </w:r>
      <w:proofErr w:type="spellEnd"/>
      <w:r w:rsidRPr="00FC2DDC">
        <w:rPr>
          <w:rFonts w:ascii="等线" w:eastAsia="等线" w:hAnsi="等线" w:cs="等线" w:hint="eastAsia"/>
        </w:rPr>
        <w:t>é</w:t>
      </w:r>
      <w:proofErr w:type="spellStart"/>
      <w:r w:rsidRPr="00FC2DDC">
        <w:t>kre</w:t>
      </w:r>
      <w:proofErr w:type="spellEnd"/>
      <w:r w:rsidRPr="00FC2DDC">
        <w:t xml:space="preserve"> </w:t>
      </w:r>
      <w:proofErr w:type="spellStart"/>
      <w:r w:rsidRPr="00FC2DDC">
        <w:t>vonatkoz</w:t>
      </w:r>
      <w:proofErr w:type="spellEnd"/>
      <w:r w:rsidRPr="00FC2DDC">
        <w:rPr>
          <w:rFonts w:ascii="等线" w:eastAsia="等线" w:hAnsi="等线" w:cs="等线" w:hint="eastAsia"/>
        </w:rPr>
        <w:t>ó</w:t>
      </w:r>
      <w:r w:rsidRPr="00FC2DDC">
        <w:t xml:space="preserve"> sz</w:t>
      </w:r>
      <w:r w:rsidRPr="00FC2DDC">
        <w:rPr>
          <w:rFonts w:ascii="等线" w:eastAsia="等线" w:hAnsi="等线" w:cs="等线" w:hint="eastAsia"/>
        </w:rPr>
        <w:t>ü</w:t>
      </w:r>
      <w:proofErr w:type="spellStart"/>
      <w:r w:rsidRPr="00FC2DDC">
        <w:t>ks</w:t>
      </w:r>
      <w:proofErr w:type="spellEnd"/>
      <w:r w:rsidRPr="00FC2DDC">
        <w:rPr>
          <w:rFonts w:ascii="等线" w:eastAsia="等线" w:hAnsi="等线" w:cs="等线" w:hint="eastAsia"/>
        </w:rPr>
        <w:t>é</w:t>
      </w:r>
      <w:proofErr w:type="spellStart"/>
      <w:r w:rsidRPr="00FC2DDC">
        <w:t>ges</w:t>
      </w:r>
      <w:proofErr w:type="spellEnd"/>
      <w:r w:rsidRPr="00FC2DDC">
        <w:t xml:space="preserve"> felt</w:t>
      </w:r>
      <w:r w:rsidRPr="00FC2DDC">
        <w:rPr>
          <w:rFonts w:ascii="等线" w:eastAsia="等线" w:hAnsi="等线" w:cs="等线" w:hint="eastAsia"/>
        </w:rPr>
        <w:t>é</w:t>
      </w:r>
      <w:r w:rsidRPr="00FC2DDC">
        <w:t xml:space="preserve">tel </w:t>
      </w:r>
      <w:proofErr w:type="spellStart"/>
      <w:r w:rsidRPr="00FC2DDC">
        <w:t>t</w:t>
      </w:r>
      <w:r w:rsidRPr="00FC2DDC">
        <w:rPr>
          <w:rFonts w:ascii="等线" w:eastAsia="等线" w:hAnsi="等线" w:cs="等线" w:hint="eastAsia"/>
        </w:rPr>
        <w:t>ö</w:t>
      </w:r>
      <w:r w:rsidRPr="00FC2DDC">
        <w:t>bbv</w:t>
      </w:r>
      <w:proofErr w:type="spellEnd"/>
      <w:r w:rsidRPr="00FC2DDC">
        <w:rPr>
          <w:rFonts w:ascii="等线" w:eastAsia="等线" w:hAnsi="等线" w:cs="等线" w:hint="eastAsia"/>
        </w:rPr>
        <w:t>á</w:t>
      </w:r>
      <w:proofErr w:type="spellStart"/>
      <w:r w:rsidRPr="00FC2DDC">
        <w:t>ltoz</w:t>
      </w:r>
      <w:proofErr w:type="spellEnd"/>
      <w:r w:rsidRPr="00FC2DDC">
        <w:rPr>
          <w:rFonts w:ascii="等线" w:eastAsia="等线" w:hAnsi="等线" w:cs="等线" w:hint="eastAsia"/>
        </w:rPr>
        <w:t>ó</w:t>
      </w:r>
      <w:r w:rsidRPr="00FC2DDC">
        <w:t>s függvények esetén?</w:t>
      </w:r>
    </w:p>
    <w:p w14:paraId="3B619D40" w14:textId="0E3AEE92" w:rsidR="00FC2DDC" w:rsidRDefault="00612D02" w:rsidP="00FC2DDC">
      <w:pPr>
        <w:pStyle w:val="Listaszerbekezds"/>
      </w:pPr>
      <w:r w:rsidRPr="00612D02">
        <w:rPr>
          <w:noProof/>
        </w:rPr>
        <w:drawing>
          <wp:inline distT="0" distB="0" distL="0" distR="0" wp14:anchorId="05DF1C47" wp14:editId="48F59209">
            <wp:extent cx="5274310" cy="2442210"/>
            <wp:effectExtent l="0" t="0" r="2540" b="0"/>
            <wp:docPr id="12653755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75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EDC1" w14:textId="77777777" w:rsidR="00FC2DDC" w:rsidRDefault="00FC2DDC" w:rsidP="00FC2DDC">
      <w:pPr>
        <w:pStyle w:val="Listaszerbekezds"/>
      </w:pPr>
    </w:p>
    <w:p w14:paraId="6D728AE6" w14:textId="77777777" w:rsidR="00FC2DDC" w:rsidRPr="00FC2DDC" w:rsidRDefault="00FC2DDC" w:rsidP="00FC2DDC">
      <w:pPr>
        <w:pStyle w:val="Listaszerbekezds"/>
      </w:pPr>
    </w:p>
    <w:p w14:paraId="4BABAD55" w14:textId="427E5B30" w:rsidR="00FC2DDC" w:rsidRPr="00FC2DDC" w:rsidRDefault="00FC2DDC" w:rsidP="00FC2DDC">
      <w:pPr>
        <w:pStyle w:val="Listaszerbekezds"/>
        <w:numPr>
          <w:ilvl w:val="0"/>
          <w:numId w:val="1"/>
        </w:numPr>
      </w:pPr>
      <w:r w:rsidRPr="00FC2DDC">
        <w:lastRenderedPageBreak/>
        <w:t>Hogyan szól a feltételes lokális széls</w:t>
      </w:r>
      <w:r w:rsidRPr="00FC2DDC">
        <w:rPr>
          <w:rFonts w:ascii="Cambria" w:hAnsi="Cambria" w:cs="Cambria"/>
        </w:rPr>
        <w:t>ő</w:t>
      </w:r>
      <w:r w:rsidRPr="00FC2DDC">
        <w:rPr>
          <w:rFonts w:ascii="等线" w:eastAsia="等线" w:hAnsi="等线" w:cs="等线" w:hint="eastAsia"/>
        </w:rPr>
        <w:t>é</w:t>
      </w:r>
      <w:proofErr w:type="spellStart"/>
      <w:r w:rsidRPr="00FC2DDC">
        <w:t>rt</w:t>
      </w:r>
      <w:proofErr w:type="spellEnd"/>
      <w:r w:rsidRPr="00FC2DDC">
        <w:rPr>
          <w:rFonts w:ascii="等线" w:eastAsia="等线" w:hAnsi="等线" w:cs="等线" w:hint="eastAsia"/>
        </w:rPr>
        <w:t>é</w:t>
      </w:r>
      <w:proofErr w:type="spellStart"/>
      <w:r w:rsidRPr="00FC2DDC">
        <w:t>kre</w:t>
      </w:r>
      <w:proofErr w:type="spellEnd"/>
      <w:r w:rsidRPr="00FC2DDC">
        <w:t xml:space="preserve"> </w:t>
      </w:r>
      <w:proofErr w:type="spellStart"/>
      <w:r w:rsidRPr="00FC2DDC">
        <w:t>vonatkoz</w:t>
      </w:r>
      <w:proofErr w:type="spellEnd"/>
      <w:r w:rsidRPr="00FC2DDC">
        <w:rPr>
          <w:rFonts w:ascii="等线" w:eastAsia="等线" w:hAnsi="等线" w:cs="等线" w:hint="eastAsia"/>
        </w:rPr>
        <w:t>ó</w:t>
      </w:r>
      <w:r w:rsidRPr="00FC2DDC">
        <w:t xml:space="preserve"> el</w:t>
      </w:r>
      <w:r w:rsidRPr="00FC2DDC">
        <w:rPr>
          <w:rFonts w:ascii="等线" w:eastAsia="等线" w:hAnsi="等线" w:cs="等线" w:hint="eastAsia"/>
        </w:rPr>
        <w:t>é</w:t>
      </w:r>
      <w:proofErr w:type="spellStart"/>
      <w:r w:rsidRPr="00FC2DDC">
        <w:t>gs</w:t>
      </w:r>
      <w:proofErr w:type="spellEnd"/>
      <w:r w:rsidRPr="00FC2DDC">
        <w:rPr>
          <w:rFonts w:ascii="等线" w:eastAsia="等线" w:hAnsi="等线" w:cs="等线" w:hint="eastAsia"/>
        </w:rPr>
        <w:t>é</w:t>
      </w:r>
      <w:proofErr w:type="spellStart"/>
      <w:r w:rsidRPr="00FC2DDC">
        <w:t>ges</w:t>
      </w:r>
      <w:proofErr w:type="spellEnd"/>
      <w:r w:rsidRPr="00FC2DDC">
        <w:t xml:space="preserve"> felt</w:t>
      </w:r>
      <w:r w:rsidRPr="00FC2DDC">
        <w:rPr>
          <w:rFonts w:ascii="等线" w:eastAsia="等线" w:hAnsi="等线" w:cs="等线" w:hint="eastAsia"/>
        </w:rPr>
        <w:t>é</w:t>
      </w:r>
      <w:r w:rsidRPr="00FC2DDC">
        <w:t xml:space="preserve">tel </w:t>
      </w:r>
      <w:proofErr w:type="spellStart"/>
      <w:r w:rsidRPr="00FC2DDC">
        <w:t>t</w:t>
      </w:r>
      <w:r w:rsidRPr="00FC2DDC">
        <w:rPr>
          <w:rFonts w:ascii="等线" w:eastAsia="等线" w:hAnsi="等线" w:cs="等线" w:hint="eastAsia"/>
        </w:rPr>
        <w:t>ö</w:t>
      </w:r>
      <w:r w:rsidRPr="00FC2DDC">
        <w:t>bbv</w:t>
      </w:r>
      <w:proofErr w:type="spellEnd"/>
      <w:r w:rsidRPr="00FC2DDC">
        <w:rPr>
          <w:rFonts w:ascii="等线" w:eastAsia="等线" w:hAnsi="等线" w:cs="等线" w:hint="eastAsia"/>
        </w:rPr>
        <w:t>á</w:t>
      </w:r>
      <w:proofErr w:type="spellStart"/>
      <w:r w:rsidRPr="00FC2DDC">
        <w:t>ltoz</w:t>
      </w:r>
      <w:proofErr w:type="spellEnd"/>
      <w:r w:rsidRPr="00FC2DDC">
        <w:rPr>
          <w:rFonts w:ascii="等线" w:eastAsia="等线" w:hAnsi="等线" w:cs="等线" w:hint="eastAsia"/>
        </w:rPr>
        <w:t>ó</w:t>
      </w:r>
      <w:r w:rsidRPr="00FC2DDC">
        <w:t>s függvények esetén?</w:t>
      </w:r>
    </w:p>
    <w:p w14:paraId="2D1CBCA9" w14:textId="5994CC8E" w:rsidR="00FC2DDC" w:rsidRDefault="00612D02" w:rsidP="00FC2DDC">
      <w:pPr>
        <w:pStyle w:val="Listaszerbekezds"/>
      </w:pPr>
      <w:r w:rsidRPr="00612D02">
        <w:rPr>
          <w:noProof/>
        </w:rPr>
        <w:drawing>
          <wp:inline distT="0" distB="0" distL="0" distR="0" wp14:anchorId="3C783A47" wp14:editId="20612E9C">
            <wp:extent cx="5274310" cy="3658870"/>
            <wp:effectExtent l="0" t="0" r="2540" b="0"/>
            <wp:docPr id="910402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0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994A" w14:textId="4B45CB7F" w:rsidR="00FC2DDC" w:rsidRPr="00FC2DDC" w:rsidRDefault="00FC2DDC" w:rsidP="00FC2DDC">
      <w:pPr>
        <w:spacing w:after="160" w:line="259" w:lineRule="auto"/>
        <w:rPr>
          <w:kern w:val="2"/>
          <w:lang w:val="hu-HU" w:eastAsia="zh-CN"/>
          <w14:ligatures w14:val="standardContextual"/>
        </w:rPr>
      </w:pPr>
    </w:p>
    <w:p w14:paraId="7AEB4699" w14:textId="25B22D14" w:rsidR="00FC2DDC" w:rsidRPr="00FC2DDC" w:rsidRDefault="00FC2DDC" w:rsidP="00FC2DDC">
      <w:pPr>
        <w:pStyle w:val="Listaszerbekezds"/>
        <w:numPr>
          <w:ilvl w:val="0"/>
          <w:numId w:val="1"/>
        </w:numPr>
      </w:pPr>
      <w:r w:rsidRPr="00FC2DDC">
        <w:t xml:space="preserve">Milyen esetekben és hogyan tudjuk a </w:t>
      </w:r>
      <w:proofErr w:type="spellStart"/>
      <w:r w:rsidRPr="00FC2DDC">
        <w:t>Weierstrass</w:t>
      </w:r>
      <w:proofErr w:type="spellEnd"/>
      <w:r w:rsidRPr="00FC2DDC">
        <w:t>-tételt alkalmazni a feltételes abszolút széls</w:t>
      </w:r>
      <w:r w:rsidRPr="00FC2DDC">
        <w:rPr>
          <w:rFonts w:ascii="Cambria" w:hAnsi="Cambria" w:cs="Cambria"/>
        </w:rPr>
        <w:t>ő</w:t>
      </w:r>
      <w:r w:rsidRPr="00FC2DDC">
        <w:rPr>
          <w:rFonts w:ascii="等线" w:eastAsia="等线" w:hAnsi="等线" w:cs="等线" w:hint="eastAsia"/>
        </w:rPr>
        <w:t>é</w:t>
      </w:r>
      <w:proofErr w:type="spellStart"/>
      <w:r w:rsidRPr="00FC2DDC">
        <w:t>rt</w:t>
      </w:r>
      <w:proofErr w:type="spellEnd"/>
      <w:r w:rsidRPr="00FC2DDC">
        <w:rPr>
          <w:rFonts w:ascii="等线" w:eastAsia="等线" w:hAnsi="等线" w:cs="等线" w:hint="eastAsia"/>
        </w:rPr>
        <w:t>é</w:t>
      </w:r>
      <w:proofErr w:type="spellStart"/>
      <w:r w:rsidRPr="00FC2DDC">
        <w:t>kek</w:t>
      </w:r>
      <w:proofErr w:type="spellEnd"/>
      <w:r w:rsidRPr="00FC2DDC">
        <w:t xml:space="preserve"> keres</w:t>
      </w:r>
      <w:r w:rsidRPr="00FC2DDC">
        <w:rPr>
          <w:rFonts w:ascii="等线" w:eastAsia="等线" w:hAnsi="等线" w:cs="等线" w:hint="eastAsia"/>
        </w:rPr>
        <w:t>é</w:t>
      </w:r>
      <w:r w:rsidRPr="00FC2DDC">
        <w:t>s</w:t>
      </w:r>
      <w:r w:rsidRPr="00FC2DDC">
        <w:rPr>
          <w:rFonts w:ascii="等线" w:eastAsia="等线" w:hAnsi="等线" w:cs="等线" w:hint="eastAsia"/>
        </w:rPr>
        <w:t>é</w:t>
      </w:r>
      <w:proofErr w:type="spellStart"/>
      <w:r w:rsidRPr="00FC2DDC">
        <w:t>ben</w:t>
      </w:r>
      <w:proofErr w:type="spellEnd"/>
      <w:r w:rsidRPr="00FC2DDC">
        <w:t>?</w:t>
      </w:r>
    </w:p>
    <w:p w14:paraId="63E6BB74" w14:textId="2D6FD14F" w:rsidR="00FC2DDC" w:rsidRPr="00FC2DDC" w:rsidRDefault="00612D02" w:rsidP="00FC2DDC">
      <w:pPr>
        <w:pStyle w:val="Listaszerbekezds"/>
      </w:pPr>
      <w:r w:rsidRPr="00612D02">
        <w:rPr>
          <w:noProof/>
        </w:rPr>
        <w:drawing>
          <wp:inline distT="0" distB="0" distL="0" distR="0" wp14:anchorId="35BD8B2F" wp14:editId="31861DB0">
            <wp:extent cx="5274310" cy="675640"/>
            <wp:effectExtent l="0" t="0" r="2540" b="0"/>
            <wp:docPr id="1228359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5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2172" w14:textId="77777777" w:rsidR="00F36D60" w:rsidRPr="00FC2DDC" w:rsidRDefault="00F36D60">
      <w:pPr>
        <w:rPr>
          <w:lang w:val="hu-HU"/>
        </w:rPr>
      </w:pPr>
    </w:p>
    <w:sectPr w:rsidR="00F36D60" w:rsidRPr="00FC2DDC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635E0" w14:textId="77777777" w:rsidR="00960EB0" w:rsidRDefault="00960EB0" w:rsidP="00FC2DDC">
      <w:pPr>
        <w:spacing w:after="0" w:line="240" w:lineRule="auto"/>
      </w:pPr>
      <w:r>
        <w:separator/>
      </w:r>
    </w:p>
  </w:endnote>
  <w:endnote w:type="continuationSeparator" w:id="0">
    <w:p w14:paraId="00297813" w14:textId="77777777" w:rsidR="00960EB0" w:rsidRDefault="00960EB0" w:rsidP="00FC2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3283D" w14:textId="77777777" w:rsidR="00960EB0" w:rsidRDefault="00960EB0" w:rsidP="00FC2DDC">
      <w:pPr>
        <w:spacing w:after="0" w:line="240" w:lineRule="auto"/>
      </w:pPr>
      <w:r>
        <w:separator/>
      </w:r>
    </w:p>
  </w:footnote>
  <w:footnote w:type="continuationSeparator" w:id="0">
    <w:p w14:paraId="0A806ADF" w14:textId="77777777" w:rsidR="00960EB0" w:rsidRDefault="00960EB0" w:rsidP="00FC2D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A288B"/>
    <w:multiLevelType w:val="hybridMultilevel"/>
    <w:tmpl w:val="05D65A8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92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A2"/>
    <w:rsid w:val="005614EA"/>
    <w:rsid w:val="00612D02"/>
    <w:rsid w:val="00646C4B"/>
    <w:rsid w:val="00917A3B"/>
    <w:rsid w:val="00960EB0"/>
    <w:rsid w:val="00AC5BBC"/>
    <w:rsid w:val="00AE7D60"/>
    <w:rsid w:val="00D00AF2"/>
    <w:rsid w:val="00D776A2"/>
    <w:rsid w:val="00F36D60"/>
    <w:rsid w:val="00F65188"/>
    <w:rsid w:val="00FC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4A0A0F"/>
  <w15:chartTrackingRefBased/>
  <w15:docId w15:val="{856A9E2D-8E6F-4959-BA1B-B17AE7D98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2DDC"/>
    <w:pPr>
      <w:spacing w:after="200" w:line="276" w:lineRule="auto"/>
    </w:pPr>
    <w:rPr>
      <w:kern w:val="0"/>
      <w:lang w:val="en-US" w:eastAsia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D776A2"/>
    <w:pPr>
      <w:keepNext/>
      <w:keepLines/>
      <w:widowControl w:val="0"/>
      <w:spacing w:before="360" w:after="80" w:line="259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hu-HU" w:eastAsia="zh-CN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776A2"/>
    <w:pPr>
      <w:keepNext/>
      <w:keepLines/>
      <w:widowControl w:val="0"/>
      <w:spacing w:before="160" w:after="80" w:line="259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hu-HU" w:eastAsia="zh-CN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776A2"/>
    <w:pPr>
      <w:keepNext/>
      <w:keepLines/>
      <w:widowControl w:val="0"/>
      <w:spacing w:before="160" w:after="80" w:line="259" w:lineRule="auto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hu-HU" w:eastAsia="zh-CN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776A2"/>
    <w:pPr>
      <w:keepNext/>
      <w:keepLines/>
      <w:widowControl w:val="0"/>
      <w:spacing w:before="80" w:after="40" w:line="259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hu-HU" w:eastAsia="zh-CN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776A2"/>
    <w:pPr>
      <w:keepNext/>
      <w:keepLines/>
      <w:widowControl w:val="0"/>
      <w:spacing w:before="80" w:after="40" w:line="259" w:lineRule="auto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hu-HU" w:eastAsia="zh-CN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776A2"/>
    <w:pPr>
      <w:keepNext/>
      <w:keepLines/>
      <w:widowControl w:val="0"/>
      <w:spacing w:before="40" w:after="0" w:line="259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hu-HU" w:eastAsia="zh-CN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776A2"/>
    <w:pPr>
      <w:keepNext/>
      <w:keepLines/>
      <w:widowControl w:val="0"/>
      <w:spacing w:before="40" w:after="0" w:line="259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:lang w:val="hu-HU" w:eastAsia="zh-CN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776A2"/>
    <w:pPr>
      <w:keepNext/>
      <w:keepLines/>
      <w:widowControl w:val="0"/>
      <w:spacing w:after="0" w:line="259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hu-HU" w:eastAsia="zh-CN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776A2"/>
    <w:pPr>
      <w:keepNext/>
      <w:keepLines/>
      <w:widowControl w:val="0"/>
      <w:spacing w:after="0" w:line="259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:lang w:val="hu-HU" w:eastAsia="zh-CN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7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77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77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776A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776A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776A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776A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776A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776A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776A2"/>
    <w:pPr>
      <w:widowControl w:val="0"/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u-HU" w:eastAsia="zh-CN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D77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776A2"/>
    <w:pPr>
      <w:widowControl w:val="0"/>
      <w:numPr>
        <w:ilvl w:val="1"/>
      </w:numPr>
      <w:spacing w:after="160" w:line="259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hu-HU" w:eastAsia="zh-CN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D77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776A2"/>
    <w:pPr>
      <w:widowControl w:val="0"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hu-HU" w:eastAsia="zh-CN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D776A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776A2"/>
    <w:pPr>
      <w:widowControl w:val="0"/>
      <w:spacing w:after="160" w:line="259" w:lineRule="auto"/>
      <w:ind w:left="720"/>
      <w:contextualSpacing/>
      <w:jc w:val="both"/>
    </w:pPr>
    <w:rPr>
      <w:kern w:val="2"/>
      <w:lang w:val="hu-HU" w:eastAsia="zh-CN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D776A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776A2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hu-HU" w:eastAsia="zh-CN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776A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776A2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FC2DDC"/>
    <w:pPr>
      <w:widowControl w:val="0"/>
      <w:tabs>
        <w:tab w:val="center" w:pos="4153"/>
        <w:tab w:val="right" w:pos="8306"/>
      </w:tabs>
      <w:spacing w:after="0" w:line="240" w:lineRule="auto"/>
      <w:jc w:val="both"/>
    </w:pPr>
    <w:rPr>
      <w:kern w:val="2"/>
      <w:lang w:val="hu-HU" w:eastAsia="zh-CN"/>
      <w14:ligatures w14:val="standardContextual"/>
    </w:rPr>
  </w:style>
  <w:style w:type="character" w:customStyle="1" w:styleId="lfejChar">
    <w:name w:val="Élőfej Char"/>
    <w:basedOn w:val="Bekezdsalapbettpusa"/>
    <w:link w:val="lfej"/>
    <w:uiPriority w:val="99"/>
    <w:rsid w:val="00FC2DDC"/>
  </w:style>
  <w:style w:type="paragraph" w:styleId="llb">
    <w:name w:val="footer"/>
    <w:basedOn w:val="Norml"/>
    <w:link w:val="llbChar"/>
    <w:uiPriority w:val="99"/>
    <w:unhideWhenUsed/>
    <w:rsid w:val="00FC2DDC"/>
    <w:pPr>
      <w:widowControl w:val="0"/>
      <w:tabs>
        <w:tab w:val="center" w:pos="4153"/>
        <w:tab w:val="right" w:pos="8306"/>
      </w:tabs>
      <w:spacing w:after="0" w:line="240" w:lineRule="auto"/>
      <w:jc w:val="both"/>
    </w:pPr>
    <w:rPr>
      <w:kern w:val="2"/>
      <w:lang w:val="hu-HU" w:eastAsia="zh-CN"/>
      <w14:ligatures w14:val="standardContextual"/>
    </w:rPr>
  </w:style>
  <w:style w:type="character" w:customStyle="1" w:styleId="llbChar">
    <w:name w:val="Élőláb Char"/>
    <w:basedOn w:val="Bekezdsalapbettpusa"/>
    <w:link w:val="llb"/>
    <w:uiPriority w:val="99"/>
    <w:rsid w:val="00FC2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142</Words>
  <Characters>681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4</cp:revision>
  <dcterms:created xsi:type="dcterms:W3CDTF">2026-04-13T20:10:00Z</dcterms:created>
  <dcterms:modified xsi:type="dcterms:W3CDTF">2026-04-14T11:52:00Z</dcterms:modified>
</cp:coreProperties>
</file>