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3328035" cy="819150"/>
            <wp:effectExtent l="0" t="0" r="571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3338224" cy="821603"/>
                    </a:xfrm>
                    <a:prstGeom prst="rect">
                      <a:avLst/>
                    </a:prstGeom>
                  </pic:spPr>
                </pic:pic>
              </a:graphicData>
            </a:graphic>
          </wp:inline>
        </w:drawing>
      </w:r>
    </w:p>
    <w:p/>
    <w:p/>
    <w:p/>
    <w:p/>
    <w:p/>
    <w:p/>
    <w:p>
      <w:pPr>
        <w:spacing w:before="38"/>
        <w:ind w:left="1420" w:right="1519"/>
        <w:jc w:val="center"/>
        <w:rPr>
          <w:rFonts w:hint="eastAsia" w:ascii="黑体" w:hAnsi="黑体" w:eastAsia="黑体"/>
          <w:sz w:val="44"/>
          <w:szCs w:val="44"/>
        </w:rPr>
      </w:pPr>
      <w:r>
        <w:rPr>
          <w:rFonts w:hint="eastAsia" w:ascii="黑体" w:hAnsi="黑体" w:eastAsia="黑体"/>
          <w:sz w:val="44"/>
          <w:szCs w:val="44"/>
        </w:rPr>
        <w:t>《计算科学导论》</w:t>
      </w:r>
    </w:p>
    <w:p>
      <w:pPr>
        <w:spacing w:before="38"/>
        <w:ind w:left="1420" w:right="1519"/>
        <w:jc w:val="center"/>
        <w:rPr>
          <w:rFonts w:hint="default" w:ascii="黑体" w:eastAsia="黑体"/>
          <w:sz w:val="44"/>
          <w:szCs w:val="44"/>
          <w:lang w:val="en-US" w:eastAsia="zh-CN"/>
        </w:rPr>
      </w:pPr>
      <w:r>
        <w:rPr>
          <w:rFonts w:hint="eastAsia" w:ascii="黑体" w:hAnsi="黑体" w:eastAsia="黑体"/>
          <w:sz w:val="44"/>
          <w:szCs w:val="44"/>
          <w:lang w:val="en-US" w:eastAsia="zh-CN"/>
        </w:rPr>
        <w:t>个人职业规划</w:t>
      </w:r>
    </w:p>
    <w:p/>
    <w:p/>
    <w:p/>
    <w:p/>
    <w:p/>
    <w:p>
      <w:pPr>
        <w:spacing w:before="358"/>
        <w:ind w:left="2620"/>
        <w:rPr>
          <w:rFonts w:ascii="Times New Roman"/>
          <w:sz w:val="28"/>
          <w:szCs w:val="28"/>
        </w:rPr>
      </w:pPr>
      <w:r>
        <w:rPr>
          <w:rFonts w:hint="eastAsia"/>
          <w:sz w:val="28"/>
          <w:szCs w:val="28"/>
        </w:rPr>
        <w:t>学生姓名：</w:t>
      </w:r>
      <w:r>
        <w:rPr>
          <w:rFonts w:hint="eastAsia"/>
          <w:sz w:val="28"/>
          <w:szCs w:val="28"/>
          <w:u w:val="single"/>
        </w:rPr>
        <w:t xml:space="preserve"> </w:t>
      </w:r>
      <w:r>
        <w:rPr>
          <w:rFonts w:hint="eastAsia"/>
          <w:sz w:val="28"/>
          <w:szCs w:val="28"/>
          <w:u w:val="single"/>
        </w:rPr>
        <w:tab/>
      </w:r>
      <w:r>
        <w:rPr>
          <w:rFonts w:ascii="Times New Roman"/>
          <w:sz w:val="28"/>
          <w:szCs w:val="28"/>
          <w:u w:val="single"/>
        </w:rPr>
        <w:tab/>
      </w:r>
      <w:r>
        <w:rPr>
          <w:rFonts w:hint="eastAsia" w:ascii="Times New Roman"/>
          <w:sz w:val="28"/>
          <w:szCs w:val="28"/>
          <w:u w:val="single"/>
          <w:lang w:val="en-US" w:eastAsia="zh-CN"/>
        </w:rPr>
        <w:t>杨凯顺</w:t>
      </w:r>
      <w:r>
        <w:rPr>
          <w:rFonts w:hint="eastAsia"/>
          <w:sz w:val="28"/>
          <w:szCs w:val="28"/>
          <w:u w:val="single"/>
        </w:rPr>
        <w:tab/>
      </w:r>
      <w:r>
        <w:rPr>
          <w:rFonts w:hint="eastAsia"/>
          <w:sz w:val="28"/>
          <w:szCs w:val="28"/>
          <w:u w:val="single"/>
        </w:rPr>
        <w:tab/>
      </w:r>
    </w:p>
    <w:p>
      <w:pPr>
        <w:spacing w:before="202"/>
        <w:ind w:left="2620"/>
        <w:rPr>
          <w:rFonts w:ascii="Century"/>
          <w:sz w:val="28"/>
          <w:szCs w:val="28"/>
          <w:u w:val="single"/>
        </w:rPr>
      </w:pPr>
      <w:r>
        <w:rPr>
          <w:rFonts w:hint="eastAsia"/>
          <w:sz w:val="28"/>
          <w:szCs w:val="28"/>
        </w:rPr>
        <w:t>学</w:t>
      </w:r>
      <w:r>
        <w:rPr>
          <w:rFonts w:ascii="Times New Roman"/>
          <w:sz w:val="28"/>
          <w:szCs w:val="28"/>
        </w:rPr>
        <w:tab/>
      </w:r>
      <w:r>
        <w:rPr>
          <w:rFonts w:hint="eastAsia"/>
          <w:sz w:val="28"/>
          <w:szCs w:val="28"/>
        </w:rPr>
        <w:t>号：</w:t>
      </w:r>
      <w:r>
        <w:rPr>
          <w:rFonts w:hint="eastAsia"/>
          <w:sz w:val="28"/>
          <w:szCs w:val="28"/>
          <w:u w:val="single"/>
        </w:rPr>
        <w:t xml:space="preserve"> </w:t>
      </w:r>
      <w:r>
        <w:rPr>
          <w:rFonts w:hint="eastAsia"/>
          <w:sz w:val="28"/>
          <w:szCs w:val="28"/>
          <w:u w:val="single"/>
          <w:lang w:val="en-US" w:eastAsia="zh-CN"/>
        </w:rPr>
        <w:t>2007010125</w:t>
      </w:r>
      <w:r>
        <w:rPr>
          <w:rFonts w:hint="eastAsia"/>
          <w:sz w:val="28"/>
          <w:szCs w:val="28"/>
          <w:u w:val="single"/>
        </w:rPr>
        <w:tab/>
      </w:r>
      <w:r>
        <w:rPr>
          <w:rFonts w:hint="eastAsia"/>
          <w:sz w:val="28"/>
          <w:szCs w:val="28"/>
          <w:u w:val="single"/>
        </w:rPr>
        <w:tab/>
      </w:r>
      <w:r>
        <w:rPr>
          <w:rFonts w:hint="eastAsia"/>
          <w:sz w:val="28"/>
          <w:szCs w:val="28"/>
          <w:u w:val="single"/>
        </w:rPr>
        <w:tab/>
      </w:r>
      <w:bookmarkStart w:id="0" w:name="_GoBack"/>
      <w:bookmarkEnd w:id="0"/>
    </w:p>
    <w:p>
      <w:pPr>
        <w:spacing w:before="201"/>
        <w:ind w:left="2620"/>
        <w:rPr>
          <w:rFonts w:ascii="Century"/>
          <w:sz w:val="28"/>
          <w:szCs w:val="28"/>
        </w:rPr>
      </w:pPr>
      <w:r>
        <w:rPr>
          <w:rFonts w:hint="eastAsia"/>
          <w:sz w:val="28"/>
          <w:szCs w:val="28"/>
        </w:rPr>
        <w:t>专业班级：</w:t>
      </w:r>
      <w:r>
        <w:rPr>
          <w:rFonts w:hint="eastAsia"/>
          <w:sz w:val="28"/>
          <w:szCs w:val="28"/>
          <w:u w:val="single"/>
        </w:rPr>
        <w:t xml:space="preserve"> </w:t>
      </w:r>
      <w:r>
        <w:rPr>
          <w:rFonts w:hint="eastAsia"/>
          <w:sz w:val="28"/>
          <w:szCs w:val="28"/>
          <w:u w:val="single"/>
        </w:rPr>
        <w:tab/>
      </w:r>
      <w:r>
        <w:rPr>
          <w:rFonts w:hint="eastAsia"/>
          <w:sz w:val="28"/>
          <w:szCs w:val="28"/>
          <w:u w:val="single"/>
        </w:rPr>
        <w:t>计</w:t>
      </w:r>
      <w:r>
        <w:rPr>
          <w:rFonts w:hint="eastAsia"/>
          <w:sz w:val="28"/>
          <w:szCs w:val="28"/>
          <w:u w:val="single"/>
          <w:lang w:val="en-US" w:eastAsia="zh-CN"/>
        </w:rPr>
        <w:t>算</w:t>
      </w:r>
      <w:r>
        <w:rPr>
          <w:rFonts w:hint="eastAsia" w:ascii="Century"/>
          <w:sz w:val="28"/>
          <w:szCs w:val="28"/>
          <w:u w:val="single"/>
        </w:rPr>
        <w:t>2001</w:t>
      </w:r>
      <w:r>
        <w:rPr>
          <w:rFonts w:ascii="Century"/>
          <w:sz w:val="28"/>
          <w:szCs w:val="28"/>
          <w:u w:val="single"/>
        </w:rPr>
        <w:tab/>
      </w:r>
    </w:p>
    <w:p>
      <w:pPr>
        <w:spacing w:before="202"/>
        <w:ind w:left="2620"/>
        <w:rPr>
          <w:rFonts w:ascii="宋体"/>
          <w:sz w:val="28"/>
          <w:szCs w:val="28"/>
        </w:rPr>
      </w:pPr>
      <w:r>
        <w:rPr>
          <w:rFonts w:hint="eastAsia"/>
          <w:sz w:val="28"/>
          <w:szCs w:val="28"/>
        </w:rPr>
        <w:t>学</w:t>
      </w:r>
      <w:r>
        <w:rPr>
          <w:rFonts w:ascii="Times New Roman"/>
          <w:sz w:val="28"/>
          <w:szCs w:val="28"/>
        </w:rPr>
        <w:tab/>
      </w:r>
      <w:r>
        <w:rPr>
          <w:rFonts w:hint="eastAsia"/>
          <w:sz w:val="28"/>
          <w:szCs w:val="28"/>
        </w:rPr>
        <w:t>院：</w:t>
      </w:r>
      <w:r>
        <w:rPr>
          <w:rFonts w:hint="eastAsia"/>
          <w:sz w:val="28"/>
          <w:szCs w:val="28"/>
          <w:u w:val="single"/>
        </w:rPr>
        <w:t>计算机科学与技术学院</w:t>
      </w:r>
    </w:p>
    <w:p/>
    <w:p/>
    <w:p/>
    <w:p/>
    <w:tbl>
      <w:tblPr>
        <w:tblStyle w:val="7"/>
        <w:tblW w:w="8531"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1422"/>
        <w:gridCol w:w="1422"/>
        <w:gridCol w:w="1422"/>
        <w:gridCol w:w="1422"/>
        <w:gridCol w:w="14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课程认识</w:t>
            </w:r>
          </w:p>
          <w:p>
            <w:pPr>
              <w:pStyle w:val="11"/>
              <w:spacing w:line="327" w:lineRule="exact"/>
              <w:ind w:left="97"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问题思考</w:t>
            </w:r>
          </w:p>
          <w:p>
            <w:pPr>
              <w:pStyle w:val="11"/>
              <w:spacing w:line="327" w:lineRule="exact"/>
              <w:ind w:left="98" w:right="90"/>
              <w:rPr>
                <w:rFonts w:ascii="Century"/>
                <w:sz w:val="28"/>
                <w:szCs w:val="28"/>
              </w:rPr>
            </w:pPr>
            <w:r>
              <w:rPr>
                <w:rFonts w:ascii="Century"/>
                <w:sz w:val="28"/>
                <w:szCs w:val="28"/>
              </w:rPr>
              <w:t>30%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8" w:right="90"/>
              <w:rPr>
                <w:rFonts w:cs="Times New Roman"/>
                <w:sz w:val="28"/>
                <w:szCs w:val="28"/>
              </w:rPr>
            </w:pPr>
            <w:r>
              <w:rPr>
                <w:rFonts w:hint="eastAsia" w:cs="Times New Roman"/>
                <w:sz w:val="28"/>
                <w:szCs w:val="28"/>
              </w:rPr>
              <w:t>格式规范</w:t>
            </w:r>
          </w:p>
          <w:p>
            <w:pPr>
              <w:pStyle w:val="11"/>
              <w:spacing w:line="327" w:lineRule="exact"/>
              <w:ind w:left="98" w:right="90"/>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1"/>
              <w:spacing w:line="303" w:lineRule="exact"/>
              <w:ind w:left="96" w:right="88"/>
              <w:rPr>
                <w:rFonts w:cs="Times New Roman"/>
                <w:sz w:val="28"/>
                <w:szCs w:val="28"/>
              </w:rPr>
            </w:pPr>
            <w:r>
              <w:rPr>
                <w:rFonts w:ascii="Century"/>
                <w:sz w:val="28"/>
                <w:szCs w:val="28"/>
              </w:rPr>
              <w:t>IT</w:t>
            </w:r>
            <w:r>
              <w:rPr>
                <w:rFonts w:hint="eastAsia" w:cs="Times New Roman"/>
                <w:sz w:val="28"/>
                <w:szCs w:val="28"/>
              </w:rPr>
              <w:t>工具</w:t>
            </w:r>
          </w:p>
          <w:p>
            <w:pPr>
              <w:pStyle w:val="11"/>
              <w:spacing w:line="327" w:lineRule="exact"/>
              <w:ind w:left="96" w:right="88"/>
              <w:rPr>
                <w:rFonts w:ascii="Century"/>
                <w:sz w:val="28"/>
                <w:szCs w:val="28"/>
              </w:rPr>
            </w:pPr>
            <w:r>
              <w:rPr>
                <w:rFonts w:ascii="Century"/>
                <w:sz w:val="28"/>
                <w:szCs w:val="28"/>
              </w:rPr>
              <w:t>20%</w:t>
            </w:r>
          </w:p>
        </w:tc>
        <w:tc>
          <w:tcPr>
            <w:tcW w:w="1422" w:type="dxa"/>
            <w:tcBorders>
              <w:top w:val="single" w:color="000000" w:sz="4" w:space="0"/>
              <w:left w:val="nil"/>
              <w:bottom w:val="single" w:color="000000" w:sz="4" w:space="0"/>
              <w:right w:val="single" w:color="000000" w:sz="4" w:space="0"/>
            </w:tcBorders>
          </w:tcPr>
          <w:p>
            <w:pPr>
              <w:pStyle w:val="11"/>
              <w:spacing w:line="313" w:lineRule="exact"/>
              <w:ind w:left="118"/>
              <w:rPr>
                <w:rFonts w:cs="Times New Roman"/>
                <w:sz w:val="28"/>
                <w:szCs w:val="28"/>
              </w:rPr>
            </w:pPr>
            <w:r>
              <w:rPr>
                <w:rFonts w:hint="eastAsia" w:cs="Times New Roman"/>
                <w:sz w:val="28"/>
                <w:szCs w:val="28"/>
              </w:rPr>
              <w:t>总分</w:t>
            </w:r>
          </w:p>
        </w:tc>
        <w:tc>
          <w:tcPr>
            <w:tcW w:w="1422" w:type="dxa"/>
            <w:tcBorders>
              <w:top w:val="single" w:color="000000" w:sz="4" w:space="0"/>
              <w:left w:val="nil"/>
              <w:bottom w:val="single" w:color="000000" w:sz="4" w:space="0"/>
              <w:right w:val="single" w:color="000000" w:sz="4" w:space="0"/>
            </w:tcBorders>
          </w:tcPr>
          <w:p>
            <w:pPr>
              <w:pStyle w:val="11"/>
              <w:spacing w:line="313" w:lineRule="exact"/>
              <w:ind w:left="118"/>
              <w:rPr>
                <w:rFonts w:cs="Times New Roman"/>
                <w:sz w:val="28"/>
                <w:szCs w:val="28"/>
              </w:rPr>
            </w:pPr>
            <w:r>
              <w:rPr>
                <w:rFonts w:hint="eastAsia" w:cs="Times New Roman"/>
                <w:sz w:val="28"/>
                <w:szCs w:val="28"/>
              </w:rPr>
              <w:t>评阅教师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99" w:hRule="atLeast"/>
        </w:trPr>
        <w:tc>
          <w:tcPr>
            <w:tcW w:w="1421" w:type="dxa"/>
            <w:tcBorders>
              <w:top w:val="single" w:color="000000" w:sz="4" w:space="0"/>
              <w:left w:val="single" w:color="000000" w:sz="4" w:space="0"/>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c>
          <w:tcPr>
            <w:tcW w:w="1422" w:type="dxa"/>
            <w:tcBorders>
              <w:top w:val="single" w:color="000000" w:sz="4" w:space="0"/>
              <w:left w:val="nil"/>
              <w:bottom w:val="single" w:color="000000" w:sz="4" w:space="0"/>
              <w:right w:val="single" w:color="000000" w:sz="4" w:space="0"/>
            </w:tcBorders>
          </w:tcPr>
          <w:p>
            <w:pPr>
              <w:pStyle w:val="11"/>
              <w:rPr>
                <w:rFonts w:ascii="Times New Roman"/>
                <w:sz w:val="30"/>
                <w:szCs w:val="30"/>
              </w:rPr>
            </w:pPr>
          </w:p>
        </w:tc>
      </w:tr>
    </w:tbl>
    <w:p>
      <w:pPr>
        <w:jc w:val="center"/>
      </w:pPr>
    </w:p>
    <w:p>
      <w:pPr>
        <w:rPr>
          <w:rFonts w:ascii="Century"/>
          <w:sz w:val="28"/>
          <w:szCs w:val="28"/>
        </w:rPr>
      </w:pPr>
    </w:p>
    <w:p>
      <w:pPr>
        <w:jc w:val="center"/>
        <w:rPr>
          <w:sz w:val="28"/>
          <w:szCs w:val="28"/>
        </w:rPr>
      </w:pPr>
      <w:r>
        <w:rPr>
          <w:sz w:val="28"/>
          <w:szCs w:val="28"/>
        </w:rPr>
        <w:t>2020年</w:t>
      </w:r>
      <w:r>
        <w:rPr>
          <w:rFonts w:hint="eastAsia"/>
          <w:sz w:val="28"/>
          <w:szCs w:val="28"/>
          <w:lang w:val="en-US" w:eastAsia="zh-CN"/>
        </w:rPr>
        <w:t>12</w:t>
      </w:r>
      <w:r>
        <w:rPr>
          <w:sz w:val="28"/>
          <w:szCs w:val="28"/>
        </w:rPr>
        <w:t>月</w:t>
      </w:r>
      <w:r>
        <w:rPr>
          <w:rFonts w:hint="eastAsia"/>
          <w:sz w:val="28"/>
          <w:szCs w:val="28"/>
          <w:lang w:val="en-US" w:eastAsia="zh-CN"/>
        </w:rPr>
        <w:t>29</w:t>
      </w:r>
      <w:r>
        <w:rPr>
          <w:sz w:val="28"/>
          <w:szCs w:val="28"/>
        </w:rPr>
        <w:t>日</w:t>
      </w:r>
    </w:p>
    <w:p>
      <w:pPr>
        <w:rPr>
          <w:sz w:val="24"/>
          <w:szCs w:val="24"/>
        </w:rPr>
      </w:pPr>
      <w:r>
        <w:rPr>
          <w:rFonts w:hint="eastAsia"/>
          <w:sz w:val="24"/>
          <w:szCs w:val="24"/>
        </w:rPr>
        <w:t>1</w:t>
      </w:r>
      <w:r>
        <w:rPr>
          <w:sz w:val="24"/>
          <w:szCs w:val="24"/>
        </w:rPr>
        <w:t>.</w:t>
      </w:r>
      <w:r>
        <w:rPr>
          <w:rFonts w:hint="eastAsia"/>
          <w:sz w:val="24"/>
          <w:szCs w:val="24"/>
        </w:rPr>
        <w:t>自我分析</w:t>
      </w:r>
    </w:p>
    <w:p>
      <w:pPr>
        <w:rPr>
          <w:rFonts w:hint="eastAsia"/>
          <w:sz w:val="24"/>
          <w:szCs w:val="24"/>
          <w:lang w:val="en-US"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lang w:val="en-US" w:eastAsia="zh-CN"/>
        </w:rPr>
        <w:t>自然条件：性别男、年龄18、身体健康。</w:t>
      </w:r>
    </w:p>
    <w:p>
      <w:pPr>
        <w:rPr>
          <w:rFonts w:hint="eastAsia"/>
          <w:sz w:val="24"/>
          <w:szCs w:val="24"/>
        </w:rPr>
      </w:pPr>
      <w:r>
        <w:rPr>
          <w:rFonts w:hint="eastAsia"/>
          <w:sz w:val="24"/>
          <w:szCs w:val="24"/>
          <w:lang w:val="en-US" w:eastAsia="zh-CN"/>
        </w:rPr>
        <w:t>（2）</w:t>
      </w:r>
      <w:r>
        <w:rPr>
          <w:rFonts w:hint="eastAsia"/>
          <w:sz w:val="24"/>
          <w:szCs w:val="24"/>
        </w:rPr>
        <w:t>我能听别人的建议并能接受更好的建议。能够与别人讨论和改进解决方案。尊重他人，喜欢帮助他人。好奇心强，喜欢发现和创造新的事物。我性格内向</w:t>
      </w:r>
      <w:r>
        <w:rPr>
          <w:rFonts w:hint="eastAsia"/>
          <w:sz w:val="24"/>
          <w:szCs w:val="24"/>
          <w:lang w:eastAsia="zh-CN"/>
        </w:rPr>
        <w:t>，</w:t>
      </w:r>
      <w:r>
        <w:rPr>
          <w:rFonts w:hint="eastAsia"/>
          <w:sz w:val="24"/>
          <w:szCs w:val="24"/>
        </w:rPr>
        <w:t>很难主动与别人交朋友。懒惰，有严重拖延症</w:t>
      </w:r>
      <w:r>
        <w:rPr>
          <w:rFonts w:hint="eastAsia"/>
          <w:sz w:val="24"/>
          <w:szCs w:val="24"/>
          <w:lang w:eastAsia="zh-CN"/>
        </w:rPr>
        <w:t>，</w:t>
      </w:r>
      <w:r>
        <w:rPr>
          <w:rFonts w:hint="eastAsia"/>
          <w:sz w:val="24"/>
          <w:szCs w:val="24"/>
        </w:rPr>
        <w:t>学习精力不够集中，效率不高，对社团等兴趣不高</w:t>
      </w:r>
      <w:r>
        <w:rPr>
          <w:rFonts w:hint="eastAsia"/>
          <w:sz w:val="24"/>
          <w:szCs w:val="24"/>
          <w:lang w:eastAsia="zh-CN"/>
        </w:rPr>
        <w:t>。</w:t>
      </w:r>
      <w:r>
        <w:rPr>
          <w:rFonts w:hint="eastAsia"/>
          <w:sz w:val="24"/>
          <w:szCs w:val="24"/>
        </w:rPr>
        <w:t>做事情如果超出预期的时间，会变得急躁，质量也会下降。缺乏挑战精神，对失败和挫折的承受能力差，害怕困难，遇到困难干劲不大，缺乏动力。</w:t>
      </w:r>
    </w:p>
    <w:p>
      <w:pPr>
        <w:rPr>
          <w:rFonts w:hint="eastAsia"/>
          <w:sz w:val="24"/>
          <w:szCs w:val="24"/>
          <w:lang w:val="en-US" w:eastAsia="zh-CN"/>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lang w:val="en-US" w:eastAsia="zh-CN"/>
        </w:rPr>
        <w:t>教育与学习经历：普通高中。</w:t>
      </w:r>
    </w:p>
    <w:p>
      <w:pPr>
        <w:rPr>
          <w:rFonts w:hint="eastAsia"/>
          <w:sz w:val="24"/>
          <w:szCs w:val="24"/>
          <w:lang w:val="en-US" w:eastAsia="zh-CN"/>
        </w:rPr>
      </w:pPr>
      <w:r>
        <w:rPr>
          <w:rFonts w:hint="eastAsia"/>
          <w:sz w:val="24"/>
          <w:szCs w:val="24"/>
          <w:lang w:val="en-US" w:eastAsia="zh-CN"/>
        </w:rPr>
        <w:t>（4）工作与社会阅历：无。</w:t>
      </w:r>
    </w:p>
    <w:p>
      <w:pPr>
        <w:rPr>
          <w:rFonts w:hint="eastAsia"/>
          <w:sz w:val="24"/>
          <w:szCs w:val="24"/>
          <w:lang w:val="en-US" w:eastAsia="zh-CN"/>
        </w:rPr>
      </w:pPr>
      <w:r>
        <w:rPr>
          <w:rFonts w:hint="eastAsia"/>
          <w:sz w:val="24"/>
          <w:szCs w:val="24"/>
          <w:lang w:val="en-US" w:eastAsia="zh-CN"/>
        </w:rPr>
        <w:t>（5）知识、技能与经验：排球初学者。</w:t>
      </w:r>
    </w:p>
    <w:p>
      <w:pPr>
        <w:rPr>
          <w:rFonts w:hint="default"/>
          <w:sz w:val="24"/>
          <w:szCs w:val="24"/>
          <w:lang w:val="en-US" w:eastAsia="zh-CN"/>
        </w:rPr>
      </w:pPr>
      <w:r>
        <w:rPr>
          <w:rFonts w:hint="eastAsia"/>
          <w:sz w:val="24"/>
          <w:szCs w:val="24"/>
          <w:lang w:val="en-US" w:eastAsia="zh-CN"/>
        </w:rPr>
        <w:t>（6）兴趣爱好与特长：爱好听歌。</w:t>
      </w:r>
    </w:p>
    <w:p>
      <w:pPr>
        <w:rPr>
          <w:sz w:val="24"/>
          <w:szCs w:val="24"/>
        </w:rPr>
      </w:pPr>
      <w:r>
        <w:rPr>
          <w:rFonts w:hint="eastAsia"/>
          <w:sz w:val="24"/>
          <w:szCs w:val="24"/>
        </w:rPr>
        <w:t>2</w:t>
      </w:r>
      <w:r>
        <w:rPr>
          <w:sz w:val="24"/>
          <w:szCs w:val="24"/>
        </w:rPr>
        <w:t>.</w:t>
      </w:r>
      <w:r>
        <w:rPr>
          <w:rFonts w:hint="eastAsia"/>
          <w:sz w:val="24"/>
          <w:szCs w:val="24"/>
        </w:rPr>
        <w:t>环境分析</w:t>
      </w:r>
    </w:p>
    <w:p>
      <w:pPr>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lang w:val="en-US" w:eastAsia="zh-CN"/>
        </w:rPr>
        <w:t>社会环境分析：</w:t>
      </w:r>
      <w:r>
        <w:rPr>
          <w:rFonts w:hint="eastAsia"/>
          <w:sz w:val="24"/>
          <w:szCs w:val="24"/>
        </w:rPr>
        <w:t>社会安定，政治稳定，经济发展迅速，并与全球一体化接轨，法制建设不断完善，文化繁荣自由，高新技术发展迅速。国内大学生数目多且仍在上升，社会对大学毕业生的要求也越来越高，大学生就业压力大，很多大学生毕业后无法就业。计算机专业火爆，毕业生数量也越来越多，就业竞争激烈，面临着巨大的就业压力。更高的学业水平和更过硬的实力才能从众多毕业生中脱颖而出。</w:t>
      </w:r>
    </w:p>
    <w:p>
      <w:pPr>
        <w:rPr>
          <w:rFonts w:hint="eastAsia"/>
          <w:sz w:val="24"/>
          <w:szCs w:val="24"/>
          <w:lang w:eastAsia="zh-CN"/>
        </w:rPr>
      </w:pPr>
      <w:r>
        <w:rPr>
          <w:rFonts w:hint="eastAsia"/>
          <w:sz w:val="24"/>
          <w:szCs w:val="24"/>
          <w:lang w:val="en-US" w:eastAsia="zh-CN"/>
        </w:rPr>
        <w:t>（2）家庭环境分析：</w:t>
      </w:r>
      <w:r>
        <w:rPr>
          <w:rFonts w:hint="eastAsia"/>
          <w:sz w:val="24"/>
          <w:szCs w:val="24"/>
        </w:rPr>
        <w:t>家庭在计算机领域没有优势，无法提供</w:t>
      </w:r>
      <w:r>
        <w:rPr>
          <w:rFonts w:hint="eastAsia"/>
          <w:sz w:val="24"/>
          <w:szCs w:val="24"/>
          <w:lang w:val="en-US" w:eastAsia="zh-CN"/>
        </w:rPr>
        <w:t>有效帮助</w:t>
      </w:r>
      <w:r>
        <w:rPr>
          <w:rFonts w:hint="eastAsia"/>
          <w:sz w:val="24"/>
          <w:szCs w:val="24"/>
        </w:rPr>
        <w:t>，只能靠自己</w:t>
      </w:r>
      <w:r>
        <w:rPr>
          <w:rFonts w:hint="eastAsia"/>
          <w:sz w:val="24"/>
          <w:szCs w:val="24"/>
          <w:lang w:eastAsia="zh-CN"/>
        </w:rPr>
        <w:t>。</w:t>
      </w:r>
    </w:p>
    <w:p>
      <w:pPr>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lang w:val="en-US" w:eastAsia="zh-CN"/>
        </w:rPr>
        <w:t>职业环境分析：</w:t>
      </w:r>
      <w:r>
        <w:rPr>
          <w:rFonts w:hint="eastAsia"/>
          <w:sz w:val="24"/>
          <w:szCs w:val="24"/>
        </w:rPr>
        <w:t>我国需要信息技术人才，信息服务业在中国已有十多年的发展历史但人员数目并不多。近年来信息服务业的发展速度很快。网络技术的发展、网络应用的普及，使得现代社会网络无处不在，我国上网计算机总数呈现出高速的增长态势，网络在国民经济中的重要性日益凸现。网络在向社会生活渗透的同时，也在与传统产业紧密结合，并且已经渗透到传统企业开发、生产、经营和售后服务的各个环节。企业对网络的利用率大幅度提高，网络科技的兴起，带动了整个社会经济和科技世界的革命性发展，同时也为数以万计的计算机，人才展现了一个广阔的世界。这个新的视野对于广大的计算机行业人员而言，它代表着广泛的技术应用，更多可选择的就业机会和更高更远的发展空间。</w:t>
      </w:r>
    </w:p>
    <w:p>
      <w:pPr>
        <w:rPr>
          <w:sz w:val="24"/>
          <w:szCs w:val="24"/>
        </w:rPr>
      </w:pPr>
      <w:r>
        <w:rPr>
          <w:rFonts w:hint="eastAsia"/>
          <w:sz w:val="24"/>
          <w:szCs w:val="24"/>
        </w:rPr>
        <w:t>3</w:t>
      </w:r>
      <w:r>
        <w:rPr>
          <w:sz w:val="24"/>
          <w:szCs w:val="24"/>
        </w:rPr>
        <w:t>.</w:t>
      </w:r>
      <w:r>
        <w:rPr>
          <w:rFonts w:hint="eastAsia"/>
          <w:sz w:val="24"/>
          <w:szCs w:val="24"/>
        </w:rPr>
        <w:t>职业定位</w:t>
      </w:r>
    </w:p>
    <w:p>
      <w:pPr>
        <w:ind w:firstLine="480" w:firstLineChars="200"/>
        <w:rPr>
          <w:sz w:val="24"/>
          <w:szCs w:val="24"/>
        </w:rPr>
      </w:pPr>
      <w:r>
        <w:rPr>
          <w:rFonts w:hint="eastAsia"/>
          <w:sz w:val="24"/>
          <w:szCs w:val="24"/>
        </w:rPr>
        <w:t>计算机软件应用工程师：软件研发工程师是指从事某种行业，对某种不存在的事物进行系统的研究和开发并具有一定经验的专业工作者，或者对已经存在的事物进行改进以达到优化目的的专业工作者。经济快速发展，人的日常生活中会使用越来越多的软件来丰富生活。软件需要有更多更复杂更精细的功能来满足人的日益丰富的需要，买方市场广。大学二年级,在通过大学英语四级的基础上努力通过六级考试,下半年要通过国家计算机二级考试。学好必备的专业基础知识</w:t>
      </w:r>
      <w:r>
        <w:rPr>
          <w:rFonts w:hint="eastAsia"/>
          <w:sz w:val="24"/>
          <w:szCs w:val="24"/>
          <w:lang w:eastAsia="zh-CN"/>
        </w:rPr>
        <w:t>，通过各种渠道,拓展自己的其他方面知识，尤其是企业管理方面知识，为自己以后的发展打下良好的基础。大学三年级，通过国家计算机三级考试,掌握更高多的专业知识，在自身的专业方面有更深的发展，了解就业形势，做好就业准备。大</w:t>
      </w:r>
      <w:r>
        <w:rPr>
          <w:rFonts w:hint="eastAsia"/>
          <w:sz w:val="24"/>
          <w:szCs w:val="24"/>
          <w:lang w:val="en-US" w:eastAsia="zh-CN"/>
        </w:rPr>
        <w:t>学</w:t>
      </w:r>
      <w:r>
        <w:rPr>
          <w:rFonts w:hint="eastAsia"/>
          <w:sz w:val="24"/>
          <w:szCs w:val="24"/>
          <w:lang w:eastAsia="zh-CN"/>
        </w:rPr>
        <w:t>四年级,拿到各种必备证书，顺利完成学业，找到与自己专业相符的工作。毕业十年内，努力工作，理论与实践相结合，加强自身的综合能力，积极表现，争取提升的机会。</w:t>
      </w:r>
      <w:r>
        <w:rPr>
          <w:rFonts w:hint="eastAsia"/>
          <w:sz w:val="24"/>
          <w:szCs w:val="24"/>
        </w:rPr>
        <w:t>在软件行业，</w:t>
      </w:r>
      <w:r>
        <w:rPr>
          <w:sz w:val="24"/>
          <w:szCs w:val="24"/>
        </w:rPr>
        <w:t>技术和管理方法更新很快</w:t>
      </w:r>
      <w:r>
        <w:rPr>
          <w:rFonts w:hint="eastAsia"/>
          <w:sz w:val="24"/>
          <w:szCs w:val="24"/>
        </w:rPr>
        <w:t>，</w:t>
      </w:r>
      <w:r>
        <w:rPr>
          <w:sz w:val="24"/>
          <w:szCs w:val="24"/>
        </w:rPr>
        <w:t>所以软件工程师还需要不断地学习各方面的知识</w:t>
      </w:r>
      <w:r>
        <w:rPr>
          <w:rFonts w:hint="eastAsia"/>
          <w:sz w:val="24"/>
          <w:szCs w:val="24"/>
        </w:rPr>
        <w:t>，才能跟上市场的要求。初、中级软件工程师需要精通</w:t>
      </w:r>
      <w:r>
        <w:rPr>
          <w:sz w:val="24"/>
          <w:szCs w:val="24"/>
        </w:rPr>
        <w:t>Delphi、Java或C++等常用软件开</w:t>
      </w:r>
      <w:r>
        <w:rPr>
          <w:rFonts w:hint="eastAsia"/>
          <w:sz w:val="24"/>
          <w:szCs w:val="24"/>
        </w:rPr>
        <w:t>发语言中的一种或多种，在上级的领导下负责产品生产中的部分工作。具备一定经验</w:t>
      </w:r>
      <w:r>
        <w:rPr>
          <w:sz w:val="24"/>
          <w:szCs w:val="24"/>
        </w:rPr>
        <w:t>,掌握相对全面的技术后</w:t>
      </w:r>
      <w:r>
        <w:rPr>
          <w:rFonts w:hint="eastAsia"/>
          <w:sz w:val="24"/>
          <w:szCs w:val="24"/>
        </w:rPr>
        <w:t>，初、中级软件工程师就有机会晋升为高级软件工程师或项目管理人员，主要负责整个软件开发项目的研发、设计、进程管理、应用培训、后期技术支持等工作。对如何让软件实现更多复杂精细的人性化的功能，我充满好奇，好奇产生兴趣和动力，让我想要从事这一职业。开发和完善的软件，而我能够与别人讨论和改进解决方案，而与人合作也可以改善我内向的性格。软件如果可以满足人们的需要，既可以帮助他人，也可以产生成就感。可以从最基础的程序员做起，在工作时根据客户要求或市场要求设计、开发软件产品。按照工作进度和编程工作规范编写系统中的功能模块或程序。对所编写的程序进行严格的综合测试，</w:t>
      </w:r>
      <w:r>
        <w:rPr>
          <w:sz w:val="24"/>
          <w:szCs w:val="24"/>
        </w:rPr>
        <w:t>测试软件模块和软集成产品,进行软件故障的诊断</w:t>
      </w:r>
      <w:r>
        <w:rPr>
          <w:rFonts w:hint="eastAsia"/>
          <w:sz w:val="24"/>
          <w:szCs w:val="24"/>
        </w:rPr>
        <w:t>、定位、分析和调试，</w:t>
      </w:r>
      <w:r>
        <w:rPr>
          <w:sz w:val="24"/>
          <w:szCs w:val="24"/>
        </w:rPr>
        <w:t>以实施产品测试方案。</w:t>
      </w:r>
      <w:r>
        <w:rPr>
          <w:rFonts w:hint="eastAsia"/>
          <w:sz w:val="24"/>
          <w:szCs w:val="24"/>
        </w:rPr>
        <w:t>通过设计、开发和维护指定产品中的高质量代码，</w:t>
      </w:r>
      <w:r>
        <w:rPr>
          <w:sz w:val="24"/>
          <w:szCs w:val="24"/>
        </w:rPr>
        <w:t>评估和了解新技术</w:t>
      </w:r>
      <w:r>
        <w:rPr>
          <w:rFonts w:hint="eastAsia"/>
          <w:sz w:val="24"/>
          <w:szCs w:val="24"/>
        </w:rPr>
        <w:t>，</w:t>
      </w:r>
      <w:r>
        <w:rPr>
          <w:sz w:val="24"/>
          <w:szCs w:val="24"/>
        </w:rPr>
        <w:t>并使用这些技术构</w:t>
      </w:r>
      <w:r>
        <w:rPr>
          <w:rFonts w:hint="eastAsia"/>
          <w:sz w:val="24"/>
          <w:szCs w:val="24"/>
        </w:rPr>
        <w:t>建应用程序，</w:t>
      </w:r>
      <w:r>
        <w:rPr>
          <w:sz w:val="24"/>
          <w:szCs w:val="24"/>
        </w:rPr>
        <w:t>并与团队协作。</w:t>
      </w:r>
      <w:r>
        <w:rPr>
          <w:rFonts w:hint="eastAsia"/>
          <w:sz w:val="24"/>
          <w:szCs w:val="24"/>
        </w:rPr>
        <w:t>努力工作，积累经验，加强自身的综合能力，积极表现，争取提升的机会。</w:t>
      </w:r>
    </w:p>
    <w:p>
      <w:pPr>
        <w:numPr>
          <w:ilvl w:val="0"/>
          <w:numId w:val="1"/>
        </w:numPr>
        <w:rPr>
          <w:rFonts w:hint="eastAsia"/>
          <w:sz w:val="24"/>
          <w:szCs w:val="24"/>
        </w:rPr>
      </w:pPr>
      <w:r>
        <w:rPr>
          <w:rFonts w:hint="eastAsia"/>
          <w:sz w:val="24"/>
          <w:szCs w:val="24"/>
        </w:rPr>
        <w:t>实施方案</w:t>
      </w:r>
    </w:p>
    <w:p>
      <w:pPr>
        <w:numPr>
          <w:ilvl w:val="0"/>
          <w:numId w:val="2"/>
        </w:numPr>
        <w:rPr>
          <w:rFonts w:hint="eastAsia"/>
          <w:sz w:val="24"/>
          <w:szCs w:val="24"/>
        </w:rPr>
      </w:pPr>
      <w:r>
        <w:rPr>
          <w:rFonts w:hint="eastAsia"/>
          <w:sz w:val="24"/>
          <w:szCs w:val="24"/>
          <w:lang w:val="en-US" w:eastAsia="zh-CN"/>
        </w:rPr>
        <w:t>如何利用现有条件和自身优势以实现职业生涯目标：</w:t>
      </w:r>
      <w:r>
        <w:rPr>
          <w:rFonts w:hint="eastAsia"/>
          <w:sz w:val="24"/>
          <w:szCs w:val="24"/>
        </w:rPr>
        <w:t>认真完成学业，掌握基本的知识，拥有较强的专业知识，尽量克服惰性和拖延症，培养良好的生活习惯。通过大学的英语四级考试，并尽量通过英语六级考试。学好必备的专业基础知识，通过各种渠道，拓展自己的知识面。有机会的话，参加一些可以参加的比赛，并争取获奖，为将来自己的简历加分。在毕业前拿到各种必备证书，认真完成毕业论文，顺利完成学业。</w:t>
      </w:r>
    </w:p>
    <w:p>
      <w:pPr>
        <w:numPr>
          <w:ilvl w:val="0"/>
          <w:numId w:val="0"/>
        </w:numPr>
        <w:ind w:leftChars="0"/>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lang w:val="en-US" w:eastAsia="zh-CN"/>
        </w:rPr>
        <w:t>如何克服缺点、弥补不足、增长知识、提高能力以实现职业生涯的目标：</w:t>
      </w:r>
      <w:r>
        <w:rPr>
          <w:rFonts w:hint="eastAsia"/>
          <w:sz w:val="24"/>
          <w:szCs w:val="24"/>
        </w:rPr>
        <w:t>弥补缺点和不足也许很难，但值得尝试，做好自己的思想工作，在想要拖延时尽量强迫自己开始行动。遇到陌生人时，尽量积极交流，取长补短。在想要偷懒时，给自己积极的心理暗示，可以主动承担一些工作。正确看待失败，碰到困难不随意放弃。学会调整自己的情绪，在急躁时可以通过听音乐、心理暗示等来使自己冷静下来，冷静下来后再继续做事情，不急于求成，以保证质量。如果有能力考研便考研掌握更多更高级的专业知识，在自身的专业方面有更深的发展，时刻关心就业形势，按照就业形势改进自己，做好就业准备。如果考研失败，找份较为理想的工作，能养活自己，最好能养活家人。如果找不到工作，便认真观察市场，可以参与相关软件应用培训课程的设计及培训，提高自己的竞争力，然后找份理想的工作。</w:t>
      </w:r>
    </w:p>
    <w:p>
      <w:pPr>
        <w:numPr>
          <w:ilvl w:val="0"/>
          <w:numId w:val="0"/>
        </w:numPr>
        <w:ind w:leftChars="0"/>
        <w:rPr>
          <w:rFonts w:hint="default"/>
          <w:sz w:val="24"/>
          <w:szCs w:val="24"/>
          <w:lang w:val="en-US" w:eastAsia="zh-CN"/>
        </w:rPr>
      </w:pPr>
      <w:r>
        <w:rPr>
          <w:rFonts w:hint="eastAsia"/>
          <w:sz w:val="24"/>
          <w:szCs w:val="24"/>
          <w:lang w:val="en-US" w:eastAsia="zh-CN"/>
        </w:rPr>
        <w:t>（3）如何处理人际关系和发展人脉以实现职业生涯的目标：想办法改掉急躁的性格，待人和善，与人平和交流讨论，积极接受别人的正确的观点。结交有相同爱好志向的朋友，互帮互助，取长补短互相学习提升自己。帮助他人成功不要保留，在畏惧面前考虑到收获，厚着脸皮和不认识的人说话，尊重每个人，不分高低贵贱。了解其他人的兴趣，爱屋及乌，很快就会成为他们生活的一部分。</w:t>
      </w:r>
    </w:p>
    <w:p>
      <w:pPr>
        <w:rPr>
          <w:rFonts w:hint="eastAsia"/>
          <w:sz w:val="24"/>
          <w:szCs w:val="24"/>
          <w:lang w:val="en-US" w:eastAsia="zh-CN"/>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lang w:val="en-US" w:eastAsia="zh-CN"/>
        </w:rPr>
        <w:t xml:space="preserve">如何处理工作与家庭、生活的关系以实现职业生涯的目标：平衡好工作、家庭与生活之间的关系。调和工作、家庭、生活之间的矛盾，以家庭为重。事业和家庭目标不能偏废，必须同时完成。如果我们牺牲职业目标以求实现家庭目标，那么我们就失去了平衡。同样，如果我们只专注于事业，忽略家庭，一样也失去了平衡。 </w:t>
      </w:r>
    </w:p>
    <w:p>
      <w:pPr>
        <w:rPr>
          <w:rFonts w:hint="default"/>
          <w:sz w:val="24"/>
          <w:szCs w:val="24"/>
          <w:lang w:val="en-US" w:eastAsia="zh-CN"/>
        </w:rPr>
      </w:pPr>
      <w:r>
        <w:rPr>
          <w:rFonts w:hint="eastAsia"/>
          <w:sz w:val="24"/>
          <w:szCs w:val="24"/>
          <w:lang w:val="en-US" w:eastAsia="zh-CN"/>
        </w:rPr>
        <w:t>（5）如何处理释放工作压力、保证身心健康以实现职业生涯目标：工作压力大时可以通过听音乐，找朋友倾诉、打游戏等来释放工作压力。健康的身体是革命的本钱，适当运动，养成健康的饮食习惯，不暴饮暴食以保证身体健康，避免因为生病而让计划报废。</w:t>
      </w:r>
    </w:p>
    <w:p>
      <w:pPr>
        <w:rPr>
          <w:sz w:val="24"/>
          <w:szCs w:val="24"/>
        </w:rPr>
      </w:pPr>
      <w:r>
        <w:rPr>
          <w:rFonts w:hint="eastAsia"/>
          <w:sz w:val="24"/>
          <w:szCs w:val="24"/>
        </w:rPr>
        <w:t>5</w:t>
      </w:r>
      <w:r>
        <w:rPr>
          <w:sz w:val="24"/>
          <w:szCs w:val="24"/>
        </w:rPr>
        <w:t>.</w:t>
      </w:r>
      <w:r>
        <w:rPr>
          <w:rFonts w:hint="eastAsia"/>
          <w:sz w:val="24"/>
          <w:szCs w:val="24"/>
        </w:rPr>
        <w:t>评估与调整</w:t>
      </w:r>
    </w:p>
    <w:p>
      <w:pPr>
        <w:ind w:firstLine="480" w:firstLineChars="200"/>
        <w:rPr>
          <w:sz w:val="24"/>
          <w:szCs w:val="24"/>
        </w:rPr>
      </w:pPr>
      <w:r>
        <w:rPr>
          <w:rFonts w:hint="eastAsia"/>
          <w:sz w:val="24"/>
          <w:szCs w:val="24"/>
        </w:rPr>
        <w:t>每一学期进行一次评估，观察自己的良好的生活习惯养成情况和知识掌握情况和各项考试的完成情况，调整心态，完成程度太低提醒自己不要过于沮丧，失去自信，完成程度过好也提醒自己不要过于骄傲。如果自身或者家庭发生变化，或者社会环境发生变化，视具体情况进行调整。根据情况吸取经验和调整下一学期的规划。</w:t>
      </w:r>
    </w:p>
    <w:p>
      <w:pPr>
        <w:rPr>
          <w:sz w:val="24"/>
          <w:szCs w:val="24"/>
        </w:rPr>
      </w:pPr>
      <w:r>
        <w:rPr>
          <w:rFonts w:hint="eastAsia"/>
          <w:sz w:val="24"/>
          <w:szCs w:val="24"/>
        </w:rPr>
        <w:t>6</w:t>
      </w:r>
      <w:r>
        <w:rPr>
          <w:sz w:val="24"/>
          <w:szCs w:val="24"/>
        </w:rPr>
        <w:t>.</w:t>
      </w:r>
      <w:r>
        <w:rPr>
          <w:rFonts w:hint="eastAsia"/>
          <w:sz w:val="24"/>
          <w:szCs w:val="24"/>
        </w:rPr>
        <w:t>小结</w:t>
      </w:r>
    </w:p>
    <w:p>
      <w:pPr>
        <w:ind w:firstLine="480" w:firstLineChars="200"/>
        <w:rPr>
          <w:rFonts w:hint="eastAsia"/>
          <w:sz w:val="24"/>
          <w:szCs w:val="24"/>
        </w:rPr>
      </w:pPr>
      <w:r>
        <w:rPr>
          <w:rFonts w:hint="eastAsia"/>
          <w:sz w:val="24"/>
          <w:szCs w:val="24"/>
        </w:rPr>
        <w:t>未来的一切真正属于自己的都是靠自己努力得来的。任何计划只说不做都只是一堆文字而已，要有收获，有成就</w:t>
      </w:r>
      <w:r>
        <w:rPr>
          <w:rFonts w:hint="eastAsia"/>
          <w:sz w:val="24"/>
          <w:szCs w:val="24"/>
          <w:lang w:eastAsia="zh-CN"/>
        </w:rPr>
        <w:t>，</w:t>
      </w:r>
      <w:r>
        <w:rPr>
          <w:rFonts w:hint="eastAsia"/>
          <w:sz w:val="24"/>
          <w:szCs w:val="24"/>
        </w:rPr>
        <w:t>就必须冒风险</w:t>
      </w:r>
      <w:r>
        <w:rPr>
          <w:rFonts w:hint="eastAsia"/>
          <w:sz w:val="24"/>
          <w:szCs w:val="24"/>
          <w:lang w:eastAsia="zh-CN"/>
        </w:rPr>
        <w:t>，</w:t>
      </w:r>
      <w:r>
        <w:rPr>
          <w:rFonts w:hint="eastAsia"/>
          <w:sz w:val="24"/>
          <w:szCs w:val="24"/>
        </w:rPr>
        <w:t>而什么也不做就只有平庸</w:t>
      </w:r>
      <w:r>
        <w:rPr>
          <w:rFonts w:hint="eastAsia"/>
          <w:sz w:val="24"/>
          <w:szCs w:val="24"/>
          <w:lang w:eastAsia="zh-CN"/>
        </w:rPr>
        <w:t>，</w:t>
      </w:r>
      <w:r>
        <w:rPr>
          <w:rFonts w:hint="eastAsia"/>
          <w:sz w:val="24"/>
          <w:szCs w:val="24"/>
        </w:rPr>
        <w:t>宁愿做错也不要什么都不做。未来是未知多变的，计划可能随时被打乱，要保持清醒的头脑，面对变化要拿出勇气，努力奋斗，拼搏。同时注意饮食和运动，保持身体健康，不因身体问题阻碍自己实现计划。面对困难的事情，提升自己，化困难为简单。化兴趣为动力，保持对新事物的好奇，保持不断学习的态度。保持良好的心态，要相信天无绝人之路，不放弃，不自暴自弃，保持对未来的向往，努力实现自己的目标，收获属于自己的成功。</w:t>
      </w:r>
    </w:p>
    <w:p>
      <w:pPr>
        <w:jc w:val="center"/>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FA6C29F8-E5BE-4846-A796-B60A095A9741}"/>
  </w:font>
  <w:font w:name="Arial">
    <w:panose1 w:val="020B0604020202020204"/>
    <w:charset w:val="01"/>
    <w:family w:val="swiss"/>
    <w:pitch w:val="default"/>
    <w:sig w:usb0="E0002EFF" w:usb1="C000785B" w:usb2="00000009" w:usb3="00000000" w:csb0="400001FF" w:csb1="FFFF0000"/>
    <w:embedRegular r:id="rId2" w:fontKey="{B8614BB2-6AD0-47F9-9AC4-8F9690343BE5}"/>
  </w:font>
  <w:font w:name="黑体">
    <w:panose1 w:val="02010609060101010101"/>
    <w:charset w:val="86"/>
    <w:family w:val="auto"/>
    <w:pitch w:val="default"/>
    <w:sig w:usb0="800002BF" w:usb1="38CF7CFA" w:usb2="00000016" w:usb3="00000000" w:csb0="00040001" w:csb1="00000000"/>
    <w:embedRegular r:id="rId3" w:fontKey="{6A9A4D3E-08DB-4666-BDF9-894885A3830A}"/>
  </w:font>
  <w:font w:name="Courier New">
    <w:panose1 w:val="02070309020205020404"/>
    <w:charset w:val="01"/>
    <w:family w:val="modern"/>
    <w:pitch w:val="default"/>
    <w:sig w:usb0="E0002EFF" w:usb1="C0007843" w:usb2="00000009" w:usb3="00000000" w:csb0="400001FF" w:csb1="FFFF0000"/>
    <w:embedRegular r:id="rId4" w:fontKey="{61BC41BB-2C3F-4308-831D-9A25AD2F379A}"/>
  </w:font>
  <w:font w:name="Symbol">
    <w:panose1 w:val="05050102010706020507"/>
    <w:charset w:val="02"/>
    <w:family w:val="roman"/>
    <w:pitch w:val="default"/>
    <w:sig w:usb0="00000000" w:usb1="00000000" w:usb2="00000000" w:usb3="00000000" w:csb0="80000000" w:csb1="00000000"/>
    <w:embedRegular r:id="rId5" w:fontKey="{AF792234-D989-4A00-8531-A40A8261FED6}"/>
  </w:font>
  <w:font w:name="Calibri">
    <w:panose1 w:val="020F0502020204030204"/>
    <w:charset w:val="00"/>
    <w:family w:val="swiss"/>
    <w:pitch w:val="default"/>
    <w:sig w:usb0="E4002EFF" w:usb1="C000247B" w:usb2="00000009" w:usb3="00000000" w:csb0="200001FF" w:csb1="00000000"/>
    <w:embedRegular r:id="rId6" w:fontKey="{0FDE94DB-797C-4D50-A361-F5E81ADF4E8C}"/>
  </w:font>
  <w:font w:name="等线">
    <w:panose1 w:val="02010600030101010101"/>
    <w:charset w:val="86"/>
    <w:family w:val="auto"/>
    <w:pitch w:val="default"/>
    <w:sig w:usb0="A00002BF" w:usb1="38CF7CFA" w:usb2="00000016" w:usb3="00000000" w:csb0="0004000F" w:csb1="00000000"/>
  </w:font>
  <w:font w:name="Century">
    <w:panose1 w:val="02040604050505020304"/>
    <w:charset w:val="00"/>
    <w:family w:val="roman"/>
    <w:pitch w:val="default"/>
    <w:sig w:usb0="00000287" w:usb1="00000000" w:usb2="00000000" w:usb3="00000000" w:csb0="2000009F" w:csb1="DFD70000"/>
    <w:embedRegular r:id="rId7" w:fontKey="{33A4A89A-4A3D-4121-BB4B-5EDA40F17368}"/>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3FB649"/>
    <w:multiLevelType w:val="singleLevel"/>
    <w:tmpl w:val="633FB649"/>
    <w:lvl w:ilvl="0" w:tentative="0">
      <w:start w:val="1"/>
      <w:numFmt w:val="decimal"/>
      <w:suff w:val="nothing"/>
      <w:lvlText w:val="（%1）"/>
      <w:lvlJc w:val="left"/>
    </w:lvl>
  </w:abstractNum>
  <w:abstractNum w:abstractNumId="1">
    <w:nsid w:val="732BA1FA"/>
    <w:multiLevelType w:val="singleLevel"/>
    <w:tmpl w:val="732BA1FA"/>
    <w:lvl w:ilvl="0" w:tentative="0">
      <w:start w:val="4"/>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E59"/>
    <w:rsid w:val="00091AA8"/>
    <w:rsid w:val="000A6171"/>
    <w:rsid w:val="000B2C7D"/>
    <w:rsid w:val="00145E90"/>
    <w:rsid w:val="001717DC"/>
    <w:rsid w:val="00190EBB"/>
    <w:rsid w:val="001B5CBC"/>
    <w:rsid w:val="001C26BD"/>
    <w:rsid w:val="001C2DFC"/>
    <w:rsid w:val="001C5E22"/>
    <w:rsid w:val="0020206F"/>
    <w:rsid w:val="00235F78"/>
    <w:rsid w:val="00244E59"/>
    <w:rsid w:val="002B01E8"/>
    <w:rsid w:val="002C41EA"/>
    <w:rsid w:val="0033120E"/>
    <w:rsid w:val="003B2DE8"/>
    <w:rsid w:val="00461D73"/>
    <w:rsid w:val="00495C61"/>
    <w:rsid w:val="005821A8"/>
    <w:rsid w:val="00585367"/>
    <w:rsid w:val="005A7D0D"/>
    <w:rsid w:val="005B56C9"/>
    <w:rsid w:val="005B75CA"/>
    <w:rsid w:val="006019FE"/>
    <w:rsid w:val="006F5858"/>
    <w:rsid w:val="0078730E"/>
    <w:rsid w:val="007C0BDA"/>
    <w:rsid w:val="007E031D"/>
    <w:rsid w:val="00856837"/>
    <w:rsid w:val="008D3C22"/>
    <w:rsid w:val="009206D1"/>
    <w:rsid w:val="0094355F"/>
    <w:rsid w:val="00982543"/>
    <w:rsid w:val="00AF1ADB"/>
    <w:rsid w:val="00B04CEB"/>
    <w:rsid w:val="00B154B0"/>
    <w:rsid w:val="00C40CCB"/>
    <w:rsid w:val="00D009B3"/>
    <w:rsid w:val="00D55BA0"/>
    <w:rsid w:val="00D70EBC"/>
    <w:rsid w:val="00DF3531"/>
    <w:rsid w:val="00E207BF"/>
    <w:rsid w:val="00E90A46"/>
    <w:rsid w:val="00E93A54"/>
    <w:rsid w:val="00E9535A"/>
    <w:rsid w:val="00EF6684"/>
    <w:rsid w:val="00F556DA"/>
    <w:rsid w:val="0F042EA7"/>
    <w:rsid w:val="1088743E"/>
    <w:rsid w:val="232A1E16"/>
    <w:rsid w:val="4BE60655"/>
    <w:rsid w:val="53640C20"/>
    <w:rsid w:val="5E241997"/>
    <w:rsid w:val="63C854BD"/>
    <w:rsid w:val="69B203C1"/>
    <w:rsid w:val="6C1B4C24"/>
    <w:rsid w:val="79F37B32"/>
    <w:rsid w:val="7A4718DD"/>
    <w:rsid w:val="7FE44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Date"/>
    <w:basedOn w:val="1"/>
    <w:next w:val="1"/>
    <w:link w:val="16"/>
    <w:semiHidden/>
    <w:unhideWhenUsed/>
    <w:qFormat/>
    <w:uiPriority w:val="99"/>
    <w:pPr>
      <w:ind w:left="100" w:leftChars="2500"/>
    </w:p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unhideWhenUsed/>
    <w:qFormat/>
    <w:uiPriority w:val="99"/>
    <w:rPr>
      <w:color w:val="0000FF"/>
      <w:u w:val="single"/>
    </w:rPr>
  </w:style>
  <w:style w:type="paragraph" w:customStyle="1" w:styleId="11">
    <w:name w:val="Table Paragraph"/>
    <w:basedOn w:val="1"/>
    <w:qFormat/>
    <w:uiPriority w:val="0"/>
    <w:pPr>
      <w:autoSpaceDE w:val="0"/>
      <w:autoSpaceDN w:val="0"/>
      <w:jc w:val="center"/>
    </w:pPr>
    <w:rPr>
      <w:rFonts w:ascii="宋体" w:hAnsi="宋体" w:eastAsia="宋体" w:cs="宋体"/>
      <w:kern w:val="0"/>
      <w:sz w:val="22"/>
    </w:rPr>
  </w:style>
  <w:style w:type="character" w:customStyle="1" w:styleId="12">
    <w:name w:val="页眉 字符"/>
    <w:basedOn w:val="8"/>
    <w:link w:val="5"/>
    <w:qFormat/>
    <w:uiPriority w:val="99"/>
    <w:rPr>
      <w:sz w:val="18"/>
      <w:szCs w:val="18"/>
    </w:rPr>
  </w:style>
  <w:style w:type="character" w:customStyle="1" w:styleId="13">
    <w:name w:val="页脚 字符"/>
    <w:basedOn w:val="8"/>
    <w:link w:val="4"/>
    <w:qFormat/>
    <w:uiPriority w:val="99"/>
    <w:rPr>
      <w:sz w:val="18"/>
      <w:szCs w:val="18"/>
    </w:rPr>
  </w:style>
  <w:style w:type="paragraph" w:styleId="14">
    <w:name w:val="List Paragraph"/>
    <w:basedOn w:val="1"/>
    <w:qFormat/>
    <w:uiPriority w:val="99"/>
    <w:pPr>
      <w:ind w:firstLine="420" w:firstLineChars="200"/>
    </w:pPr>
  </w:style>
  <w:style w:type="character" w:customStyle="1" w:styleId="15">
    <w:name w:val="标题 1 字符"/>
    <w:basedOn w:val="8"/>
    <w:link w:val="2"/>
    <w:qFormat/>
    <w:uiPriority w:val="9"/>
    <w:rPr>
      <w:b/>
      <w:bCs/>
      <w:kern w:val="44"/>
      <w:sz w:val="44"/>
      <w:szCs w:val="44"/>
    </w:rPr>
  </w:style>
  <w:style w:type="character" w:customStyle="1" w:styleId="16">
    <w:name w:val="日期 字符"/>
    <w:basedOn w:val="8"/>
    <w:link w:val="3"/>
    <w:semiHidden/>
    <w:qFormat/>
    <w:uiPriority w:val="99"/>
    <w:rPr>
      <w:kern w:val="2"/>
      <w:sz w:val="21"/>
      <w:szCs w:val="22"/>
    </w:rPr>
  </w:style>
  <w:style w:type="character" w:customStyle="1" w:styleId="17">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2.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D21279-1439-4593-8165-AEF3659E866D}">
  <ds:schemaRefs/>
</ds:datastoreItem>
</file>

<file path=docProps/app.xml><?xml version="1.0" encoding="utf-8"?>
<Properties xmlns="http://schemas.openxmlformats.org/officeDocument/2006/extended-properties" xmlns:vt="http://schemas.openxmlformats.org/officeDocument/2006/docPropsVTypes">
  <Template>Normal</Template>
  <Pages>10</Pages>
  <Words>1045</Words>
  <Characters>5963</Characters>
  <Lines>49</Lines>
  <Paragraphs>13</Paragraphs>
  <TotalTime>16</TotalTime>
  <ScaleCrop>false</ScaleCrop>
  <LinksUpToDate>false</LinksUpToDate>
  <CharactersWithSpaces>6995</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2020-12-17T14:07:00Z</dcterms:created>
  <dc:creator>g yy</dc:creator>
  <cp:lastModifiedBy>WPS_1602426639</cp:lastModifiedBy>
  <dcterms:modified xsi:type="dcterms:W3CDTF">2020-12-30T14:06:12Z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