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71F" w:rsidRDefault="00E5699E" w:rsidP="003A408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所需材料</w:t>
      </w:r>
      <w:r w:rsidR="003A4081">
        <w:rPr>
          <w:rFonts w:hint="eastAsia"/>
        </w:rPr>
        <w:t>：</w:t>
      </w:r>
    </w:p>
    <w:p w:rsidR="00C32B24" w:rsidRDefault="00C32B24" w:rsidP="00C32B24">
      <w:pPr>
        <w:pStyle w:val="a3"/>
        <w:ind w:left="840" w:firstLineChars="0" w:firstLine="0"/>
      </w:pPr>
      <w:r>
        <w:rPr>
          <w:rFonts w:hint="eastAsia"/>
        </w:rPr>
        <w:t>图例：</w:t>
      </w:r>
      <w:r w:rsidRPr="00C32B24">
        <w:rPr>
          <w:rFonts w:hint="eastAsia"/>
          <w:color w:val="FF0000"/>
        </w:rPr>
        <w:t>必备</w:t>
      </w:r>
      <w:r>
        <w:rPr>
          <w:rFonts w:hint="eastAsia"/>
        </w:rPr>
        <w:t>、</w:t>
      </w:r>
      <w:r w:rsidRPr="00C32B24">
        <w:rPr>
          <w:rFonts w:ascii="宋体" w:eastAsia="宋体" w:hAnsi="宋体" w:cs="宋体" w:hint="eastAsia"/>
          <w:color w:val="4F81BD" w:themeColor="accent1"/>
          <w:kern w:val="0"/>
          <w:sz w:val="22"/>
          <w:shd w:val="pct15" w:color="auto" w:fill="FFFFFF"/>
        </w:rPr>
        <w:t>必备但可更换型号</w:t>
      </w:r>
      <w:r>
        <w:rPr>
          <w:rFonts w:hint="eastAsia"/>
        </w:rPr>
        <w:t>、最好有、</w:t>
      </w:r>
      <w:r w:rsidRPr="00C32B24">
        <w:rPr>
          <w:rFonts w:ascii="宋体" w:eastAsia="宋体" w:hAnsi="宋体" w:cs="宋体" w:hint="eastAsia"/>
          <w:color w:val="00B050"/>
          <w:kern w:val="0"/>
          <w:sz w:val="22"/>
        </w:rPr>
        <w:t>可选</w:t>
      </w:r>
      <w:bookmarkStart w:id="0" w:name="_GoBack"/>
      <w:bookmarkEnd w:id="0"/>
    </w:p>
    <w:tbl>
      <w:tblPr>
        <w:tblW w:w="2992" w:type="dxa"/>
        <w:tblInd w:w="93" w:type="dxa"/>
        <w:tblLook w:val="04A0" w:firstRow="1" w:lastRow="0" w:firstColumn="1" w:lastColumn="0" w:noHBand="0" w:noVBand="1"/>
      </w:tblPr>
      <w:tblGrid>
        <w:gridCol w:w="1716"/>
        <w:gridCol w:w="1276"/>
      </w:tblGrid>
      <w:tr w:rsidR="00E5699E" w:rsidRPr="00E5699E" w:rsidTr="003A4081">
        <w:trPr>
          <w:trHeight w:val="270"/>
        </w:trPr>
        <w:tc>
          <w:tcPr>
            <w:tcW w:w="2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工具类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kern w:val="0"/>
                <w:sz w:val="22"/>
              </w:rPr>
              <w:t>胶枪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剪钳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镊子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电烙铁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焊锡丝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烙铁架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kern w:val="0"/>
                <w:sz w:val="22"/>
              </w:rPr>
              <w:t>万用表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螺丝刀组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钳子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5699E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内六角扳手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699E" w:rsidRPr="00E5699E" w:rsidRDefault="00E5699E" w:rsidP="00E5699E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699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E5699E" w:rsidTr="003A4081">
        <w:trPr>
          <w:trHeight w:val="27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F4B74" w:rsidRPr="00E5699E" w:rsidRDefault="00FF4B74" w:rsidP="00E5699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吸锡器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F4B74" w:rsidRPr="00E5699E" w:rsidRDefault="00FF4B74" w:rsidP="00E5699E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tbl>
      <w:tblPr>
        <w:tblpPr w:leftFromText="180" w:rightFromText="180" w:vertAnchor="text" w:horzAnchor="margin" w:tblpXSpec="right" w:tblpY="-4161"/>
        <w:tblW w:w="4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3"/>
        <w:gridCol w:w="2037"/>
      </w:tblGrid>
      <w:tr w:rsidR="00FF4B74" w:rsidRPr="003A4081" w:rsidTr="00C32B24">
        <w:trPr>
          <w:trHeight w:val="270"/>
        </w:trPr>
        <w:tc>
          <w:tcPr>
            <w:tcW w:w="4940" w:type="dxa"/>
            <w:gridSpan w:val="2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元件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GY-86惯性模块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arduino pro mini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杜邦线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2.54mm间距插针母座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2.54mm间距插针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FT232RL下载器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彩色高亮LED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5mm热缩管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M3铜柱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常用电阻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包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天地飞7遥控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锂电电量显示器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泡沫双面胶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F450机架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尼龙扎带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T型插头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公母一对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4F81BD" w:themeColor="accent1"/>
                <w:kern w:val="0"/>
                <w:sz w:val="22"/>
                <w:shd w:val="pct15" w:color="auto" w:fill="FFFFFF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RC301平衡充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4F81BD" w:themeColor="accent1"/>
                <w:kern w:val="0"/>
                <w:sz w:val="22"/>
                <w:shd w:val="pct15" w:color="auto" w:fill="FFFFFF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1047正反桨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易耗品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多买几对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4F81BD" w:themeColor="accent1"/>
                <w:kern w:val="0"/>
                <w:sz w:val="22"/>
                <w:shd w:val="pct15" w:color="auto" w:fill="FFFFFF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2200mAh 25C 3S 锂电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4F81BD" w:themeColor="accent1"/>
                <w:kern w:val="0"/>
                <w:sz w:val="22"/>
                <w:shd w:val="pct15" w:color="auto" w:fill="FFFFFF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SKYWALKER 40A无刷电调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  <w:hideMark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4F81BD" w:themeColor="accent1"/>
                <w:kern w:val="0"/>
                <w:sz w:val="22"/>
                <w:shd w:val="pct15" w:color="auto" w:fill="FFFFFF"/>
              </w:rPr>
            </w:pPr>
            <w:r w:rsidRPr="00FF4B74">
              <w:rPr>
                <w:rFonts w:ascii="宋体" w:eastAsia="宋体" w:hAnsi="宋体" w:cs="宋体" w:hint="eastAsia"/>
                <w:color w:val="4F81BD" w:themeColor="accent1"/>
                <w:kern w:val="0"/>
                <w:sz w:val="22"/>
                <w:shd w:val="pct15" w:color="auto" w:fill="FFFFFF"/>
              </w:rPr>
              <w:t>x2216 kv800 无刷电机</w:t>
            </w:r>
          </w:p>
        </w:tc>
        <w:tc>
          <w:tcPr>
            <w:tcW w:w="2037" w:type="dxa"/>
            <w:shd w:val="clear" w:color="auto" w:fill="auto"/>
            <w:noWrap/>
            <w:vAlign w:val="bottom"/>
            <w:hideMark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40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香蕉头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8对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硅胶线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若干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魔术扎带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:rsidR="00FF4B74" w:rsidRPr="003A4081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HC-06蓝牙模块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:rsidR="00FF4B74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FF4B74" w:rsidRPr="003A4081" w:rsidTr="00C32B24">
        <w:trPr>
          <w:trHeight w:val="270"/>
        </w:trPr>
        <w:tc>
          <w:tcPr>
            <w:tcW w:w="2903" w:type="dxa"/>
            <w:shd w:val="clear" w:color="auto" w:fill="auto"/>
            <w:noWrap/>
            <w:vAlign w:val="bottom"/>
          </w:tcPr>
          <w:p w:rsidR="00FF4B74" w:rsidRPr="00FF4B74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</w:pPr>
            <w:r w:rsidRPr="00FF4B74">
              <w:rPr>
                <w:rFonts w:ascii="宋体" w:eastAsia="宋体" w:hAnsi="宋体" w:cs="宋体" w:hint="eastAsia"/>
                <w:color w:val="00B050"/>
                <w:kern w:val="0"/>
                <w:sz w:val="22"/>
              </w:rPr>
              <w:t>超声模块</w:t>
            </w:r>
          </w:p>
        </w:tc>
        <w:tc>
          <w:tcPr>
            <w:tcW w:w="2037" w:type="dxa"/>
            <w:shd w:val="clear" w:color="auto" w:fill="auto"/>
            <w:noWrap/>
            <w:vAlign w:val="bottom"/>
          </w:tcPr>
          <w:p w:rsidR="00FF4B74" w:rsidRDefault="00FF4B74" w:rsidP="00C32B2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E5699E" w:rsidRDefault="00E5699E" w:rsidP="00E5699E">
      <w:pPr>
        <w:pStyle w:val="a3"/>
        <w:ind w:left="420" w:firstLineChars="0" w:firstLine="0"/>
      </w:pPr>
    </w:p>
    <w:p w:rsidR="003A4081" w:rsidRDefault="003A4081" w:rsidP="00E5699E">
      <w:pPr>
        <w:pStyle w:val="a3"/>
        <w:ind w:left="420" w:firstLineChars="0" w:firstLine="0"/>
      </w:pPr>
    </w:p>
    <w:sectPr w:rsidR="003A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87349"/>
    <w:multiLevelType w:val="hybridMultilevel"/>
    <w:tmpl w:val="9BA2FB58"/>
    <w:lvl w:ilvl="0" w:tplc="EC80850C"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D9A2592"/>
    <w:multiLevelType w:val="hybridMultilevel"/>
    <w:tmpl w:val="29F4F5B4"/>
    <w:lvl w:ilvl="0" w:tplc="B642860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DFD"/>
    <w:rsid w:val="001D3DFD"/>
    <w:rsid w:val="003A4081"/>
    <w:rsid w:val="00584AFE"/>
    <w:rsid w:val="0083171F"/>
    <w:rsid w:val="00C32B24"/>
    <w:rsid w:val="00E5699E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9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zhidong</dc:creator>
  <cp:keywords/>
  <dc:description/>
  <cp:lastModifiedBy>zhidong</cp:lastModifiedBy>
  <cp:revision>3</cp:revision>
  <dcterms:created xsi:type="dcterms:W3CDTF">2014-04-10T06:56:00Z</dcterms:created>
  <dcterms:modified xsi:type="dcterms:W3CDTF">2014-04-10T10:47:00Z</dcterms:modified>
</cp:coreProperties>
</file>