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US" w:eastAsia="zh-CN"/>
        </w:rPr>
      </w:pPr>
      <w:r>
        <w:rPr>
          <w:rFonts w:hint="eastAsia"/>
          <w:lang w:val="en-US" w:eastAsia="zh-CN"/>
        </w:rPr>
        <w:t>第十章：建设社会主义文化强国</w:t>
      </w:r>
    </w:p>
    <w:p>
      <w:pPr>
        <w:numPr>
          <w:ilvl w:val="0"/>
          <w:numId w:val="1"/>
        </w:numPr>
        <w:spacing w:line="360" w:lineRule="auto"/>
        <w:jc w:val="left"/>
        <w:rPr>
          <w:rStyle w:val="6"/>
          <w:sz w:val="24"/>
          <w:szCs w:val="24"/>
        </w:rPr>
      </w:pPr>
      <w:r>
        <w:rPr>
          <w:rStyle w:val="6"/>
          <w:rFonts w:hint="eastAsia"/>
          <w:sz w:val="24"/>
          <w:szCs w:val="24"/>
        </w:rPr>
        <w:t>为什么说文化自信是一个国家、一个民族发展中最基本、最深沉、最持久的力量？</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文化自信，是</w:t>
      </w:r>
      <w:bookmarkStart w:id="0" w:name="_GoBack"/>
      <w:bookmarkEnd w:id="0"/>
      <w:r>
        <w:rPr>
          <w:rFonts w:hint="default" w:ascii="宋体" w:hAnsi="宋体" w:eastAsia="宋体" w:cs="宋体"/>
          <w:sz w:val="24"/>
          <w:szCs w:val="24"/>
          <w:lang w:val="en-US" w:eastAsia="zh-CN"/>
        </w:rPr>
        <w:t>一个国家、民族、政党对自身文化价值的充分肯定，对自身文化生命力的坚定信念。习近平总书记强调：“没有高度的文化自信，没有文化的繁荣兴盛，就没有中华民族伟大复兴。”</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从人类社会运行过程来看，文化是灵魂。人类社会是一个由政治、经济、文化等各系统组成的多元复杂、相对独立、互生互补的有机体。对于各系统的不同功能以及相互关系，文化的核心功能，就是向全社会提供一系列价值观</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念，以此引领方向、凝聚人心、整合社会。同样的道理，在道路、理论、制度、文化“四个自信”中，彰显价值理念的文化无疑是灵魂，道路、理论、制度则是文化的表达和价值的外化。历史反复证明，一个抛弃或者背叛自己历史文化的民</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族，不仅不可能发展起来，而且很可能上演一幕幕历史悲剧。尤其像我们这样一个大的民族、这样一个大的国家、这样一个大的政党，如果在文化上处于被动状态、丧失独立性，那么制度、主权等方面的独立性就会被釜底抽薪。近代以来的悲惨境遇历历在目，我们必须时刻保持警醒。</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（2）从人类社会发展追求来看，文化是社会文明进步的重要目标。</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文化作为社会发展方向的引领和历史文明的积淀，是人类的普遍需求和终极追求，解决的是人类“从哪里来、到哪里去”等精神世界的根本问题。人们需要通过文化来启蒙心智、认识社会、获得思想上的教益，也需要通过文化愉悦身心、陶冶性情、获得精神上的满足和依归。特别是随着经济建设的推进、物质文明的发展，人们越来越感到GDP的增长、物质财富的增加并不是社会发展的唯一目标，更不是最高目标。联合国教科文组织曾提出，发展最终应以文化概念来定义，文化的繁荣是发展的最高目标。现在，我国经济社会转型加速进行，人文关怀、心理疏导、精神抚慰的任务更加繁重。坚持“以文化人”“以文育人”，更好地用文化温润心灵、舒缓压力、涵养人生，更好地丰富人们的精神世界，成为满足人们美好生活需要的重要方面。</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（3）从中华民族自身历程来看，文化是民族复兴的重要支撑。</w:t>
      </w:r>
    </w:p>
    <w:p>
      <w:pPr>
        <w:numPr>
          <w:ilvl w:val="0"/>
          <w:numId w:val="0"/>
        </w:numPr>
        <w:spacing w:line="360" w:lineRule="auto"/>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古以来，中华文化形成了自强不息、厚德载物、和合共生、穷变通久等一系列核心价值，为中华民族生生不息、发展壮大提供了丰厚滋养，使中华民族得以在危急关头一次次化险为夷、凤凰涅槃、浴火重生，也使中华文化在面对外来文明时能够兼容并蓄、海纳百川，不断自我丰富、自我发展。中国特色社会主义进入新时代，中国正在日益走近世界舞台中央，中华民族迎来伟大复兴前所未有的光明前景。中华民族的伟大复兴，离不开文化的繁荣兴盛，文化愈益成为民族复兴的支撑性力量。中华文化的繁荣兴盛，意味着中华文化不但为中国特色社会主义发展提供精神动力和思想智慧，而且为解决人类问题贡献中国智慧和中国方案。这种建立在5000多年文明传承基础上的文化自信，无疑是无比深厚、愈益强大的。</w:t>
      </w:r>
    </w:p>
    <w:p>
      <w:pPr>
        <w:numPr>
          <w:ilvl w:val="0"/>
          <w:numId w:val="0"/>
        </w:numPr>
        <w:spacing w:line="360" w:lineRule="auto"/>
        <w:jc w:val="left"/>
        <w:rPr>
          <w:rFonts w:hint="default" w:ascii="宋体" w:hAnsi="宋体" w:eastAsia="宋体" w:cs="宋体"/>
          <w:sz w:val="24"/>
          <w:szCs w:val="24"/>
          <w:lang w:val="en-US" w:eastAsia="zh-CN"/>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4"/>
          <w:szCs w:val="24"/>
          <w:lang w:val="en-US" w:eastAsia="zh-CN"/>
        </w:rPr>
        <w:t>2.</w:t>
      </w:r>
      <w:r>
        <w:rPr>
          <w:rStyle w:val="6"/>
          <w:rFonts w:hint="eastAsia"/>
          <w:sz w:val="24"/>
          <w:szCs w:val="24"/>
        </w:rPr>
        <w:t>如何理解意识形态工作是为国家立心、为民族立魂的工作？</w:t>
      </w:r>
      <w:r>
        <w:rPr>
          <w:rFonts w:ascii="宋体" w:hAnsi="宋体" w:eastAsia="宋体" w:cs="宋体"/>
          <w:sz w:val="24"/>
          <w:szCs w:val="24"/>
        </w:rPr>
        <w:br w:type="textWrapping"/>
      </w:r>
      <w:r>
        <w:rPr>
          <w:rFonts w:hint="eastAsia" w:ascii="宋体" w:hAnsi="宋体" w:eastAsia="宋体" w:cs="宋体"/>
          <w:sz w:val="24"/>
          <w:szCs w:val="24"/>
        </w:rPr>
        <w:t>意识形态关乎旗帜、关乎道路、关乎国家政治安全，决定文化前进方向和发展道路。习近平强调：“意识形态工作是为国家立心、为民族立魂的工作。”</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（1）一个国家、一个民族不能没有灵魂，意识形态决定一个国家、一个民族生存和发展、前途和命运。</w:t>
      </w:r>
    </w:p>
    <w:p>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rPr>
        <w:t>（2）随着世界进入新的动荡变革期，世界范围的意识形态斗争更加尖锐复杂；各种敌对势力一直企图在我国制造“颜色革命”，千方百计要在思想上、政治上搞乱我们，妄图颠覆中国共产党领导和我国社会主义制度，意识形态安全始终面临风险挑战。坚持马克思主义在意识形态领域指导地位，做好宣传思想工作，能够保证中国共产党人旗帜高扬、立场坚定、斗争坚决。</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4"/>
          <w:szCs w:val="24"/>
          <w:lang w:val="en-US" w:eastAsia="zh-CN"/>
        </w:rPr>
        <w:t>3.</w:t>
      </w:r>
      <w:r>
        <w:rPr>
          <w:rStyle w:val="6"/>
          <w:rFonts w:hint="eastAsia"/>
          <w:sz w:val="24"/>
          <w:szCs w:val="24"/>
        </w:rPr>
        <w:t>如何理解以伟大建党精神为源头的中国共产党人精神谱系是中华民族的宝贵精神财富？</w:t>
      </w:r>
    </w:p>
    <w:p>
      <w:pPr>
        <w:numPr>
          <w:ilvl w:val="0"/>
          <w:numId w:val="0"/>
        </w:numPr>
        <w:spacing w:line="360" w:lineRule="auto"/>
        <w:ind w:leftChars="0"/>
        <w:jc w:val="left"/>
        <w:rPr>
          <w:rFonts w:hint="default" w:ascii="宋体" w:hAnsi="宋体" w:eastAsia="宋体" w:cs="宋体"/>
          <w:sz w:val="24"/>
          <w:szCs w:val="24"/>
          <w:lang w:val="en-US" w:eastAsia="zh-CN"/>
        </w:rPr>
      </w:pPr>
      <w:r>
        <w:rPr>
          <w:rFonts w:ascii="宋体" w:hAnsi="宋体" w:eastAsia="宋体" w:cs="宋体"/>
          <w:sz w:val="24"/>
          <w:szCs w:val="24"/>
        </w:rPr>
        <w:t>以伟大建党精神为源头的中国共产党人精神谱系，是党带领人民战胜艰难险阻、取得一个又一个伟大胜利的精神丰碑，是中华民族的宝贵精神财富。</w:t>
      </w:r>
      <w:r>
        <w:rPr>
          <w:rFonts w:ascii="宋体" w:hAnsi="宋体" w:eastAsia="宋体" w:cs="宋体"/>
          <w:sz w:val="24"/>
          <w:szCs w:val="24"/>
        </w:rPr>
        <w:br w:type="textWrapping"/>
      </w:r>
      <w:r>
        <w:rPr>
          <w:rFonts w:ascii="宋体" w:hAnsi="宋体" w:eastAsia="宋体" w:cs="宋体"/>
          <w:sz w:val="24"/>
          <w:szCs w:val="24"/>
        </w:rPr>
        <w:t>（1）在百余年接续奋斗中，一代又一代中国共产党人弘扬伟大建党精神，展现出伟大的历史主动精神，锤炼出鲜明的政治品格，铸就了一系列伟大精神，构筑起中国共产党人精神谱系。</w:t>
      </w:r>
      <w:r>
        <w:rPr>
          <w:rFonts w:ascii="宋体" w:hAnsi="宋体" w:eastAsia="宋体" w:cs="宋体"/>
          <w:sz w:val="24"/>
          <w:szCs w:val="24"/>
        </w:rPr>
        <w:br w:type="textWrapping"/>
      </w:r>
      <w:r>
        <w:rPr>
          <w:rFonts w:ascii="宋体" w:hAnsi="宋体" w:eastAsia="宋体" w:cs="宋体"/>
          <w:sz w:val="24"/>
          <w:szCs w:val="24"/>
        </w:rPr>
        <w:t>①新民主主义革命时期，铸就了井冈山精</w:t>
      </w:r>
      <w:r>
        <w:rPr>
          <w:rFonts w:ascii="宋体" w:hAnsi="宋体" w:eastAsia="宋体" w:cs="宋体"/>
          <w:sz w:val="24"/>
          <w:szCs w:val="24"/>
        </w:rPr>
        <w:br w:type="textWrapping"/>
      </w:r>
      <w:r>
        <w:rPr>
          <w:rFonts w:ascii="宋体" w:hAnsi="宋体" w:eastAsia="宋体" w:cs="宋体"/>
          <w:sz w:val="24"/>
          <w:szCs w:val="24"/>
        </w:rPr>
        <w:t>神、苏区精神、长征精神、遵义会议精神、延安精神、抗战精神、红岩精神、西柏坡精神等；</w:t>
      </w:r>
      <w:r>
        <w:rPr>
          <w:rFonts w:ascii="宋体" w:hAnsi="宋体" w:eastAsia="宋体" w:cs="宋体"/>
          <w:sz w:val="24"/>
          <w:szCs w:val="24"/>
        </w:rPr>
        <w:br w:type="textWrapping"/>
      </w:r>
      <w:r>
        <w:rPr>
          <w:rFonts w:ascii="宋体" w:hAnsi="宋体" w:eastAsia="宋体" w:cs="宋体"/>
          <w:sz w:val="24"/>
          <w:szCs w:val="24"/>
        </w:rPr>
        <w:t>②社会主义革命和建设时期，铸就了抗美援朝精神、“两弹一星”精神、雷锋精神、焦裕禄精神、大庆精神（铁人精神）、红旗渠精神等；</w:t>
      </w:r>
      <w:r>
        <w:rPr>
          <w:rFonts w:ascii="宋体" w:hAnsi="宋体" w:eastAsia="宋体" w:cs="宋体"/>
          <w:sz w:val="24"/>
          <w:szCs w:val="24"/>
        </w:rPr>
        <w:br w:type="textWrapping"/>
      </w:r>
      <w:r>
        <w:rPr>
          <w:rFonts w:ascii="宋体" w:hAnsi="宋体" w:eastAsia="宋体" w:cs="宋体"/>
          <w:sz w:val="24"/>
          <w:szCs w:val="24"/>
        </w:rPr>
        <w:t>③改革开放和社会主义现代化建设新时期，铸就了改革开放精神、特区精神、抗洪精神、抗击“非典”精神、抗震救灾精神、载人航天精神</w:t>
      </w:r>
      <w:r>
        <w:rPr>
          <w:rFonts w:ascii="宋体" w:hAnsi="宋体" w:eastAsia="宋体" w:cs="宋体"/>
          <w:sz w:val="24"/>
          <w:szCs w:val="24"/>
        </w:rPr>
        <w:br w:type="textWrapping"/>
      </w:r>
      <w:r>
        <w:rPr>
          <w:rFonts w:ascii="宋体" w:hAnsi="宋体" w:eastAsia="宋体" w:cs="宋体"/>
          <w:sz w:val="24"/>
          <w:szCs w:val="24"/>
        </w:rPr>
        <w:t>等；④中国特色社会主义新时代，铸就了脱贫攻坚精神、抗疫精神、探月精神、新时代北斗精神等。中国共产党人精神谱系集中体现了党的坚定信念、根本宗旨、优良作风，凝聚着中国共产党人艰苦奋斗、牺牲奉献、开拓进取的伟大品格，已经深深融入党、国家、民族、人民的血脉和灵魂，成为民族精神和时代精神的重要组成部分，成为社会主义核心价值观的丰富滋养。</w:t>
      </w:r>
      <w:r>
        <w:rPr>
          <w:rFonts w:ascii="宋体" w:hAnsi="宋体" w:eastAsia="宋体" w:cs="宋体"/>
          <w:sz w:val="24"/>
          <w:szCs w:val="24"/>
        </w:rPr>
        <w:br w:type="textWrapping"/>
      </w:r>
      <w:r>
        <w:rPr>
          <w:rFonts w:ascii="宋体" w:hAnsi="宋体" w:eastAsia="宋体" w:cs="宋体"/>
          <w:sz w:val="24"/>
          <w:szCs w:val="24"/>
        </w:rPr>
        <w:t>（2）党的伟大精神和光荣传统跨越时空、历久弥新，是激励我们奋勇前进的强大精神动力。今天，我们迈上了全面建设社会主义现代化国家新征程，担负着新的历史任务，也必然面临着新的重大挑战，更加需要强大的精神力量。要推进以伟大建党精神为源头的中国共产党人精神谱系教育常态化长效化，引导全社会从党的奋斗历程中汲取真理力量、人格力量、智慧力量。推动党史教育、爱国主义教育与重大纪念活动深度融</w:t>
      </w:r>
      <w:r>
        <w:rPr>
          <w:rFonts w:ascii="宋体" w:hAnsi="宋体" w:eastAsia="宋体" w:cs="宋体"/>
          <w:sz w:val="24"/>
          <w:szCs w:val="24"/>
        </w:rPr>
        <w:br w:type="textWrapping"/>
      </w:r>
      <w:r>
        <w:rPr>
          <w:rFonts w:ascii="宋体" w:hAnsi="宋体" w:eastAsia="宋体" w:cs="宋体"/>
          <w:sz w:val="24"/>
          <w:szCs w:val="24"/>
        </w:rPr>
        <w:t>合，用好红色资源，增强红色文化的表现力、传播力、影响力。加强革命传统教育、爱国主义教育，使青少年深刻领悟红色政权来之不易、新中国来之不易、中国特色社会主义来之不易、今天的幸福生活来之不易，确保红色基因代代相传、红色江山永不变色。</w:t>
      </w:r>
    </w:p>
    <w:p>
      <w:pPr>
        <w:numPr>
          <w:ilvl w:val="0"/>
          <w:numId w:val="0"/>
        </w:numPr>
        <w:spacing w:line="360" w:lineRule="auto"/>
        <w:ind w:leftChars="0"/>
        <w:jc w:val="left"/>
        <w:rPr>
          <w:rFonts w:hint="eastAsia" w:ascii="宋体" w:hAnsi="宋体" w:eastAsia="宋体" w:cs="宋体"/>
          <w:sz w:val="24"/>
          <w:szCs w:val="24"/>
        </w:rPr>
      </w:pPr>
    </w:p>
    <w:p>
      <w:pPr>
        <w:spacing w:line="360" w:lineRule="auto"/>
        <w:rPr>
          <w:rStyle w:val="6"/>
          <w:sz w:val="24"/>
          <w:szCs w:val="24"/>
        </w:rPr>
      </w:pPr>
      <w:r>
        <w:rPr>
          <w:rStyle w:val="6"/>
          <w:rFonts w:hint="eastAsia"/>
          <w:sz w:val="24"/>
          <w:szCs w:val="24"/>
          <w:lang w:val="en-US" w:eastAsia="zh-CN"/>
        </w:rPr>
        <w:t>4.</w:t>
      </w:r>
      <w:r>
        <w:rPr>
          <w:rStyle w:val="6"/>
          <w:rFonts w:hint="eastAsia"/>
          <w:sz w:val="24"/>
          <w:szCs w:val="24"/>
        </w:rPr>
        <w:t>如何推动中华优秀传统文化创造性转化、创新性发展？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（1）推动中华优秀传统文化创造性转化</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对历史最好的继承，就是创造新的历史。中国共产党既是中国先进文化的积极引领者和践行者，又是中华优秀传统文化的忠实传承者和弘扬者。要坚持马克思主义的立场观点方法，坚持古为今用、推陈出新，有鉴别地加以对待，有扬弃地予以继承。</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创造性转化，就是要按照时代特点和要求，对那些至今仍有借鉴价值的内涵和陈旧的表现形式加以改造，赋予其新的时代内涵和现代表达形式，激活其生命力。</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（2）推动中华优秀传统文化创新性发展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创新性发展，就是要按照时代的新进步新进展，对中华优秀传统文化的内涵加以补充、拓展、完善，增强其影响力和感召力。要通过创造性转化和创新性发展，使中华民族最基本的文化基因同当代中国相适应、同现代社会相协调、同现实文化相融通，把跨越时空、超越国界、富有永恒魅力、具有当代价值的文化精神弘扬起来。传承和弘扬中华优秀传统文化，并不意味着故步自封，要以更加博大的胸怀，更加广泛地开展同各国的文化交流，取长补短、择善而从，在不断汲取各种文明养分中丰富和发展中华文化。</w:t>
      </w:r>
      <w:r>
        <w:rPr>
          <w:rFonts w:hint="eastAsia" w:asciiTheme="minorEastAsia" w:hAnsiTheme="minorEastAsia" w:eastAsiaTheme="minorEastAsia" w:cstheme="minorEastAsia"/>
          <w:sz w:val="24"/>
          <w:szCs w:val="24"/>
        </w:rPr>
        <w:br w:type="textWrapping"/>
      </w:r>
    </w:p>
    <w:p>
      <w:pPr>
        <w:spacing w:line="360" w:lineRule="auto"/>
        <w:rPr>
          <w:rStyle w:val="6"/>
          <w:sz w:val="24"/>
          <w:szCs w:val="24"/>
        </w:rPr>
      </w:pPr>
      <w:r>
        <w:rPr>
          <w:rStyle w:val="6"/>
          <w:rFonts w:hint="eastAsia"/>
          <w:sz w:val="24"/>
          <w:szCs w:val="24"/>
          <w:lang w:val="en-US" w:eastAsia="zh-CN"/>
        </w:rPr>
        <w:t>5.</w:t>
      </w:r>
      <w:r>
        <w:rPr>
          <w:rStyle w:val="6"/>
          <w:rFonts w:hint="eastAsia"/>
          <w:sz w:val="24"/>
          <w:szCs w:val="24"/>
        </w:rPr>
        <w:t>为什么要像爱惜自己的生命一样保护好文化遗产？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保护好、传承好文化遗产是对历史负责、对人民负责，要坚持把保护放在第一位，增强对历史文物和文化遗产的敬畏之心，像爱惜自己的生命一样保护好文化遗产，守护好中华文脉。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保护文化遗产的重要性体现在以下几个方面:（1）历史价值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文化遗产是人类历史的重要载体，记录了人类社会的发展历程和历史变迁，为我们了解和认识人类历史提供了宝贵的资料。保护文化遗产可以保留历史的记忆，为研究人类历史提供重要的参考。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（2）文化价值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文化遗产是人类文化的瑰宝，反映了不同民族、不同地域、不同时代的文化特色和民族风情，是世界文化多样性的重要体现。保护文化遗产可以维护文化的多样性，促进不同文化之间的交流与互相了解。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（3）科学价值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文化遗产中蕴含着丰富的科学知识和技术成果，例如古代建筑、医学、农学等领域的智慧和经验，对于现代科技的发展具有启示和借鉴作用。保护文化遗产可以传承和弘扬科学知识，推动科技创新和发展。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（4）艺术价值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化遗产中有着众多优秀的艺术作品和建筑遗产，如绘画、雕塑、陶瓷等，它们体现了人类艺术的精髓和美学思想，是艺术史和美学研究的重要资源。保护文化遗产可以保护和传承艺术经典，为艺术创作和鉴赏提供灵感和借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（5）审美价值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文化遗产中蕴含着丰富的美学元素和艺术灵感，如建筑美学、形态美学、色彩美学等，保护文化遗产可以提升人们的审美情趣和艺术修养，增强对美的感知和理解。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因此，保护文化遗产对于维护人类的历史、文化和智慧具有重要意义，我们应该像爱惜自己的生命一样来保护好文化遗产。</w:t>
      </w:r>
    </w:p>
    <w:p>
      <w:pPr>
        <w:spacing w:line="360" w:lineRule="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B750E0A"/>
    <w:rsid w:val="29E509B6"/>
    <w:rsid w:val="31DD5420"/>
    <w:rsid w:val="49CD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2023-11-20T05:15:36Z</dcterms:created>
  <dc:creator>Dell</dc:creator>
  <cp:lastModifiedBy>潘彬杰</cp:lastModifiedBy>
  <dcterms:modified xsi:type="dcterms:W3CDTF">2023-11-20T05:29:13Z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AC2A31222ED244EA9BA868D536745629_12</vt:lpwstr>
  </property>
</Properties>
</file>