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4DE1B" w14:textId="77777777" w:rsidR="00717361" w:rsidRDefault="00717361" w:rsidP="00717361">
      <w:pPr>
        <w:jc w:val="left"/>
        <w:rPr>
          <w:rFonts w:ascii="黑体" w:eastAsia="黑体" w:hAnsi="宋体"/>
          <w:sz w:val="30"/>
          <w:szCs w:val="30"/>
        </w:rPr>
      </w:pPr>
    </w:p>
    <w:p w14:paraId="4E399E01" w14:textId="77777777" w:rsidR="00717361" w:rsidRDefault="00717361" w:rsidP="00717361">
      <w:pPr>
        <w:jc w:val="center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</w:rPr>
        <w:t>西安电子科技大学</w:t>
      </w:r>
    </w:p>
    <w:p w14:paraId="136F714B" w14:textId="77777777" w:rsidR="00717361" w:rsidRDefault="00717361" w:rsidP="00717361">
      <w:pPr>
        <w:jc w:val="center"/>
        <w:rPr>
          <w:rFonts w:ascii="仿宋_GB2312" w:eastAsia="仿宋_GB2312" w:hAnsi="宋体"/>
          <w:b/>
          <w:sz w:val="36"/>
          <w:szCs w:val="36"/>
        </w:rPr>
      </w:pPr>
    </w:p>
    <w:p w14:paraId="355A176C" w14:textId="77777777" w:rsidR="00717361" w:rsidRDefault="00717361" w:rsidP="00717361">
      <w:pPr>
        <w:ind w:firstLineChars="245" w:firstLine="885"/>
        <w:jc w:val="left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  组网与运</w:t>
      </w:r>
      <w:proofErr w:type="gramStart"/>
      <w:r>
        <w:rPr>
          <w:rFonts w:ascii="仿宋_GB2312" w:eastAsia="仿宋_GB2312" w:hAnsi="宋体" w:hint="eastAsia"/>
          <w:b/>
          <w:sz w:val="36"/>
          <w:szCs w:val="36"/>
          <w:u w:val="single"/>
        </w:rPr>
        <w:t>维综合</w:t>
      </w:r>
      <w:proofErr w:type="gramEnd"/>
      <w:r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实验    </w:t>
      </w:r>
      <w:r>
        <w:rPr>
          <w:rFonts w:ascii="仿宋_GB2312" w:eastAsia="仿宋_GB2312" w:hAnsi="宋体" w:hint="eastAsia"/>
          <w:b/>
          <w:sz w:val="36"/>
          <w:szCs w:val="36"/>
        </w:rPr>
        <w:t xml:space="preserve"> 课程实验报告</w:t>
      </w:r>
    </w:p>
    <w:p w14:paraId="5C416785" w14:textId="77777777" w:rsidR="00717361" w:rsidRDefault="00717361" w:rsidP="00717361">
      <w:pPr>
        <w:ind w:firstLineChars="200" w:firstLine="301"/>
        <w:jc w:val="left"/>
        <w:rPr>
          <w:rFonts w:ascii="仿宋_GB2312" w:eastAsia="仿宋_GB2312"/>
          <w:b/>
          <w:sz w:val="15"/>
          <w:szCs w:val="15"/>
        </w:rPr>
      </w:pPr>
    </w:p>
    <w:p w14:paraId="542D38A0" w14:textId="77777777" w:rsidR="00717361" w:rsidRDefault="00717361" w:rsidP="00717361">
      <w:pPr>
        <w:ind w:firstLineChars="400" w:firstLine="1285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ascii="仿宋_GB2312" w:eastAsia="仿宋_GB2312" w:hint="eastAsia"/>
          <w:b/>
          <w:sz w:val="32"/>
          <w:szCs w:val="32"/>
        </w:rPr>
        <w:t xml:space="preserve">实验名称 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   交换机工作原理      </w:t>
      </w:r>
    </w:p>
    <w:p w14:paraId="65E22DC3" w14:textId="77777777" w:rsidR="00717361" w:rsidRDefault="00717361" w:rsidP="00717361">
      <w:pPr>
        <w:jc w:val="left"/>
        <w:rPr>
          <w:rFonts w:ascii="仿宋_GB2312" w:eastAsia="仿宋_GB2312"/>
          <w:sz w:val="28"/>
          <w:szCs w:val="28"/>
        </w:rPr>
      </w:pPr>
    </w:p>
    <w:p w14:paraId="3102714D" w14:textId="77777777" w:rsidR="00717361" w:rsidRDefault="00717361" w:rsidP="00717361"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225F48" wp14:editId="4EAE3AC7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4445" t="4445" r="6350" b="15875"/>
                <wp:wrapNone/>
                <wp:docPr id="5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60E843C" w14:textId="77777777" w:rsidR="00717361" w:rsidRDefault="00717361" w:rsidP="0071736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成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绩</w:t>
                            </w:r>
                            <w:proofErr w:type="gramEnd"/>
                          </w:p>
                          <w:p w14:paraId="65F3D1A1" w14:textId="77777777" w:rsidR="00717361" w:rsidRDefault="00717361" w:rsidP="00717361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w14:anchorId="71225F48" id="_x0000_t202" coordsize="21600,21600" o:spt="202" path="m,l,21600r21600,l21600,xe">
                <v:stroke joinstyle="miter"/>
                <v:path gradientshapeok="t" o:connecttype="rect"/>
              </v:shapetype>
              <v:shape id="文本框 186" o:spid="_x0000_s1026" type="#_x0000_t202" style="position:absolute;margin-left:258.95pt;margin-top:10.75pt;width:167.15pt;height:106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">
                <v:textbox>
                  <w:txbxContent>
                    <w:p w14:paraId="360E843C" w14:textId="77777777" w:rsidR="00717361" w:rsidRDefault="00717361" w:rsidP="0071736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成  </w:t>
                      </w:r>
                      <w:proofErr w:type="gramStart"/>
                      <w:r>
                        <w:rPr>
                          <w:rFonts w:hint="eastAsia"/>
                          <w:sz w:val="28"/>
                          <w:szCs w:val="28"/>
                        </w:rPr>
                        <w:t>绩</w:t>
                      </w:r>
                      <w:proofErr w:type="gramEnd"/>
                    </w:p>
                    <w:p w14:paraId="65F3D1A1" w14:textId="77777777" w:rsidR="00717361" w:rsidRDefault="00717361" w:rsidP="0071736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网络与信息安全 </w:t>
      </w:r>
      <w:r>
        <w:rPr>
          <w:rFonts w:ascii="仿宋_GB2312" w:eastAsia="仿宋_GB2312" w:hint="eastAsia"/>
          <w:sz w:val="28"/>
          <w:szCs w:val="28"/>
        </w:rPr>
        <w:t xml:space="preserve">学院 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2118021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 xml:space="preserve"> 班</w:t>
      </w:r>
    </w:p>
    <w:p w14:paraId="45C15A2F" w14:textId="308E9D5F" w:rsidR="00717361" w:rsidRDefault="00717361" w:rsidP="00717361"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ascii="仿宋_GB2312" w:eastAsia="仿宋_GB2312" w:hint="eastAsia"/>
          <w:sz w:val="28"/>
          <w:szCs w:val="28"/>
        </w:rPr>
        <w:t>姓名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</w:t>
      </w:r>
      <w:r>
        <w:rPr>
          <w:rFonts w:ascii="仿宋_GB2312" w:eastAsia="仿宋_GB2312" w:hint="eastAsia"/>
          <w:sz w:val="28"/>
          <w:szCs w:val="28"/>
        </w:rPr>
        <w:t xml:space="preserve"> 学号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</w:p>
    <w:p w14:paraId="25AD944B" w14:textId="77777777" w:rsidR="00717361" w:rsidRDefault="00717361" w:rsidP="00717361"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ascii="仿宋_GB2312" w:eastAsia="仿宋_GB2312" w:hint="eastAsia"/>
          <w:sz w:val="28"/>
          <w:szCs w:val="28"/>
        </w:rPr>
        <w:t>同作者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                       </w:t>
      </w:r>
    </w:p>
    <w:p w14:paraId="0F1EC536" w14:textId="77777777" w:rsidR="00717361" w:rsidRDefault="00717361" w:rsidP="00717361"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 w:hint="eastAsia"/>
          <w:sz w:val="28"/>
          <w:szCs w:val="28"/>
        </w:rPr>
        <w:t xml:space="preserve">实验日期 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 xml:space="preserve">2023 </w:t>
      </w:r>
      <w:r>
        <w:rPr>
          <w:rFonts w:ascii="仿宋_GB2312" w:eastAsia="仿宋_GB2312" w:hint="eastAsia"/>
          <w:sz w:val="28"/>
          <w:szCs w:val="28"/>
        </w:rPr>
        <w:t xml:space="preserve"> 年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10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 xml:space="preserve"> 月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26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>日</w:t>
      </w:r>
    </w:p>
    <w:p w14:paraId="2A80526E" w14:textId="77777777" w:rsidR="00717361" w:rsidRDefault="00717361" w:rsidP="00717361">
      <w:pPr>
        <w:jc w:val="left"/>
        <w:rPr>
          <w:rFonts w:ascii="仿宋_GB2312" w:eastAsia="仿宋_GB2312"/>
          <w:sz w:val="24"/>
        </w:rPr>
      </w:pP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717361" w14:paraId="0A478D7E" w14:textId="77777777" w:rsidTr="00D50C65">
        <w:trPr>
          <w:trHeight w:val="3050"/>
        </w:trPr>
        <w:tc>
          <w:tcPr>
            <w:tcW w:w="8498" w:type="dxa"/>
          </w:tcPr>
          <w:p w14:paraId="17E70714" w14:textId="77777777" w:rsidR="00717361" w:rsidRDefault="00717361" w:rsidP="00D50C65">
            <w:pPr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>指导教师评语：</w:t>
            </w:r>
          </w:p>
          <w:p w14:paraId="150737D3" w14:textId="77777777" w:rsidR="00717361" w:rsidRDefault="00717361" w:rsidP="00D50C65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50F55DE9" w14:textId="77777777" w:rsidR="00717361" w:rsidRDefault="00717361" w:rsidP="00D50C65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70209FB0" w14:textId="77777777" w:rsidR="00717361" w:rsidRDefault="00717361" w:rsidP="00D50C65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2E9B204B" w14:textId="77777777" w:rsidR="00717361" w:rsidRDefault="00717361" w:rsidP="00D50C65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1032B2BE" w14:textId="77777777" w:rsidR="00717361" w:rsidRDefault="00717361" w:rsidP="00D50C65"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指导教师：</w:t>
            </w:r>
          </w:p>
          <w:p w14:paraId="03FFE02B" w14:textId="77777777" w:rsidR="00717361" w:rsidRDefault="00717361" w:rsidP="00D50C65">
            <w:pPr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     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年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月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日</w:t>
            </w:r>
          </w:p>
        </w:tc>
      </w:tr>
      <w:tr w:rsidR="00717361" w14:paraId="2EDD4E37" w14:textId="77777777" w:rsidTr="00D50C65">
        <w:trPr>
          <w:trHeight w:val="3291"/>
        </w:trPr>
        <w:tc>
          <w:tcPr>
            <w:tcW w:w="8498" w:type="dxa"/>
          </w:tcPr>
          <w:p w14:paraId="760BD344" w14:textId="77777777" w:rsidR="00717361" w:rsidRDefault="00717361" w:rsidP="00D50C65"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ascii="仿宋_GB2312" w:eastAsia="仿宋_GB2312" w:hint="eastAsia"/>
                <w:b/>
                <w:sz w:val="28"/>
                <w:szCs w:val="28"/>
              </w:rPr>
              <w:t>实验报告内容基本要求及参考格式</w:t>
            </w:r>
          </w:p>
          <w:p w14:paraId="3EB4D642" w14:textId="77777777" w:rsidR="00717361" w:rsidRDefault="00717361" w:rsidP="00D50C65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一、实验目的</w:t>
            </w:r>
          </w:p>
          <w:p w14:paraId="3A8C73E0" w14:textId="77777777" w:rsidR="00717361" w:rsidRDefault="00717361" w:rsidP="00D50C65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二、实验所用仪器（或实验环境）</w:t>
            </w:r>
          </w:p>
          <w:p w14:paraId="3946204F" w14:textId="77777777" w:rsidR="00717361" w:rsidRDefault="00717361" w:rsidP="00D50C65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三、实验基本原理及步骤（或方案设计及理论计算）</w:t>
            </w:r>
          </w:p>
          <w:p w14:paraId="5252388F" w14:textId="77777777" w:rsidR="00717361" w:rsidRDefault="00717361" w:rsidP="00D50C65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四、实验数据记录（或仿真及软件设计）</w:t>
            </w:r>
          </w:p>
          <w:p w14:paraId="3750B931" w14:textId="77777777" w:rsidR="00717361" w:rsidRDefault="00717361" w:rsidP="00D50C65"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4"/>
              </w:rPr>
              <w:t>五、实验结果分析及回答问题（或测试环境及测试结果）</w:t>
            </w:r>
          </w:p>
        </w:tc>
      </w:tr>
    </w:tbl>
    <w:p w14:paraId="7B0E5D68" w14:textId="77777777" w:rsidR="00717361" w:rsidRDefault="00717361" w:rsidP="00717361"/>
    <w:p w14:paraId="426FCA3B" w14:textId="01D54C4D" w:rsidR="004F1ED9" w:rsidRDefault="003658C8">
      <w:pPr>
        <w:pStyle w:val="1"/>
        <w:jc w:val="center"/>
        <w:rPr>
          <w:rFonts w:ascii="宋体" w:eastAsia="宋体" w:hAnsi="宋体"/>
          <w:iCs/>
          <w:sz w:val="36"/>
          <w:szCs w:val="36"/>
        </w:rPr>
      </w:pPr>
      <w:r>
        <w:rPr>
          <w:rFonts w:ascii="宋体" w:eastAsia="宋体" w:hAnsi="宋体" w:hint="eastAsia"/>
          <w:iCs/>
          <w:sz w:val="36"/>
          <w:szCs w:val="36"/>
        </w:rPr>
        <w:lastRenderedPageBreak/>
        <w:t>交换机工作原理</w:t>
      </w:r>
    </w:p>
    <w:p w14:paraId="55AE17EB" w14:textId="77777777" w:rsidR="004F1ED9" w:rsidRDefault="003658C8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一、实验目的</w:t>
      </w:r>
    </w:p>
    <w:p w14:paraId="12D86E16" w14:textId="77777777" w:rsidR="004F1ED9" w:rsidRDefault="003658C8">
      <w:pPr>
        <w:pStyle w:val="a8"/>
        <w:widowControl w:val="0"/>
        <w:numPr>
          <w:ilvl w:val="0"/>
          <w:numId w:val="1"/>
        </w:numPr>
        <w:spacing w:line="360" w:lineRule="auto"/>
        <w:ind w:firstLineChars="0"/>
        <w:jc w:val="both"/>
      </w:pPr>
      <w:r>
        <w:rPr>
          <w:rFonts w:hint="eastAsia"/>
        </w:rPr>
        <w:t>理解交换机通过逆向自学习算法建立地址转发表的过程。</w:t>
      </w:r>
    </w:p>
    <w:p w14:paraId="1404020F" w14:textId="77777777" w:rsidR="004F1ED9" w:rsidRDefault="003658C8">
      <w:pPr>
        <w:pStyle w:val="a8"/>
        <w:widowControl w:val="0"/>
        <w:numPr>
          <w:ilvl w:val="0"/>
          <w:numId w:val="1"/>
        </w:numPr>
        <w:spacing w:line="360" w:lineRule="auto"/>
        <w:ind w:firstLineChars="0"/>
        <w:jc w:val="both"/>
      </w:pPr>
      <w:r>
        <w:rPr>
          <w:rFonts w:hint="eastAsia"/>
        </w:rPr>
        <w:t>理解交换机转发数据帧的规则。</w:t>
      </w:r>
    </w:p>
    <w:p w14:paraId="78CFB889" w14:textId="77777777" w:rsidR="004F1ED9" w:rsidRDefault="003658C8">
      <w:pPr>
        <w:pStyle w:val="a8"/>
        <w:widowControl w:val="0"/>
        <w:numPr>
          <w:ilvl w:val="0"/>
          <w:numId w:val="1"/>
        </w:numPr>
        <w:spacing w:line="360" w:lineRule="auto"/>
        <w:ind w:firstLineChars="0"/>
        <w:jc w:val="both"/>
      </w:pPr>
      <w:r>
        <w:rPr>
          <w:rFonts w:hint="eastAsia"/>
        </w:rPr>
        <w:t>理解交换机的工作原理。</w:t>
      </w:r>
    </w:p>
    <w:p w14:paraId="53E75DB9" w14:textId="77777777" w:rsidR="004F1ED9" w:rsidRDefault="003658C8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二、实验步骤</w:t>
      </w:r>
    </w:p>
    <w:p w14:paraId="6E036915" w14:textId="77777777" w:rsidR="004F1ED9" w:rsidRDefault="003658C8">
      <w:pPr>
        <w:pStyle w:val="a8"/>
        <w:widowControl w:val="0"/>
        <w:numPr>
          <w:ilvl w:val="0"/>
          <w:numId w:val="2"/>
        </w:numPr>
        <w:spacing w:line="360" w:lineRule="auto"/>
        <w:ind w:firstLineChars="0"/>
        <w:jc w:val="both"/>
      </w:pPr>
      <w:r>
        <w:rPr>
          <w:rFonts w:hint="eastAsia"/>
        </w:rPr>
        <w:t>给出实验中用到的拓扑图</w:t>
      </w:r>
    </w:p>
    <w:p w14:paraId="0E3CA746" w14:textId="11347170" w:rsidR="004F1ED9" w:rsidRDefault="00E1179C" w:rsidP="00644E88">
      <w:pPr>
        <w:spacing w:line="360" w:lineRule="auto"/>
        <w:ind w:left="567"/>
        <w:jc w:val="center"/>
      </w:pPr>
      <w:r>
        <w:rPr>
          <w:noProof/>
        </w:rPr>
        <w:drawing>
          <wp:inline distT="0" distB="0" distL="0" distR="0" wp14:anchorId="23F09E12" wp14:editId="0C180A9D">
            <wp:extent cx="4339166" cy="26035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43" t="33158" r="24567" b="27368"/>
                    <a:stretch/>
                  </pic:blipFill>
                  <pic:spPr bwMode="auto">
                    <a:xfrm>
                      <a:off x="0" y="0"/>
                      <a:ext cx="4352927" cy="26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9EB1E" w14:textId="77777777" w:rsidR="004F1ED9" w:rsidRDefault="004F1ED9">
      <w:pPr>
        <w:pStyle w:val="a8"/>
        <w:widowControl w:val="0"/>
        <w:spacing w:line="360" w:lineRule="auto"/>
        <w:ind w:left="927" w:firstLineChars="0" w:firstLine="0"/>
        <w:jc w:val="both"/>
      </w:pPr>
    </w:p>
    <w:p w14:paraId="73EDAAB2" w14:textId="77777777" w:rsidR="004F1ED9" w:rsidRDefault="003658C8">
      <w:pPr>
        <w:pStyle w:val="a8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给出实验中使用的IP配置表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696"/>
        <w:gridCol w:w="1536"/>
        <w:gridCol w:w="1776"/>
      </w:tblGrid>
      <w:tr w:rsidR="00E1179C" w14:paraId="5BFD7819" w14:textId="77777777" w:rsidTr="00623ED3">
        <w:trPr>
          <w:trHeight w:val="468"/>
          <w:jc w:val="center"/>
        </w:trPr>
        <w:tc>
          <w:tcPr>
            <w:tcW w:w="0" w:type="auto"/>
          </w:tcPr>
          <w:p w14:paraId="12EEA9E9" w14:textId="77777777" w:rsidR="00E1179C" w:rsidRDefault="00E1179C" w:rsidP="00623ED3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主机</w:t>
            </w:r>
          </w:p>
        </w:tc>
        <w:tc>
          <w:tcPr>
            <w:tcW w:w="0" w:type="auto"/>
          </w:tcPr>
          <w:p w14:paraId="68F915B3" w14:textId="77777777" w:rsidR="00E1179C" w:rsidRDefault="00E1179C" w:rsidP="00623ED3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IP地址</w:t>
            </w:r>
          </w:p>
        </w:tc>
        <w:tc>
          <w:tcPr>
            <w:tcW w:w="0" w:type="auto"/>
          </w:tcPr>
          <w:p w14:paraId="36C26DDD" w14:textId="77777777" w:rsidR="00E1179C" w:rsidRDefault="00E1179C" w:rsidP="00623ED3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子网掩码</w:t>
            </w:r>
          </w:p>
        </w:tc>
      </w:tr>
      <w:tr w:rsidR="00E1179C" w14:paraId="4DE2AC94" w14:textId="77777777" w:rsidTr="00623ED3">
        <w:trPr>
          <w:trHeight w:val="468"/>
          <w:jc w:val="center"/>
        </w:trPr>
        <w:tc>
          <w:tcPr>
            <w:tcW w:w="0" w:type="auto"/>
          </w:tcPr>
          <w:p w14:paraId="25F5357E" w14:textId="77777777" w:rsidR="00E1179C" w:rsidRDefault="00E1179C" w:rsidP="00623ED3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PC0</w:t>
            </w:r>
          </w:p>
        </w:tc>
        <w:tc>
          <w:tcPr>
            <w:tcW w:w="0" w:type="auto"/>
          </w:tcPr>
          <w:p w14:paraId="4B11F784" w14:textId="1DE97E69" w:rsidR="00E1179C" w:rsidRDefault="002B047B" w:rsidP="00623ED3">
            <w:pPr>
              <w:pStyle w:val="a8"/>
              <w:spacing w:line="360" w:lineRule="auto"/>
              <w:ind w:firstLineChars="0" w:firstLine="0"/>
              <w:jc w:val="center"/>
            </w:pPr>
            <w:r w:rsidRPr="002B047B">
              <w:t>192.168.1.1</w:t>
            </w:r>
          </w:p>
        </w:tc>
        <w:tc>
          <w:tcPr>
            <w:tcW w:w="0" w:type="auto"/>
          </w:tcPr>
          <w:p w14:paraId="0B516D81" w14:textId="77777777" w:rsidR="00E1179C" w:rsidRDefault="00E1179C" w:rsidP="00623ED3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55.255.255.0</w:t>
            </w:r>
          </w:p>
        </w:tc>
      </w:tr>
      <w:tr w:rsidR="00E1179C" w14:paraId="45E23939" w14:textId="77777777" w:rsidTr="00623ED3">
        <w:trPr>
          <w:trHeight w:val="468"/>
          <w:jc w:val="center"/>
        </w:trPr>
        <w:tc>
          <w:tcPr>
            <w:tcW w:w="0" w:type="auto"/>
          </w:tcPr>
          <w:p w14:paraId="0C0384E2" w14:textId="77777777" w:rsidR="00E1179C" w:rsidRDefault="00E1179C" w:rsidP="00623ED3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PC</w:t>
            </w:r>
            <w:r>
              <w:t>1</w:t>
            </w:r>
          </w:p>
        </w:tc>
        <w:tc>
          <w:tcPr>
            <w:tcW w:w="0" w:type="auto"/>
          </w:tcPr>
          <w:p w14:paraId="7E0D80C7" w14:textId="009B6500" w:rsidR="00E1179C" w:rsidRDefault="002B047B" w:rsidP="00623ED3">
            <w:pPr>
              <w:pStyle w:val="a8"/>
              <w:spacing w:line="360" w:lineRule="auto"/>
              <w:ind w:firstLineChars="0" w:firstLine="0"/>
              <w:jc w:val="center"/>
            </w:pPr>
            <w:r w:rsidRPr="002B047B">
              <w:t>192.168.1.2</w:t>
            </w:r>
          </w:p>
        </w:tc>
        <w:tc>
          <w:tcPr>
            <w:tcW w:w="0" w:type="auto"/>
          </w:tcPr>
          <w:p w14:paraId="671258B6" w14:textId="77777777" w:rsidR="00E1179C" w:rsidRDefault="00E1179C" w:rsidP="00623ED3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55.255.255.0</w:t>
            </w:r>
          </w:p>
        </w:tc>
      </w:tr>
      <w:tr w:rsidR="00E1179C" w14:paraId="15A2F88E" w14:textId="77777777" w:rsidTr="00623ED3">
        <w:trPr>
          <w:trHeight w:val="468"/>
          <w:jc w:val="center"/>
        </w:trPr>
        <w:tc>
          <w:tcPr>
            <w:tcW w:w="0" w:type="auto"/>
          </w:tcPr>
          <w:p w14:paraId="12BA2A42" w14:textId="77777777" w:rsidR="00E1179C" w:rsidRDefault="00E1179C" w:rsidP="00623ED3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PC</w:t>
            </w:r>
            <w:r>
              <w:t>2</w:t>
            </w:r>
          </w:p>
        </w:tc>
        <w:tc>
          <w:tcPr>
            <w:tcW w:w="0" w:type="auto"/>
          </w:tcPr>
          <w:p w14:paraId="0AF3E4B2" w14:textId="0B855D97" w:rsidR="00E1179C" w:rsidRDefault="002B047B" w:rsidP="00623ED3">
            <w:pPr>
              <w:pStyle w:val="a8"/>
              <w:spacing w:line="360" w:lineRule="auto"/>
              <w:ind w:firstLineChars="0" w:firstLine="0"/>
              <w:jc w:val="center"/>
            </w:pPr>
            <w:r w:rsidRPr="002B047B">
              <w:t>192.168.1.3</w:t>
            </w:r>
          </w:p>
        </w:tc>
        <w:tc>
          <w:tcPr>
            <w:tcW w:w="0" w:type="auto"/>
          </w:tcPr>
          <w:p w14:paraId="4999356A" w14:textId="77777777" w:rsidR="00E1179C" w:rsidRDefault="00E1179C" w:rsidP="00623ED3">
            <w:pPr>
              <w:pStyle w:val="a8"/>
              <w:spacing w:line="360" w:lineRule="auto"/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  <w:r>
              <w:t>55.255.255.0</w:t>
            </w:r>
          </w:p>
        </w:tc>
      </w:tr>
    </w:tbl>
    <w:p w14:paraId="6045F715" w14:textId="77777777" w:rsidR="004F1ED9" w:rsidRDefault="004F1ED9" w:rsidP="00E1179C">
      <w:pPr>
        <w:spacing w:line="360" w:lineRule="auto"/>
      </w:pPr>
    </w:p>
    <w:p w14:paraId="7724D8A9" w14:textId="77777777" w:rsidR="004F1ED9" w:rsidRDefault="003658C8">
      <w:pPr>
        <w:pStyle w:val="a8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：准备工作。</w:t>
      </w:r>
    </w:p>
    <w:p w14:paraId="0FB63F1C" w14:textId="30752BB1" w:rsidR="004F1ED9" w:rsidRDefault="00AD17B4" w:rsidP="00AD17B4">
      <w:pPr>
        <w:pStyle w:val="a8"/>
        <w:spacing w:line="360" w:lineRule="auto"/>
        <w:ind w:leftChars="400" w:left="840" w:firstLineChars="0"/>
      </w:pPr>
      <w:r>
        <w:rPr>
          <w:rFonts w:hint="eastAsia"/>
        </w:rPr>
        <w:t>打开文件后，通过</w:t>
      </w:r>
      <w:proofErr w:type="gramStart"/>
      <w:r>
        <w:rPr>
          <w:rFonts w:hint="eastAsia"/>
        </w:rPr>
        <w:t>对模式</w:t>
      </w:r>
      <w:proofErr w:type="gramEnd"/>
      <w:r>
        <w:rPr>
          <w:rFonts w:hint="eastAsia"/>
        </w:rPr>
        <w:t>的切换，</w:t>
      </w:r>
      <w:r w:rsidR="00B83B02" w:rsidRPr="00B83B02">
        <w:rPr>
          <w:rFonts w:hint="eastAsia"/>
        </w:rPr>
        <w:t>运行事件列表中的预设场景，进行拓扑初始化训练</w:t>
      </w:r>
      <w:r w:rsidR="00B83B02">
        <w:rPr>
          <w:rFonts w:hint="eastAsia"/>
        </w:rPr>
        <w:t>，</w:t>
      </w:r>
      <w:r>
        <w:rPr>
          <w:rFonts w:hint="eastAsia"/>
        </w:rPr>
        <w:t>使得交换机的端口为可用状态，如下图所示</w:t>
      </w:r>
      <w:r w:rsidR="00311EB0">
        <w:rPr>
          <w:rFonts w:hint="eastAsia"/>
        </w:rPr>
        <w:t>：</w:t>
      </w:r>
    </w:p>
    <w:p w14:paraId="5151B0A1" w14:textId="5ACFDA45" w:rsidR="00AD17B4" w:rsidRDefault="001C6BE3" w:rsidP="00D71B74">
      <w:pPr>
        <w:spacing w:line="360" w:lineRule="auto"/>
        <w:jc w:val="center"/>
      </w:pPr>
      <w:r w:rsidRPr="001C6BE3">
        <w:rPr>
          <w:noProof/>
        </w:rPr>
        <w:lastRenderedPageBreak/>
        <w:drawing>
          <wp:inline distT="0" distB="0" distL="0" distR="0" wp14:anchorId="72D528B6" wp14:editId="789DEBAF">
            <wp:extent cx="4457700" cy="3447123"/>
            <wp:effectExtent l="0" t="0" r="0" b="1270"/>
            <wp:docPr id="1992120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20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6353" cy="34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9B0C" w14:textId="3146DDDB" w:rsidR="00C571B6" w:rsidRDefault="001C6BE3" w:rsidP="00D71B74">
      <w:pPr>
        <w:spacing w:line="360" w:lineRule="auto"/>
        <w:jc w:val="center"/>
      </w:pPr>
      <w:r w:rsidRPr="001C6BE3">
        <w:rPr>
          <w:noProof/>
        </w:rPr>
        <w:drawing>
          <wp:inline distT="0" distB="0" distL="0" distR="0" wp14:anchorId="06B9DC6D" wp14:editId="7693CA8D">
            <wp:extent cx="4476143" cy="3461385"/>
            <wp:effectExtent l="0" t="0" r="635" b="5715"/>
            <wp:docPr id="1191592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92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9306" cy="34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DAC5" w14:textId="77777777" w:rsidR="00C571B6" w:rsidRDefault="00C571B6" w:rsidP="00AD17B4">
      <w:pPr>
        <w:spacing w:line="360" w:lineRule="auto"/>
      </w:pPr>
    </w:p>
    <w:p w14:paraId="42957B72" w14:textId="77777777" w:rsidR="001C6BE3" w:rsidRDefault="001C6BE3" w:rsidP="00AD17B4">
      <w:pPr>
        <w:spacing w:line="360" w:lineRule="auto"/>
      </w:pPr>
    </w:p>
    <w:p w14:paraId="4CD109FA" w14:textId="77777777" w:rsidR="001C6BE3" w:rsidRDefault="001C6BE3" w:rsidP="00AD17B4">
      <w:pPr>
        <w:spacing w:line="360" w:lineRule="auto"/>
      </w:pPr>
    </w:p>
    <w:p w14:paraId="68D02DE2" w14:textId="77777777" w:rsidR="00D71B74" w:rsidRDefault="00D71B74" w:rsidP="00AD17B4">
      <w:pPr>
        <w:spacing w:line="360" w:lineRule="auto"/>
      </w:pPr>
    </w:p>
    <w:p w14:paraId="7FB6DD64" w14:textId="77777777" w:rsidR="00D71B74" w:rsidRDefault="00D71B74" w:rsidP="00AD17B4">
      <w:pPr>
        <w:spacing w:line="360" w:lineRule="auto"/>
      </w:pPr>
    </w:p>
    <w:p w14:paraId="519C94EE" w14:textId="2A1D94B5" w:rsidR="001C6BE3" w:rsidRDefault="00C571B6" w:rsidP="001C6BE3">
      <w:pPr>
        <w:pStyle w:val="a8"/>
        <w:spacing w:line="360" w:lineRule="auto"/>
        <w:ind w:left="927" w:firstLineChars="0" w:firstLine="333"/>
      </w:pPr>
      <w:r>
        <w:rPr>
          <w:rFonts w:hint="eastAsia"/>
        </w:rPr>
        <w:lastRenderedPageBreak/>
        <w:t>此时删除场景，</w:t>
      </w:r>
      <w:r w:rsidR="00D35694">
        <w:rPr>
          <w:rFonts w:hint="eastAsia"/>
        </w:rPr>
        <w:t>如下图所示：</w:t>
      </w:r>
    </w:p>
    <w:p w14:paraId="64B29635" w14:textId="0C69107E" w:rsidR="00D35694" w:rsidRDefault="00D71B74" w:rsidP="00D71B74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9EA857" wp14:editId="7656A4C9">
                <wp:simplePos x="0" y="0"/>
                <wp:positionH relativeFrom="column">
                  <wp:posOffset>3368040</wp:posOffset>
                </wp:positionH>
                <wp:positionV relativeFrom="paragraph">
                  <wp:posOffset>3150870</wp:posOffset>
                </wp:positionV>
                <wp:extent cx="1471930" cy="251460"/>
                <wp:effectExtent l="19050" t="19050" r="13970" b="15240"/>
                <wp:wrapNone/>
                <wp:docPr id="165022255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71930" cy="251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35A1B8" id="Rectangle 3" o:spid="_x0000_s1026" style="position:absolute;left:0;text-align:left;margin-left:265.2pt;margin-top:248.1pt;width:115.9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" filled="f" strokecolor="red" strokeweight="2.25pt">
                <v:path arrowok="t"/>
              </v:rect>
            </w:pict>
          </mc:Fallback>
        </mc:AlternateContent>
      </w:r>
      <w:r w:rsidR="00D35694" w:rsidRPr="00D35694">
        <w:rPr>
          <w:noProof/>
        </w:rPr>
        <w:drawing>
          <wp:inline distT="0" distB="0" distL="0" distR="0" wp14:anchorId="4253B01C" wp14:editId="4245E20E">
            <wp:extent cx="4495850" cy="3476625"/>
            <wp:effectExtent l="0" t="0" r="0" b="0"/>
            <wp:docPr id="458889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89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7888" cy="347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1103" w14:textId="77777777" w:rsidR="00D71B74" w:rsidRDefault="00D71B74" w:rsidP="00D71B74">
      <w:pPr>
        <w:spacing w:line="360" w:lineRule="auto"/>
        <w:jc w:val="center"/>
      </w:pPr>
    </w:p>
    <w:p w14:paraId="5D9FC187" w14:textId="25585172" w:rsidR="004F1ED9" w:rsidRDefault="00C571B6" w:rsidP="00C571B6">
      <w:pPr>
        <w:pStyle w:val="a8"/>
        <w:spacing w:line="360" w:lineRule="auto"/>
        <w:ind w:left="927" w:firstLineChars="0" w:firstLine="333"/>
      </w:pPr>
      <w:r>
        <w:rPr>
          <w:rFonts w:hint="eastAsia"/>
        </w:rPr>
        <w:t>使用命令删除各交换机的地址转发表。删除地址转发表</w:t>
      </w:r>
      <w:r w:rsidR="007B5681">
        <w:rPr>
          <w:rFonts w:hint="eastAsia"/>
        </w:rPr>
        <w:t>过程</w:t>
      </w:r>
      <w:r>
        <w:rPr>
          <w:rFonts w:hint="eastAsia"/>
        </w:rPr>
        <w:t>，</w:t>
      </w:r>
      <w:r w:rsidR="007B5681">
        <w:rPr>
          <w:rFonts w:hint="eastAsia"/>
        </w:rPr>
        <w:t>和删除前后交换机的地址转发表如下</w:t>
      </w:r>
      <w:r>
        <w:rPr>
          <w:rFonts w:hint="eastAsia"/>
        </w:rPr>
        <w:t>：</w:t>
      </w:r>
    </w:p>
    <w:p w14:paraId="303D8B71" w14:textId="19CC87DF" w:rsidR="00285316" w:rsidRDefault="00D71B74" w:rsidP="007606A2">
      <w:pPr>
        <w:spacing w:line="360" w:lineRule="auto"/>
        <w:jc w:val="center"/>
      </w:pPr>
      <w:r w:rsidRPr="00D71B74">
        <w:rPr>
          <w:noProof/>
        </w:rPr>
        <w:drawing>
          <wp:inline distT="0" distB="0" distL="0" distR="0" wp14:anchorId="56852B96" wp14:editId="670219CF">
            <wp:extent cx="3826313" cy="3886200"/>
            <wp:effectExtent l="0" t="0" r="3175" b="0"/>
            <wp:docPr id="1151690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902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2642" cy="389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D757" w14:textId="1B952D29" w:rsidR="006A4B3B" w:rsidRDefault="007B5681" w:rsidP="007606A2">
      <w:pPr>
        <w:spacing w:line="360" w:lineRule="auto"/>
        <w:jc w:val="center"/>
      </w:pPr>
      <w:r w:rsidRPr="007B5681">
        <w:rPr>
          <w:noProof/>
        </w:rPr>
        <w:lastRenderedPageBreak/>
        <w:drawing>
          <wp:inline distT="0" distB="0" distL="0" distR="0" wp14:anchorId="44F2515D" wp14:editId="4C843609">
            <wp:extent cx="3894877" cy="3504779"/>
            <wp:effectExtent l="0" t="0" r="0" b="635"/>
            <wp:docPr id="1456050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50530" name="图片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877" cy="350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2552" w14:textId="6ECB5597" w:rsidR="006A4B3B" w:rsidRDefault="007B5681" w:rsidP="007606A2">
      <w:pPr>
        <w:spacing w:line="360" w:lineRule="auto"/>
        <w:jc w:val="center"/>
      </w:pPr>
      <w:r w:rsidRPr="007B5681">
        <w:rPr>
          <w:noProof/>
        </w:rPr>
        <w:drawing>
          <wp:inline distT="0" distB="0" distL="0" distR="0" wp14:anchorId="099F7D44" wp14:editId="6BBDDFD8">
            <wp:extent cx="3924300" cy="3543494"/>
            <wp:effectExtent l="0" t="0" r="0" b="0"/>
            <wp:docPr id="800904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043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652" cy="355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3A74" w14:textId="77777777" w:rsidR="00285316" w:rsidRDefault="00285316" w:rsidP="00C571B6">
      <w:pPr>
        <w:pStyle w:val="a8"/>
        <w:spacing w:line="360" w:lineRule="auto"/>
        <w:ind w:left="927" w:firstLineChars="0" w:firstLine="333"/>
      </w:pPr>
    </w:p>
    <w:p w14:paraId="54D04643" w14:textId="77777777" w:rsidR="004F1ED9" w:rsidRDefault="003658C8">
      <w:pPr>
        <w:pStyle w:val="a8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任务二：观察交换机的工作原理。</w:t>
      </w:r>
    </w:p>
    <w:p w14:paraId="6E8E1394" w14:textId="68C4B15B" w:rsidR="004F1ED9" w:rsidRDefault="009A2BCA" w:rsidP="009A2BCA">
      <w:pPr>
        <w:pStyle w:val="a8"/>
        <w:spacing w:line="360" w:lineRule="auto"/>
        <w:ind w:left="1260" w:firstLineChars="0" w:firstLine="0"/>
      </w:pPr>
      <w:r>
        <w:rPr>
          <w:rFonts w:hint="eastAsia"/>
        </w:rPr>
        <w:t>首先分别查看PC</w:t>
      </w:r>
      <w:r>
        <w:t>0</w:t>
      </w:r>
      <w:r>
        <w:rPr>
          <w:rFonts w:hint="eastAsia"/>
        </w:rPr>
        <w:t>至PC</w:t>
      </w:r>
      <w:r>
        <w:t>2</w:t>
      </w:r>
      <w:r>
        <w:rPr>
          <w:rFonts w:hint="eastAsia"/>
        </w:rPr>
        <w:t>的MAC地址，结果如下：</w:t>
      </w:r>
    </w:p>
    <w:p w14:paraId="3372730C" w14:textId="77777777" w:rsidR="00240157" w:rsidRDefault="00240157" w:rsidP="00240157">
      <w:pPr>
        <w:pStyle w:val="a8"/>
        <w:spacing w:line="360" w:lineRule="auto"/>
        <w:ind w:left="927" w:firstLineChars="0"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B45F30" wp14:editId="74FCB5D8">
                <wp:simplePos x="0" y="0"/>
                <wp:positionH relativeFrom="column">
                  <wp:posOffset>1950720</wp:posOffset>
                </wp:positionH>
                <wp:positionV relativeFrom="paragraph">
                  <wp:posOffset>1076960</wp:posOffset>
                </wp:positionV>
                <wp:extent cx="2705100" cy="251460"/>
                <wp:effectExtent l="12700" t="12700" r="12700" b="15240"/>
                <wp:wrapNone/>
                <wp:docPr id="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05100" cy="251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421FE0" id="Rectangle 3" o:spid="_x0000_s1026" style="position:absolute;left:0;text-align:left;margin-left:153.6pt;margin-top:84.8pt;width:213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" filled="f" strokecolor="red" strokeweight="2.25pt">
                <v:path arrowok="t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ABA975E" wp14:editId="334D9FAE">
            <wp:extent cx="3925925" cy="324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45"/>
                    <a:stretch/>
                  </pic:blipFill>
                  <pic:spPr bwMode="auto">
                    <a:xfrm>
                      <a:off x="0" y="0"/>
                      <a:ext cx="392592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76F14" w14:textId="77777777" w:rsidR="00240157" w:rsidRPr="00240157" w:rsidRDefault="00240157" w:rsidP="00240157">
      <w:pPr>
        <w:spacing w:line="360" w:lineRule="auto"/>
      </w:pPr>
    </w:p>
    <w:p w14:paraId="191A697E" w14:textId="58780F24" w:rsidR="00956D74" w:rsidRDefault="006D1EB8" w:rsidP="007606A2">
      <w:pPr>
        <w:pStyle w:val="a8"/>
        <w:spacing w:line="360" w:lineRule="auto"/>
        <w:ind w:left="927" w:firstLineChars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C5AD30F" wp14:editId="22406A76">
                <wp:simplePos x="0" y="0"/>
                <wp:positionH relativeFrom="column">
                  <wp:posOffset>1943100</wp:posOffset>
                </wp:positionH>
                <wp:positionV relativeFrom="paragraph">
                  <wp:posOffset>1074420</wp:posOffset>
                </wp:positionV>
                <wp:extent cx="2682240" cy="251460"/>
                <wp:effectExtent l="12700" t="12700" r="0" b="2540"/>
                <wp:wrapNone/>
                <wp:docPr id="1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82240" cy="251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1C7ADB" id="Rectangle 4" o:spid="_x0000_s1026" style="position:absolute;left:0;text-align:left;margin-left:153pt;margin-top:84.6pt;width:211.2pt;height:19.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" filled="f" strokecolor="red" strokeweight="2.25pt">
                <v:path arrowok="t"/>
              </v:rect>
            </w:pict>
          </mc:Fallback>
        </mc:AlternateContent>
      </w:r>
      <w:r w:rsidR="007606A2">
        <w:rPr>
          <w:noProof/>
        </w:rPr>
        <w:drawing>
          <wp:inline distT="0" distB="0" distL="0" distR="0" wp14:anchorId="6EDAE96F" wp14:editId="5F3A341E">
            <wp:extent cx="3925925" cy="324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45"/>
                    <a:stretch/>
                  </pic:blipFill>
                  <pic:spPr bwMode="auto">
                    <a:xfrm>
                      <a:off x="0" y="0"/>
                      <a:ext cx="392592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7D1E3" w14:textId="4A41C6E5" w:rsidR="007606A2" w:rsidRDefault="006D1EB8" w:rsidP="007606A2">
      <w:pPr>
        <w:pStyle w:val="a8"/>
        <w:spacing w:line="360" w:lineRule="auto"/>
        <w:ind w:left="927" w:firstLineChars="0"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B3FB1E1" wp14:editId="01FD87FD">
                <wp:simplePos x="0" y="0"/>
                <wp:positionH relativeFrom="column">
                  <wp:posOffset>2001520</wp:posOffset>
                </wp:positionH>
                <wp:positionV relativeFrom="paragraph">
                  <wp:posOffset>1064260</wp:posOffset>
                </wp:positionV>
                <wp:extent cx="2682240" cy="251460"/>
                <wp:effectExtent l="12700" t="12700" r="0" b="2540"/>
                <wp:wrapNone/>
                <wp:docPr id="177081768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82240" cy="251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1B28C6" id="Rectangle 4" o:spid="_x0000_s1026" style="position:absolute;left:0;text-align:left;margin-left:157.6pt;margin-top:83.8pt;width:211.2pt;height:19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" filled="f" strokecolor="red" strokeweight="2.25pt">
                <v:path arrowok="t"/>
              </v:rect>
            </w:pict>
          </mc:Fallback>
        </mc:AlternateContent>
      </w:r>
      <w:r w:rsidR="007606A2">
        <w:rPr>
          <w:rFonts w:hint="eastAsia"/>
          <w:noProof/>
        </w:rPr>
        <w:drawing>
          <wp:inline distT="0" distB="0" distL="0" distR="0" wp14:anchorId="58D9FCA5" wp14:editId="3DBE33E6">
            <wp:extent cx="3881057" cy="324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87"/>
                    <a:stretch/>
                  </pic:blipFill>
                  <pic:spPr bwMode="auto">
                    <a:xfrm>
                      <a:off x="0" y="0"/>
                      <a:ext cx="3881057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1F4B9" w14:textId="62E19A65" w:rsidR="007606A2" w:rsidRDefault="00254067" w:rsidP="00254067">
      <w:pPr>
        <w:pStyle w:val="a8"/>
        <w:spacing w:line="360" w:lineRule="auto"/>
        <w:ind w:left="927" w:firstLineChars="0" w:firstLine="333"/>
      </w:pPr>
      <w:r>
        <w:rPr>
          <w:rFonts w:hint="eastAsia"/>
        </w:rPr>
        <w:t>接着进入模拟模式，设置事件列表过滤器只显示ICMP事件，并通过Add</w:t>
      </w:r>
      <w:r>
        <w:t xml:space="preserve"> </w:t>
      </w:r>
      <w:r>
        <w:rPr>
          <w:rFonts w:hint="eastAsia"/>
        </w:rPr>
        <w:t>Simple</w:t>
      </w:r>
      <w:r>
        <w:t xml:space="preserve"> </w:t>
      </w:r>
      <w:r>
        <w:rPr>
          <w:rFonts w:hint="eastAsia"/>
        </w:rPr>
        <w:t>PDU按钮，添加PC</w:t>
      </w:r>
      <w:r>
        <w:t>0</w:t>
      </w:r>
      <w:r>
        <w:rPr>
          <w:rFonts w:hint="eastAsia"/>
        </w:rPr>
        <w:t>至PC</w:t>
      </w:r>
      <w:r>
        <w:t>2</w:t>
      </w:r>
      <w:r>
        <w:rPr>
          <w:rFonts w:hint="eastAsia"/>
        </w:rPr>
        <w:t>数据包，再不断点击Capture</w:t>
      </w:r>
      <w:r>
        <w:t>/</w:t>
      </w:r>
      <w:r>
        <w:rPr>
          <w:rFonts w:hint="eastAsia"/>
        </w:rPr>
        <w:t>Forward按钮，逐步观察数据包发送方式，数据包发送过程如下：</w:t>
      </w:r>
    </w:p>
    <w:p w14:paraId="7EF82272" w14:textId="6F93A4C2" w:rsidR="00442824" w:rsidRDefault="00442824" w:rsidP="00442824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104E6BE0" wp14:editId="1D726F8E">
            <wp:extent cx="2414837" cy="1439545"/>
            <wp:effectExtent l="12700" t="12700" r="1143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7" t="35040" r="45007" b="39893"/>
                    <a:stretch/>
                  </pic:blipFill>
                  <pic:spPr bwMode="auto">
                    <a:xfrm>
                      <a:off x="0" y="0"/>
                      <a:ext cx="2419868" cy="14425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EF60744" wp14:editId="31EC5AB8">
            <wp:extent cx="2570400" cy="1440000"/>
            <wp:effectExtent l="12700" t="12700" r="825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72" t="35310" r="45007" b="40970"/>
                    <a:stretch/>
                  </pic:blipFill>
                  <pic:spPr bwMode="auto">
                    <a:xfrm>
                      <a:off x="0" y="0"/>
                      <a:ext cx="2570400" cy="14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E84071" wp14:editId="11F594B3">
            <wp:extent cx="2415540" cy="1507357"/>
            <wp:effectExtent l="12700" t="12700" r="10160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7" t="39623" r="46020" b="35310"/>
                    <a:stretch/>
                  </pic:blipFill>
                  <pic:spPr bwMode="auto">
                    <a:xfrm>
                      <a:off x="0" y="0"/>
                      <a:ext cx="2453154" cy="15308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19B09DC" wp14:editId="6EC2FE7B">
            <wp:extent cx="2570400" cy="1494000"/>
            <wp:effectExtent l="12700" t="12700" r="8255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6" t="40162" r="45442" b="35849"/>
                    <a:stretch/>
                  </pic:blipFill>
                  <pic:spPr bwMode="auto">
                    <a:xfrm>
                      <a:off x="0" y="0"/>
                      <a:ext cx="2570400" cy="149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66511D2" wp14:editId="7E699AD9">
            <wp:extent cx="2415540" cy="1471720"/>
            <wp:effectExtent l="19050" t="1905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96" t="39892" r="45152" b="35310"/>
                    <a:stretch/>
                  </pic:blipFill>
                  <pic:spPr bwMode="auto">
                    <a:xfrm>
                      <a:off x="0" y="0"/>
                      <a:ext cx="2426542" cy="14784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70E7" w:rsidRPr="00BE70E7">
        <w:rPr>
          <w:noProof/>
        </w:rPr>
        <w:drawing>
          <wp:inline distT="0" distB="0" distL="0" distR="0" wp14:anchorId="0E249932" wp14:editId="02C1CE69">
            <wp:extent cx="2617612" cy="1718310"/>
            <wp:effectExtent l="0" t="0" r="0" b="0"/>
            <wp:docPr id="1115854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543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5685" cy="17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107A" w14:textId="3D15A23A" w:rsidR="00254067" w:rsidRDefault="00151671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发送完毕后，删除场景，查看各交换机的转发表如下图所示：</w:t>
      </w:r>
    </w:p>
    <w:p w14:paraId="378B5ED4" w14:textId="58957D8E" w:rsidR="00DE08A1" w:rsidRDefault="00DE08A1" w:rsidP="00DE08A1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79FE9D87" wp14:editId="37EE484B">
            <wp:extent cx="3002280" cy="8001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35"/>
                    <a:stretch/>
                  </pic:blipFill>
                  <pic:spPr bwMode="auto">
                    <a:xfrm>
                      <a:off x="0" y="0"/>
                      <a:ext cx="30022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19E74" w14:textId="0A913D49" w:rsidR="00151671" w:rsidRDefault="00151671" w:rsidP="0015167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688B77C" wp14:editId="55F3E6BD">
            <wp:extent cx="3124200" cy="9372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50"/>
                    <a:stretch/>
                  </pic:blipFill>
                  <pic:spPr bwMode="auto">
                    <a:xfrm>
                      <a:off x="0" y="0"/>
                      <a:ext cx="31242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3DFC84" wp14:editId="00E8D4B8">
            <wp:extent cx="3185160" cy="8229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3"/>
                    <a:stretch/>
                  </pic:blipFill>
                  <pic:spPr bwMode="auto">
                    <a:xfrm>
                      <a:off x="0" y="0"/>
                      <a:ext cx="31851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D50C2" w14:textId="77777777" w:rsidR="00151671" w:rsidRPr="00151671" w:rsidRDefault="00151671" w:rsidP="00151671">
      <w:pPr>
        <w:spacing w:line="360" w:lineRule="auto"/>
      </w:pPr>
    </w:p>
    <w:p w14:paraId="7823A037" w14:textId="0BA90C1E" w:rsidR="007606A2" w:rsidRDefault="00151671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参考上述步骤，PC</w:t>
      </w:r>
      <w:r>
        <w:t>1</w:t>
      </w:r>
      <w:r>
        <w:rPr>
          <w:rFonts w:hint="eastAsia"/>
        </w:rPr>
        <w:t>至PC</w:t>
      </w:r>
      <w:r>
        <w:t>0</w:t>
      </w:r>
      <w:r>
        <w:rPr>
          <w:rFonts w:hint="eastAsia"/>
        </w:rPr>
        <w:t>发送数据的过程如下：</w:t>
      </w:r>
    </w:p>
    <w:p w14:paraId="0AEB3F49" w14:textId="3CA841B7" w:rsidR="00F32DEB" w:rsidRDefault="001E3882" w:rsidP="00F32DEB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7509928A" wp14:editId="34CE319A">
            <wp:extent cx="2376000" cy="1476000"/>
            <wp:effectExtent l="12700" t="12700" r="1206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85" t="40701" r="46020" b="35310"/>
                    <a:stretch/>
                  </pic:blipFill>
                  <pic:spPr bwMode="auto">
                    <a:xfrm>
                      <a:off x="0" y="0"/>
                      <a:ext cx="2376000" cy="147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6F689C1" wp14:editId="6551A74D">
            <wp:extent cx="2556000" cy="1476000"/>
            <wp:effectExtent l="12700" t="12700" r="9525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1" t="40700" r="45876" b="36119"/>
                    <a:stretch/>
                  </pic:blipFill>
                  <pic:spPr bwMode="auto">
                    <a:xfrm>
                      <a:off x="0" y="0"/>
                      <a:ext cx="2556000" cy="147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DFF2810" wp14:editId="30B0CBA0">
            <wp:extent cx="2454545" cy="1440000"/>
            <wp:effectExtent l="19050" t="19050" r="317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1" t="40162" r="45731" b="36118"/>
                    <a:stretch/>
                  </pic:blipFill>
                  <pic:spPr bwMode="auto">
                    <a:xfrm>
                      <a:off x="0" y="0"/>
                      <a:ext cx="2454545" cy="14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9807C7D" wp14:editId="21348634">
            <wp:extent cx="2410787" cy="1440000"/>
            <wp:effectExtent l="19050" t="19050" r="889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1" t="40431" r="45586" b="35580"/>
                    <a:stretch/>
                  </pic:blipFill>
                  <pic:spPr bwMode="auto">
                    <a:xfrm>
                      <a:off x="0" y="0"/>
                      <a:ext cx="2410787" cy="14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5886A" w14:textId="344DC81A" w:rsidR="00F32DEB" w:rsidRDefault="00622F8A" w:rsidP="00F32DEB">
      <w:pPr>
        <w:spacing w:line="360" w:lineRule="auto"/>
        <w:jc w:val="center"/>
      </w:pPr>
      <w:r w:rsidRPr="00622F8A">
        <w:rPr>
          <w:noProof/>
        </w:rPr>
        <w:lastRenderedPageBreak/>
        <w:drawing>
          <wp:inline distT="0" distB="0" distL="0" distR="0" wp14:anchorId="27025EAB" wp14:editId="20F69C11">
            <wp:extent cx="3077004" cy="2010056"/>
            <wp:effectExtent l="0" t="0" r="0" b="9525"/>
            <wp:docPr id="1521876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769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8B0E" w14:textId="417CE1C8" w:rsidR="001E3882" w:rsidRDefault="00F32DEB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发送完毕后，删除场景，查看各交换机的转发表如下图所示：</w:t>
      </w:r>
    </w:p>
    <w:p w14:paraId="6EEE7CE9" w14:textId="065C7A73" w:rsidR="00F32DEB" w:rsidRDefault="00F32DEB" w:rsidP="00466C5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2B3FD72" wp14:editId="3E0EC3DF">
            <wp:extent cx="2948940" cy="11353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19"/>
                    <a:stretch/>
                  </pic:blipFill>
                  <pic:spPr bwMode="auto">
                    <a:xfrm>
                      <a:off x="0" y="0"/>
                      <a:ext cx="29489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77D2A76" wp14:editId="77D2D2A5">
            <wp:extent cx="2994660" cy="12496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381"/>
                    <a:stretch/>
                  </pic:blipFill>
                  <pic:spPr bwMode="auto">
                    <a:xfrm>
                      <a:off x="0" y="0"/>
                      <a:ext cx="29946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DE805B7" wp14:editId="79302E65">
            <wp:extent cx="2994660" cy="94488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70"/>
                    <a:stretch/>
                  </pic:blipFill>
                  <pic:spPr bwMode="auto">
                    <a:xfrm>
                      <a:off x="0" y="0"/>
                      <a:ext cx="29946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168EB" w14:textId="07B4B8A6" w:rsidR="001E3882" w:rsidRDefault="00466C5D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删除Switch</w:t>
      </w:r>
      <w:r>
        <w:t>1</w:t>
      </w:r>
      <w:r>
        <w:rPr>
          <w:rFonts w:hint="eastAsia"/>
        </w:rPr>
        <w:t>的转发表后，再次使PC</w:t>
      </w:r>
      <w:r>
        <w:t>1</w:t>
      </w:r>
      <w:r>
        <w:rPr>
          <w:rFonts w:hint="eastAsia"/>
        </w:rPr>
        <w:t>向PC</w:t>
      </w:r>
      <w:r>
        <w:t>0</w:t>
      </w:r>
      <w:r>
        <w:rPr>
          <w:rFonts w:hint="eastAsia"/>
        </w:rPr>
        <w:t>发送数据，过程如下：</w:t>
      </w:r>
    </w:p>
    <w:p w14:paraId="3B1C64D0" w14:textId="2FCDF8C4" w:rsidR="00466C5D" w:rsidRDefault="00466C5D" w:rsidP="00466C5D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2B96EE6F" wp14:editId="5845F2B0">
            <wp:extent cx="2470909" cy="1440000"/>
            <wp:effectExtent l="19050" t="19050" r="5715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6" t="40162" r="45731" b="36118"/>
                    <a:stretch/>
                  </pic:blipFill>
                  <pic:spPr bwMode="auto">
                    <a:xfrm>
                      <a:off x="0" y="0"/>
                      <a:ext cx="2470909" cy="14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C2607" wp14:editId="4BCB9716">
            <wp:extent cx="2352000" cy="1440000"/>
            <wp:effectExtent l="19050" t="1905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2" t="39623" r="46165" b="36118"/>
                    <a:stretch/>
                  </pic:blipFill>
                  <pic:spPr bwMode="auto">
                    <a:xfrm>
                      <a:off x="0" y="0"/>
                      <a:ext cx="2352000" cy="14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C6FF7D7" wp14:editId="4E83CC92">
            <wp:extent cx="2394607" cy="1440000"/>
            <wp:effectExtent l="19050" t="19050" r="571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6" t="39892" r="45876" b="36119"/>
                    <a:stretch/>
                  </pic:blipFill>
                  <pic:spPr bwMode="auto">
                    <a:xfrm>
                      <a:off x="0" y="0"/>
                      <a:ext cx="2394607" cy="14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14BD23C" wp14:editId="44CD0F6E">
            <wp:extent cx="2336000" cy="1440000"/>
            <wp:effectExtent l="19050" t="19050" r="762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7" t="39892" r="46165" b="35849"/>
                    <a:stretch/>
                  </pic:blipFill>
                  <pic:spPr bwMode="auto">
                    <a:xfrm>
                      <a:off x="0" y="0"/>
                      <a:ext cx="2336000" cy="14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3A620" w14:textId="7FD0015D" w:rsidR="00466C5D" w:rsidRDefault="00622F8A" w:rsidP="00466C5D">
      <w:pPr>
        <w:spacing w:line="360" w:lineRule="auto"/>
        <w:jc w:val="center"/>
      </w:pPr>
      <w:r w:rsidRPr="00622F8A">
        <w:rPr>
          <w:noProof/>
        </w:rPr>
        <w:drawing>
          <wp:inline distT="0" distB="0" distL="0" distR="0" wp14:anchorId="69D1535B" wp14:editId="1E77AC97">
            <wp:extent cx="3096057" cy="2048161"/>
            <wp:effectExtent l="0" t="0" r="9525" b="9525"/>
            <wp:docPr id="870155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5535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9F5B" w14:textId="4EDC3207" w:rsidR="00466C5D" w:rsidRDefault="00466C5D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发送完毕后，删除场景，查看各交换机的转发表如下图所示：</w:t>
      </w:r>
    </w:p>
    <w:p w14:paraId="5B91FC2A" w14:textId="2F37251B" w:rsidR="004F1ED9" w:rsidRDefault="00466C5D" w:rsidP="00466C5D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50413C58" wp14:editId="71B4EB89">
            <wp:extent cx="3025140" cy="11125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65"/>
                    <a:stretch/>
                  </pic:blipFill>
                  <pic:spPr bwMode="auto">
                    <a:xfrm>
                      <a:off x="0" y="0"/>
                      <a:ext cx="30251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4BCD25E" wp14:editId="1ADF33B2">
            <wp:extent cx="3086100" cy="6629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09"/>
                    <a:stretch/>
                  </pic:blipFill>
                  <pic:spPr bwMode="auto">
                    <a:xfrm>
                      <a:off x="0" y="0"/>
                      <a:ext cx="30861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FCEFB71" wp14:editId="42911EB4">
            <wp:extent cx="2979420" cy="11277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51"/>
                    <a:stretch/>
                  </pic:blipFill>
                  <pic:spPr bwMode="auto">
                    <a:xfrm>
                      <a:off x="0" y="0"/>
                      <a:ext cx="29794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3CA93" w14:textId="77777777" w:rsidR="004F1ED9" w:rsidRDefault="003658C8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三、思考与总结</w:t>
      </w:r>
    </w:p>
    <w:p w14:paraId="7CFF31C8" w14:textId="77777777" w:rsidR="004F1ED9" w:rsidRDefault="003658C8">
      <w:pPr>
        <w:pStyle w:val="a8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在实验过程中，将观察结果填入下表。转发表栏内填写交换机接收到数据后MAC地址转发表中增加的项，如无增加或该交换机未收到该数据帧，则用横线表示。对数据的处理填写转发、洪泛或丢弃，如交换机未收到该数据帧，则用横线表示。</w:t>
      </w:r>
    </w:p>
    <w:tbl>
      <w:tblPr>
        <w:tblStyle w:val="a7"/>
        <w:tblW w:w="8525" w:type="dxa"/>
        <w:jc w:val="center"/>
        <w:tblLook w:val="04A0" w:firstRow="1" w:lastRow="0" w:firstColumn="1" w:lastColumn="0" w:noHBand="0" w:noVBand="1"/>
      </w:tblPr>
      <w:tblGrid>
        <w:gridCol w:w="1008"/>
        <w:gridCol w:w="1496"/>
        <w:gridCol w:w="560"/>
        <w:gridCol w:w="1496"/>
        <w:gridCol w:w="560"/>
        <w:gridCol w:w="1496"/>
        <w:gridCol w:w="560"/>
        <w:gridCol w:w="808"/>
        <w:gridCol w:w="808"/>
        <w:gridCol w:w="808"/>
      </w:tblGrid>
      <w:tr w:rsidR="004F1ED9" w14:paraId="1C65F7AE" w14:textId="77777777" w:rsidTr="00AE55B9">
        <w:trPr>
          <w:jc w:val="center"/>
        </w:trPr>
        <w:tc>
          <w:tcPr>
            <w:tcW w:w="896" w:type="dxa"/>
            <w:vMerge w:val="restart"/>
            <w:vAlign w:val="center"/>
          </w:tcPr>
          <w:p w14:paraId="6525B154" w14:textId="77777777" w:rsidR="004F1ED9" w:rsidRDefault="003658C8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发送的帧</w:t>
            </w:r>
          </w:p>
        </w:tc>
        <w:tc>
          <w:tcPr>
            <w:tcW w:w="1821" w:type="dxa"/>
            <w:gridSpan w:val="2"/>
            <w:vAlign w:val="center"/>
          </w:tcPr>
          <w:p w14:paraId="7210BE1A" w14:textId="77777777" w:rsidR="004F1ED9" w:rsidRDefault="003658C8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Switch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的转发表</w:t>
            </w:r>
          </w:p>
        </w:tc>
        <w:tc>
          <w:tcPr>
            <w:tcW w:w="1821" w:type="dxa"/>
            <w:gridSpan w:val="2"/>
            <w:vAlign w:val="center"/>
          </w:tcPr>
          <w:p w14:paraId="0759DC71" w14:textId="77777777" w:rsidR="004F1ED9" w:rsidRDefault="003658C8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Switch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的转发表</w:t>
            </w:r>
          </w:p>
        </w:tc>
        <w:tc>
          <w:tcPr>
            <w:tcW w:w="1821" w:type="dxa"/>
            <w:gridSpan w:val="2"/>
            <w:vAlign w:val="center"/>
          </w:tcPr>
          <w:p w14:paraId="1D6A8B3B" w14:textId="77777777" w:rsidR="004F1ED9" w:rsidRDefault="003658C8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Switch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的转发表</w:t>
            </w:r>
          </w:p>
        </w:tc>
        <w:tc>
          <w:tcPr>
            <w:tcW w:w="722" w:type="dxa"/>
            <w:vMerge w:val="restart"/>
            <w:vAlign w:val="center"/>
          </w:tcPr>
          <w:p w14:paraId="1B6C2868" w14:textId="77777777" w:rsidR="004F1ED9" w:rsidRDefault="003658C8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Switch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的处理</w:t>
            </w:r>
          </w:p>
        </w:tc>
        <w:tc>
          <w:tcPr>
            <w:tcW w:w="722" w:type="dxa"/>
            <w:vMerge w:val="restart"/>
            <w:vAlign w:val="center"/>
          </w:tcPr>
          <w:p w14:paraId="1F56ECAF" w14:textId="77777777" w:rsidR="004F1ED9" w:rsidRDefault="003658C8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Switch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的处理</w:t>
            </w:r>
          </w:p>
        </w:tc>
        <w:tc>
          <w:tcPr>
            <w:tcW w:w="722" w:type="dxa"/>
            <w:vMerge w:val="restart"/>
            <w:vAlign w:val="center"/>
          </w:tcPr>
          <w:p w14:paraId="64C2B350" w14:textId="77777777" w:rsidR="004F1ED9" w:rsidRDefault="003658C8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Switch</w:t>
            </w:r>
            <w:r>
              <w:rPr>
                <w:sz w:val="18"/>
                <w:szCs w:val="18"/>
              </w:rPr>
              <w:t>2</w:t>
            </w:r>
            <w:r>
              <w:rPr>
                <w:rFonts w:hint="eastAsia"/>
                <w:sz w:val="18"/>
                <w:szCs w:val="18"/>
              </w:rPr>
              <w:t>的处理</w:t>
            </w:r>
          </w:p>
        </w:tc>
      </w:tr>
      <w:tr w:rsidR="00A01B37" w14:paraId="586D49C4" w14:textId="77777777" w:rsidTr="00AE55B9">
        <w:trPr>
          <w:jc w:val="center"/>
        </w:trPr>
        <w:tc>
          <w:tcPr>
            <w:tcW w:w="896" w:type="dxa"/>
            <w:vMerge/>
            <w:vAlign w:val="center"/>
          </w:tcPr>
          <w:p w14:paraId="0EDB8C1B" w14:textId="77777777" w:rsidR="004F1ED9" w:rsidRDefault="004F1ED9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311" w:type="dxa"/>
            <w:vAlign w:val="center"/>
          </w:tcPr>
          <w:p w14:paraId="179A9CA3" w14:textId="77777777" w:rsidR="004F1ED9" w:rsidRDefault="003658C8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地址</w:t>
            </w:r>
          </w:p>
        </w:tc>
        <w:tc>
          <w:tcPr>
            <w:tcW w:w="510" w:type="dxa"/>
            <w:vAlign w:val="center"/>
          </w:tcPr>
          <w:p w14:paraId="2177CEDE" w14:textId="77777777" w:rsidR="004F1ED9" w:rsidRDefault="003658C8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接口</w:t>
            </w:r>
          </w:p>
        </w:tc>
        <w:tc>
          <w:tcPr>
            <w:tcW w:w="1311" w:type="dxa"/>
            <w:vAlign w:val="center"/>
          </w:tcPr>
          <w:p w14:paraId="0C47D03A" w14:textId="77777777" w:rsidR="004F1ED9" w:rsidRDefault="003658C8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地址</w:t>
            </w:r>
          </w:p>
        </w:tc>
        <w:tc>
          <w:tcPr>
            <w:tcW w:w="510" w:type="dxa"/>
            <w:vAlign w:val="center"/>
          </w:tcPr>
          <w:p w14:paraId="3A0BEFAD" w14:textId="77777777" w:rsidR="004F1ED9" w:rsidRDefault="003658C8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接口</w:t>
            </w:r>
          </w:p>
        </w:tc>
        <w:tc>
          <w:tcPr>
            <w:tcW w:w="1311" w:type="dxa"/>
            <w:vAlign w:val="center"/>
          </w:tcPr>
          <w:p w14:paraId="76F698EF" w14:textId="77777777" w:rsidR="004F1ED9" w:rsidRDefault="003658C8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地址</w:t>
            </w:r>
          </w:p>
        </w:tc>
        <w:tc>
          <w:tcPr>
            <w:tcW w:w="510" w:type="dxa"/>
            <w:vAlign w:val="center"/>
          </w:tcPr>
          <w:p w14:paraId="6D5607E6" w14:textId="77777777" w:rsidR="004F1ED9" w:rsidRDefault="003658C8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接口</w:t>
            </w:r>
          </w:p>
        </w:tc>
        <w:tc>
          <w:tcPr>
            <w:tcW w:w="722" w:type="dxa"/>
            <w:vMerge/>
            <w:vAlign w:val="center"/>
          </w:tcPr>
          <w:p w14:paraId="187A0528" w14:textId="77777777" w:rsidR="004F1ED9" w:rsidRDefault="004F1ED9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22" w:type="dxa"/>
            <w:vMerge/>
            <w:vAlign w:val="center"/>
          </w:tcPr>
          <w:p w14:paraId="1C249A16" w14:textId="77777777" w:rsidR="004F1ED9" w:rsidRDefault="004F1ED9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22" w:type="dxa"/>
            <w:vMerge/>
            <w:vAlign w:val="center"/>
          </w:tcPr>
          <w:p w14:paraId="43380D91" w14:textId="77777777" w:rsidR="004F1ED9" w:rsidRDefault="004F1ED9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</w:tr>
      <w:tr w:rsidR="00A01B37" w14:paraId="020E175E" w14:textId="77777777" w:rsidTr="00AE55B9">
        <w:trPr>
          <w:jc w:val="center"/>
        </w:trPr>
        <w:tc>
          <w:tcPr>
            <w:tcW w:w="896" w:type="dxa"/>
            <w:vAlign w:val="center"/>
          </w:tcPr>
          <w:p w14:paraId="73B3D917" w14:textId="77777777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PC</w:t>
            </w:r>
            <w:r>
              <w:rPr>
                <w:sz w:val="18"/>
                <w:szCs w:val="18"/>
              </w:rPr>
              <w:t>0</w:t>
            </w:r>
            <w:r>
              <w:rPr>
                <w:rFonts w:eastAsiaTheme="minorHAnsi"/>
                <w:sz w:val="18"/>
                <w:szCs w:val="18"/>
              </w:rPr>
              <w:t>→</w:t>
            </w:r>
            <w:r>
              <w:rPr>
                <w:rFonts w:hint="eastAsia"/>
                <w:sz w:val="18"/>
                <w:szCs w:val="18"/>
              </w:rPr>
              <w:t>PC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1311" w:type="dxa"/>
            <w:vAlign w:val="center"/>
          </w:tcPr>
          <w:p w14:paraId="559C2EFB" w14:textId="244768B6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bookmarkStart w:id="0" w:name="_Hlk117433784"/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0E0.F966.5625</w:t>
            </w:r>
            <w:bookmarkEnd w:id="0"/>
          </w:p>
        </w:tc>
        <w:tc>
          <w:tcPr>
            <w:tcW w:w="510" w:type="dxa"/>
            <w:vAlign w:val="center"/>
          </w:tcPr>
          <w:p w14:paraId="63C3351D" w14:textId="755F3C17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0/1</w:t>
            </w:r>
          </w:p>
        </w:tc>
        <w:tc>
          <w:tcPr>
            <w:tcW w:w="1311" w:type="dxa"/>
            <w:vAlign w:val="center"/>
          </w:tcPr>
          <w:p w14:paraId="52D982E2" w14:textId="707E6672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0E0.F966.5625</w:t>
            </w:r>
          </w:p>
        </w:tc>
        <w:tc>
          <w:tcPr>
            <w:tcW w:w="510" w:type="dxa"/>
            <w:vAlign w:val="center"/>
          </w:tcPr>
          <w:p w14:paraId="7D7F00C6" w14:textId="2F5E02D2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0/1</w:t>
            </w:r>
          </w:p>
        </w:tc>
        <w:tc>
          <w:tcPr>
            <w:tcW w:w="1311" w:type="dxa"/>
            <w:vAlign w:val="center"/>
          </w:tcPr>
          <w:p w14:paraId="0C4DA29F" w14:textId="3554AF70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0E0.F966.5625</w:t>
            </w:r>
          </w:p>
        </w:tc>
        <w:tc>
          <w:tcPr>
            <w:tcW w:w="510" w:type="dxa"/>
            <w:vAlign w:val="center"/>
          </w:tcPr>
          <w:p w14:paraId="19645673" w14:textId="1E099AC4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0/1</w:t>
            </w:r>
          </w:p>
        </w:tc>
        <w:tc>
          <w:tcPr>
            <w:tcW w:w="722" w:type="dxa"/>
            <w:vAlign w:val="center"/>
          </w:tcPr>
          <w:p w14:paraId="39554575" w14:textId="652BCAC1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洪泛</w:t>
            </w:r>
          </w:p>
        </w:tc>
        <w:tc>
          <w:tcPr>
            <w:tcW w:w="722" w:type="dxa"/>
            <w:vAlign w:val="center"/>
          </w:tcPr>
          <w:p w14:paraId="17565E84" w14:textId="63797333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洪泛</w:t>
            </w:r>
          </w:p>
        </w:tc>
        <w:tc>
          <w:tcPr>
            <w:tcW w:w="722" w:type="dxa"/>
            <w:vAlign w:val="center"/>
          </w:tcPr>
          <w:p w14:paraId="6774AC97" w14:textId="69A06E2D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洪泛</w:t>
            </w:r>
          </w:p>
        </w:tc>
      </w:tr>
      <w:tr w:rsidR="00A01B37" w14:paraId="2677771F" w14:textId="77777777" w:rsidTr="00AE55B9">
        <w:trPr>
          <w:jc w:val="center"/>
        </w:trPr>
        <w:tc>
          <w:tcPr>
            <w:tcW w:w="896" w:type="dxa"/>
            <w:vAlign w:val="center"/>
          </w:tcPr>
          <w:p w14:paraId="71A323F2" w14:textId="77777777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PC</w:t>
            </w:r>
            <w:r>
              <w:rPr>
                <w:sz w:val="18"/>
                <w:szCs w:val="18"/>
              </w:rPr>
              <w:t>1</w:t>
            </w:r>
            <w:r>
              <w:rPr>
                <w:rFonts w:eastAsiaTheme="minorHAnsi"/>
                <w:sz w:val="18"/>
                <w:szCs w:val="18"/>
              </w:rPr>
              <w:t>→</w:t>
            </w:r>
            <w:r>
              <w:rPr>
                <w:rFonts w:hint="eastAsia"/>
                <w:sz w:val="18"/>
                <w:szCs w:val="18"/>
              </w:rPr>
              <w:t>PC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1311" w:type="dxa"/>
            <w:vAlign w:val="center"/>
          </w:tcPr>
          <w:p w14:paraId="1AA700F7" w14:textId="4AE16363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0D0.BA0E.6EC7</w:t>
            </w:r>
          </w:p>
        </w:tc>
        <w:tc>
          <w:tcPr>
            <w:tcW w:w="510" w:type="dxa"/>
            <w:vAlign w:val="center"/>
          </w:tcPr>
          <w:p w14:paraId="13DCCC7D" w14:textId="378CE15A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0/3</w:t>
            </w:r>
          </w:p>
        </w:tc>
        <w:tc>
          <w:tcPr>
            <w:tcW w:w="1311" w:type="dxa"/>
            <w:vAlign w:val="center"/>
          </w:tcPr>
          <w:p w14:paraId="189D9933" w14:textId="4B167F16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0D0.BA0E.6EC7</w:t>
            </w:r>
          </w:p>
        </w:tc>
        <w:tc>
          <w:tcPr>
            <w:tcW w:w="510" w:type="dxa"/>
            <w:vAlign w:val="center"/>
          </w:tcPr>
          <w:p w14:paraId="710AFF6F" w14:textId="6F783780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0/3</w:t>
            </w:r>
          </w:p>
        </w:tc>
        <w:tc>
          <w:tcPr>
            <w:tcW w:w="1311" w:type="dxa"/>
            <w:vAlign w:val="center"/>
          </w:tcPr>
          <w:p w14:paraId="4DF63138" w14:textId="18563980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—</w:t>
            </w:r>
          </w:p>
        </w:tc>
        <w:tc>
          <w:tcPr>
            <w:tcW w:w="510" w:type="dxa"/>
            <w:vAlign w:val="center"/>
          </w:tcPr>
          <w:p w14:paraId="78CB20C2" w14:textId="5039584A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—</w:t>
            </w:r>
          </w:p>
        </w:tc>
        <w:tc>
          <w:tcPr>
            <w:tcW w:w="722" w:type="dxa"/>
            <w:vAlign w:val="center"/>
          </w:tcPr>
          <w:p w14:paraId="23B4B681" w14:textId="633E22DA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转发</w:t>
            </w:r>
          </w:p>
        </w:tc>
        <w:tc>
          <w:tcPr>
            <w:tcW w:w="722" w:type="dxa"/>
            <w:vAlign w:val="center"/>
          </w:tcPr>
          <w:p w14:paraId="66CA286F" w14:textId="18BDD09D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转发</w:t>
            </w:r>
          </w:p>
        </w:tc>
        <w:tc>
          <w:tcPr>
            <w:tcW w:w="722" w:type="dxa"/>
            <w:vAlign w:val="center"/>
          </w:tcPr>
          <w:p w14:paraId="747E25A7" w14:textId="080EDEDB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—</w:t>
            </w:r>
          </w:p>
        </w:tc>
      </w:tr>
      <w:tr w:rsidR="00A01B37" w14:paraId="1267C8EB" w14:textId="77777777" w:rsidTr="00AE55B9">
        <w:trPr>
          <w:jc w:val="center"/>
        </w:trPr>
        <w:tc>
          <w:tcPr>
            <w:tcW w:w="896" w:type="dxa"/>
            <w:vAlign w:val="center"/>
          </w:tcPr>
          <w:p w14:paraId="5021B90D" w14:textId="77777777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PC</w:t>
            </w:r>
            <w:r>
              <w:rPr>
                <w:sz w:val="18"/>
                <w:szCs w:val="18"/>
              </w:rPr>
              <w:t>1</w:t>
            </w:r>
            <w:r>
              <w:rPr>
                <w:rFonts w:eastAsiaTheme="minorHAnsi"/>
                <w:sz w:val="18"/>
                <w:szCs w:val="18"/>
              </w:rPr>
              <w:t>→</w:t>
            </w:r>
            <w:r>
              <w:rPr>
                <w:rFonts w:hint="eastAsia"/>
                <w:sz w:val="18"/>
                <w:szCs w:val="18"/>
              </w:rPr>
              <w:t>PC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1311" w:type="dxa"/>
            <w:vAlign w:val="center"/>
          </w:tcPr>
          <w:p w14:paraId="38C50AEE" w14:textId="770642BB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—</w:t>
            </w:r>
          </w:p>
        </w:tc>
        <w:tc>
          <w:tcPr>
            <w:tcW w:w="510" w:type="dxa"/>
            <w:vAlign w:val="center"/>
          </w:tcPr>
          <w:p w14:paraId="7A4112D1" w14:textId="466673F8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—</w:t>
            </w:r>
          </w:p>
        </w:tc>
        <w:tc>
          <w:tcPr>
            <w:tcW w:w="1311" w:type="dxa"/>
            <w:vAlign w:val="center"/>
          </w:tcPr>
          <w:p w14:paraId="2D7BCB45" w14:textId="4F89BE01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0D0.BA0E.6EC7</w:t>
            </w:r>
          </w:p>
        </w:tc>
        <w:tc>
          <w:tcPr>
            <w:tcW w:w="510" w:type="dxa"/>
            <w:vAlign w:val="center"/>
          </w:tcPr>
          <w:p w14:paraId="0131ECEA" w14:textId="0530F208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0/3</w:t>
            </w:r>
          </w:p>
        </w:tc>
        <w:tc>
          <w:tcPr>
            <w:tcW w:w="1311" w:type="dxa"/>
            <w:vAlign w:val="center"/>
          </w:tcPr>
          <w:p w14:paraId="735A6E20" w14:textId="2351C216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0D0.BA0E.6EC7</w:t>
            </w:r>
          </w:p>
        </w:tc>
        <w:tc>
          <w:tcPr>
            <w:tcW w:w="510" w:type="dxa"/>
            <w:vAlign w:val="center"/>
          </w:tcPr>
          <w:p w14:paraId="6F3FA667" w14:textId="1E6FF767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0/1</w:t>
            </w:r>
          </w:p>
        </w:tc>
        <w:tc>
          <w:tcPr>
            <w:tcW w:w="722" w:type="dxa"/>
            <w:vAlign w:val="center"/>
          </w:tcPr>
          <w:p w14:paraId="77DFAEA2" w14:textId="5156EC6F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转发</w:t>
            </w:r>
          </w:p>
        </w:tc>
        <w:tc>
          <w:tcPr>
            <w:tcW w:w="722" w:type="dxa"/>
            <w:vAlign w:val="center"/>
          </w:tcPr>
          <w:p w14:paraId="5B3B685F" w14:textId="68CF2E6A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洪泛</w:t>
            </w:r>
          </w:p>
        </w:tc>
        <w:tc>
          <w:tcPr>
            <w:tcW w:w="722" w:type="dxa"/>
            <w:vAlign w:val="center"/>
          </w:tcPr>
          <w:p w14:paraId="111FF788" w14:textId="7555AFF6" w:rsidR="00A01B37" w:rsidRDefault="00A01B37" w:rsidP="00AE55B9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丢弃</w:t>
            </w:r>
          </w:p>
        </w:tc>
      </w:tr>
    </w:tbl>
    <w:p w14:paraId="61DA277C" w14:textId="77777777" w:rsidR="004F1ED9" w:rsidRDefault="004F1ED9">
      <w:pPr>
        <w:spacing w:line="360" w:lineRule="auto"/>
      </w:pPr>
    </w:p>
    <w:p w14:paraId="0929B829" w14:textId="77777777" w:rsidR="004F1ED9" w:rsidRDefault="003658C8">
      <w:pPr>
        <w:pStyle w:val="a8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Switch</w:t>
      </w:r>
      <w:r>
        <w:t>0</w:t>
      </w:r>
      <w:r>
        <w:rPr>
          <w:rFonts w:hint="eastAsia"/>
        </w:rPr>
        <w:t>收到PC0向PC2发送的数据帧后，其地址转发表是否有变化？如有，给出增加的条目并解释原因。</w:t>
      </w:r>
    </w:p>
    <w:p w14:paraId="0044D4AE" w14:textId="77777777" w:rsidR="00AE55B9" w:rsidRDefault="00AE55B9" w:rsidP="00AE55B9">
      <w:pPr>
        <w:pStyle w:val="a8"/>
        <w:spacing w:line="360" w:lineRule="auto"/>
        <w:ind w:left="927" w:firstLineChars="0" w:firstLine="333"/>
      </w:pPr>
      <w:r>
        <w:rPr>
          <w:rFonts w:hint="eastAsia"/>
        </w:rPr>
        <w:t>增加的条目：地址：</w:t>
      </w:r>
      <w:r w:rsidRPr="005B4353">
        <w:t>00E0.F966.5625</w:t>
      </w:r>
      <w:r>
        <w:t xml:space="preserve"> </w:t>
      </w:r>
      <w:r>
        <w:rPr>
          <w:rFonts w:hint="eastAsia"/>
        </w:rPr>
        <w:t>端口：</w:t>
      </w:r>
      <w:r w:rsidRPr="005B4353">
        <w:t>F0/1</w:t>
      </w:r>
    </w:p>
    <w:p w14:paraId="6B9FBE8C" w14:textId="77777777" w:rsidR="00AE55B9" w:rsidRDefault="00AE55B9" w:rsidP="00AE55B9">
      <w:pPr>
        <w:pStyle w:val="a8"/>
        <w:spacing w:line="360" w:lineRule="auto"/>
        <w:ind w:left="927" w:firstLineChars="0" w:firstLine="333"/>
      </w:pPr>
      <w:r>
        <w:rPr>
          <w:rFonts w:hint="eastAsia"/>
        </w:rPr>
        <w:t>原因：转发表通过逆向自学习算法构建，当PC0向Switch</w:t>
      </w:r>
      <w:r>
        <w:t>0</w:t>
      </w:r>
      <w:r>
        <w:rPr>
          <w:rFonts w:hint="eastAsia"/>
        </w:rPr>
        <w:t>发送帧时，由于Switch</w:t>
      </w:r>
      <w:r>
        <w:t>0</w:t>
      </w:r>
      <w:r>
        <w:rPr>
          <w:rFonts w:hint="eastAsia"/>
        </w:rPr>
        <w:t>的转发表中没有PC0的地址对应的端口信息，因此将PC</w:t>
      </w:r>
      <w:r>
        <w:t>0</w:t>
      </w:r>
      <w:r>
        <w:rPr>
          <w:rFonts w:hint="eastAsia"/>
        </w:rPr>
        <w:t>的地址与其对应的端口添加到转发表中。</w:t>
      </w:r>
    </w:p>
    <w:p w14:paraId="1EE8216B" w14:textId="77777777" w:rsidR="00AE55B9" w:rsidRDefault="00AE55B9" w:rsidP="0048260C">
      <w:pPr>
        <w:spacing w:line="360" w:lineRule="auto"/>
      </w:pPr>
    </w:p>
    <w:p w14:paraId="32BE26F4" w14:textId="68263D38" w:rsidR="004F1ED9" w:rsidRDefault="003658C8" w:rsidP="001B3021">
      <w:pPr>
        <w:pStyle w:val="a8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Switch</w:t>
      </w:r>
      <w:r>
        <w:t>1</w:t>
      </w:r>
      <w:r>
        <w:rPr>
          <w:rFonts w:hint="eastAsia"/>
        </w:rPr>
        <w:t>收到PC0向PC2发送的数据帧后，是如何处理的？说明其如此处理的原因。</w:t>
      </w:r>
    </w:p>
    <w:p w14:paraId="53957EB7" w14:textId="77777777" w:rsidR="001B3021" w:rsidRDefault="001B3021" w:rsidP="001B3021">
      <w:pPr>
        <w:pStyle w:val="a8"/>
        <w:spacing w:line="360" w:lineRule="auto"/>
        <w:ind w:left="927" w:firstLineChars="0" w:firstLine="333"/>
      </w:pPr>
      <w:r>
        <w:rPr>
          <w:rFonts w:hint="eastAsia"/>
        </w:rPr>
        <w:t>处理方式：洪泛</w:t>
      </w:r>
    </w:p>
    <w:p w14:paraId="292B0AAC" w14:textId="77777777" w:rsidR="001B3021" w:rsidRDefault="001B3021" w:rsidP="001B3021">
      <w:pPr>
        <w:pStyle w:val="a8"/>
        <w:spacing w:line="360" w:lineRule="auto"/>
        <w:ind w:left="927" w:firstLineChars="0" w:firstLine="333"/>
      </w:pPr>
      <w:r>
        <w:rPr>
          <w:rFonts w:hint="eastAsia"/>
        </w:rPr>
        <w:t>原因：Switch</w:t>
      </w:r>
      <w:r>
        <w:t>1</w:t>
      </w:r>
      <w:r>
        <w:rPr>
          <w:rFonts w:hint="eastAsia"/>
        </w:rPr>
        <w:t>接收到该数据帧时，没有PC2对应的端口信息，为了使数据正常传输，则要向其它端口通过洪泛转发数据。</w:t>
      </w:r>
    </w:p>
    <w:p w14:paraId="193D3055" w14:textId="77777777" w:rsidR="001B3021" w:rsidRDefault="001B3021" w:rsidP="001B3021">
      <w:pPr>
        <w:spacing w:line="360" w:lineRule="auto"/>
      </w:pPr>
    </w:p>
    <w:p w14:paraId="628DB65B" w14:textId="77777777" w:rsidR="004F1ED9" w:rsidRDefault="003658C8">
      <w:pPr>
        <w:pStyle w:val="a8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在删除Switch</w:t>
      </w:r>
      <w:r>
        <w:t>1</w:t>
      </w:r>
      <w:r>
        <w:rPr>
          <w:rFonts w:hint="eastAsia"/>
        </w:rPr>
        <w:t>上的地址转发表前后，PC1向PC0发送数据时Switch</w:t>
      </w:r>
      <w:r>
        <w:t>2</w:t>
      </w:r>
      <w:r>
        <w:rPr>
          <w:rFonts w:hint="eastAsia"/>
        </w:rPr>
        <w:t>是如何处理的？说明其如此处理的原因。</w:t>
      </w:r>
    </w:p>
    <w:p w14:paraId="26193816" w14:textId="77777777" w:rsidR="00263312" w:rsidRDefault="00263312" w:rsidP="00263312">
      <w:pPr>
        <w:pStyle w:val="a8"/>
        <w:spacing w:line="360" w:lineRule="auto"/>
        <w:ind w:left="927" w:firstLineChars="0" w:firstLine="333"/>
      </w:pPr>
      <w:r>
        <w:rPr>
          <w:rFonts w:hint="eastAsia"/>
        </w:rPr>
        <w:t>处理方式：丢弃</w:t>
      </w:r>
    </w:p>
    <w:p w14:paraId="30897A29" w14:textId="77777777" w:rsidR="00263312" w:rsidRDefault="00263312" w:rsidP="00263312">
      <w:pPr>
        <w:pStyle w:val="a8"/>
        <w:widowControl w:val="0"/>
        <w:spacing w:line="360" w:lineRule="auto"/>
        <w:ind w:left="924" w:firstLineChars="0" w:firstLine="336"/>
      </w:pPr>
      <w:r>
        <w:rPr>
          <w:rFonts w:hint="eastAsia"/>
        </w:rPr>
        <w:t>原因：在前几步操作中，由于Switch</w:t>
      </w:r>
      <w:r>
        <w:t>2</w:t>
      </w:r>
      <w:r>
        <w:rPr>
          <w:rFonts w:hint="eastAsia"/>
        </w:rPr>
        <w:t>曾接收到PC0发送的数据帧，其转发表中存在PC0对应的端口信息。当Switch</w:t>
      </w:r>
      <w:r>
        <w:t>2</w:t>
      </w:r>
      <w:r>
        <w:rPr>
          <w:rFonts w:hint="eastAsia"/>
        </w:rPr>
        <w:t>接收到目的为PC0的数据帧时，由于PC0地址对应的端口与接收到数据帧的端口为同一端口，因此丢弃数据帧。</w:t>
      </w:r>
    </w:p>
    <w:p w14:paraId="7638B64C" w14:textId="77777777" w:rsidR="00263312" w:rsidRDefault="00263312" w:rsidP="00263312">
      <w:pPr>
        <w:spacing w:line="360" w:lineRule="auto"/>
      </w:pPr>
    </w:p>
    <w:p w14:paraId="3213BEF6" w14:textId="77777777" w:rsidR="004F1ED9" w:rsidRDefault="003658C8">
      <w:pPr>
        <w:pStyle w:val="a8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实验过程中还遇到什么问题，如何解决的？通过该实验有何收获？</w:t>
      </w:r>
    </w:p>
    <w:p w14:paraId="2031B9BB" w14:textId="77777777" w:rsidR="00355307" w:rsidRDefault="00355307" w:rsidP="00355307">
      <w:pPr>
        <w:pStyle w:val="a8"/>
        <w:numPr>
          <w:ilvl w:val="1"/>
          <w:numId w:val="3"/>
        </w:numPr>
        <w:spacing w:line="360" w:lineRule="auto"/>
        <w:ind w:firstLineChars="0"/>
      </w:pPr>
      <w:r>
        <w:rPr>
          <w:rFonts w:hint="eastAsia"/>
        </w:rPr>
        <w:lastRenderedPageBreak/>
        <w:t>在删除地址转发表后，交换机的转发表中仍存在内容：通过对各个交换机端口的MAC地址的查看发现，其中的内容为交换机相连端口的MAC地址。</w:t>
      </w:r>
    </w:p>
    <w:p w14:paraId="2EAEFBD3" w14:textId="77777777" w:rsidR="00355307" w:rsidRDefault="00355307" w:rsidP="00355307">
      <w:pPr>
        <w:pStyle w:val="a8"/>
        <w:numPr>
          <w:ilvl w:val="1"/>
          <w:numId w:val="3"/>
        </w:numPr>
        <w:spacing w:line="360" w:lineRule="auto"/>
        <w:ind w:firstLineChars="0"/>
      </w:pPr>
      <w:r>
        <w:rPr>
          <w:rFonts w:hint="eastAsia"/>
        </w:rPr>
        <w:t>在清除转发</w:t>
      </w:r>
      <w:proofErr w:type="gramStart"/>
      <w:r>
        <w:rPr>
          <w:rFonts w:hint="eastAsia"/>
        </w:rPr>
        <w:t>表操作</w:t>
      </w:r>
      <w:proofErr w:type="gramEnd"/>
      <w:r>
        <w:rPr>
          <w:rFonts w:hint="eastAsia"/>
        </w:rPr>
        <w:t>时，由于之前点击交换机Config中的内容，使得输入指令时操作失败：点击Config中内容时，指令随之进入二级菜单，需输入exit退出二级菜单，才能使指令正常执行。</w:t>
      </w:r>
    </w:p>
    <w:p w14:paraId="09FF8CAC" w14:textId="77777777" w:rsidR="00355307" w:rsidRPr="007249F3" w:rsidRDefault="00355307" w:rsidP="00355307">
      <w:pPr>
        <w:pStyle w:val="a8"/>
        <w:spacing w:line="360" w:lineRule="auto"/>
        <w:ind w:left="927" w:firstLineChars="0" w:firstLine="0"/>
      </w:pPr>
      <w:r>
        <w:rPr>
          <w:rFonts w:hint="eastAsia"/>
        </w:rPr>
        <w:t>收获：通过实验操作，更形象地理解了交换机通过逆向自学习算法建立交换表的过程，并对交换机在各种状态下对数据帧的处理方式有了更直观地认识，从而加深了对知识的理解。</w:t>
      </w:r>
    </w:p>
    <w:p w14:paraId="03ACF096" w14:textId="77777777" w:rsidR="004F1ED9" w:rsidRDefault="004F1ED9" w:rsidP="003658C8">
      <w:pPr>
        <w:spacing w:line="360" w:lineRule="auto"/>
        <w:rPr>
          <w:rFonts w:ascii="宋体" w:eastAsia="宋体" w:hAnsi="宋体"/>
          <w:sz w:val="24"/>
          <w:szCs w:val="24"/>
        </w:rPr>
      </w:pPr>
    </w:p>
    <w:sectPr w:rsidR="004F1E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8657C" w14:textId="77777777" w:rsidR="00F83243" w:rsidRDefault="00F83243" w:rsidP="00717361">
      <w:r>
        <w:separator/>
      </w:r>
    </w:p>
  </w:endnote>
  <w:endnote w:type="continuationSeparator" w:id="0">
    <w:p w14:paraId="7F07585B" w14:textId="77777777" w:rsidR="00F83243" w:rsidRDefault="00F83243" w:rsidP="007173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242EE" w14:textId="77777777" w:rsidR="00F83243" w:rsidRDefault="00F83243" w:rsidP="00717361">
      <w:r>
        <w:separator/>
      </w:r>
    </w:p>
  </w:footnote>
  <w:footnote w:type="continuationSeparator" w:id="0">
    <w:p w14:paraId="0D852919" w14:textId="77777777" w:rsidR="00F83243" w:rsidRDefault="00F83243" w:rsidP="007173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03DCC"/>
    <w:multiLevelType w:val="multilevel"/>
    <w:tmpl w:val="00903DC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08C23FF"/>
    <w:multiLevelType w:val="multilevel"/>
    <w:tmpl w:val="308C23F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741640F4"/>
    <w:multiLevelType w:val="multilevel"/>
    <w:tmpl w:val="364EC08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num w:numId="1" w16cid:durableId="1955404417">
    <w:abstractNumId w:val="0"/>
  </w:num>
  <w:num w:numId="2" w16cid:durableId="120267042">
    <w:abstractNumId w:val="1"/>
  </w:num>
  <w:num w:numId="3" w16cid:durableId="19204035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Q5ZWRmZGVlYTg3MDI0N2UwODgyODBlMDlhOGQxZGMifQ=="/>
  </w:docVars>
  <w:rsids>
    <w:rsidRoot w:val="00831502"/>
    <w:rsid w:val="000946DB"/>
    <w:rsid w:val="0011162B"/>
    <w:rsid w:val="0011407F"/>
    <w:rsid w:val="00133945"/>
    <w:rsid w:val="00151671"/>
    <w:rsid w:val="00155902"/>
    <w:rsid w:val="001B3021"/>
    <w:rsid w:val="001C6BE3"/>
    <w:rsid w:val="001E3882"/>
    <w:rsid w:val="001F2399"/>
    <w:rsid w:val="00240157"/>
    <w:rsid w:val="00254067"/>
    <w:rsid w:val="00263312"/>
    <w:rsid w:val="00285316"/>
    <w:rsid w:val="002B047B"/>
    <w:rsid w:val="002D1146"/>
    <w:rsid w:val="00311EB0"/>
    <w:rsid w:val="0031600F"/>
    <w:rsid w:val="0033220B"/>
    <w:rsid w:val="00355307"/>
    <w:rsid w:val="003658C8"/>
    <w:rsid w:val="00374C23"/>
    <w:rsid w:val="003D29D2"/>
    <w:rsid w:val="00442824"/>
    <w:rsid w:val="00466C5D"/>
    <w:rsid w:val="0048260C"/>
    <w:rsid w:val="004F1ED9"/>
    <w:rsid w:val="00503729"/>
    <w:rsid w:val="00523F7F"/>
    <w:rsid w:val="00544EAF"/>
    <w:rsid w:val="005D1FC7"/>
    <w:rsid w:val="00622F8A"/>
    <w:rsid w:val="00644E88"/>
    <w:rsid w:val="00667E79"/>
    <w:rsid w:val="006A4B3B"/>
    <w:rsid w:val="006C67F1"/>
    <w:rsid w:val="006D1EB8"/>
    <w:rsid w:val="00717361"/>
    <w:rsid w:val="007249F3"/>
    <w:rsid w:val="00753BC5"/>
    <w:rsid w:val="007606A2"/>
    <w:rsid w:val="007912C7"/>
    <w:rsid w:val="007B5681"/>
    <w:rsid w:val="007C6739"/>
    <w:rsid w:val="00831502"/>
    <w:rsid w:val="00870664"/>
    <w:rsid w:val="00874B2B"/>
    <w:rsid w:val="00956D74"/>
    <w:rsid w:val="009A2BCA"/>
    <w:rsid w:val="009B4A3E"/>
    <w:rsid w:val="00A01B37"/>
    <w:rsid w:val="00A106A0"/>
    <w:rsid w:val="00AB496B"/>
    <w:rsid w:val="00AD17B4"/>
    <w:rsid w:val="00AD1E94"/>
    <w:rsid w:val="00AE55B9"/>
    <w:rsid w:val="00B83B02"/>
    <w:rsid w:val="00B86022"/>
    <w:rsid w:val="00B97710"/>
    <w:rsid w:val="00BA1BDE"/>
    <w:rsid w:val="00BB0C9B"/>
    <w:rsid w:val="00BC7F62"/>
    <w:rsid w:val="00BE70E7"/>
    <w:rsid w:val="00C04D1B"/>
    <w:rsid w:val="00C151F7"/>
    <w:rsid w:val="00C571B6"/>
    <w:rsid w:val="00C74C97"/>
    <w:rsid w:val="00C774D4"/>
    <w:rsid w:val="00CF28C2"/>
    <w:rsid w:val="00D220A4"/>
    <w:rsid w:val="00D232F8"/>
    <w:rsid w:val="00D35694"/>
    <w:rsid w:val="00D373BD"/>
    <w:rsid w:val="00D5746B"/>
    <w:rsid w:val="00D71B74"/>
    <w:rsid w:val="00DC63ED"/>
    <w:rsid w:val="00DD318E"/>
    <w:rsid w:val="00DE08A1"/>
    <w:rsid w:val="00E1179C"/>
    <w:rsid w:val="00E250FA"/>
    <w:rsid w:val="00E846A1"/>
    <w:rsid w:val="00F03920"/>
    <w:rsid w:val="00F32DEB"/>
    <w:rsid w:val="00F57BBB"/>
    <w:rsid w:val="00F82F6E"/>
    <w:rsid w:val="00F83243"/>
    <w:rsid w:val="00FE1AEE"/>
    <w:rsid w:val="18AF00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CB0E56"/>
  <w15:docId w15:val="{3372B4B9-76DD-4948-9DC9-0144590CA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pPr>
      <w:autoSpaceDE w:val="0"/>
      <w:autoSpaceDN w:val="0"/>
      <w:adjustRightInd w:val="0"/>
      <w:jc w:val="left"/>
      <w:outlineLvl w:val="2"/>
    </w:pPr>
    <w:rPr>
      <w:rFonts w:ascii="Arial" w:hAnsi="Arial" w:cs="Arial"/>
      <w:b/>
      <w:bCs/>
      <w:color w:val="000000"/>
      <w:kern w:val="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rPr>
      <w:rFonts w:ascii="Arial" w:hAnsi="Arial" w:cs="Arial"/>
      <w:b/>
      <w:bCs/>
      <w:color w:val="000000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9"/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9"/>
    <w:qFormat/>
    <w:rPr>
      <w:rFonts w:ascii="Arial" w:hAnsi="Arial" w:cs="Arial"/>
      <w:b/>
      <w:bCs/>
      <w:color w:val="000000"/>
      <w:kern w:val="0"/>
      <w:sz w:val="26"/>
      <w:szCs w:val="26"/>
    </w:rPr>
  </w:style>
  <w:style w:type="paragraph" w:customStyle="1" w:styleId="reader-word-layer">
    <w:name w:val="reader-word-layer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12</Pages>
  <Words>332</Words>
  <Characters>1897</Characters>
  <Application>Microsoft Office Word</Application>
  <DocSecurity>0</DocSecurity>
  <Lines>15</Lines>
  <Paragraphs>4</Paragraphs>
  <ScaleCrop>false</ScaleCrop>
  <Company>ICOS</Company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iCura</dc:creator>
  <cp:lastModifiedBy>ZF Han</cp:lastModifiedBy>
  <cp:revision>55</cp:revision>
  <dcterms:created xsi:type="dcterms:W3CDTF">2021-10-06T08:32:00Z</dcterms:created>
  <dcterms:modified xsi:type="dcterms:W3CDTF">2025-01-07T05:58:00Z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C43E4E17183A4BBEAB7CCA1B630E1B63_13</vt:lpwstr>
  </property>
</Properties>
</file>