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414E0" w14:textId="7B436D33" w:rsidR="00D8365F" w:rsidRPr="00EA424F" w:rsidRDefault="00EA424F" w:rsidP="002827DB">
      <w:pPr>
        <w:spacing w:line="360" w:lineRule="auto"/>
        <w:rPr>
          <w:rFonts w:ascii="宋体" w:eastAsia="宋体" w:hAnsi="宋体"/>
          <w:b/>
          <w:bCs/>
          <w:sz w:val="28"/>
          <w:szCs w:val="28"/>
        </w:rPr>
      </w:pPr>
      <w:r w:rsidRPr="00EA424F">
        <w:rPr>
          <w:rFonts w:ascii="宋体" w:eastAsia="宋体" w:hAnsi="宋体" w:hint="eastAsia"/>
          <w:b/>
          <w:bCs/>
          <w:sz w:val="28"/>
          <w:szCs w:val="28"/>
        </w:rPr>
        <w:t>体系架构</w:t>
      </w:r>
    </w:p>
    <w:p w14:paraId="05229D9C" w14:textId="165F0AD0" w:rsidR="00B377E7" w:rsidRDefault="00B377E7" w:rsidP="002827DB">
      <w:pPr>
        <w:spacing w:line="360" w:lineRule="auto"/>
        <w:rPr>
          <w:rFonts w:ascii="宋体" w:eastAsia="宋体" w:hAnsi="宋体"/>
          <w:sz w:val="24"/>
        </w:rPr>
      </w:pPr>
      <w:r>
        <w:rPr>
          <w:rFonts w:ascii="宋体" w:eastAsia="宋体" w:hAnsi="宋体" w:hint="eastAsia"/>
          <w:sz w:val="24"/>
        </w:rPr>
        <w:t>1</w:t>
      </w:r>
      <w:r>
        <w:rPr>
          <w:rFonts w:ascii="宋体" w:eastAsia="宋体" w:hAnsi="宋体"/>
          <w:sz w:val="24"/>
        </w:rPr>
        <w:t xml:space="preserve">. </w:t>
      </w:r>
      <w:r>
        <w:rPr>
          <w:rFonts w:ascii="宋体" w:eastAsia="宋体" w:hAnsi="宋体" w:hint="eastAsia"/>
          <w:sz w:val="24"/>
        </w:rPr>
        <w:t>OSI、TCP</w:t>
      </w:r>
      <w:r>
        <w:rPr>
          <w:rFonts w:ascii="宋体" w:eastAsia="宋体" w:hAnsi="宋体"/>
          <w:sz w:val="24"/>
        </w:rPr>
        <w:t>/</w:t>
      </w:r>
      <w:r>
        <w:rPr>
          <w:rFonts w:ascii="宋体" w:eastAsia="宋体" w:hAnsi="宋体" w:hint="eastAsia"/>
          <w:sz w:val="24"/>
        </w:rPr>
        <w:t>IP每层的功能，基本PDU，寻址，注意只有数据链路层在帧后加尾部</w:t>
      </w:r>
    </w:p>
    <w:p w14:paraId="572E9232" w14:textId="20E81866" w:rsidR="00B377E7" w:rsidRDefault="00670757" w:rsidP="002827DB">
      <w:pPr>
        <w:spacing w:line="360" w:lineRule="auto"/>
        <w:rPr>
          <w:rFonts w:ascii="宋体" w:eastAsia="宋体" w:hAnsi="宋体"/>
          <w:sz w:val="24"/>
        </w:rPr>
      </w:pPr>
      <w:r>
        <w:rPr>
          <w:rFonts w:ascii="宋体" w:eastAsia="宋体" w:hAnsi="宋体" w:hint="eastAsia"/>
          <w:sz w:val="24"/>
        </w:rPr>
        <w:t>物理层：一跳（节点）到另一跳（节点）的</w:t>
      </w:r>
      <w:r w:rsidRPr="00670757">
        <w:rPr>
          <w:rFonts w:ascii="宋体" w:eastAsia="宋体" w:hAnsi="宋体" w:hint="eastAsia"/>
          <w:b/>
          <w:bCs/>
          <w:sz w:val="24"/>
        </w:rPr>
        <w:t>位（bit）</w:t>
      </w:r>
      <w:r>
        <w:rPr>
          <w:rFonts w:ascii="宋体" w:eastAsia="宋体" w:hAnsi="宋体" w:hint="eastAsia"/>
          <w:sz w:val="24"/>
        </w:rPr>
        <w:t>传递</w:t>
      </w:r>
      <w:r w:rsidR="008651D7">
        <w:rPr>
          <w:rFonts w:ascii="宋体" w:eastAsia="宋体" w:hAnsi="宋体" w:hint="eastAsia"/>
          <w:sz w:val="24"/>
        </w:rPr>
        <w:t>，PDU指比特（bit）</w:t>
      </w:r>
    </w:p>
    <w:p w14:paraId="586A29BA" w14:textId="151FBC7C" w:rsidR="00670757" w:rsidRDefault="00670757" w:rsidP="002827DB">
      <w:pPr>
        <w:spacing w:line="360" w:lineRule="auto"/>
        <w:rPr>
          <w:rFonts w:ascii="宋体" w:eastAsia="宋体" w:hAnsi="宋体"/>
          <w:sz w:val="24"/>
        </w:rPr>
      </w:pPr>
      <w:r>
        <w:rPr>
          <w:rFonts w:ascii="宋体" w:eastAsia="宋体" w:hAnsi="宋体" w:hint="eastAsia"/>
          <w:sz w:val="24"/>
        </w:rPr>
        <w:t>数据链路层：</w:t>
      </w:r>
      <w:r>
        <w:rPr>
          <w:rFonts w:ascii="宋体" w:eastAsia="宋体" w:hAnsi="宋体" w:hint="eastAsia"/>
          <w:sz w:val="24"/>
        </w:rPr>
        <w:t>一跳（节点）到另一跳（节点）的</w:t>
      </w:r>
      <w:r w:rsidRPr="00670757">
        <w:rPr>
          <w:rFonts w:ascii="宋体" w:eastAsia="宋体" w:hAnsi="宋体" w:hint="eastAsia"/>
          <w:b/>
          <w:bCs/>
          <w:sz w:val="24"/>
        </w:rPr>
        <w:t>帧</w:t>
      </w:r>
      <w:r w:rsidRPr="00670757">
        <w:rPr>
          <w:rFonts w:ascii="宋体" w:eastAsia="宋体" w:hAnsi="宋体" w:hint="eastAsia"/>
          <w:b/>
          <w:bCs/>
          <w:sz w:val="24"/>
        </w:rPr>
        <w:t>（</w:t>
      </w:r>
      <w:r w:rsidRPr="00670757">
        <w:rPr>
          <w:rFonts w:ascii="宋体" w:eastAsia="宋体" w:hAnsi="宋体" w:hint="eastAsia"/>
          <w:b/>
          <w:bCs/>
          <w:sz w:val="24"/>
        </w:rPr>
        <w:t>frame</w:t>
      </w:r>
      <w:r w:rsidRPr="00670757">
        <w:rPr>
          <w:rFonts w:ascii="宋体" w:eastAsia="宋体" w:hAnsi="宋体" w:hint="eastAsia"/>
          <w:b/>
          <w:bCs/>
          <w:sz w:val="24"/>
        </w:rPr>
        <w:t>）</w:t>
      </w:r>
      <w:r>
        <w:rPr>
          <w:rFonts w:ascii="宋体" w:eastAsia="宋体" w:hAnsi="宋体" w:hint="eastAsia"/>
          <w:sz w:val="24"/>
        </w:rPr>
        <w:t>传递</w:t>
      </w:r>
      <w:r w:rsidR="008651D7">
        <w:rPr>
          <w:rFonts w:ascii="宋体" w:eastAsia="宋体" w:hAnsi="宋体" w:hint="eastAsia"/>
          <w:sz w:val="24"/>
        </w:rPr>
        <w:t>，PDU指帧（frame）</w:t>
      </w:r>
    </w:p>
    <w:p w14:paraId="7DA6F4E1" w14:textId="0DCB69DA" w:rsidR="00670757" w:rsidRDefault="00670757" w:rsidP="002827DB">
      <w:pPr>
        <w:spacing w:line="360" w:lineRule="auto"/>
        <w:rPr>
          <w:rFonts w:ascii="宋体" w:eastAsia="宋体" w:hAnsi="宋体"/>
          <w:sz w:val="24"/>
        </w:rPr>
      </w:pPr>
      <w:r>
        <w:rPr>
          <w:rFonts w:ascii="宋体" w:eastAsia="宋体" w:hAnsi="宋体" w:hint="eastAsia"/>
          <w:sz w:val="24"/>
        </w:rPr>
        <w:t>网络层：负责将各个</w:t>
      </w:r>
      <w:r w:rsidRPr="00670757">
        <w:rPr>
          <w:rFonts w:ascii="宋体" w:eastAsia="宋体" w:hAnsi="宋体" w:hint="eastAsia"/>
          <w:b/>
          <w:bCs/>
          <w:sz w:val="24"/>
        </w:rPr>
        <w:t>分组（packet）</w:t>
      </w:r>
      <w:r>
        <w:rPr>
          <w:rFonts w:ascii="宋体" w:eastAsia="宋体" w:hAnsi="宋体" w:hint="eastAsia"/>
          <w:sz w:val="24"/>
        </w:rPr>
        <w:t>从源地址传递到目的地址</w:t>
      </w:r>
      <w:r w:rsidR="008651D7">
        <w:rPr>
          <w:rFonts w:ascii="宋体" w:eastAsia="宋体" w:hAnsi="宋体" w:hint="eastAsia"/>
          <w:sz w:val="24"/>
        </w:rPr>
        <w:t>，PDU指数据包（packet）</w:t>
      </w:r>
    </w:p>
    <w:p w14:paraId="7C8AC296" w14:textId="5A1B9E46" w:rsidR="00670757" w:rsidRDefault="00670757" w:rsidP="002827DB">
      <w:pPr>
        <w:spacing w:line="360" w:lineRule="auto"/>
        <w:rPr>
          <w:rFonts w:ascii="宋体" w:eastAsia="宋体" w:hAnsi="宋体" w:hint="eastAsia"/>
          <w:sz w:val="24"/>
        </w:rPr>
      </w:pPr>
      <w:r>
        <w:rPr>
          <w:rFonts w:ascii="宋体" w:eastAsia="宋体" w:hAnsi="宋体" w:hint="eastAsia"/>
          <w:sz w:val="24"/>
        </w:rPr>
        <w:t>传输层：负责一个</w:t>
      </w:r>
      <w:r w:rsidRPr="00670757">
        <w:rPr>
          <w:rFonts w:ascii="宋体" w:eastAsia="宋体" w:hAnsi="宋体" w:hint="eastAsia"/>
          <w:b/>
          <w:bCs/>
          <w:sz w:val="24"/>
        </w:rPr>
        <w:t>报文（message）</w:t>
      </w:r>
      <w:r>
        <w:rPr>
          <w:rFonts w:ascii="宋体" w:eastAsia="宋体" w:hAnsi="宋体" w:hint="eastAsia"/>
          <w:sz w:val="24"/>
        </w:rPr>
        <w:t>从一个进程传递到另一个进程</w:t>
      </w:r>
      <w:r w:rsidR="008651D7">
        <w:rPr>
          <w:rFonts w:ascii="宋体" w:eastAsia="宋体" w:hAnsi="宋体" w:hint="eastAsia"/>
          <w:sz w:val="24"/>
        </w:rPr>
        <w:t>，PDU指段/报文（segment</w:t>
      </w:r>
      <w:r w:rsidR="008651D7">
        <w:rPr>
          <w:rFonts w:ascii="宋体" w:eastAsia="宋体" w:hAnsi="宋体"/>
          <w:sz w:val="24"/>
        </w:rPr>
        <w:t>/</w:t>
      </w:r>
      <w:r w:rsidR="008651D7">
        <w:rPr>
          <w:rFonts w:ascii="宋体" w:eastAsia="宋体" w:hAnsi="宋体" w:hint="eastAsia"/>
          <w:sz w:val="24"/>
        </w:rPr>
        <w:t>message）</w:t>
      </w:r>
    </w:p>
    <w:p w14:paraId="60BDDC06" w14:textId="5E242D51" w:rsidR="00670757" w:rsidRDefault="008651D7" w:rsidP="002827DB">
      <w:pPr>
        <w:spacing w:line="360" w:lineRule="auto"/>
        <w:rPr>
          <w:rFonts w:ascii="宋体" w:eastAsia="宋体" w:hAnsi="宋体"/>
          <w:sz w:val="24"/>
        </w:rPr>
      </w:pPr>
      <w:r>
        <w:rPr>
          <w:rFonts w:ascii="宋体" w:eastAsia="宋体" w:hAnsi="宋体" w:hint="eastAsia"/>
          <w:sz w:val="24"/>
        </w:rPr>
        <w:t>会话层：负责对话控制和同步</w:t>
      </w:r>
    </w:p>
    <w:p w14:paraId="2CEB549E" w14:textId="3E488098" w:rsidR="008651D7" w:rsidRDefault="008651D7" w:rsidP="002827DB">
      <w:pPr>
        <w:spacing w:line="360" w:lineRule="auto"/>
        <w:rPr>
          <w:rFonts w:ascii="宋体" w:eastAsia="宋体" w:hAnsi="宋体"/>
          <w:sz w:val="24"/>
        </w:rPr>
      </w:pPr>
      <w:r>
        <w:rPr>
          <w:rFonts w:ascii="宋体" w:eastAsia="宋体" w:hAnsi="宋体" w:hint="eastAsia"/>
          <w:sz w:val="24"/>
        </w:rPr>
        <w:t>表示层：负责翻译、加密和压缩数据</w:t>
      </w:r>
    </w:p>
    <w:p w14:paraId="7E7A26F9" w14:textId="17B4C51E" w:rsidR="008651D7" w:rsidRPr="00670757" w:rsidRDefault="008651D7" w:rsidP="002827DB">
      <w:pPr>
        <w:spacing w:line="360" w:lineRule="auto"/>
        <w:rPr>
          <w:rFonts w:ascii="宋体" w:eastAsia="宋体" w:hAnsi="宋体" w:hint="eastAsia"/>
          <w:sz w:val="24"/>
        </w:rPr>
      </w:pPr>
      <w:r>
        <w:rPr>
          <w:rFonts w:ascii="宋体" w:eastAsia="宋体" w:hAnsi="宋体" w:hint="eastAsia"/>
          <w:sz w:val="24"/>
        </w:rPr>
        <w:t>应用层：负责向用户提供</w:t>
      </w:r>
      <w:r w:rsidRPr="008651D7">
        <w:rPr>
          <w:rFonts w:ascii="宋体" w:eastAsia="宋体" w:hAnsi="宋体" w:hint="eastAsia"/>
          <w:b/>
          <w:bCs/>
          <w:sz w:val="24"/>
        </w:rPr>
        <w:t>服务（service）</w:t>
      </w:r>
    </w:p>
    <w:p w14:paraId="4CC7B75F" w14:textId="24D28597" w:rsidR="002827DB" w:rsidRPr="002827DB" w:rsidRDefault="002827DB" w:rsidP="002827DB">
      <w:pPr>
        <w:spacing w:line="360" w:lineRule="auto"/>
        <w:rPr>
          <w:rFonts w:ascii="宋体" w:eastAsia="宋体" w:hAnsi="宋体"/>
          <w:sz w:val="24"/>
        </w:rPr>
      </w:pPr>
    </w:p>
    <w:p w14:paraId="3B5BAFAC" w14:textId="6B86CCB8" w:rsidR="002827DB" w:rsidRDefault="006E60B0" w:rsidP="002827DB">
      <w:pPr>
        <w:spacing w:line="360" w:lineRule="auto"/>
        <w:rPr>
          <w:rFonts w:ascii="宋体" w:eastAsia="宋体" w:hAnsi="宋体"/>
          <w:sz w:val="24"/>
        </w:rPr>
      </w:pPr>
      <w:r>
        <w:rPr>
          <w:rFonts w:ascii="宋体" w:eastAsia="宋体" w:hAnsi="宋体" w:hint="eastAsia"/>
          <w:sz w:val="24"/>
        </w:rPr>
        <w:t>2</w:t>
      </w:r>
      <w:r>
        <w:rPr>
          <w:rFonts w:ascii="宋体" w:eastAsia="宋体" w:hAnsi="宋体"/>
          <w:sz w:val="24"/>
        </w:rPr>
        <w:t>.</w:t>
      </w:r>
      <w:r w:rsidR="007716BC">
        <w:rPr>
          <w:rFonts w:ascii="宋体" w:eastAsia="宋体" w:hAnsi="宋体"/>
          <w:sz w:val="24"/>
        </w:rPr>
        <w:t xml:space="preserve"> </w:t>
      </w:r>
      <w:r>
        <w:rPr>
          <w:rFonts w:ascii="宋体" w:eastAsia="宋体" w:hAnsi="宋体" w:hint="eastAsia"/>
          <w:sz w:val="24"/>
        </w:rPr>
        <w:t>四类地址</w:t>
      </w:r>
    </w:p>
    <w:p w14:paraId="335BA760" w14:textId="26DD544C" w:rsidR="006E60B0" w:rsidRPr="002827DB" w:rsidRDefault="006E60B0" w:rsidP="002827DB">
      <w:pPr>
        <w:spacing w:line="360" w:lineRule="auto"/>
        <w:rPr>
          <w:rFonts w:ascii="宋体" w:eastAsia="宋体" w:hAnsi="宋体" w:hint="eastAsia"/>
          <w:sz w:val="24"/>
        </w:rPr>
      </w:pPr>
      <w:r>
        <w:rPr>
          <w:rFonts w:ascii="宋体" w:eastAsia="宋体" w:hAnsi="宋体" w:hint="eastAsia"/>
          <w:sz w:val="24"/>
        </w:rPr>
        <w:t>物理地址、逻辑地址、端口地址、专用地址</w:t>
      </w:r>
    </w:p>
    <w:p w14:paraId="0F393287" w14:textId="13F7AAF9" w:rsidR="002827DB" w:rsidRDefault="002827DB" w:rsidP="002827DB">
      <w:pPr>
        <w:spacing w:line="360" w:lineRule="auto"/>
        <w:rPr>
          <w:rFonts w:ascii="宋体" w:eastAsia="宋体" w:hAnsi="宋体"/>
          <w:sz w:val="24"/>
        </w:rPr>
      </w:pPr>
    </w:p>
    <w:p w14:paraId="1F66D140" w14:textId="46763FF8" w:rsidR="006E60B0" w:rsidRDefault="006E60B0" w:rsidP="002827DB">
      <w:pPr>
        <w:spacing w:line="360" w:lineRule="auto"/>
        <w:rPr>
          <w:rFonts w:ascii="宋体" w:eastAsia="宋体" w:hAnsi="宋体"/>
          <w:sz w:val="24"/>
        </w:rPr>
      </w:pPr>
    </w:p>
    <w:p w14:paraId="4180DE04" w14:textId="22699130" w:rsidR="006E60B0" w:rsidRPr="006E60B0" w:rsidRDefault="006E60B0" w:rsidP="002827DB">
      <w:pPr>
        <w:spacing w:line="360" w:lineRule="auto"/>
        <w:rPr>
          <w:rFonts w:ascii="宋体" w:eastAsia="宋体" w:hAnsi="宋体"/>
          <w:b/>
          <w:bCs/>
          <w:sz w:val="28"/>
          <w:szCs w:val="28"/>
        </w:rPr>
      </w:pPr>
      <w:r w:rsidRPr="006E60B0">
        <w:rPr>
          <w:rFonts w:ascii="宋体" w:eastAsia="宋体" w:hAnsi="宋体" w:hint="eastAsia"/>
          <w:b/>
          <w:bCs/>
          <w:sz w:val="28"/>
          <w:szCs w:val="28"/>
        </w:rPr>
        <w:t>物理层</w:t>
      </w:r>
    </w:p>
    <w:p w14:paraId="231E188A" w14:textId="1583F76E" w:rsidR="006E60B0" w:rsidRDefault="007716BC" w:rsidP="002827DB">
      <w:pPr>
        <w:spacing w:line="360" w:lineRule="auto"/>
        <w:rPr>
          <w:rFonts w:ascii="宋体" w:eastAsia="宋体" w:hAnsi="宋体" w:hint="eastAsia"/>
          <w:sz w:val="24"/>
        </w:rPr>
      </w:pPr>
      <w:r>
        <w:rPr>
          <w:rFonts w:ascii="宋体" w:eastAsia="宋体" w:hAnsi="宋体" w:hint="eastAsia"/>
          <w:sz w:val="24"/>
        </w:rPr>
        <w:t>1</w:t>
      </w:r>
      <w:r>
        <w:rPr>
          <w:rFonts w:ascii="宋体" w:eastAsia="宋体" w:hAnsi="宋体"/>
          <w:sz w:val="24"/>
        </w:rPr>
        <w:t xml:space="preserve">. </w:t>
      </w:r>
      <w:r>
        <w:rPr>
          <w:rFonts w:ascii="宋体" w:eastAsia="宋体" w:hAnsi="宋体" w:hint="eastAsia"/>
          <w:sz w:val="24"/>
        </w:rPr>
        <w:t>QAM：哪两种结合</w:t>
      </w:r>
    </w:p>
    <w:p w14:paraId="0E02B834" w14:textId="015F7D61" w:rsidR="006E60B0" w:rsidRDefault="007716BC" w:rsidP="007716BC">
      <w:pPr>
        <w:spacing w:line="360" w:lineRule="auto"/>
        <w:ind w:firstLine="420"/>
        <w:rPr>
          <w:rFonts w:ascii="宋体" w:eastAsia="宋体" w:hAnsi="宋体"/>
          <w:sz w:val="24"/>
        </w:rPr>
      </w:pPr>
      <w:r>
        <w:rPr>
          <w:rFonts w:ascii="宋体" w:eastAsia="宋体" w:hAnsi="宋体" w:hint="eastAsia"/>
          <w:sz w:val="24"/>
        </w:rPr>
        <w:t>ASK和PSK的结合</w:t>
      </w:r>
    </w:p>
    <w:p w14:paraId="47599AA0" w14:textId="77777777" w:rsidR="007716BC" w:rsidRDefault="007716BC" w:rsidP="007716BC">
      <w:pPr>
        <w:spacing w:line="360" w:lineRule="auto"/>
        <w:rPr>
          <w:rFonts w:ascii="宋体" w:eastAsia="宋体" w:hAnsi="宋体" w:hint="eastAsia"/>
          <w:sz w:val="24"/>
        </w:rPr>
      </w:pPr>
    </w:p>
    <w:p w14:paraId="747D6E32" w14:textId="1CE6D66B" w:rsidR="007716BC" w:rsidRDefault="007716BC" w:rsidP="002827DB">
      <w:pPr>
        <w:spacing w:line="360" w:lineRule="auto"/>
        <w:rPr>
          <w:rFonts w:ascii="宋体" w:eastAsia="宋体" w:hAnsi="宋体" w:hint="eastAsia"/>
          <w:sz w:val="24"/>
        </w:rPr>
      </w:pPr>
      <w:r>
        <w:rPr>
          <w:rFonts w:ascii="宋体" w:eastAsia="宋体" w:hAnsi="宋体" w:hint="eastAsia"/>
          <w:sz w:val="24"/>
        </w:rPr>
        <w:t>2</w:t>
      </w:r>
      <w:r>
        <w:rPr>
          <w:rFonts w:ascii="宋体" w:eastAsia="宋体" w:hAnsi="宋体"/>
          <w:sz w:val="24"/>
        </w:rPr>
        <w:t>.</w:t>
      </w:r>
      <w:r>
        <w:rPr>
          <w:rFonts w:ascii="宋体" w:eastAsia="宋体" w:hAnsi="宋体" w:hint="eastAsia"/>
          <w:sz w:val="24"/>
        </w:rPr>
        <w:t>数据速率计算</w:t>
      </w:r>
    </w:p>
    <w:p w14:paraId="45AE4C28" w14:textId="54079D5F" w:rsidR="006E60B0" w:rsidRDefault="00146CA7" w:rsidP="00146CA7">
      <w:pPr>
        <w:spacing w:line="360" w:lineRule="auto"/>
        <w:ind w:firstLine="420"/>
        <w:rPr>
          <w:rFonts w:ascii="宋体" w:eastAsia="宋体" w:hAnsi="宋体"/>
          <w:sz w:val="24"/>
        </w:rPr>
      </w:pPr>
      <w:r>
        <w:rPr>
          <w:rFonts w:ascii="宋体" w:eastAsia="宋体" w:hAnsi="宋体" w:hint="eastAsia"/>
          <w:sz w:val="24"/>
        </w:rPr>
        <w:t>数据速率 =</w:t>
      </w:r>
      <w:r>
        <w:rPr>
          <w:rFonts w:ascii="宋体" w:eastAsia="宋体" w:hAnsi="宋体"/>
          <w:sz w:val="24"/>
        </w:rPr>
        <w:t xml:space="preserve"> </w:t>
      </w:r>
      <w:r>
        <w:rPr>
          <w:rFonts w:ascii="宋体" w:eastAsia="宋体" w:hAnsi="宋体" w:hint="eastAsia"/>
          <w:sz w:val="24"/>
        </w:rPr>
        <w:t xml:space="preserve">波特率 </w:t>
      </w:r>
      <w:r>
        <w:rPr>
          <w:rFonts w:ascii="宋体" w:eastAsia="宋体" w:hAnsi="宋体"/>
          <w:sz w:val="24"/>
        </w:rPr>
        <w:t xml:space="preserve">* </w:t>
      </w:r>
      <w:r w:rsidR="00055BC3">
        <w:rPr>
          <w:rFonts w:ascii="宋体" w:eastAsia="宋体" w:hAnsi="宋体" w:hint="eastAsia"/>
          <w:sz w:val="24"/>
        </w:rPr>
        <w:t>码元比特数</w:t>
      </w:r>
    </w:p>
    <w:p w14:paraId="432D19F5" w14:textId="14FB059B" w:rsidR="00055BC3" w:rsidRDefault="00055BC3" w:rsidP="00146CA7">
      <w:pPr>
        <w:spacing w:line="360" w:lineRule="auto"/>
        <w:ind w:firstLine="420"/>
        <w:rPr>
          <w:rFonts w:ascii="宋体" w:eastAsia="宋体" w:hAnsi="宋体"/>
          <w:sz w:val="24"/>
        </w:rPr>
      </w:pPr>
      <w:r>
        <w:rPr>
          <w:rFonts w:ascii="宋体" w:eastAsia="宋体" w:hAnsi="宋体" w:hint="eastAsia"/>
          <w:sz w:val="24"/>
        </w:rPr>
        <w:t>QAM就数点，log</w:t>
      </w:r>
      <w:r>
        <w:rPr>
          <w:rFonts w:ascii="宋体" w:eastAsia="宋体" w:hAnsi="宋体"/>
          <w:sz w:val="24"/>
        </w:rPr>
        <w:t>2</w:t>
      </w:r>
      <w:r>
        <w:rPr>
          <w:rFonts w:ascii="宋体" w:eastAsia="宋体" w:hAnsi="宋体" w:hint="eastAsia"/>
          <w:sz w:val="24"/>
        </w:rPr>
        <w:t>点数</w:t>
      </w:r>
    </w:p>
    <w:p w14:paraId="0A3B216E" w14:textId="4257EB97" w:rsidR="00690C61" w:rsidRDefault="00690C61" w:rsidP="00A60CD1">
      <w:pPr>
        <w:spacing w:line="360" w:lineRule="auto"/>
        <w:jc w:val="left"/>
        <w:rPr>
          <w:rFonts w:ascii="宋体" w:eastAsia="宋体" w:hAnsi="宋体" w:hint="eastAsia"/>
          <w:sz w:val="24"/>
        </w:rPr>
      </w:pPr>
      <w:r>
        <w:rPr>
          <w:rFonts w:ascii="宋体" w:eastAsia="宋体" w:hAnsi="宋体" w:hint="eastAsia"/>
          <w:noProof/>
          <w:sz w:val="24"/>
        </w:rPr>
        <w:drawing>
          <wp:inline distT="0" distB="0" distL="0" distR="0" wp14:anchorId="75CE1651" wp14:editId="3065333E">
            <wp:extent cx="2269066" cy="1240255"/>
            <wp:effectExtent l="0" t="0" r="444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04460" cy="1259601"/>
                    </a:xfrm>
                    <a:prstGeom prst="rect">
                      <a:avLst/>
                    </a:prstGeom>
                  </pic:spPr>
                </pic:pic>
              </a:graphicData>
            </a:graphic>
          </wp:inline>
        </w:drawing>
      </w:r>
      <w:r>
        <w:rPr>
          <w:rFonts w:ascii="宋体" w:eastAsia="宋体" w:hAnsi="宋体" w:hint="eastAsia"/>
          <w:noProof/>
          <w:sz w:val="24"/>
        </w:rPr>
        <w:drawing>
          <wp:inline distT="0" distB="0" distL="0" distR="0" wp14:anchorId="531B7B23" wp14:editId="12F0AD3B">
            <wp:extent cx="2071432" cy="1230489"/>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21189" cy="1260046"/>
                    </a:xfrm>
                    <a:prstGeom prst="rect">
                      <a:avLst/>
                    </a:prstGeom>
                  </pic:spPr>
                </pic:pic>
              </a:graphicData>
            </a:graphic>
          </wp:inline>
        </w:drawing>
      </w:r>
    </w:p>
    <w:p w14:paraId="60D84BC9" w14:textId="7F4C186F" w:rsidR="00055BC3" w:rsidRDefault="00690C61" w:rsidP="00A60CD1">
      <w:pPr>
        <w:spacing w:line="360" w:lineRule="auto"/>
        <w:jc w:val="left"/>
        <w:rPr>
          <w:rFonts w:ascii="宋体" w:eastAsia="宋体" w:hAnsi="宋体"/>
          <w:sz w:val="24"/>
        </w:rPr>
      </w:pPr>
      <w:r>
        <w:rPr>
          <w:rFonts w:ascii="宋体" w:eastAsia="宋体" w:hAnsi="宋体"/>
          <w:noProof/>
          <w:sz w:val="24"/>
        </w:rPr>
        <w:lastRenderedPageBreak/>
        <w:drawing>
          <wp:inline distT="0" distB="0" distL="0" distR="0" wp14:anchorId="2552671E" wp14:editId="6FB8C4BA">
            <wp:extent cx="2923822" cy="1736833"/>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49757" cy="1752239"/>
                    </a:xfrm>
                    <a:prstGeom prst="rect">
                      <a:avLst/>
                    </a:prstGeom>
                  </pic:spPr>
                </pic:pic>
              </a:graphicData>
            </a:graphic>
          </wp:inline>
        </w:drawing>
      </w:r>
    </w:p>
    <w:p w14:paraId="1FCC2EFC" w14:textId="7AF112C3" w:rsidR="00055BC3" w:rsidRPr="00055BC3" w:rsidRDefault="00055BC3" w:rsidP="00055BC3">
      <w:pPr>
        <w:spacing w:line="360" w:lineRule="auto"/>
        <w:rPr>
          <w:rFonts w:ascii="宋体" w:eastAsia="宋体" w:hAnsi="宋体" w:hint="eastAsia"/>
          <w:sz w:val="24"/>
        </w:rPr>
      </w:pPr>
      <w:r>
        <w:rPr>
          <w:rFonts w:ascii="宋体" w:eastAsia="宋体" w:hAnsi="宋体" w:hint="eastAsia"/>
          <w:sz w:val="24"/>
        </w:rPr>
        <w:t>3</w:t>
      </w:r>
      <w:r>
        <w:rPr>
          <w:rFonts w:ascii="宋体" w:eastAsia="宋体" w:hAnsi="宋体"/>
          <w:sz w:val="24"/>
        </w:rPr>
        <w:t xml:space="preserve">. </w:t>
      </w:r>
      <w:r>
        <w:rPr>
          <w:rFonts w:ascii="宋体" w:eastAsia="宋体" w:hAnsi="宋体" w:hint="eastAsia"/>
          <w:sz w:val="24"/>
        </w:rPr>
        <w:t>编码特性</w:t>
      </w:r>
    </w:p>
    <w:p w14:paraId="566C0180" w14:textId="377E8CD2" w:rsidR="006E60B0" w:rsidRDefault="00055BC3" w:rsidP="002827DB">
      <w:pPr>
        <w:spacing w:line="360" w:lineRule="auto"/>
        <w:rPr>
          <w:rFonts w:ascii="宋体" w:eastAsia="宋体" w:hAnsi="宋体" w:hint="eastAsia"/>
          <w:sz w:val="24"/>
        </w:rPr>
      </w:pPr>
      <w:r>
        <w:rPr>
          <w:rFonts w:ascii="宋体" w:eastAsia="宋体" w:hAnsi="宋体" w:hint="eastAsia"/>
          <w:sz w:val="24"/>
        </w:rPr>
        <w:t>基线偏移：长0</w:t>
      </w:r>
      <w:r>
        <w:rPr>
          <w:rFonts w:ascii="宋体" w:eastAsia="宋体" w:hAnsi="宋体"/>
          <w:sz w:val="24"/>
        </w:rPr>
        <w:t>1</w:t>
      </w:r>
      <w:r>
        <w:rPr>
          <w:rFonts w:ascii="宋体" w:eastAsia="宋体" w:hAnsi="宋体" w:hint="eastAsia"/>
          <w:sz w:val="24"/>
        </w:rPr>
        <w:t>字串导致</w:t>
      </w:r>
      <w:r w:rsidR="003009A5">
        <w:rPr>
          <w:rFonts w:ascii="宋体" w:eastAsia="宋体" w:hAnsi="宋体" w:hint="eastAsia"/>
          <w:sz w:val="24"/>
        </w:rPr>
        <w:t>基线偏移</w:t>
      </w:r>
      <w:r>
        <w:rPr>
          <w:rFonts w:ascii="宋体" w:eastAsia="宋体" w:hAnsi="宋体" w:hint="eastAsia"/>
          <w:sz w:val="24"/>
        </w:rPr>
        <w:t>，</w:t>
      </w:r>
      <w:r w:rsidR="003009A5">
        <w:rPr>
          <w:rFonts w:ascii="宋体" w:eastAsia="宋体" w:hAnsi="宋体" w:hint="eastAsia"/>
          <w:sz w:val="24"/>
        </w:rPr>
        <w:t>使得接收方</w:t>
      </w:r>
      <w:r>
        <w:rPr>
          <w:rFonts w:ascii="宋体" w:eastAsia="宋体" w:hAnsi="宋体" w:hint="eastAsia"/>
          <w:sz w:val="24"/>
        </w:rPr>
        <w:t>不能正确解码</w:t>
      </w:r>
    </w:p>
    <w:p w14:paraId="33D710C2" w14:textId="20EE31B5" w:rsidR="00055BC3" w:rsidRDefault="00055BC3" w:rsidP="002827DB">
      <w:pPr>
        <w:spacing w:line="360" w:lineRule="auto"/>
        <w:rPr>
          <w:rFonts w:ascii="宋体" w:eastAsia="宋体" w:hAnsi="宋体" w:hint="eastAsia"/>
          <w:sz w:val="24"/>
        </w:rPr>
      </w:pPr>
      <w:r>
        <w:rPr>
          <w:rFonts w:ascii="宋体" w:eastAsia="宋体" w:hAnsi="宋体" w:hint="eastAsia"/>
          <w:sz w:val="24"/>
        </w:rPr>
        <w:t>直流分量：频率接近0</w:t>
      </w:r>
      <w:r w:rsidR="00FD63B8">
        <w:rPr>
          <w:rFonts w:ascii="宋体" w:eastAsia="宋体" w:hAnsi="宋体" w:hint="eastAsia"/>
          <w:sz w:val="24"/>
        </w:rPr>
        <w:t>。会给不允许通过低频率的系统带来问题</w:t>
      </w:r>
    </w:p>
    <w:p w14:paraId="69F449F5" w14:textId="4097FC74" w:rsidR="00055BC3" w:rsidRDefault="00055BC3" w:rsidP="002827DB">
      <w:pPr>
        <w:spacing w:line="360" w:lineRule="auto"/>
        <w:rPr>
          <w:rFonts w:ascii="宋体" w:eastAsia="宋体" w:hAnsi="宋体" w:hint="eastAsia"/>
          <w:sz w:val="24"/>
        </w:rPr>
      </w:pPr>
      <w:r>
        <w:rPr>
          <w:rFonts w:ascii="宋体" w:eastAsia="宋体" w:hAnsi="宋体" w:hint="eastAsia"/>
          <w:sz w:val="24"/>
        </w:rPr>
        <w:t>自同步：</w:t>
      </w:r>
      <w:r w:rsidR="00B63C60">
        <w:rPr>
          <w:rFonts w:ascii="宋体" w:eastAsia="宋体" w:hAnsi="宋体" w:hint="eastAsia"/>
          <w:sz w:val="24"/>
        </w:rPr>
        <w:t>接收方位间隔与发送方位间隔严格对应匹配</w:t>
      </w:r>
      <w:r w:rsidR="006E11B0">
        <w:rPr>
          <w:rFonts w:ascii="宋体" w:eastAsia="宋体" w:hAnsi="宋体" w:hint="eastAsia"/>
          <w:sz w:val="24"/>
        </w:rPr>
        <w:t>。数字信号有定时信息，有提示接收方起始、中间和结束位置的脉冲跳变</w:t>
      </w:r>
    </w:p>
    <w:p w14:paraId="4BAC56CA" w14:textId="7FE4920F" w:rsidR="00B63C60" w:rsidRDefault="00B63C60" w:rsidP="002827DB">
      <w:pPr>
        <w:spacing w:line="360" w:lineRule="auto"/>
        <w:rPr>
          <w:rFonts w:ascii="宋体" w:eastAsia="宋体" w:hAnsi="宋体"/>
          <w:sz w:val="24"/>
        </w:rPr>
      </w:pPr>
      <w:r>
        <w:rPr>
          <w:rFonts w:ascii="宋体" w:eastAsia="宋体" w:hAnsi="宋体" w:hint="eastAsia"/>
          <w:sz w:val="24"/>
        </w:rPr>
        <w:t>好编码，需要自同步，避免基线偏移和直流分量</w:t>
      </w:r>
    </w:p>
    <w:p w14:paraId="7EC4576F" w14:textId="54B77697" w:rsidR="000E6095" w:rsidRDefault="000E6095" w:rsidP="002827DB">
      <w:pPr>
        <w:spacing w:line="360" w:lineRule="auto"/>
        <w:rPr>
          <w:rFonts w:ascii="宋体" w:eastAsia="宋体" w:hAnsi="宋体"/>
          <w:sz w:val="24"/>
        </w:rPr>
      </w:pPr>
      <w:r>
        <w:rPr>
          <w:rFonts w:ascii="宋体" w:eastAsia="宋体" w:hAnsi="宋体" w:hint="eastAsia"/>
          <w:sz w:val="24"/>
        </w:rPr>
        <w:t>非归零反向码NRZ</w:t>
      </w:r>
      <w:r>
        <w:rPr>
          <w:rFonts w:ascii="宋体" w:eastAsia="宋体" w:hAnsi="宋体"/>
          <w:sz w:val="24"/>
        </w:rPr>
        <w:t>-</w:t>
      </w:r>
      <w:r>
        <w:rPr>
          <w:rFonts w:ascii="宋体" w:eastAsia="宋体" w:hAnsi="宋体" w:hint="eastAsia"/>
          <w:sz w:val="24"/>
        </w:rPr>
        <w:t>I：不反转</w:t>
      </w:r>
      <w:r w:rsidR="000137C3">
        <w:rPr>
          <w:rFonts w:ascii="宋体" w:eastAsia="宋体" w:hAnsi="宋体"/>
          <w:sz w:val="24"/>
        </w:rPr>
        <w:t>0</w:t>
      </w:r>
      <w:r>
        <w:rPr>
          <w:rFonts w:ascii="宋体" w:eastAsia="宋体" w:hAnsi="宋体" w:hint="eastAsia"/>
          <w:sz w:val="24"/>
        </w:rPr>
        <w:t>，反转</w:t>
      </w:r>
      <w:r w:rsidR="000137C3">
        <w:rPr>
          <w:rFonts w:ascii="宋体" w:eastAsia="宋体" w:hAnsi="宋体"/>
          <w:sz w:val="24"/>
        </w:rPr>
        <w:t>1</w:t>
      </w:r>
    </w:p>
    <w:p w14:paraId="1F8CD07E" w14:textId="1F116442" w:rsidR="000E6095" w:rsidRDefault="000E6095" w:rsidP="002827DB">
      <w:pPr>
        <w:spacing w:line="360" w:lineRule="auto"/>
        <w:rPr>
          <w:rFonts w:ascii="宋体" w:eastAsia="宋体" w:hAnsi="宋体" w:hint="eastAsia"/>
          <w:sz w:val="24"/>
        </w:rPr>
      </w:pPr>
      <w:r>
        <w:rPr>
          <w:rFonts w:ascii="宋体" w:eastAsia="宋体" w:hAnsi="宋体" w:hint="eastAsia"/>
          <w:sz w:val="24"/>
        </w:rPr>
        <w:t>差分曼彻斯特：不反转</w:t>
      </w:r>
      <w:r w:rsidR="000137C3">
        <w:rPr>
          <w:rFonts w:ascii="宋体" w:eastAsia="宋体" w:hAnsi="宋体"/>
          <w:sz w:val="24"/>
        </w:rPr>
        <w:t>1</w:t>
      </w:r>
      <w:r>
        <w:rPr>
          <w:rFonts w:ascii="宋体" w:eastAsia="宋体" w:hAnsi="宋体" w:hint="eastAsia"/>
          <w:sz w:val="24"/>
        </w:rPr>
        <w:t>，反转</w:t>
      </w:r>
      <w:r w:rsidR="000137C3">
        <w:rPr>
          <w:rFonts w:ascii="宋体" w:eastAsia="宋体" w:hAnsi="宋体"/>
          <w:sz w:val="24"/>
        </w:rPr>
        <w:t>0</w:t>
      </w:r>
    </w:p>
    <w:p w14:paraId="56E67801" w14:textId="62969C66" w:rsidR="00B63C60" w:rsidRDefault="00B63C60" w:rsidP="002827DB">
      <w:pPr>
        <w:spacing w:line="360" w:lineRule="auto"/>
        <w:rPr>
          <w:rFonts w:ascii="宋体" w:eastAsia="宋体" w:hAnsi="宋体"/>
          <w:sz w:val="24"/>
        </w:rPr>
      </w:pPr>
    </w:p>
    <w:p w14:paraId="46FACD52" w14:textId="297AAC2F" w:rsidR="00B63C60" w:rsidRDefault="00B63C60" w:rsidP="002827DB">
      <w:pPr>
        <w:spacing w:line="360" w:lineRule="auto"/>
        <w:rPr>
          <w:rFonts w:ascii="宋体" w:eastAsia="宋体" w:hAnsi="宋体" w:hint="eastAsia"/>
          <w:sz w:val="24"/>
        </w:rPr>
      </w:pPr>
      <w:r>
        <w:rPr>
          <w:rFonts w:ascii="宋体" w:eastAsia="宋体" w:hAnsi="宋体" w:hint="eastAsia"/>
          <w:sz w:val="24"/>
        </w:rPr>
        <w:t>4</w:t>
      </w:r>
      <w:r>
        <w:rPr>
          <w:rFonts w:ascii="宋体" w:eastAsia="宋体" w:hAnsi="宋体"/>
          <w:sz w:val="24"/>
        </w:rPr>
        <w:t xml:space="preserve">. </w:t>
      </w:r>
      <w:r>
        <w:rPr>
          <w:rFonts w:ascii="宋体" w:eastAsia="宋体" w:hAnsi="宋体" w:hint="eastAsia"/>
          <w:sz w:val="24"/>
        </w:rPr>
        <w:t>复用</w:t>
      </w:r>
    </w:p>
    <w:p w14:paraId="622C6183" w14:textId="3FDCF429" w:rsidR="00B63C60" w:rsidRDefault="00690C61" w:rsidP="002827DB">
      <w:pPr>
        <w:spacing w:line="360" w:lineRule="auto"/>
        <w:rPr>
          <w:rFonts w:ascii="宋体" w:eastAsia="宋体" w:hAnsi="宋体"/>
          <w:sz w:val="24"/>
        </w:rPr>
      </w:pPr>
      <w:r>
        <w:rPr>
          <w:rFonts w:ascii="宋体" w:eastAsia="宋体" w:hAnsi="宋体" w:hint="eastAsia"/>
          <w:sz w:val="24"/>
        </w:rPr>
        <w:t>时分、频分、波分</w:t>
      </w:r>
    </w:p>
    <w:p w14:paraId="1A8FAD60" w14:textId="1EFA376A" w:rsidR="00690C61" w:rsidRDefault="00FA0993" w:rsidP="002827DB">
      <w:pPr>
        <w:spacing w:line="360" w:lineRule="auto"/>
        <w:rPr>
          <w:rFonts w:ascii="宋体" w:eastAsia="宋体" w:hAnsi="宋体"/>
          <w:sz w:val="24"/>
        </w:rPr>
      </w:pPr>
      <w:r>
        <w:rPr>
          <w:rFonts w:ascii="宋体" w:eastAsia="宋体" w:hAnsi="宋体" w:hint="eastAsia"/>
          <w:sz w:val="24"/>
        </w:rPr>
        <w:t>会算时分复用</w:t>
      </w:r>
      <w:r w:rsidR="00597FC7">
        <w:rPr>
          <w:rFonts w:ascii="宋体" w:eastAsia="宋体" w:hAnsi="宋体" w:hint="eastAsia"/>
          <w:sz w:val="24"/>
        </w:rPr>
        <w:t>（同步时分复用），统计时分复用不考虑</w:t>
      </w:r>
    </w:p>
    <w:p w14:paraId="374FEDC3" w14:textId="6249A134" w:rsidR="00FA0993" w:rsidRDefault="00FA0993" w:rsidP="002827DB">
      <w:pPr>
        <w:spacing w:line="360" w:lineRule="auto"/>
        <w:rPr>
          <w:rFonts w:ascii="宋体" w:eastAsia="宋体" w:hAnsi="宋体"/>
          <w:sz w:val="24"/>
        </w:rPr>
      </w:pPr>
      <w:r>
        <w:rPr>
          <w:rFonts w:ascii="宋体" w:eastAsia="宋体" w:hAnsi="宋体" w:hint="eastAsia"/>
          <w:sz w:val="24"/>
        </w:rPr>
        <w:t>同步TDM中，链路速率是数据速率的n倍，比单元持续时间短n倍</w:t>
      </w:r>
    </w:p>
    <w:p w14:paraId="609FBF74" w14:textId="541A447D" w:rsidR="00FA0993" w:rsidRPr="00FA0993" w:rsidRDefault="00FA0993" w:rsidP="002827DB">
      <w:pPr>
        <w:spacing w:line="360" w:lineRule="auto"/>
        <w:rPr>
          <w:rFonts w:ascii="宋体" w:eastAsia="宋体" w:hAnsi="宋体" w:hint="eastAsia"/>
          <w:sz w:val="24"/>
        </w:rPr>
      </w:pPr>
      <w:r>
        <w:rPr>
          <w:rFonts w:ascii="宋体" w:eastAsia="宋体" w:hAnsi="宋体" w:hint="eastAsia"/>
          <w:noProof/>
          <w:sz w:val="24"/>
        </w:rPr>
        <w:drawing>
          <wp:inline distT="0" distB="0" distL="0" distR="0" wp14:anchorId="4DC8FA89" wp14:editId="781B145C">
            <wp:extent cx="2506133" cy="1331515"/>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41003" cy="1350042"/>
                    </a:xfrm>
                    <a:prstGeom prst="rect">
                      <a:avLst/>
                    </a:prstGeom>
                  </pic:spPr>
                </pic:pic>
              </a:graphicData>
            </a:graphic>
          </wp:inline>
        </w:drawing>
      </w:r>
      <w:r w:rsidR="00E24BFE">
        <w:rPr>
          <w:rFonts w:ascii="宋体" w:eastAsia="宋体" w:hAnsi="宋体" w:hint="eastAsia"/>
          <w:noProof/>
          <w:sz w:val="24"/>
        </w:rPr>
        <w:drawing>
          <wp:inline distT="0" distB="0" distL="0" distR="0" wp14:anchorId="0EC252FE" wp14:editId="59B2E301">
            <wp:extent cx="2517422" cy="1382672"/>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54799" cy="1403201"/>
                    </a:xfrm>
                    <a:prstGeom prst="rect">
                      <a:avLst/>
                    </a:prstGeom>
                  </pic:spPr>
                </pic:pic>
              </a:graphicData>
            </a:graphic>
          </wp:inline>
        </w:drawing>
      </w:r>
    </w:p>
    <w:p w14:paraId="0E37239E" w14:textId="4052379C" w:rsidR="006E60B0" w:rsidRDefault="00E24BFE" w:rsidP="002827DB">
      <w:pPr>
        <w:spacing w:line="360" w:lineRule="auto"/>
        <w:rPr>
          <w:rFonts w:ascii="宋体" w:eastAsia="宋体" w:hAnsi="宋体"/>
          <w:sz w:val="24"/>
        </w:rPr>
      </w:pPr>
      <w:r>
        <w:rPr>
          <w:rFonts w:ascii="宋体" w:eastAsia="宋体" w:hAnsi="宋体"/>
          <w:noProof/>
          <w:sz w:val="24"/>
        </w:rPr>
        <w:drawing>
          <wp:inline distT="0" distB="0" distL="0" distR="0" wp14:anchorId="7B741A20" wp14:editId="21A7378E">
            <wp:extent cx="2506133" cy="1484189"/>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58029" cy="1514923"/>
                    </a:xfrm>
                    <a:prstGeom prst="rect">
                      <a:avLst/>
                    </a:prstGeom>
                  </pic:spPr>
                </pic:pic>
              </a:graphicData>
            </a:graphic>
          </wp:inline>
        </w:drawing>
      </w:r>
      <w:r w:rsidR="00AE569A">
        <w:rPr>
          <w:rFonts w:ascii="宋体" w:eastAsia="宋体" w:hAnsi="宋体"/>
          <w:noProof/>
          <w:sz w:val="24"/>
        </w:rPr>
        <w:drawing>
          <wp:inline distT="0" distB="0" distL="0" distR="0" wp14:anchorId="2D2C3D4E" wp14:editId="14197E1B">
            <wp:extent cx="2675467" cy="1497501"/>
            <wp:effectExtent l="0" t="0" r="444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21467" cy="1523248"/>
                    </a:xfrm>
                    <a:prstGeom prst="rect">
                      <a:avLst/>
                    </a:prstGeom>
                  </pic:spPr>
                </pic:pic>
              </a:graphicData>
            </a:graphic>
          </wp:inline>
        </w:drawing>
      </w:r>
    </w:p>
    <w:p w14:paraId="57932BE2" w14:textId="44076986" w:rsidR="006E60B0" w:rsidRDefault="006E60B0" w:rsidP="002827DB">
      <w:pPr>
        <w:spacing w:line="360" w:lineRule="auto"/>
        <w:rPr>
          <w:rFonts w:ascii="宋体" w:eastAsia="宋体" w:hAnsi="宋体"/>
          <w:sz w:val="24"/>
        </w:rPr>
      </w:pPr>
    </w:p>
    <w:p w14:paraId="6B680D26" w14:textId="4D5BD2D7" w:rsidR="006E60B0" w:rsidRDefault="00AE6967" w:rsidP="002827DB">
      <w:pPr>
        <w:spacing w:line="360" w:lineRule="auto"/>
        <w:rPr>
          <w:rFonts w:ascii="宋体" w:eastAsia="宋体" w:hAnsi="宋体"/>
          <w:sz w:val="24"/>
        </w:rPr>
      </w:pPr>
      <w:r>
        <w:rPr>
          <w:rFonts w:ascii="宋体" w:eastAsia="宋体" w:hAnsi="宋体" w:hint="eastAsia"/>
          <w:sz w:val="24"/>
        </w:rPr>
        <w:t>5</w:t>
      </w:r>
      <w:r>
        <w:rPr>
          <w:rFonts w:ascii="宋体" w:eastAsia="宋体" w:hAnsi="宋体"/>
          <w:sz w:val="24"/>
        </w:rPr>
        <w:t xml:space="preserve">. </w:t>
      </w:r>
      <w:r>
        <w:rPr>
          <w:rFonts w:ascii="宋体" w:eastAsia="宋体" w:hAnsi="宋体" w:hint="eastAsia"/>
          <w:sz w:val="24"/>
        </w:rPr>
        <w:t>交换</w:t>
      </w:r>
    </w:p>
    <w:p w14:paraId="56B45473" w14:textId="57B26067" w:rsidR="00AE6967" w:rsidRDefault="00FB63E4" w:rsidP="002827DB">
      <w:pPr>
        <w:spacing w:line="360" w:lineRule="auto"/>
        <w:rPr>
          <w:rFonts w:ascii="宋体" w:eastAsia="宋体" w:hAnsi="宋体"/>
          <w:sz w:val="24"/>
        </w:rPr>
      </w:pPr>
      <w:r>
        <w:rPr>
          <w:rFonts w:ascii="宋体" w:eastAsia="宋体" w:hAnsi="宋体" w:hint="eastAsia"/>
          <w:sz w:val="24"/>
        </w:rPr>
        <w:t>分类：电路交换、分组交换、报文交换；分组交换又分为 数据报 和 虚拟电路</w:t>
      </w:r>
    </w:p>
    <w:p w14:paraId="712944E7" w14:textId="77777777" w:rsidR="00540C73" w:rsidRDefault="00540C73" w:rsidP="002827DB">
      <w:pPr>
        <w:spacing w:line="360" w:lineRule="auto"/>
        <w:rPr>
          <w:rFonts w:ascii="宋体" w:eastAsia="宋体" w:hAnsi="宋体" w:hint="eastAsia"/>
          <w:sz w:val="24"/>
        </w:rPr>
      </w:pPr>
    </w:p>
    <w:p w14:paraId="515F0AD1" w14:textId="5180426F" w:rsidR="00AE6967" w:rsidRDefault="00D443B8" w:rsidP="002827DB">
      <w:pPr>
        <w:spacing w:line="360" w:lineRule="auto"/>
        <w:rPr>
          <w:rFonts w:ascii="宋体" w:eastAsia="宋体" w:hAnsi="宋体"/>
          <w:sz w:val="24"/>
        </w:rPr>
      </w:pPr>
      <w:r>
        <w:rPr>
          <w:rFonts w:ascii="宋体" w:eastAsia="宋体" w:hAnsi="宋体" w:hint="eastAsia"/>
          <w:sz w:val="24"/>
        </w:rPr>
        <w:t>电路交换：由物理链路连接的一组交换机组成，每条链路被分成n个通道。建立时预留资源，作为数据传输时的专用资源。</w:t>
      </w:r>
    </w:p>
    <w:p w14:paraId="40818A8B" w14:textId="4824878C" w:rsidR="00D443B8" w:rsidRDefault="00D443B8" w:rsidP="002827DB">
      <w:pPr>
        <w:spacing w:line="360" w:lineRule="auto"/>
        <w:rPr>
          <w:rFonts w:ascii="宋体" w:eastAsia="宋体" w:hAnsi="宋体"/>
          <w:sz w:val="24"/>
        </w:rPr>
      </w:pPr>
      <w:r>
        <w:rPr>
          <w:rFonts w:ascii="宋体" w:eastAsia="宋体" w:hAnsi="宋体" w:hint="eastAsia"/>
          <w:sz w:val="24"/>
        </w:rPr>
        <w:t>传统电话网的物理层采用电路交换，效率低、利用率低</w:t>
      </w:r>
    </w:p>
    <w:p w14:paraId="54342CC2" w14:textId="3E4598A9" w:rsidR="00D443B8" w:rsidRDefault="00E4154B" w:rsidP="00A60CD1">
      <w:pPr>
        <w:spacing w:line="360" w:lineRule="auto"/>
        <w:jc w:val="center"/>
        <w:rPr>
          <w:rFonts w:ascii="宋体" w:eastAsia="宋体" w:hAnsi="宋体"/>
          <w:sz w:val="24"/>
        </w:rPr>
      </w:pPr>
      <w:r>
        <w:rPr>
          <w:rFonts w:ascii="宋体" w:eastAsia="宋体" w:hAnsi="宋体"/>
          <w:noProof/>
          <w:sz w:val="24"/>
        </w:rPr>
        <w:drawing>
          <wp:inline distT="0" distB="0" distL="0" distR="0" wp14:anchorId="0EFE5DD2" wp14:editId="068A5BD8">
            <wp:extent cx="3228622" cy="161431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59513" cy="1629756"/>
                    </a:xfrm>
                    <a:prstGeom prst="rect">
                      <a:avLst/>
                    </a:prstGeom>
                  </pic:spPr>
                </pic:pic>
              </a:graphicData>
            </a:graphic>
          </wp:inline>
        </w:drawing>
      </w:r>
    </w:p>
    <w:p w14:paraId="5B7CCFDE" w14:textId="77777777" w:rsidR="00E4154B" w:rsidRDefault="00E4154B" w:rsidP="002827DB">
      <w:pPr>
        <w:spacing w:line="360" w:lineRule="auto"/>
        <w:rPr>
          <w:rFonts w:ascii="宋体" w:eastAsia="宋体" w:hAnsi="宋体" w:hint="eastAsia"/>
          <w:sz w:val="24"/>
        </w:rPr>
      </w:pPr>
    </w:p>
    <w:p w14:paraId="18584D6D" w14:textId="3EF96022" w:rsidR="00540C73" w:rsidRDefault="00540C73" w:rsidP="002827DB">
      <w:pPr>
        <w:spacing w:line="360" w:lineRule="auto"/>
        <w:rPr>
          <w:rFonts w:ascii="宋体" w:eastAsia="宋体" w:hAnsi="宋体"/>
          <w:sz w:val="24"/>
        </w:rPr>
      </w:pPr>
      <w:r>
        <w:rPr>
          <w:rFonts w:ascii="宋体" w:eastAsia="宋体" w:hAnsi="宋体" w:hint="eastAsia"/>
          <w:sz w:val="24"/>
        </w:rPr>
        <w:t>分组交换：不存在资源预留，资源按需分配</w:t>
      </w:r>
    </w:p>
    <w:p w14:paraId="7FE9DB97" w14:textId="563B9DE0" w:rsidR="00540C73" w:rsidRDefault="00540C73" w:rsidP="002827DB">
      <w:pPr>
        <w:spacing w:line="360" w:lineRule="auto"/>
        <w:rPr>
          <w:rFonts w:ascii="宋体" w:eastAsia="宋体" w:hAnsi="宋体" w:hint="eastAsia"/>
          <w:sz w:val="24"/>
        </w:rPr>
      </w:pPr>
      <w:r>
        <w:rPr>
          <w:rFonts w:ascii="宋体" w:eastAsia="宋体" w:hAnsi="宋体" w:hint="eastAsia"/>
          <w:sz w:val="24"/>
        </w:rPr>
        <w:t>数据报网络：交换机使用基于目的地址的路由表，数据报头部的目的地址在分组传送期间保持不变。</w:t>
      </w:r>
      <w:r w:rsidR="002F5537">
        <w:rPr>
          <w:rFonts w:ascii="宋体" w:eastAsia="宋体" w:hAnsi="宋体" w:hint="eastAsia"/>
          <w:sz w:val="24"/>
        </w:rPr>
        <w:t>路由表中只有目的地址和报文发出端口</w:t>
      </w:r>
    </w:p>
    <w:p w14:paraId="483FC10E" w14:textId="4B736C28" w:rsidR="00540C73" w:rsidRPr="00D443B8" w:rsidRDefault="00540C73" w:rsidP="002827DB">
      <w:pPr>
        <w:spacing w:line="360" w:lineRule="auto"/>
        <w:rPr>
          <w:rFonts w:ascii="宋体" w:eastAsia="宋体" w:hAnsi="宋体" w:hint="eastAsia"/>
          <w:sz w:val="24"/>
        </w:rPr>
      </w:pPr>
      <w:r>
        <w:rPr>
          <w:rFonts w:ascii="宋体" w:eastAsia="宋体" w:hAnsi="宋体" w:hint="eastAsia"/>
          <w:sz w:val="24"/>
        </w:rPr>
        <w:t>因特网在网络层用数据报方法对packet进行交换</w:t>
      </w:r>
    </w:p>
    <w:p w14:paraId="1BF93D82" w14:textId="77777777" w:rsidR="00E4154B" w:rsidRDefault="00E4154B" w:rsidP="00A60CD1">
      <w:pPr>
        <w:spacing w:line="360" w:lineRule="auto"/>
        <w:jc w:val="center"/>
        <w:rPr>
          <w:rFonts w:ascii="宋体" w:eastAsia="宋体" w:hAnsi="宋体" w:hint="eastAsia"/>
          <w:sz w:val="24"/>
        </w:rPr>
      </w:pPr>
      <w:r>
        <w:rPr>
          <w:rFonts w:ascii="宋体" w:eastAsia="宋体" w:hAnsi="宋体" w:hint="eastAsia"/>
          <w:noProof/>
          <w:sz w:val="24"/>
        </w:rPr>
        <w:drawing>
          <wp:inline distT="0" distB="0" distL="0" distR="0" wp14:anchorId="43B9578D" wp14:editId="3860A652">
            <wp:extent cx="3330222" cy="147787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61080" cy="1491565"/>
                    </a:xfrm>
                    <a:prstGeom prst="rect">
                      <a:avLst/>
                    </a:prstGeom>
                  </pic:spPr>
                </pic:pic>
              </a:graphicData>
            </a:graphic>
          </wp:inline>
        </w:drawing>
      </w:r>
    </w:p>
    <w:p w14:paraId="5D36D794" w14:textId="77777777" w:rsidR="00E4154B" w:rsidRDefault="00E4154B" w:rsidP="002827DB">
      <w:pPr>
        <w:spacing w:line="360" w:lineRule="auto"/>
        <w:rPr>
          <w:rFonts w:ascii="宋体" w:eastAsia="宋体" w:hAnsi="宋体" w:hint="eastAsia"/>
          <w:sz w:val="24"/>
        </w:rPr>
      </w:pPr>
    </w:p>
    <w:p w14:paraId="20920712" w14:textId="4F4472F6" w:rsidR="009F20C9" w:rsidRDefault="009F20C9" w:rsidP="002827DB">
      <w:pPr>
        <w:spacing w:line="360" w:lineRule="auto"/>
        <w:rPr>
          <w:rFonts w:ascii="宋体" w:eastAsia="宋体" w:hAnsi="宋体" w:hint="eastAsia"/>
          <w:sz w:val="24"/>
        </w:rPr>
      </w:pPr>
      <w:r>
        <w:rPr>
          <w:rFonts w:ascii="宋体" w:eastAsia="宋体" w:hAnsi="宋体" w:hint="eastAsia"/>
          <w:sz w:val="24"/>
        </w:rPr>
        <w:t>虚电路</w:t>
      </w:r>
      <w:r w:rsidR="002F5537">
        <w:rPr>
          <w:rFonts w:ascii="宋体" w:eastAsia="宋体" w:hAnsi="宋体" w:hint="eastAsia"/>
          <w:sz w:val="24"/>
        </w:rPr>
        <w:t>网络：结合电路交换和数据报</w:t>
      </w:r>
    </w:p>
    <w:p w14:paraId="10C1709A" w14:textId="0888FAF4" w:rsidR="009F0E8E" w:rsidRDefault="00E4154B" w:rsidP="002827DB">
      <w:pPr>
        <w:spacing w:line="360" w:lineRule="auto"/>
        <w:rPr>
          <w:rFonts w:ascii="宋体" w:eastAsia="宋体" w:hAnsi="宋体"/>
          <w:sz w:val="24"/>
        </w:rPr>
      </w:pPr>
      <w:r>
        <w:rPr>
          <w:rFonts w:ascii="宋体" w:eastAsia="宋体" w:hAnsi="宋体" w:hint="eastAsia"/>
          <w:sz w:val="24"/>
        </w:rPr>
        <w:t>路由表中，标明了进入端口，VCL；发出端口，VCL</w:t>
      </w:r>
    </w:p>
    <w:p w14:paraId="0A100EDA" w14:textId="201FEC5C" w:rsidR="00E4154B" w:rsidRDefault="00E4154B" w:rsidP="002827DB">
      <w:pPr>
        <w:spacing w:line="360" w:lineRule="auto"/>
        <w:rPr>
          <w:rFonts w:ascii="宋体" w:eastAsia="宋体" w:hAnsi="宋体" w:hint="eastAsia"/>
          <w:sz w:val="24"/>
        </w:rPr>
      </w:pPr>
      <w:r>
        <w:rPr>
          <w:rFonts w:ascii="宋体" w:eastAsia="宋体" w:hAnsi="宋体" w:hint="eastAsia"/>
          <w:sz w:val="24"/>
        </w:rPr>
        <w:t>属于相同源端和目的端的所有分组都按同一路径传送；如果资源按需分配，分组到达目的端可能会有不同延迟</w:t>
      </w:r>
    </w:p>
    <w:p w14:paraId="7EED06A5" w14:textId="537540C8" w:rsidR="00E4154B" w:rsidRDefault="00CF6939" w:rsidP="002827DB">
      <w:pPr>
        <w:spacing w:line="360" w:lineRule="auto"/>
        <w:rPr>
          <w:rFonts w:ascii="宋体" w:eastAsia="宋体" w:hAnsi="宋体" w:hint="eastAsia"/>
          <w:sz w:val="24"/>
        </w:rPr>
      </w:pPr>
      <w:r>
        <w:rPr>
          <w:rFonts w:ascii="宋体" w:eastAsia="宋体" w:hAnsi="宋体" w:hint="eastAsia"/>
          <w:sz w:val="24"/>
        </w:rPr>
        <w:t>交换广域网的数据链路层采用虚电路</w:t>
      </w:r>
    </w:p>
    <w:p w14:paraId="56C74284" w14:textId="50400A66" w:rsidR="00E4154B" w:rsidRDefault="00E4154B" w:rsidP="00A60CD1">
      <w:pPr>
        <w:spacing w:line="360" w:lineRule="auto"/>
        <w:jc w:val="center"/>
        <w:rPr>
          <w:rFonts w:ascii="宋体" w:eastAsia="宋体" w:hAnsi="宋体"/>
          <w:sz w:val="24"/>
        </w:rPr>
      </w:pPr>
      <w:r>
        <w:rPr>
          <w:rFonts w:ascii="宋体" w:eastAsia="宋体" w:hAnsi="宋体"/>
          <w:noProof/>
          <w:sz w:val="24"/>
        </w:rPr>
        <w:lastRenderedPageBreak/>
        <w:drawing>
          <wp:inline distT="0" distB="0" distL="0" distR="0" wp14:anchorId="43DBD06F" wp14:editId="7ED4A3EB">
            <wp:extent cx="3307644" cy="1671742"/>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24189" cy="1680104"/>
                    </a:xfrm>
                    <a:prstGeom prst="rect">
                      <a:avLst/>
                    </a:prstGeom>
                  </pic:spPr>
                </pic:pic>
              </a:graphicData>
            </a:graphic>
          </wp:inline>
        </w:drawing>
      </w:r>
    </w:p>
    <w:p w14:paraId="6785763E" w14:textId="06160B6F" w:rsidR="00A1718C" w:rsidRDefault="00A1718C" w:rsidP="002827DB">
      <w:pPr>
        <w:spacing w:line="360" w:lineRule="auto"/>
        <w:rPr>
          <w:rFonts w:ascii="宋体" w:eastAsia="宋体" w:hAnsi="宋体"/>
          <w:sz w:val="24"/>
        </w:rPr>
      </w:pPr>
    </w:p>
    <w:p w14:paraId="16C14BD0" w14:textId="686A2A9A" w:rsidR="00A1718C" w:rsidRDefault="00A1718C" w:rsidP="002827DB">
      <w:pPr>
        <w:spacing w:line="360" w:lineRule="auto"/>
        <w:rPr>
          <w:rFonts w:ascii="宋体" w:eastAsia="宋体" w:hAnsi="宋体"/>
          <w:sz w:val="24"/>
        </w:rPr>
      </w:pPr>
      <w:r>
        <w:rPr>
          <w:rFonts w:ascii="宋体" w:eastAsia="宋体" w:hAnsi="宋体" w:hint="eastAsia"/>
          <w:sz w:val="24"/>
        </w:rPr>
        <w:t>报文交换：电报通信。但时延过长</w:t>
      </w:r>
    </w:p>
    <w:p w14:paraId="4BF132C8" w14:textId="77777777" w:rsidR="00A1718C" w:rsidRDefault="00A1718C" w:rsidP="002827DB">
      <w:pPr>
        <w:spacing w:line="360" w:lineRule="auto"/>
        <w:rPr>
          <w:rFonts w:ascii="宋体" w:eastAsia="宋体" w:hAnsi="宋体" w:hint="eastAsia"/>
          <w:sz w:val="24"/>
        </w:rPr>
      </w:pPr>
    </w:p>
    <w:p w14:paraId="4E4B9C0D" w14:textId="7E7EFAD8" w:rsidR="00E4154B" w:rsidRDefault="00A1718C" w:rsidP="002827DB">
      <w:pPr>
        <w:spacing w:line="360" w:lineRule="auto"/>
        <w:rPr>
          <w:rFonts w:ascii="宋体" w:eastAsia="宋体" w:hAnsi="宋体"/>
          <w:sz w:val="24"/>
        </w:rPr>
      </w:pPr>
      <w:r>
        <w:rPr>
          <w:rFonts w:ascii="宋体" w:eastAsia="宋体" w:hAnsi="宋体" w:hint="eastAsia"/>
          <w:sz w:val="24"/>
        </w:rPr>
        <w:t>三种交换的比较</w:t>
      </w:r>
    </w:p>
    <w:p w14:paraId="453CCAC8" w14:textId="53B7C4E9" w:rsidR="00E4154B" w:rsidRDefault="00A1718C" w:rsidP="00A60CD1">
      <w:pPr>
        <w:spacing w:line="360" w:lineRule="auto"/>
        <w:jc w:val="center"/>
        <w:rPr>
          <w:rFonts w:ascii="宋体" w:eastAsia="宋体" w:hAnsi="宋体"/>
          <w:sz w:val="24"/>
        </w:rPr>
      </w:pPr>
      <w:r>
        <w:rPr>
          <w:rFonts w:ascii="宋体" w:eastAsia="宋体" w:hAnsi="宋体"/>
          <w:noProof/>
          <w:sz w:val="24"/>
        </w:rPr>
        <w:drawing>
          <wp:inline distT="0" distB="0" distL="0" distR="0" wp14:anchorId="4C09F33D" wp14:editId="54F72C1A">
            <wp:extent cx="5274310" cy="290449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904490"/>
                    </a:xfrm>
                    <a:prstGeom prst="rect">
                      <a:avLst/>
                    </a:prstGeom>
                  </pic:spPr>
                </pic:pic>
              </a:graphicData>
            </a:graphic>
          </wp:inline>
        </w:drawing>
      </w:r>
    </w:p>
    <w:p w14:paraId="475AED75" w14:textId="77777777" w:rsidR="00E4154B" w:rsidRPr="00E4154B" w:rsidRDefault="00E4154B" w:rsidP="002827DB">
      <w:pPr>
        <w:spacing w:line="360" w:lineRule="auto"/>
        <w:rPr>
          <w:rFonts w:ascii="宋体" w:eastAsia="宋体" w:hAnsi="宋体" w:hint="eastAsia"/>
          <w:sz w:val="24"/>
        </w:rPr>
      </w:pPr>
    </w:p>
    <w:p w14:paraId="0AFD9C5F" w14:textId="3A44CC7B" w:rsidR="00AE6967" w:rsidRDefault="00FB63E4" w:rsidP="002827DB">
      <w:pPr>
        <w:spacing w:line="360" w:lineRule="auto"/>
        <w:rPr>
          <w:rFonts w:ascii="宋体" w:eastAsia="宋体" w:hAnsi="宋体"/>
          <w:sz w:val="24"/>
        </w:rPr>
      </w:pPr>
      <w:r>
        <w:rPr>
          <w:rFonts w:ascii="宋体" w:eastAsia="宋体" w:hAnsi="宋体" w:hint="eastAsia"/>
          <w:sz w:val="24"/>
        </w:rPr>
        <w:t>6</w:t>
      </w:r>
      <w:r>
        <w:rPr>
          <w:rFonts w:ascii="宋体" w:eastAsia="宋体" w:hAnsi="宋体"/>
          <w:sz w:val="24"/>
        </w:rPr>
        <w:t xml:space="preserve">. </w:t>
      </w:r>
      <w:r>
        <w:rPr>
          <w:rFonts w:ascii="宋体" w:eastAsia="宋体" w:hAnsi="宋体" w:hint="eastAsia"/>
          <w:sz w:val="24"/>
        </w:rPr>
        <w:t>面向连接和面向非连接</w:t>
      </w:r>
    </w:p>
    <w:p w14:paraId="7C6569B0" w14:textId="755CF32B" w:rsidR="00FB63E4" w:rsidRDefault="009F0E8E" w:rsidP="002827DB">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电路交换</w:t>
      </w:r>
      <w:r w:rsidR="00D32BB2">
        <w:rPr>
          <w:rFonts w:ascii="宋体" w:eastAsia="宋体" w:hAnsi="宋体" w:hint="eastAsia"/>
          <w:sz w:val="24"/>
        </w:rPr>
        <w:t>、虚电路交换</w:t>
      </w:r>
      <w:r>
        <w:rPr>
          <w:rFonts w:ascii="宋体" w:eastAsia="宋体" w:hAnsi="宋体" w:hint="eastAsia"/>
          <w:sz w:val="24"/>
        </w:rPr>
        <w:t>面向连接</w:t>
      </w:r>
      <w:r w:rsidR="00D32BB2">
        <w:rPr>
          <w:rFonts w:ascii="宋体" w:eastAsia="宋体" w:hAnsi="宋体" w:hint="eastAsia"/>
          <w:sz w:val="24"/>
        </w:rPr>
        <w:t>，报文交换、数据报交换无连接</w:t>
      </w:r>
    </w:p>
    <w:p w14:paraId="09E9C1AB" w14:textId="65C5DF7B" w:rsidR="00D32BB2" w:rsidRDefault="00D32BB2" w:rsidP="002827DB">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面向连接的服务就是通信双方在通信时，要事先建立一条通信线路，其过程有建立连接、使用连接、释放连接三个过程。在面向连接模式下，数据传输各分组不需要携带目的节点的地址，因为面向连接的传输连接类似于一个通信管道，发送者在一端放入数据，接收者从另一端读取数据。面向连接数据传输的收发顺序不变，传输可靠性好，但需要有连接建立和释放开销，协议复杂，通信效率不高。所以面向连接服务社和一定周期内向同一目的地发送许多报文的情况，零星</w:t>
      </w:r>
      <w:r>
        <w:rPr>
          <w:rFonts w:ascii="宋体" w:eastAsia="宋体" w:hAnsi="宋体" w:hint="eastAsia"/>
          <w:sz w:val="24"/>
        </w:rPr>
        <w:lastRenderedPageBreak/>
        <w:t>报文</w:t>
      </w:r>
      <w:r w:rsidR="00F507FB">
        <w:rPr>
          <w:rFonts w:ascii="宋体" w:eastAsia="宋体" w:hAnsi="宋体" w:hint="eastAsia"/>
          <w:sz w:val="24"/>
        </w:rPr>
        <w:t>会显得开销过大。</w:t>
      </w:r>
    </w:p>
    <w:p w14:paraId="60D3C562" w14:textId="16B10A22" w:rsidR="00F507FB" w:rsidRDefault="00F507FB" w:rsidP="002827DB">
      <w:pPr>
        <w:spacing w:line="360" w:lineRule="auto"/>
        <w:rPr>
          <w:rFonts w:ascii="宋体" w:eastAsia="宋体" w:hAnsi="宋体" w:hint="eastAsia"/>
          <w:sz w:val="24"/>
        </w:rPr>
      </w:pPr>
      <w:r>
        <w:rPr>
          <w:rFonts w:ascii="宋体" w:eastAsia="宋体" w:hAnsi="宋体"/>
          <w:sz w:val="24"/>
        </w:rPr>
        <w:tab/>
      </w:r>
      <w:r>
        <w:rPr>
          <w:rFonts w:ascii="宋体" w:eastAsia="宋体" w:hAnsi="宋体" w:hint="eastAsia"/>
          <w:sz w:val="24"/>
        </w:rPr>
        <w:t>面向无连接的服务，两个实体的通信不需要先建立好连接，发送方只是简单的开始向目的地发送数据分组。无连接服务的特点是，不需要接收端做任何响应，因此是一种不可靠的服务。其优点是通信比较迅速，使用灵活方便，连接开销小，但可靠性低，不能防止报文的丢失、重复或失序，适用于传送少量零星报文</w:t>
      </w:r>
    </w:p>
    <w:p w14:paraId="339BF29E" w14:textId="00B76015" w:rsidR="00FB63E4" w:rsidRDefault="00FB63E4" w:rsidP="002827DB">
      <w:pPr>
        <w:spacing w:line="360" w:lineRule="auto"/>
        <w:rPr>
          <w:rFonts w:ascii="宋体" w:eastAsia="宋体" w:hAnsi="宋体"/>
          <w:sz w:val="24"/>
        </w:rPr>
      </w:pPr>
    </w:p>
    <w:p w14:paraId="15EDC073" w14:textId="77777777" w:rsidR="00FB63E4" w:rsidRDefault="00FB63E4" w:rsidP="002827DB">
      <w:pPr>
        <w:spacing w:line="360" w:lineRule="auto"/>
        <w:rPr>
          <w:rFonts w:ascii="宋体" w:eastAsia="宋体" w:hAnsi="宋体" w:hint="eastAsia"/>
          <w:sz w:val="24"/>
        </w:rPr>
      </w:pPr>
    </w:p>
    <w:p w14:paraId="0CCEE8AC" w14:textId="7BE87366" w:rsidR="006E60B0" w:rsidRPr="009677D9" w:rsidRDefault="009677D9" w:rsidP="002827DB">
      <w:pPr>
        <w:spacing w:line="360" w:lineRule="auto"/>
        <w:rPr>
          <w:rFonts w:ascii="宋体" w:eastAsia="宋体" w:hAnsi="宋体"/>
          <w:b/>
          <w:bCs/>
          <w:sz w:val="28"/>
          <w:szCs w:val="28"/>
        </w:rPr>
      </w:pPr>
      <w:r w:rsidRPr="009677D9">
        <w:rPr>
          <w:rFonts w:ascii="宋体" w:eastAsia="宋体" w:hAnsi="宋体" w:hint="eastAsia"/>
          <w:b/>
          <w:bCs/>
          <w:sz w:val="28"/>
          <w:szCs w:val="28"/>
        </w:rPr>
        <w:t>数据链路层</w:t>
      </w:r>
    </w:p>
    <w:p w14:paraId="1C422C96" w14:textId="31BA5B3D" w:rsidR="00D32BB2" w:rsidRDefault="000D058F" w:rsidP="002827DB">
      <w:pPr>
        <w:spacing w:line="360" w:lineRule="auto"/>
        <w:rPr>
          <w:rFonts w:ascii="宋体" w:eastAsia="宋体" w:hAnsi="宋体" w:hint="eastAsia"/>
          <w:sz w:val="24"/>
        </w:rPr>
      </w:pPr>
      <w:r>
        <w:rPr>
          <w:rFonts w:ascii="宋体" w:eastAsia="宋体" w:hAnsi="宋体" w:hint="eastAsia"/>
          <w:sz w:val="24"/>
        </w:rPr>
        <w:t>1</w:t>
      </w:r>
      <w:r>
        <w:rPr>
          <w:rFonts w:ascii="宋体" w:eastAsia="宋体" w:hAnsi="宋体"/>
          <w:sz w:val="24"/>
        </w:rPr>
        <w:t xml:space="preserve">. </w:t>
      </w:r>
      <w:r w:rsidR="00C30EEF">
        <w:rPr>
          <w:rFonts w:ascii="宋体" w:eastAsia="宋体" w:hAnsi="宋体" w:hint="eastAsia"/>
          <w:sz w:val="24"/>
        </w:rPr>
        <w:t>流量控制：</w:t>
      </w:r>
      <w:r w:rsidR="00C56EF1">
        <w:rPr>
          <w:rFonts w:ascii="宋体" w:eastAsia="宋体" w:hAnsi="宋体" w:hint="eastAsia"/>
          <w:sz w:val="24"/>
        </w:rPr>
        <w:t>清楚</w:t>
      </w:r>
      <w:r w:rsidR="009F0938">
        <w:rPr>
          <w:rFonts w:ascii="宋体" w:eastAsia="宋体" w:hAnsi="宋体" w:hint="eastAsia"/>
          <w:sz w:val="24"/>
        </w:rPr>
        <w:t>三种ARQ协议，</w:t>
      </w:r>
      <w:r w:rsidR="00C56EF1">
        <w:rPr>
          <w:rFonts w:ascii="宋体" w:eastAsia="宋体" w:hAnsi="宋体" w:hint="eastAsia"/>
          <w:sz w:val="24"/>
        </w:rPr>
        <w:t>以及</w:t>
      </w:r>
      <w:r w:rsidR="009F0938">
        <w:rPr>
          <w:rFonts w:ascii="宋体" w:eastAsia="宋体" w:hAnsi="宋体" w:hint="eastAsia"/>
          <w:sz w:val="24"/>
        </w:rPr>
        <w:t>窗口大小</w:t>
      </w:r>
    </w:p>
    <w:p w14:paraId="10904451" w14:textId="4536774E" w:rsidR="00D32BB2" w:rsidRPr="00C56EF1" w:rsidRDefault="00C56EF1" w:rsidP="00C56EF1">
      <w:pPr>
        <w:pStyle w:val="a3"/>
        <w:numPr>
          <w:ilvl w:val="0"/>
          <w:numId w:val="1"/>
        </w:numPr>
        <w:spacing w:line="360" w:lineRule="auto"/>
        <w:ind w:firstLineChars="0"/>
        <w:rPr>
          <w:rFonts w:ascii="宋体" w:eastAsia="宋体" w:hAnsi="宋体" w:hint="eastAsia"/>
          <w:sz w:val="24"/>
        </w:rPr>
      </w:pPr>
      <w:r>
        <w:rPr>
          <w:rFonts w:ascii="宋体" w:eastAsia="宋体" w:hAnsi="宋体" w:hint="eastAsia"/>
          <w:sz w:val="24"/>
        </w:rPr>
        <w:t>停等ARQ</w:t>
      </w:r>
    </w:p>
    <w:p w14:paraId="647DBA0D" w14:textId="23BAAFF6" w:rsidR="00D32BB2" w:rsidRDefault="00C56EF1" w:rsidP="002827DB">
      <w:pPr>
        <w:spacing w:line="360" w:lineRule="auto"/>
        <w:rPr>
          <w:rFonts w:ascii="宋体" w:eastAsia="宋体" w:hAnsi="宋体"/>
          <w:sz w:val="24"/>
        </w:rPr>
      </w:pPr>
      <w:r>
        <w:rPr>
          <w:rFonts w:ascii="宋体" w:eastAsia="宋体" w:hAnsi="宋体" w:hint="eastAsia"/>
          <w:sz w:val="24"/>
        </w:rPr>
        <w:t>四种情况</w:t>
      </w:r>
      <w:r w:rsidR="00EE2C38">
        <w:rPr>
          <w:rFonts w:ascii="宋体" w:eastAsia="宋体" w:hAnsi="宋体" w:hint="eastAsia"/>
          <w:sz w:val="24"/>
        </w:rPr>
        <w:t>：正常、数据帧出错、数据帧丢失、确认帧丢失</w:t>
      </w:r>
    </w:p>
    <w:p w14:paraId="3ECE3493" w14:textId="0C8FDCFA" w:rsidR="0005041C" w:rsidRDefault="00BE45C7" w:rsidP="002827DB">
      <w:pPr>
        <w:spacing w:line="360" w:lineRule="auto"/>
        <w:rPr>
          <w:rFonts w:ascii="宋体" w:eastAsia="宋体" w:hAnsi="宋体"/>
          <w:sz w:val="24"/>
        </w:rPr>
      </w:pPr>
      <w:r>
        <w:rPr>
          <w:rFonts w:ascii="宋体" w:eastAsia="宋体" w:hAnsi="宋体" w:hint="eastAsia"/>
          <w:sz w:val="24"/>
        </w:rPr>
        <w:t>帧编号基于模2运算</w:t>
      </w:r>
      <w:r w:rsidR="0005041C">
        <w:rPr>
          <w:rFonts w:ascii="宋体" w:eastAsia="宋体" w:hAnsi="宋体" w:hint="eastAsia"/>
          <w:sz w:val="24"/>
        </w:rPr>
        <w:t>，</w:t>
      </w:r>
      <w:r w:rsidR="0016674C">
        <w:rPr>
          <w:rFonts w:ascii="宋体" w:eastAsia="宋体" w:hAnsi="宋体" w:hint="eastAsia"/>
          <w:sz w:val="24"/>
        </w:rPr>
        <w:t>效率：</w:t>
      </w:r>
      <m:oMath>
        <m:r>
          <w:rPr>
            <w:rFonts w:ascii="Cambria Math" w:eastAsia="宋体" w:hAnsi="Cambria Math" w:hint="eastAsia"/>
            <w:sz w:val="24"/>
          </w:rPr>
          <m:t>U</m:t>
        </m:r>
        <m:r>
          <w:rPr>
            <w:rFonts w:ascii="Cambria Math" w:eastAsia="宋体" w:hAnsi="Cambria Math"/>
            <w:sz w:val="24"/>
          </w:rPr>
          <m:t>=</m:t>
        </m:r>
        <m:f>
          <m:fPr>
            <m:ctrlPr>
              <w:rPr>
                <w:rFonts w:ascii="Cambria Math" w:eastAsia="宋体" w:hAnsi="Cambria Math"/>
                <w:i/>
                <w:sz w:val="24"/>
              </w:rPr>
            </m:ctrlPr>
          </m:fPr>
          <m:num>
            <m:r>
              <w:rPr>
                <w:rFonts w:ascii="Cambria Math" w:eastAsia="宋体" w:hAnsi="Cambria Math"/>
                <w:sz w:val="24"/>
              </w:rPr>
              <m:t>1</m:t>
            </m:r>
          </m:num>
          <m:den>
            <m:r>
              <w:rPr>
                <w:rFonts w:ascii="Cambria Math" w:eastAsia="宋体" w:hAnsi="Cambria Math"/>
                <w:sz w:val="24"/>
              </w:rPr>
              <m:t>2</m:t>
            </m:r>
            <m:r>
              <w:rPr>
                <w:rFonts w:ascii="Cambria Math" w:eastAsia="宋体" w:hAnsi="Cambria Math" w:hint="eastAsia"/>
                <w:sz w:val="24"/>
              </w:rPr>
              <m:t>a</m:t>
            </m:r>
            <m:r>
              <w:rPr>
                <w:rFonts w:ascii="Cambria Math" w:eastAsia="宋体" w:hAnsi="Cambria Math"/>
                <w:sz w:val="24"/>
              </w:rPr>
              <m:t>+1</m:t>
            </m:r>
          </m:den>
        </m:f>
      </m:oMath>
    </w:p>
    <w:p w14:paraId="7DC7D798" w14:textId="2E69487A" w:rsidR="0005041C" w:rsidRPr="0005041C" w:rsidRDefault="0005041C" w:rsidP="002827DB">
      <w:pPr>
        <w:spacing w:line="360" w:lineRule="auto"/>
        <w:rPr>
          <w:rFonts w:ascii="宋体" w:eastAsia="宋体" w:hAnsi="宋体" w:hint="eastAsia"/>
          <w:sz w:val="24"/>
        </w:rPr>
      </w:pPr>
      <w:r>
        <w:rPr>
          <w:rFonts w:ascii="宋体" w:eastAsia="宋体" w:hAnsi="宋体" w:hint="eastAsia"/>
          <w:sz w:val="24"/>
        </w:rPr>
        <w:t>优点：简单；缺点：信道利用率不高</w:t>
      </w:r>
    </w:p>
    <w:p w14:paraId="2A62528E" w14:textId="0E9F3165" w:rsidR="00BE45C7" w:rsidRDefault="00BE45C7" w:rsidP="00A60CD1">
      <w:pPr>
        <w:spacing w:line="360" w:lineRule="auto"/>
        <w:jc w:val="center"/>
        <w:rPr>
          <w:rFonts w:ascii="宋体" w:eastAsia="宋体" w:hAnsi="宋体" w:hint="eastAsia"/>
          <w:sz w:val="24"/>
        </w:rPr>
      </w:pPr>
      <w:r>
        <w:rPr>
          <w:rFonts w:ascii="宋体" w:eastAsia="宋体" w:hAnsi="宋体" w:hint="eastAsia"/>
          <w:noProof/>
          <w:sz w:val="24"/>
        </w:rPr>
        <w:drawing>
          <wp:inline distT="0" distB="0" distL="0" distR="0" wp14:anchorId="0C36A4D2" wp14:editId="3D46DC41">
            <wp:extent cx="4459111" cy="382454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66425" cy="3830822"/>
                    </a:xfrm>
                    <a:prstGeom prst="rect">
                      <a:avLst/>
                    </a:prstGeom>
                  </pic:spPr>
                </pic:pic>
              </a:graphicData>
            </a:graphic>
          </wp:inline>
        </w:drawing>
      </w:r>
    </w:p>
    <w:p w14:paraId="23576F04" w14:textId="071B29A9" w:rsidR="00D32BB2" w:rsidRDefault="0005041C" w:rsidP="0005041C">
      <w:pPr>
        <w:pStyle w:val="a3"/>
        <w:numPr>
          <w:ilvl w:val="0"/>
          <w:numId w:val="1"/>
        </w:numPr>
        <w:spacing w:line="360" w:lineRule="auto"/>
        <w:ind w:firstLineChars="0"/>
        <w:rPr>
          <w:rFonts w:ascii="宋体" w:eastAsia="宋体" w:hAnsi="宋体"/>
          <w:sz w:val="24"/>
        </w:rPr>
      </w:pPr>
      <w:r>
        <w:rPr>
          <w:rFonts w:ascii="宋体" w:eastAsia="宋体" w:hAnsi="宋体" w:hint="eastAsia"/>
          <w:sz w:val="24"/>
        </w:rPr>
        <w:t>回退N帧ARQ协议</w:t>
      </w:r>
    </w:p>
    <w:p w14:paraId="3819EE0B" w14:textId="0067F891" w:rsidR="0005041C" w:rsidRDefault="0005041C" w:rsidP="0005041C">
      <w:pPr>
        <w:spacing w:line="360" w:lineRule="auto"/>
        <w:rPr>
          <w:rFonts w:ascii="宋体" w:eastAsia="宋体" w:hAnsi="宋体"/>
          <w:sz w:val="24"/>
        </w:rPr>
      </w:pPr>
      <w:r>
        <w:rPr>
          <w:rFonts w:ascii="宋体" w:eastAsia="宋体" w:hAnsi="宋体" w:hint="eastAsia"/>
          <w:sz w:val="24"/>
        </w:rPr>
        <w:t>序列号为2</w:t>
      </w:r>
      <w:r>
        <w:rPr>
          <w:rFonts w:ascii="宋体" w:eastAsia="宋体" w:hAnsi="宋体"/>
          <w:sz w:val="24"/>
        </w:rPr>
        <w:t>^m</w:t>
      </w:r>
      <w:r>
        <w:rPr>
          <w:rFonts w:ascii="宋体" w:eastAsia="宋体" w:hAnsi="宋体" w:hint="eastAsia"/>
          <w:sz w:val="24"/>
        </w:rPr>
        <w:t>，m为序列号字段的bit长度</w:t>
      </w:r>
    </w:p>
    <w:p w14:paraId="2FB78DA5" w14:textId="59C619A6" w:rsidR="00AC0E86" w:rsidRPr="00AC0E86" w:rsidRDefault="00AC0E86" w:rsidP="0005041C">
      <w:pPr>
        <w:spacing w:line="360" w:lineRule="auto"/>
        <w:rPr>
          <w:rFonts w:ascii="宋体" w:eastAsia="宋体" w:hAnsi="宋体" w:hint="eastAsia"/>
          <w:sz w:val="24"/>
        </w:rPr>
      </w:pPr>
      <w:r>
        <w:rPr>
          <w:rFonts w:ascii="宋体" w:eastAsia="宋体" w:hAnsi="宋体" w:hint="eastAsia"/>
          <w:sz w:val="24"/>
        </w:rPr>
        <w:lastRenderedPageBreak/>
        <w:t>发送窗口</w:t>
      </w:r>
      <w:r>
        <w:rPr>
          <w:rFonts w:ascii="宋体" w:eastAsia="宋体" w:hAnsi="宋体" w:hint="eastAsia"/>
          <w:sz w:val="24"/>
        </w:rPr>
        <w:t>小于</w:t>
      </w:r>
      <w:r>
        <w:rPr>
          <w:rFonts w:ascii="宋体" w:eastAsia="宋体" w:hAnsi="宋体" w:hint="eastAsia"/>
          <w:sz w:val="24"/>
        </w:rPr>
        <w:t>2</w:t>
      </w:r>
      <w:r>
        <w:rPr>
          <w:rFonts w:ascii="宋体" w:eastAsia="宋体" w:hAnsi="宋体"/>
          <w:sz w:val="24"/>
        </w:rPr>
        <w:t>^m</w:t>
      </w:r>
      <w:r>
        <w:rPr>
          <w:rFonts w:ascii="宋体" w:eastAsia="宋体" w:hAnsi="宋体" w:hint="eastAsia"/>
          <w:sz w:val="24"/>
        </w:rPr>
        <w:t>，</w:t>
      </w:r>
      <w:r>
        <w:rPr>
          <w:rFonts w:ascii="宋体" w:eastAsia="宋体" w:hAnsi="宋体" w:hint="eastAsia"/>
          <w:sz w:val="24"/>
        </w:rPr>
        <w:t>一般设置为2</w:t>
      </w:r>
      <w:r>
        <w:rPr>
          <w:rFonts w:ascii="宋体" w:eastAsia="宋体" w:hAnsi="宋体"/>
          <w:sz w:val="24"/>
        </w:rPr>
        <w:t>^m-1</w:t>
      </w:r>
      <w:r>
        <w:rPr>
          <w:rFonts w:ascii="宋体" w:eastAsia="宋体" w:hAnsi="宋体" w:hint="eastAsia"/>
          <w:sz w:val="24"/>
        </w:rPr>
        <w:t>，接收窗口为1</w:t>
      </w:r>
    </w:p>
    <w:p w14:paraId="11FE0EF7" w14:textId="47DF6266" w:rsidR="00AC0E86" w:rsidRDefault="00AC0E86" w:rsidP="002827DB">
      <w:pPr>
        <w:spacing w:line="360" w:lineRule="auto"/>
        <w:rPr>
          <w:rFonts w:ascii="宋体" w:eastAsia="宋体" w:hAnsi="宋体"/>
          <w:sz w:val="24"/>
        </w:rPr>
      </w:pPr>
      <w:r>
        <w:rPr>
          <w:rFonts w:ascii="宋体" w:eastAsia="宋体" w:hAnsi="宋体" w:hint="eastAsia"/>
          <w:sz w:val="24"/>
        </w:rPr>
        <w:t>收到确认后，发送窗口向右滑动一个或多个帧时隙；多个：累计确认</w:t>
      </w:r>
    </w:p>
    <w:p w14:paraId="5FCEB52D" w14:textId="4C5A2D71" w:rsidR="00CA5B0A" w:rsidRDefault="00CA5B0A" w:rsidP="002827DB">
      <w:pPr>
        <w:spacing w:line="360" w:lineRule="auto"/>
        <w:rPr>
          <w:rFonts w:ascii="宋体" w:eastAsia="宋体" w:hAnsi="宋体" w:hint="eastAsia"/>
          <w:sz w:val="24"/>
        </w:rPr>
      </w:pPr>
      <w:r>
        <w:rPr>
          <w:rFonts w:ascii="宋体" w:eastAsia="宋体" w:hAnsi="宋体" w:hint="eastAsia"/>
          <w:sz w:val="24"/>
        </w:rPr>
        <w:t>利用率：</w:t>
      </w:r>
      <m:oMath>
        <m:f>
          <m:fPr>
            <m:ctrlPr>
              <w:rPr>
                <w:rFonts w:ascii="Cambria Math" w:eastAsia="宋体" w:hAnsi="Cambria Math"/>
                <w:i/>
                <w:sz w:val="24"/>
              </w:rPr>
            </m:ctrlPr>
          </m:fPr>
          <m:num>
            <m:r>
              <w:rPr>
                <w:rFonts w:ascii="Cambria Math" w:eastAsia="宋体" w:hAnsi="Cambria Math" w:hint="eastAsia"/>
                <w:sz w:val="24"/>
              </w:rPr>
              <m:t>W</m:t>
            </m:r>
          </m:num>
          <m:den>
            <m:r>
              <w:rPr>
                <w:rFonts w:ascii="Cambria Math" w:eastAsia="宋体" w:hAnsi="Cambria Math"/>
                <w:sz w:val="24"/>
              </w:rPr>
              <m:t>2</m:t>
            </m:r>
            <m:r>
              <w:rPr>
                <w:rFonts w:ascii="Cambria Math" w:eastAsia="宋体" w:hAnsi="Cambria Math" w:hint="eastAsia"/>
                <w:sz w:val="24"/>
              </w:rPr>
              <m:t>a</m:t>
            </m:r>
            <m:r>
              <w:rPr>
                <w:rFonts w:ascii="Cambria Math" w:eastAsia="宋体" w:hAnsi="Cambria Math"/>
                <w:sz w:val="24"/>
              </w:rPr>
              <m:t>+1</m:t>
            </m:r>
          </m:den>
        </m:f>
      </m:oMath>
    </w:p>
    <w:p w14:paraId="34E4397F" w14:textId="2E55EAED" w:rsidR="00AC0E86" w:rsidRDefault="00F17ACB" w:rsidP="002827DB">
      <w:pPr>
        <w:spacing w:line="360" w:lineRule="auto"/>
        <w:rPr>
          <w:rFonts w:ascii="宋体" w:eastAsia="宋体" w:hAnsi="宋体"/>
          <w:sz w:val="24"/>
        </w:rPr>
      </w:pPr>
      <w:r>
        <w:rPr>
          <w:rFonts w:ascii="宋体" w:eastAsia="宋体" w:hAnsi="宋体" w:hint="eastAsia"/>
          <w:sz w:val="24"/>
        </w:rPr>
        <w:t>累计确认情况，ack</w:t>
      </w:r>
      <w:r>
        <w:rPr>
          <w:rFonts w:ascii="宋体" w:eastAsia="宋体" w:hAnsi="宋体"/>
          <w:sz w:val="24"/>
        </w:rPr>
        <w:t>2</w:t>
      </w:r>
      <w:r>
        <w:rPr>
          <w:rFonts w:ascii="宋体" w:eastAsia="宋体" w:hAnsi="宋体" w:hint="eastAsia"/>
          <w:sz w:val="24"/>
        </w:rPr>
        <w:t>丢失，发送了ack</w:t>
      </w:r>
      <w:r>
        <w:rPr>
          <w:rFonts w:ascii="宋体" w:eastAsia="宋体" w:hAnsi="宋体"/>
          <w:sz w:val="24"/>
        </w:rPr>
        <w:t>3</w:t>
      </w:r>
      <w:r>
        <w:rPr>
          <w:rFonts w:ascii="宋体" w:eastAsia="宋体" w:hAnsi="宋体" w:hint="eastAsia"/>
          <w:sz w:val="24"/>
        </w:rPr>
        <w:t>，累计确认发送窗口滑动：</w:t>
      </w:r>
    </w:p>
    <w:p w14:paraId="7BF45414" w14:textId="12301B0F" w:rsidR="00F17ACB" w:rsidRDefault="00F17ACB" w:rsidP="00A60CD1">
      <w:pPr>
        <w:spacing w:line="360" w:lineRule="auto"/>
        <w:jc w:val="center"/>
        <w:rPr>
          <w:rFonts w:ascii="宋体" w:eastAsia="宋体" w:hAnsi="宋体" w:hint="eastAsia"/>
          <w:sz w:val="24"/>
        </w:rPr>
      </w:pPr>
      <w:r>
        <w:rPr>
          <w:rFonts w:ascii="宋体" w:eastAsia="宋体" w:hAnsi="宋体" w:hint="eastAsia"/>
          <w:noProof/>
          <w:sz w:val="24"/>
        </w:rPr>
        <w:drawing>
          <wp:inline distT="0" distB="0" distL="0" distR="0" wp14:anchorId="5A8AD4CE" wp14:editId="654B2939">
            <wp:extent cx="4560711" cy="3085316"/>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420" cy="3093237"/>
                    </a:xfrm>
                    <a:prstGeom prst="rect">
                      <a:avLst/>
                    </a:prstGeom>
                  </pic:spPr>
                </pic:pic>
              </a:graphicData>
            </a:graphic>
          </wp:inline>
        </w:drawing>
      </w:r>
    </w:p>
    <w:p w14:paraId="550ACB5C" w14:textId="367FE319" w:rsidR="00D32BB2" w:rsidRDefault="00F17ACB" w:rsidP="002827DB">
      <w:pPr>
        <w:spacing w:line="360" w:lineRule="auto"/>
        <w:rPr>
          <w:rFonts w:ascii="宋体" w:eastAsia="宋体" w:hAnsi="宋体" w:hint="eastAsia"/>
          <w:sz w:val="24"/>
        </w:rPr>
      </w:pPr>
      <w:r>
        <w:rPr>
          <w:rFonts w:ascii="宋体" w:eastAsia="宋体" w:hAnsi="宋体" w:hint="eastAsia"/>
          <w:sz w:val="24"/>
        </w:rPr>
        <w:t>帧丢失情况：1丢失，收到2、3，但丢弃；发送方收不到1</w:t>
      </w:r>
      <w:r>
        <w:rPr>
          <w:rFonts w:ascii="宋体" w:eastAsia="宋体" w:hAnsi="宋体"/>
          <w:sz w:val="24"/>
        </w:rPr>
        <w:t>23</w:t>
      </w:r>
      <w:r>
        <w:rPr>
          <w:rFonts w:ascii="宋体" w:eastAsia="宋体" w:hAnsi="宋体" w:hint="eastAsia"/>
          <w:sz w:val="24"/>
        </w:rPr>
        <w:t>的确认，超时重发</w:t>
      </w:r>
    </w:p>
    <w:p w14:paraId="1B00ADFF" w14:textId="4897D228" w:rsidR="00D32BB2" w:rsidRDefault="00F17ACB" w:rsidP="00A60CD1">
      <w:pPr>
        <w:spacing w:line="360" w:lineRule="auto"/>
        <w:jc w:val="center"/>
        <w:rPr>
          <w:rFonts w:ascii="宋体" w:eastAsia="宋体" w:hAnsi="宋体"/>
          <w:sz w:val="24"/>
        </w:rPr>
      </w:pPr>
      <w:r>
        <w:rPr>
          <w:rFonts w:ascii="宋体" w:eastAsia="宋体" w:hAnsi="宋体"/>
          <w:noProof/>
          <w:sz w:val="24"/>
        </w:rPr>
        <w:drawing>
          <wp:inline distT="0" distB="0" distL="0" distR="0" wp14:anchorId="03661CAE" wp14:editId="1735B700">
            <wp:extent cx="4323644" cy="401964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37597" cy="4032618"/>
                    </a:xfrm>
                    <a:prstGeom prst="rect">
                      <a:avLst/>
                    </a:prstGeom>
                  </pic:spPr>
                </pic:pic>
              </a:graphicData>
            </a:graphic>
          </wp:inline>
        </w:drawing>
      </w:r>
    </w:p>
    <w:p w14:paraId="536FEB7B" w14:textId="14E9CACA" w:rsidR="00D32BB2" w:rsidRPr="001F3BFF" w:rsidRDefault="001F3BFF" w:rsidP="001F3BFF">
      <w:pPr>
        <w:pStyle w:val="a3"/>
        <w:numPr>
          <w:ilvl w:val="0"/>
          <w:numId w:val="1"/>
        </w:numPr>
        <w:spacing w:line="360" w:lineRule="auto"/>
        <w:ind w:firstLineChars="0"/>
        <w:rPr>
          <w:rFonts w:ascii="宋体" w:eastAsia="宋体" w:hAnsi="宋体"/>
          <w:sz w:val="24"/>
        </w:rPr>
      </w:pPr>
      <w:r>
        <w:rPr>
          <w:rFonts w:ascii="宋体" w:eastAsia="宋体" w:hAnsi="宋体" w:hint="eastAsia"/>
          <w:sz w:val="24"/>
        </w:rPr>
        <w:lastRenderedPageBreak/>
        <w:t>选择重传ARQ</w:t>
      </w:r>
    </w:p>
    <w:p w14:paraId="1236553C" w14:textId="51A055D9" w:rsidR="00D32BB2" w:rsidRDefault="002B0262" w:rsidP="002827DB">
      <w:pPr>
        <w:spacing w:line="360" w:lineRule="auto"/>
        <w:rPr>
          <w:rFonts w:ascii="宋体" w:eastAsia="宋体" w:hAnsi="宋体"/>
          <w:sz w:val="24"/>
        </w:rPr>
      </w:pPr>
      <w:r>
        <w:rPr>
          <w:rFonts w:ascii="宋体" w:eastAsia="宋体" w:hAnsi="宋体" w:hint="eastAsia"/>
          <w:sz w:val="24"/>
        </w:rPr>
        <w:t xml:space="preserve">发送和接收方窗口都小于等于 </w:t>
      </w:r>
      <w:r>
        <w:rPr>
          <w:rFonts w:ascii="宋体" w:eastAsia="宋体" w:hAnsi="宋体"/>
          <w:sz w:val="24"/>
        </w:rPr>
        <w:t>2^(m-1)</w:t>
      </w:r>
    </w:p>
    <w:p w14:paraId="0F0A4C56" w14:textId="5FD7AE6C" w:rsidR="00E06080" w:rsidRPr="00E06080" w:rsidRDefault="00E06080" w:rsidP="002827DB">
      <w:pPr>
        <w:spacing w:line="360" w:lineRule="auto"/>
        <w:rPr>
          <w:rFonts w:ascii="宋体" w:eastAsia="宋体" w:hAnsi="宋体" w:hint="eastAsia"/>
          <w:sz w:val="24"/>
        </w:rPr>
      </w:pPr>
      <w:r>
        <w:rPr>
          <w:rFonts w:ascii="宋体" w:eastAsia="宋体" w:hAnsi="宋体" w:hint="eastAsia"/>
          <w:sz w:val="24"/>
        </w:rPr>
        <w:t>利用率：</w:t>
      </w:r>
      <m:oMath>
        <m:f>
          <m:fPr>
            <m:ctrlPr>
              <w:rPr>
                <w:rFonts w:ascii="Cambria Math" w:eastAsia="宋体" w:hAnsi="Cambria Math"/>
                <w:i/>
                <w:sz w:val="24"/>
              </w:rPr>
            </m:ctrlPr>
          </m:fPr>
          <m:num>
            <m:r>
              <w:rPr>
                <w:rFonts w:ascii="Cambria Math" w:eastAsia="宋体" w:hAnsi="Cambria Math" w:hint="eastAsia"/>
                <w:sz w:val="24"/>
              </w:rPr>
              <m:t>W</m:t>
            </m:r>
          </m:num>
          <m:den>
            <m:r>
              <w:rPr>
                <w:rFonts w:ascii="Cambria Math" w:eastAsia="宋体" w:hAnsi="Cambria Math"/>
                <w:sz w:val="24"/>
              </w:rPr>
              <m:t>2</m:t>
            </m:r>
            <m:r>
              <w:rPr>
                <w:rFonts w:ascii="Cambria Math" w:eastAsia="宋体" w:hAnsi="Cambria Math" w:hint="eastAsia"/>
                <w:sz w:val="24"/>
              </w:rPr>
              <m:t>a</m:t>
            </m:r>
            <m:r>
              <w:rPr>
                <w:rFonts w:ascii="Cambria Math" w:eastAsia="宋体" w:hAnsi="Cambria Math"/>
                <w:sz w:val="24"/>
              </w:rPr>
              <m:t>+1</m:t>
            </m:r>
          </m:den>
        </m:f>
      </m:oMath>
    </w:p>
    <w:p w14:paraId="7FDECB21" w14:textId="77E2D922" w:rsidR="00D32BB2" w:rsidRDefault="009E158E" w:rsidP="002827DB">
      <w:pPr>
        <w:spacing w:line="360" w:lineRule="auto"/>
        <w:rPr>
          <w:rFonts w:ascii="宋体" w:eastAsia="宋体" w:hAnsi="宋体"/>
          <w:sz w:val="24"/>
        </w:rPr>
      </w:pPr>
      <w:r>
        <w:rPr>
          <w:rFonts w:ascii="宋体" w:eastAsia="宋体" w:hAnsi="宋体" w:hint="eastAsia"/>
          <w:sz w:val="24"/>
        </w:rPr>
        <w:t>帧丢失和NAK的情况：</w:t>
      </w:r>
    </w:p>
    <w:p w14:paraId="54B0EF47" w14:textId="5F6C2A97" w:rsidR="009E158E" w:rsidRPr="009E158E" w:rsidRDefault="009E158E" w:rsidP="00A60CD1">
      <w:pPr>
        <w:spacing w:line="360" w:lineRule="auto"/>
        <w:jc w:val="center"/>
        <w:rPr>
          <w:rFonts w:ascii="宋体" w:eastAsia="宋体" w:hAnsi="宋体" w:hint="eastAsia"/>
          <w:sz w:val="24"/>
        </w:rPr>
      </w:pPr>
      <w:r>
        <w:rPr>
          <w:rFonts w:ascii="宋体" w:eastAsia="宋体" w:hAnsi="宋体" w:hint="eastAsia"/>
          <w:noProof/>
          <w:sz w:val="24"/>
        </w:rPr>
        <w:drawing>
          <wp:inline distT="0" distB="0" distL="0" distR="0" wp14:anchorId="53AAD7D1" wp14:editId="648D647A">
            <wp:extent cx="5274310" cy="32797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279775"/>
                    </a:xfrm>
                    <a:prstGeom prst="rect">
                      <a:avLst/>
                    </a:prstGeom>
                  </pic:spPr>
                </pic:pic>
              </a:graphicData>
            </a:graphic>
          </wp:inline>
        </w:drawing>
      </w:r>
    </w:p>
    <w:p w14:paraId="38261172" w14:textId="277814B0" w:rsidR="00AC0E86" w:rsidRDefault="00AC0E86" w:rsidP="002827DB">
      <w:pPr>
        <w:spacing w:line="360" w:lineRule="auto"/>
        <w:rPr>
          <w:rFonts w:ascii="宋体" w:eastAsia="宋体" w:hAnsi="宋体"/>
          <w:sz w:val="24"/>
        </w:rPr>
      </w:pPr>
    </w:p>
    <w:p w14:paraId="44BE6859" w14:textId="569701E1" w:rsidR="00AC0E86" w:rsidRPr="00AC0E86" w:rsidRDefault="00C30EEF" w:rsidP="002827DB">
      <w:pPr>
        <w:spacing w:line="360" w:lineRule="auto"/>
        <w:rPr>
          <w:rFonts w:ascii="宋体" w:eastAsia="宋体" w:hAnsi="宋体" w:hint="eastAsia"/>
          <w:sz w:val="24"/>
        </w:rPr>
      </w:pPr>
      <w:r>
        <w:rPr>
          <w:rFonts w:ascii="宋体" w:eastAsia="宋体" w:hAnsi="宋体" w:hint="eastAsia"/>
          <w:sz w:val="24"/>
        </w:rPr>
        <w:t>2</w:t>
      </w:r>
      <w:r>
        <w:rPr>
          <w:rFonts w:ascii="宋体" w:eastAsia="宋体" w:hAnsi="宋体"/>
          <w:sz w:val="24"/>
        </w:rPr>
        <w:t xml:space="preserve">. </w:t>
      </w:r>
      <w:r>
        <w:rPr>
          <w:rFonts w:ascii="宋体" w:eastAsia="宋体" w:hAnsi="宋体" w:hint="eastAsia"/>
          <w:sz w:val="24"/>
        </w:rPr>
        <w:t>多路访问控制：CSMA</w:t>
      </w:r>
      <w:r>
        <w:rPr>
          <w:rFonts w:ascii="宋体" w:eastAsia="宋体" w:hAnsi="宋体"/>
          <w:sz w:val="24"/>
        </w:rPr>
        <w:t>/</w:t>
      </w:r>
      <w:r>
        <w:rPr>
          <w:rFonts w:ascii="宋体" w:eastAsia="宋体" w:hAnsi="宋体" w:hint="eastAsia"/>
          <w:sz w:val="24"/>
        </w:rPr>
        <w:t>CD原理搞清楚，涉及运算（多长时间碰、多长时间传完数据、二进制</w:t>
      </w:r>
      <w:r w:rsidR="00C0424F">
        <w:rPr>
          <w:rFonts w:ascii="宋体" w:eastAsia="宋体" w:hAnsi="宋体" w:hint="eastAsia"/>
          <w:sz w:val="24"/>
        </w:rPr>
        <w:t>指数退避</w:t>
      </w:r>
      <w:r>
        <w:rPr>
          <w:rFonts w:ascii="宋体" w:eastAsia="宋体" w:hAnsi="宋体" w:hint="eastAsia"/>
          <w:sz w:val="24"/>
        </w:rPr>
        <w:t>？）</w:t>
      </w:r>
    </w:p>
    <w:p w14:paraId="738A9CF0" w14:textId="51AB7BEB" w:rsidR="00D32BB2" w:rsidRDefault="00726B60" w:rsidP="002827DB">
      <w:pPr>
        <w:spacing w:line="360" w:lineRule="auto"/>
        <w:rPr>
          <w:rFonts w:ascii="宋体" w:eastAsia="宋体" w:hAnsi="宋体"/>
          <w:sz w:val="24"/>
        </w:rPr>
      </w:pPr>
      <w:r>
        <w:rPr>
          <w:rFonts w:ascii="宋体" w:eastAsia="宋体" w:hAnsi="宋体"/>
          <w:sz w:val="24"/>
        </w:rPr>
        <w:tab/>
      </w:r>
      <w:r w:rsidR="008A5567">
        <w:rPr>
          <w:rFonts w:ascii="宋体" w:eastAsia="宋体" w:hAnsi="宋体" w:hint="eastAsia"/>
          <w:sz w:val="24"/>
        </w:rPr>
        <w:t>载波监听只能减少冲突的概率，不能避免冲突。当两个帧发生冲突后，若继续发送会浪费带宽。为了提高带宽利用率，应采用边发边听的方法。即发送期间同时接收，把接收的数据与站中存储的数据进行比较，若不同则放弃，相同则继续传输。</w:t>
      </w:r>
    </w:p>
    <w:p w14:paraId="3ABDD0FF" w14:textId="27B293A0" w:rsidR="007564DD" w:rsidRDefault="00A17FA1" w:rsidP="00A17FA1">
      <w:pPr>
        <w:spacing w:line="360" w:lineRule="auto"/>
        <w:ind w:firstLine="420"/>
        <w:rPr>
          <w:rFonts w:ascii="宋体" w:eastAsia="宋体" w:hAnsi="宋体"/>
          <w:sz w:val="24"/>
        </w:rPr>
      </w:pPr>
      <w:r w:rsidRPr="00A17FA1">
        <w:rPr>
          <w:rFonts w:ascii="宋体" w:eastAsia="宋体" w:hAnsi="宋体"/>
          <w:sz w:val="24"/>
        </w:rPr>
        <w:t>帧传播时间必须最少为最大传播时间的两倍以上</w:t>
      </w:r>
    </w:p>
    <w:p w14:paraId="08D621A4" w14:textId="54C67EBA" w:rsidR="007F2C21" w:rsidRPr="00FE5B0F" w:rsidRDefault="007F2C21" w:rsidP="00A17FA1">
      <w:pPr>
        <w:spacing w:line="360" w:lineRule="auto"/>
        <w:ind w:firstLine="420"/>
        <w:rPr>
          <w:rFonts w:ascii="宋体" w:eastAsia="宋体" w:hAnsi="宋体" w:hint="eastAsia"/>
          <w:sz w:val="24"/>
        </w:rPr>
      </w:pPr>
      <w:r>
        <w:rPr>
          <w:rFonts w:ascii="宋体" w:eastAsia="宋体" w:hAnsi="宋体" w:hint="eastAsia"/>
          <w:sz w:val="24"/>
        </w:rPr>
        <w:t>二进制指数退避：基本退避时间最长传输时间</w:t>
      </w:r>
      <w:proofErr w:type="spellStart"/>
      <w:r>
        <w:rPr>
          <w:rFonts w:ascii="宋体" w:eastAsia="宋体" w:hAnsi="宋体" w:hint="eastAsia"/>
          <w:sz w:val="24"/>
        </w:rPr>
        <w:t>Tp</w:t>
      </w:r>
      <w:proofErr w:type="spellEnd"/>
      <w:r>
        <w:rPr>
          <w:rFonts w:ascii="宋体" w:eastAsia="宋体" w:hAnsi="宋体" w:hint="eastAsia"/>
          <w:sz w:val="24"/>
        </w:rPr>
        <w:t>；k</w:t>
      </w:r>
      <w:r>
        <w:rPr>
          <w:rFonts w:ascii="宋体" w:eastAsia="宋体" w:hAnsi="宋体"/>
          <w:sz w:val="24"/>
        </w:rPr>
        <w:t xml:space="preserve"> = </w:t>
      </w:r>
      <w:r>
        <w:rPr>
          <w:rFonts w:ascii="宋体" w:eastAsia="宋体" w:hAnsi="宋体" w:hint="eastAsia"/>
          <w:sz w:val="24"/>
        </w:rPr>
        <w:t>min</w:t>
      </w:r>
      <w:r>
        <w:rPr>
          <w:rFonts w:ascii="宋体" w:eastAsia="宋体" w:hAnsi="宋体"/>
          <w:sz w:val="24"/>
        </w:rPr>
        <w:t>(</w:t>
      </w:r>
      <w:r>
        <w:rPr>
          <w:rFonts w:ascii="宋体" w:eastAsia="宋体" w:hAnsi="宋体" w:hint="eastAsia"/>
          <w:sz w:val="24"/>
        </w:rPr>
        <w:t>重传次数</w:t>
      </w:r>
      <w:r>
        <w:rPr>
          <w:rFonts w:ascii="宋体" w:eastAsia="宋体" w:hAnsi="宋体"/>
          <w:sz w:val="24"/>
        </w:rPr>
        <w:t>, 10)</w:t>
      </w:r>
      <w:r>
        <w:rPr>
          <w:rFonts w:ascii="宋体" w:eastAsia="宋体" w:hAnsi="宋体" w:hint="eastAsia"/>
          <w:sz w:val="24"/>
        </w:rPr>
        <w:t>；从整数集合中</w:t>
      </w:r>
      <w:r w:rsidR="00FE5B0F">
        <w:rPr>
          <w:rFonts w:ascii="宋体" w:eastAsia="宋体" w:hAnsi="宋体"/>
          <w:sz w:val="24"/>
        </w:rPr>
        <w:t>[0, 2^k – 1]</w:t>
      </w:r>
      <w:r w:rsidR="00FE5B0F">
        <w:rPr>
          <w:rFonts w:ascii="宋体" w:eastAsia="宋体" w:hAnsi="宋体" w:hint="eastAsia"/>
          <w:sz w:val="24"/>
        </w:rPr>
        <w:t>随机选取一个数，记为r，r</w:t>
      </w:r>
      <w:r w:rsidR="00FE5B0F">
        <w:rPr>
          <w:rFonts w:ascii="宋体" w:eastAsia="宋体" w:hAnsi="宋体"/>
          <w:sz w:val="24"/>
        </w:rPr>
        <w:t>*</w:t>
      </w:r>
      <w:proofErr w:type="spellStart"/>
      <w:r w:rsidR="00FE5B0F">
        <w:rPr>
          <w:rFonts w:ascii="宋体" w:eastAsia="宋体" w:hAnsi="宋体" w:hint="eastAsia"/>
          <w:sz w:val="24"/>
        </w:rPr>
        <w:t>Tp</w:t>
      </w:r>
      <w:proofErr w:type="spellEnd"/>
      <w:r w:rsidR="00FE5B0F">
        <w:rPr>
          <w:rFonts w:ascii="宋体" w:eastAsia="宋体" w:hAnsi="宋体" w:hint="eastAsia"/>
          <w:sz w:val="24"/>
        </w:rPr>
        <w:t>为基本退避时间，当重传次数到1</w:t>
      </w:r>
      <w:r w:rsidR="00FE5B0F">
        <w:rPr>
          <w:rFonts w:ascii="宋体" w:eastAsia="宋体" w:hAnsi="宋体"/>
          <w:sz w:val="24"/>
        </w:rPr>
        <w:t>6</w:t>
      </w:r>
      <w:r w:rsidR="00FE5B0F">
        <w:rPr>
          <w:rFonts w:ascii="宋体" w:eastAsia="宋体" w:hAnsi="宋体" w:hint="eastAsia"/>
          <w:sz w:val="24"/>
        </w:rPr>
        <w:t>次还不成功传输，则丢弃并向上层报告</w:t>
      </w:r>
    </w:p>
    <w:p w14:paraId="329FB7FB" w14:textId="77777777" w:rsidR="007F2C21" w:rsidRPr="00FE5B0F" w:rsidRDefault="007F2C21" w:rsidP="007F2C21">
      <w:pPr>
        <w:spacing w:line="360" w:lineRule="auto"/>
        <w:rPr>
          <w:rFonts w:ascii="宋体" w:eastAsia="宋体" w:hAnsi="宋体" w:hint="eastAsia"/>
          <w:sz w:val="24"/>
        </w:rPr>
      </w:pPr>
    </w:p>
    <w:p w14:paraId="14E95E90" w14:textId="658548E2" w:rsidR="008A5567" w:rsidRPr="00E46EF0" w:rsidRDefault="00E46EF0" w:rsidP="002827DB">
      <w:pPr>
        <w:spacing w:line="360" w:lineRule="auto"/>
        <w:rPr>
          <w:rFonts w:ascii="宋体" w:eastAsia="宋体" w:hAnsi="宋体" w:hint="eastAsia"/>
          <w:sz w:val="24"/>
        </w:rPr>
      </w:pPr>
      <w:r>
        <w:rPr>
          <w:rFonts w:ascii="宋体" w:eastAsia="宋体" w:hAnsi="宋体" w:hint="eastAsia"/>
          <w:noProof/>
          <w:sz w:val="24"/>
        </w:rPr>
        <w:lastRenderedPageBreak/>
        <w:drawing>
          <wp:inline distT="0" distB="0" distL="0" distR="0" wp14:anchorId="4549EC87" wp14:editId="714A855F">
            <wp:extent cx="5274310" cy="570420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0">
                      <a:extLst>
                        <a:ext uri="{28A0092B-C50C-407E-A947-70E740481C1C}">
                          <a14:useLocalDpi xmlns:a14="http://schemas.microsoft.com/office/drawing/2010/main" val="0"/>
                        </a:ext>
                      </a:extLst>
                    </a:blip>
                    <a:stretch>
                      <a:fillRect/>
                    </a:stretch>
                  </pic:blipFill>
                  <pic:spPr>
                    <a:xfrm>
                      <a:off x="0" y="0"/>
                      <a:ext cx="5274310" cy="5704205"/>
                    </a:xfrm>
                    <a:prstGeom prst="rect">
                      <a:avLst/>
                    </a:prstGeom>
                  </pic:spPr>
                </pic:pic>
              </a:graphicData>
            </a:graphic>
          </wp:inline>
        </w:drawing>
      </w:r>
    </w:p>
    <w:p w14:paraId="192F21F0" w14:textId="77777777" w:rsidR="00F10822" w:rsidRDefault="00F10822" w:rsidP="002827DB">
      <w:pPr>
        <w:spacing w:line="360" w:lineRule="auto"/>
        <w:rPr>
          <w:rFonts w:ascii="宋体" w:eastAsia="宋体" w:hAnsi="宋体" w:hint="eastAsia"/>
          <w:sz w:val="24"/>
        </w:rPr>
      </w:pPr>
    </w:p>
    <w:p w14:paraId="278D9237" w14:textId="4486C6D9" w:rsidR="00D32BB2" w:rsidRDefault="00C0424F" w:rsidP="002827DB">
      <w:pPr>
        <w:spacing w:line="360" w:lineRule="auto"/>
        <w:rPr>
          <w:rFonts w:ascii="宋体" w:eastAsia="宋体" w:hAnsi="宋体"/>
          <w:sz w:val="24"/>
        </w:rPr>
      </w:pPr>
      <w:r>
        <w:rPr>
          <w:rFonts w:ascii="宋体" w:eastAsia="宋体" w:hAnsi="宋体" w:hint="eastAsia"/>
          <w:sz w:val="24"/>
        </w:rPr>
        <w:t>3</w:t>
      </w:r>
      <w:r>
        <w:rPr>
          <w:rFonts w:ascii="宋体" w:eastAsia="宋体" w:hAnsi="宋体"/>
          <w:sz w:val="24"/>
        </w:rPr>
        <w:t xml:space="preserve">. </w:t>
      </w:r>
      <w:r>
        <w:rPr>
          <w:rFonts w:ascii="宋体" w:eastAsia="宋体" w:hAnsi="宋体" w:hint="eastAsia"/>
          <w:sz w:val="24"/>
        </w:rPr>
        <w:t>ALOHA、CSMA脆弱时间</w:t>
      </w:r>
    </w:p>
    <w:p w14:paraId="31C9F2CE" w14:textId="1EF83A1C" w:rsidR="005E57E2" w:rsidRDefault="00C0424F" w:rsidP="002827DB">
      <w:pPr>
        <w:spacing w:line="360" w:lineRule="auto"/>
        <w:rPr>
          <w:rFonts w:ascii="宋体" w:eastAsia="宋体" w:hAnsi="宋体"/>
          <w:sz w:val="24"/>
        </w:rPr>
      </w:pPr>
      <w:r>
        <w:rPr>
          <w:rFonts w:ascii="宋体" w:eastAsia="宋体" w:hAnsi="宋体" w:hint="eastAsia"/>
          <w:sz w:val="24"/>
        </w:rPr>
        <w:t>纯ALOHA：</w:t>
      </w:r>
      <w:r w:rsidR="005E57E2">
        <w:rPr>
          <w:rFonts w:ascii="宋体" w:eastAsia="宋体" w:hAnsi="宋体" w:hint="eastAsia"/>
          <w:sz w:val="24"/>
        </w:rPr>
        <w:t>冲突时间是帧传输时间的2倍（一个帧传输之前的一个T和正在传输的T都不能有别的帧传输）</w:t>
      </w:r>
    </w:p>
    <w:p w14:paraId="33D9F746" w14:textId="01467C8C" w:rsidR="005E57E2" w:rsidRDefault="00D75F2E" w:rsidP="002827DB">
      <w:pPr>
        <w:spacing w:line="360" w:lineRule="auto"/>
        <w:rPr>
          <w:rFonts w:ascii="宋体" w:eastAsia="宋体" w:hAnsi="宋体"/>
          <w:sz w:val="24"/>
        </w:rPr>
      </w:pPr>
      <w:r>
        <w:rPr>
          <w:rFonts w:ascii="宋体" w:eastAsia="宋体" w:hAnsi="宋体" w:hint="eastAsia"/>
          <w:sz w:val="24"/>
        </w:rPr>
        <w:t>时隙ALOHA：冲突事件是帧传输时间的1倍（不一起传就ok）</w:t>
      </w:r>
    </w:p>
    <w:p w14:paraId="0824CAD3" w14:textId="0765ACA6" w:rsidR="00D75F2E" w:rsidRPr="005E57E2" w:rsidRDefault="00D75F2E" w:rsidP="002827DB">
      <w:pPr>
        <w:spacing w:line="360" w:lineRule="auto"/>
        <w:rPr>
          <w:rFonts w:ascii="宋体" w:eastAsia="宋体" w:hAnsi="宋体" w:hint="eastAsia"/>
          <w:sz w:val="24"/>
        </w:rPr>
      </w:pPr>
      <w:r>
        <w:rPr>
          <w:rFonts w:ascii="宋体" w:eastAsia="宋体" w:hAnsi="宋体" w:hint="eastAsia"/>
          <w:sz w:val="24"/>
        </w:rPr>
        <w:t>CSMA：</w:t>
      </w:r>
      <w:r w:rsidR="00E32323">
        <w:rPr>
          <w:rFonts w:ascii="宋体" w:eastAsia="宋体" w:hAnsi="宋体" w:hint="eastAsia"/>
          <w:sz w:val="24"/>
        </w:rPr>
        <w:t>脆弱时间是传播时间。开始发送到到达之前不可知，此时传播会碰撞</w:t>
      </w:r>
    </w:p>
    <w:p w14:paraId="4CFBDD67" w14:textId="75698883" w:rsidR="00D32BB2" w:rsidRDefault="00D32BB2" w:rsidP="002827DB">
      <w:pPr>
        <w:spacing w:line="360" w:lineRule="auto"/>
        <w:rPr>
          <w:rFonts w:ascii="宋体" w:eastAsia="宋体" w:hAnsi="宋体" w:hint="eastAsia"/>
          <w:sz w:val="24"/>
        </w:rPr>
      </w:pPr>
    </w:p>
    <w:p w14:paraId="6CA71075" w14:textId="3E1B909D" w:rsidR="00D32BB2" w:rsidRDefault="003333FD" w:rsidP="002827DB">
      <w:pPr>
        <w:spacing w:line="360" w:lineRule="auto"/>
        <w:rPr>
          <w:rFonts w:ascii="宋体" w:eastAsia="宋体" w:hAnsi="宋体"/>
          <w:sz w:val="24"/>
        </w:rPr>
      </w:pPr>
      <w:r>
        <w:rPr>
          <w:rFonts w:ascii="宋体" w:eastAsia="宋体" w:hAnsi="宋体" w:hint="eastAsia"/>
          <w:sz w:val="24"/>
        </w:rPr>
        <w:t>4</w:t>
      </w:r>
      <w:r>
        <w:rPr>
          <w:rFonts w:ascii="宋体" w:eastAsia="宋体" w:hAnsi="宋体"/>
          <w:sz w:val="24"/>
        </w:rPr>
        <w:t xml:space="preserve">. </w:t>
      </w:r>
      <w:r>
        <w:rPr>
          <w:rFonts w:ascii="宋体" w:eastAsia="宋体" w:hAnsi="宋体" w:hint="eastAsia"/>
          <w:sz w:val="24"/>
        </w:rPr>
        <w:t>传输介质</w:t>
      </w:r>
    </w:p>
    <w:p w14:paraId="42879DFE" w14:textId="7CA10B8E" w:rsidR="00505353" w:rsidRDefault="00505353" w:rsidP="002827DB">
      <w:pPr>
        <w:spacing w:line="360" w:lineRule="auto"/>
        <w:rPr>
          <w:rFonts w:ascii="宋体" w:eastAsia="宋体" w:hAnsi="宋体" w:hint="eastAsia"/>
          <w:sz w:val="24"/>
        </w:rPr>
      </w:pPr>
      <w:r>
        <w:rPr>
          <w:rFonts w:ascii="宋体" w:eastAsia="宋体" w:hAnsi="宋体"/>
          <w:sz w:val="24"/>
        </w:rPr>
        <w:t>10</w:t>
      </w:r>
      <w:r>
        <w:rPr>
          <w:rFonts w:ascii="宋体" w:eastAsia="宋体" w:hAnsi="宋体" w:hint="eastAsia"/>
          <w:sz w:val="24"/>
        </w:rPr>
        <w:t>M以太网</w:t>
      </w:r>
    </w:p>
    <w:p w14:paraId="1325EC9C" w14:textId="4B43C518" w:rsidR="00D32BB2" w:rsidRDefault="00505353" w:rsidP="002827DB">
      <w:pPr>
        <w:spacing w:line="360" w:lineRule="auto"/>
        <w:rPr>
          <w:rFonts w:ascii="宋体" w:eastAsia="宋体" w:hAnsi="宋体"/>
          <w:sz w:val="24"/>
        </w:rPr>
      </w:pPr>
      <w:r w:rsidRPr="00505353">
        <w:rPr>
          <w:rFonts w:ascii="宋体" w:eastAsia="宋体" w:hAnsi="宋体"/>
          <w:sz w:val="24"/>
        </w:rPr>
        <w:lastRenderedPageBreak/>
        <w:drawing>
          <wp:inline distT="0" distB="0" distL="0" distR="0" wp14:anchorId="01ED0044" wp14:editId="10703382">
            <wp:extent cx="5274310" cy="1242060"/>
            <wp:effectExtent l="0" t="0" r="0" b="2540"/>
            <wp:docPr id="77827" name="Picture 4">
              <a:extLst xmlns:a="http://schemas.openxmlformats.org/drawingml/2006/main">
                <a:ext uri="{FF2B5EF4-FFF2-40B4-BE49-F238E27FC236}">
                  <a16:creationId xmlns:a16="http://schemas.microsoft.com/office/drawing/2014/main" id="{6C365F1D-B5D5-B947-93D3-7874DB6B75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7" name="Picture 4">
                      <a:extLst>
                        <a:ext uri="{FF2B5EF4-FFF2-40B4-BE49-F238E27FC236}">
                          <a16:creationId xmlns:a16="http://schemas.microsoft.com/office/drawing/2014/main" id="{6C365F1D-B5D5-B947-93D3-7874DB6B75C9}"/>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242060"/>
                    </a:xfrm>
                    <a:prstGeom prst="rect">
                      <a:avLst/>
                    </a:prstGeom>
                    <a:noFill/>
                    <a:ln>
                      <a:noFill/>
                    </a:ln>
                  </pic:spPr>
                </pic:pic>
              </a:graphicData>
            </a:graphic>
          </wp:inline>
        </w:drawing>
      </w:r>
    </w:p>
    <w:p w14:paraId="67BE1BC9" w14:textId="4FCDFDE8" w:rsidR="00F10822" w:rsidRDefault="00505353" w:rsidP="002827DB">
      <w:pPr>
        <w:spacing w:line="360" w:lineRule="auto"/>
        <w:rPr>
          <w:rFonts w:ascii="宋体" w:eastAsia="宋体" w:hAnsi="宋体"/>
          <w:sz w:val="24"/>
        </w:rPr>
      </w:pPr>
      <w:r w:rsidRPr="00283446">
        <w:rPr>
          <w:rFonts w:ascii="宋体" w:eastAsia="宋体" w:hAnsi="宋体" w:hint="eastAsia"/>
          <w:b/>
          <w:bCs/>
          <w:sz w:val="24"/>
        </w:rPr>
        <w:t>1</w:t>
      </w:r>
      <w:r w:rsidRPr="00283446">
        <w:rPr>
          <w:rFonts w:ascii="宋体" w:eastAsia="宋体" w:hAnsi="宋体"/>
          <w:b/>
          <w:bCs/>
          <w:sz w:val="24"/>
        </w:rPr>
        <w:t>0</w:t>
      </w:r>
      <w:r w:rsidRPr="00283446">
        <w:rPr>
          <w:rFonts w:ascii="宋体" w:eastAsia="宋体" w:hAnsi="宋体" w:hint="eastAsia"/>
          <w:b/>
          <w:bCs/>
          <w:sz w:val="24"/>
        </w:rPr>
        <w:t>Base</w:t>
      </w:r>
      <w:r w:rsidRPr="00283446">
        <w:rPr>
          <w:rFonts w:ascii="宋体" w:eastAsia="宋体" w:hAnsi="宋体"/>
          <w:b/>
          <w:bCs/>
          <w:sz w:val="24"/>
        </w:rPr>
        <w:t>5</w:t>
      </w:r>
      <w:r>
        <w:rPr>
          <w:rFonts w:ascii="宋体" w:eastAsia="宋体" w:hAnsi="宋体"/>
          <w:sz w:val="24"/>
        </w:rPr>
        <w:t>:</w:t>
      </w:r>
      <w:r w:rsidR="00C607A2">
        <w:rPr>
          <w:rFonts w:ascii="宋体" w:eastAsia="宋体" w:hAnsi="宋体"/>
          <w:sz w:val="24"/>
        </w:rPr>
        <w:t xml:space="preserve"> 10</w:t>
      </w:r>
      <w:r w:rsidR="00C607A2">
        <w:rPr>
          <w:rFonts w:ascii="宋体" w:eastAsia="宋体" w:hAnsi="宋体" w:hint="eastAsia"/>
          <w:sz w:val="24"/>
        </w:rPr>
        <w:t>为1</w:t>
      </w:r>
      <w:r w:rsidR="00C607A2">
        <w:rPr>
          <w:rFonts w:ascii="宋体" w:eastAsia="宋体" w:hAnsi="宋体"/>
          <w:sz w:val="24"/>
        </w:rPr>
        <w:t>0</w:t>
      </w:r>
      <w:r w:rsidR="00C607A2">
        <w:rPr>
          <w:rFonts w:ascii="宋体" w:eastAsia="宋体" w:hAnsi="宋体" w:hint="eastAsia"/>
          <w:sz w:val="24"/>
        </w:rPr>
        <w:t>M；Base为数字基带信号；5为5</w:t>
      </w:r>
      <w:r w:rsidR="00C607A2">
        <w:rPr>
          <w:rFonts w:ascii="宋体" w:eastAsia="宋体" w:hAnsi="宋体"/>
          <w:sz w:val="24"/>
        </w:rPr>
        <w:t>00</w:t>
      </w:r>
      <w:r w:rsidR="00C607A2">
        <w:rPr>
          <w:rFonts w:ascii="宋体" w:eastAsia="宋体" w:hAnsi="宋体" w:hint="eastAsia"/>
          <w:sz w:val="24"/>
        </w:rPr>
        <w:t>m，收发电缆最长5</w:t>
      </w:r>
      <w:r w:rsidR="00C607A2">
        <w:rPr>
          <w:rFonts w:ascii="宋体" w:eastAsia="宋体" w:hAnsi="宋体"/>
          <w:sz w:val="24"/>
        </w:rPr>
        <w:t>0</w:t>
      </w:r>
      <w:r w:rsidR="00C607A2">
        <w:rPr>
          <w:rFonts w:ascii="宋体" w:eastAsia="宋体" w:hAnsi="宋体" w:hint="eastAsia"/>
          <w:sz w:val="24"/>
        </w:rPr>
        <w:t>m，粗同轴电缆最长5</w:t>
      </w:r>
      <w:r w:rsidR="00C607A2">
        <w:rPr>
          <w:rFonts w:ascii="宋体" w:eastAsia="宋体" w:hAnsi="宋体"/>
          <w:sz w:val="24"/>
        </w:rPr>
        <w:t>00</w:t>
      </w:r>
      <w:r w:rsidR="00C607A2">
        <w:rPr>
          <w:rFonts w:ascii="宋体" w:eastAsia="宋体" w:hAnsi="宋体" w:hint="eastAsia"/>
          <w:sz w:val="24"/>
        </w:rPr>
        <w:t>m</w:t>
      </w:r>
    </w:p>
    <w:p w14:paraId="416DAAC0" w14:textId="3D601B3A" w:rsidR="00C607A2" w:rsidRDefault="00C607A2" w:rsidP="002827DB">
      <w:pPr>
        <w:spacing w:line="360" w:lineRule="auto"/>
        <w:rPr>
          <w:rFonts w:ascii="宋体" w:eastAsia="宋体" w:hAnsi="宋体"/>
          <w:sz w:val="24"/>
        </w:rPr>
      </w:pPr>
      <w:r>
        <w:rPr>
          <w:rFonts w:ascii="宋体" w:eastAsia="宋体" w:hAnsi="宋体" w:hint="eastAsia"/>
          <w:sz w:val="24"/>
        </w:rPr>
        <w:t>1</w:t>
      </w:r>
      <w:r>
        <w:rPr>
          <w:rFonts w:ascii="宋体" w:eastAsia="宋体" w:hAnsi="宋体"/>
          <w:sz w:val="24"/>
        </w:rPr>
        <w:t>0</w:t>
      </w:r>
      <w:r>
        <w:rPr>
          <w:rFonts w:ascii="宋体" w:eastAsia="宋体" w:hAnsi="宋体" w:hint="eastAsia"/>
          <w:sz w:val="24"/>
        </w:rPr>
        <w:t>Base</w:t>
      </w:r>
      <w:r>
        <w:rPr>
          <w:rFonts w:ascii="宋体" w:eastAsia="宋体" w:hAnsi="宋体"/>
          <w:sz w:val="24"/>
        </w:rPr>
        <w:t>2:2</w:t>
      </w:r>
      <w:r>
        <w:rPr>
          <w:rFonts w:ascii="宋体" w:eastAsia="宋体" w:hAnsi="宋体" w:hint="eastAsia"/>
          <w:sz w:val="24"/>
        </w:rPr>
        <w:t>为1</w:t>
      </w:r>
      <w:r>
        <w:rPr>
          <w:rFonts w:ascii="宋体" w:eastAsia="宋体" w:hAnsi="宋体"/>
          <w:sz w:val="24"/>
        </w:rPr>
        <w:t>85</w:t>
      </w:r>
      <w:r>
        <w:rPr>
          <w:rFonts w:ascii="宋体" w:eastAsia="宋体" w:hAnsi="宋体" w:hint="eastAsia"/>
          <w:sz w:val="24"/>
        </w:rPr>
        <w:t>m；细同轴电缆最长1</w:t>
      </w:r>
      <w:r>
        <w:rPr>
          <w:rFonts w:ascii="宋体" w:eastAsia="宋体" w:hAnsi="宋体"/>
          <w:sz w:val="24"/>
        </w:rPr>
        <w:t>85</w:t>
      </w:r>
      <w:r>
        <w:rPr>
          <w:rFonts w:ascii="宋体" w:eastAsia="宋体" w:hAnsi="宋体" w:hint="eastAsia"/>
          <w:sz w:val="24"/>
        </w:rPr>
        <w:t>m</w:t>
      </w:r>
    </w:p>
    <w:p w14:paraId="2B015F9B" w14:textId="0E2E8D48" w:rsidR="00C607A2" w:rsidRDefault="00C607A2" w:rsidP="002827DB">
      <w:pPr>
        <w:spacing w:line="360" w:lineRule="auto"/>
        <w:rPr>
          <w:rFonts w:ascii="宋体" w:eastAsia="宋体" w:hAnsi="宋体"/>
          <w:sz w:val="24"/>
        </w:rPr>
      </w:pPr>
      <w:r w:rsidRPr="00283446">
        <w:rPr>
          <w:rFonts w:ascii="宋体" w:eastAsia="宋体" w:hAnsi="宋体"/>
          <w:b/>
          <w:bCs/>
          <w:sz w:val="24"/>
        </w:rPr>
        <w:t>10</w:t>
      </w:r>
      <w:r w:rsidRPr="00283446">
        <w:rPr>
          <w:rFonts w:ascii="宋体" w:eastAsia="宋体" w:hAnsi="宋体" w:hint="eastAsia"/>
          <w:b/>
          <w:bCs/>
          <w:sz w:val="24"/>
        </w:rPr>
        <w:t>Base</w:t>
      </w:r>
      <w:r w:rsidRPr="00283446">
        <w:rPr>
          <w:rFonts w:ascii="宋体" w:eastAsia="宋体" w:hAnsi="宋体"/>
          <w:b/>
          <w:bCs/>
          <w:sz w:val="24"/>
        </w:rPr>
        <w:t>-</w:t>
      </w:r>
      <w:r w:rsidRPr="00283446">
        <w:rPr>
          <w:rFonts w:ascii="宋体" w:eastAsia="宋体" w:hAnsi="宋体" w:hint="eastAsia"/>
          <w:b/>
          <w:bCs/>
          <w:sz w:val="24"/>
        </w:rPr>
        <w:t>T</w:t>
      </w:r>
      <w:r>
        <w:rPr>
          <w:rFonts w:ascii="宋体" w:eastAsia="宋体" w:hAnsi="宋体" w:hint="eastAsia"/>
          <w:sz w:val="24"/>
        </w:rPr>
        <w:t>：T为双绞线，两条UTP线</w:t>
      </w:r>
      <w:r w:rsidR="008670C6">
        <w:rPr>
          <w:rFonts w:ascii="宋体" w:eastAsia="宋体" w:hAnsi="宋体" w:hint="eastAsia"/>
          <w:sz w:val="24"/>
        </w:rPr>
        <w:t>（非屏蔽双绞线）</w:t>
      </w:r>
      <w:r w:rsidR="00283446">
        <w:rPr>
          <w:rFonts w:ascii="宋体" w:eastAsia="宋体" w:hAnsi="宋体" w:hint="eastAsia"/>
          <w:sz w:val="24"/>
        </w:rPr>
        <w:t>，最长1</w:t>
      </w:r>
      <w:r w:rsidR="00283446">
        <w:rPr>
          <w:rFonts w:ascii="宋体" w:eastAsia="宋体" w:hAnsi="宋体"/>
          <w:sz w:val="24"/>
        </w:rPr>
        <w:t>00</w:t>
      </w:r>
      <w:r w:rsidR="00283446">
        <w:rPr>
          <w:rFonts w:ascii="宋体" w:eastAsia="宋体" w:hAnsi="宋体" w:hint="eastAsia"/>
          <w:sz w:val="24"/>
        </w:rPr>
        <w:t>m</w:t>
      </w:r>
    </w:p>
    <w:p w14:paraId="3932B588" w14:textId="3DE27B2D" w:rsidR="00C607A2" w:rsidRPr="00C607A2" w:rsidRDefault="00C607A2" w:rsidP="002827DB">
      <w:pPr>
        <w:spacing w:line="360" w:lineRule="auto"/>
        <w:rPr>
          <w:rFonts w:ascii="宋体" w:eastAsia="宋体" w:hAnsi="宋体" w:hint="eastAsia"/>
          <w:sz w:val="24"/>
        </w:rPr>
      </w:pPr>
      <w:r>
        <w:rPr>
          <w:rFonts w:ascii="宋体" w:eastAsia="宋体" w:hAnsi="宋体" w:hint="eastAsia"/>
          <w:sz w:val="24"/>
        </w:rPr>
        <w:t>1</w:t>
      </w:r>
      <w:r>
        <w:rPr>
          <w:rFonts w:ascii="宋体" w:eastAsia="宋体" w:hAnsi="宋体"/>
          <w:sz w:val="24"/>
        </w:rPr>
        <w:t>0</w:t>
      </w:r>
      <w:r>
        <w:rPr>
          <w:rFonts w:ascii="宋体" w:eastAsia="宋体" w:hAnsi="宋体" w:hint="eastAsia"/>
          <w:sz w:val="24"/>
        </w:rPr>
        <w:t>Base</w:t>
      </w:r>
      <w:r>
        <w:rPr>
          <w:rFonts w:ascii="宋体" w:eastAsia="宋体" w:hAnsi="宋体"/>
          <w:sz w:val="24"/>
        </w:rPr>
        <w:t>-</w:t>
      </w:r>
      <w:r>
        <w:rPr>
          <w:rFonts w:ascii="宋体" w:eastAsia="宋体" w:hAnsi="宋体" w:hint="eastAsia"/>
          <w:sz w:val="24"/>
        </w:rPr>
        <w:t>F：F为纤维，两条光纤</w:t>
      </w:r>
    </w:p>
    <w:p w14:paraId="52BCDBB1" w14:textId="1DE18EE0" w:rsidR="00F10822" w:rsidRDefault="00D01F50" w:rsidP="002827DB">
      <w:pPr>
        <w:spacing w:line="360" w:lineRule="auto"/>
        <w:rPr>
          <w:rFonts w:ascii="宋体" w:eastAsia="宋体" w:hAnsi="宋体"/>
          <w:sz w:val="24"/>
        </w:rPr>
      </w:pPr>
      <w:r>
        <w:rPr>
          <w:rFonts w:ascii="宋体" w:eastAsia="宋体" w:hAnsi="宋体" w:hint="eastAsia"/>
          <w:sz w:val="24"/>
        </w:rPr>
        <w:t>都进行曼彻斯特编码或曼彻斯特解码</w:t>
      </w:r>
    </w:p>
    <w:p w14:paraId="7132E257" w14:textId="7D1ABD9A" w:rsidR="00D01F50" w:rsidRDefault="00D01F50" w:rsidP="002827DB">
      <w:pPr>
        <w:spacing w:line="360" w:lineRule="auto"/>
        <w:rPr>
          <w:rFonts w:ascii="宋体" w:eastAsia="宋体" w:hAnsi="宋体" w:hint="eastAsia"/>
          <w:sz w:val="24"/>
        </w:rPr>
      </w:pPr>
      <w:r>
        <w:rPr>
          <w:rFonts w:ascii="宋体" w:eastAsia="宋体" w:hAnsi="宋体" w:hint="eastAsia"/>
          <w:sz w:val="24"/>
        </w:rPr>
        <w:t>带宽共享、桥接式以太网、交换式以太网、全双工式以太网</w:t>
      </w:r>
    </w:p>
    <w:p w14:paraId="17FEF31F" w14:textId="2AC19FF7" w:rsidR="00F10822" w:rsidRDefault="00F10822" w:rsidP="002827DB">
      <w:pPr>
        <w:spacing w:line="360" w:lineRule="auto"/>
        <w:rPr>
          <w:rFonts w:ascii="宋体" w:eastAsia="宋体" w:hAnsi="宋体"/>
          <w:sz w:val="24"/>
        </w:rPr>
      </w:pPr>
    </w:p>
    <w:p w14:paraId="612286F1" w14:textId="463F05B6" w:rsidR="00F10822" w:rsidRDefault="00E21278" w:rsidP="002827DB">
      <w:pPr>
        <w:spacing w:line="360" w:lineRule="auto"/>
        <w:rPr>
          <w:rFonts w:ascii="宋体" w:eastAsia="宋体" w:hAnsi="宋体"/>
          <w:sz w:val="24"/>
        </w:rPr>
      </w:pPr>
      <w:r>
        <w:rPr>
          <w:rFonts w:ascii="宋体" w:eastAsia="宋体" w:hAnsi="宋体" w:hint="eastAsia"/>
          <w:sz w:val="24"/>
        </w:rPr>
        <w:t>5</w:t>
      </w:r>
      <w:r>
        <w:rPr>
          <w:rFonts w:ascii="宋体" w:eastAsia="宋体" w:hAnsi="宋体"/>
          <w:sz w:val="24"/>
        </w:rPr>
        <w:t xml:space="preserve">. </w:t>
      </w:r>
      <w:r>
        <w:rPr>
          <w:rFonts w:ascii="宋体" w:eastAsia="宋体" w:hAnsi="宋体" w:hint="eastAsia"/>
          <w:sz w:val="24"/>
        </w:rPr>
        <w:t>网络连接设备，搞清层次、冲突域和广播域</w:t>
      </w:r>
    </w:p>
    <w:p w14:paraId="7ACAE2B7" w14:textId="2106E19B" w:rsidR="00E21278" w:rsidRDefault="0080650B" w:rsidP="002827DB">
      <w:pPr>
        <w:spacing w:line="360" w:lineRule="auto"/>
        <w:rPr>
          <w:rFonts w:ascii="宋体" w:eastAsia="宋体" w:hAnsi="宋体" w:hint="eastAsia"/>
          <w:sz w:val="24"/>
        </w:rPr>
      </w:pPr>
      <w:r>
        <w:rPr>
          <w:rFonts w:ascii="宋体" w:eastAsia="宋体" w:hAnsi="宋体" w:hint="eastAsia"/>
          <w:noProof/>
          <w:sz w:val="24"/>
        </w:rPr>
        <w:drawing>
          <wp:inline distT="0" distB="0" distL="0" distR="0" wp14:anchorId="2009C5B0" wp14:editId="537A1251">
            <wp:extent cx="5274310" cy="186753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1867535"/>
                    </a:xfrm>
                    <a:prstGeom prst="rect">
                      <a:avLst/>
                    </a:prstGeom>
                  </pic:spPr>
                </pic:pic>
              </a:graphicData>
            </a:graphic>
          </wp:inline>
        </w:drawing>
      </w:r>
    </w:p>
    <w:p w14:paraId="7F6CF2E5" w14:textId="7A929C7E" w:rsidR="00F10822" w:rsidRDefault="0080650B" w:rsidP="002827DB">
      <w:pPr>
        <w:spacing w:line="360" w:lineRule="auto"/>
        <w:rPr>
          <w:rFonts w:ascii="宋体" w:eastAsia="宋体" w:hAnsi="宋体"/>
          <w:sz w:val="24"/>
        </w:rPr>
      </w:pPr>
      <w:r>
        <w:rPr>
          <w:rFonts w:ascii="宋体" w:eastAsia="宋体" w:hAnsi="宋体" w:hint="eastAsia"/>
          <w:sz w:val="24"/>
        </w:rPr>
        <w:t>无源hub：看成介质的一部分，在物理层以下</w:t>
      </w:r>
    </w:p>
    <w:p w14:paraId="658A9850" w14:textId="1128067E" w:rsidR="0080650B" w:rsidRDefault="0080650B" w:rsidP="002827DB">
      <w:pPr>
        <w:spacing w:line="360" w:lineRule="auto"/>
        <w:rPr>
          <w:rFonts w:ascii="宋体" w:eastAsia="宋体" w:hAnsi="宋体"/>
          <w:sz w:val="24"/>
        </w:rPr>
      </w:pPr>
      <w:r>
        <w:rPr>
          <w:rFonts w:ascii="宋体" w:eastAsia="宋体" w:hAnsi="宋体" w:hint="eastAsia"/>
          <w:sz w:val="24"/>
        </w:rPr>
        <w:t>中继器或有源hub：所有端口是一个广播域也是一个冲突域</w:t>
      </w:r>
    </w:p>
    <w:p w14:paraId="41D12938" w14:textId="478DD5AE" w:rsidR="0080650B" w:rsidRPr="0080650B" w:rsidRDefault="0080650B" w:rsidP="002827DB">
      <w:pPr>
        <w:spacing w:line="360" w:lineRule="auto"/>
        <w:rPr>
          <w:rFonts w:ascii="宋体" w:eastAsia="宋体" w:hAnsi="宋体" w:hint="eastAsia"/>
          <w:sz w:val="24"/>
        </w:rPr>
      </w:pPr>
      <w:r>
        <w:rPr>
          <w:rFonts w:ascii="宋体" w:eastAsia="宋体" w:hAnsi="宋体" w:hint="eastAsia"/>
          <w:sz w:val="24"/>
        </w:rPr>
        <w:t>网桥或两层交换机：所有端口是一个广播域，每个端口是一个冲突域</w:t>
      </w:r>
    </w:p>
    <w:p w14:paraId="0C946BDA" w14:textId="598B6FB7" w:rsidR="00F10822" w:rsidRDefault="0014099B" w:rsidP="002827DB">
      <w:pPr>
        <w:spacing w:line="360" w:lineRule="auto"/>
        <w:rPr>
          <w:rFonts w:ascii="宋体" w:eastAsia="宋体" w:hAnsi="宋体"/>
          <w:sz w:val="24"/>
        </w:rPr>
      </w:pPr>
      <w:r>
        <w:rPr>
          <w:rFonts w:ascii="宋体" w:eastAsia="宋体" w:hAnsi="宋体" w:hint="eastAsia"/>
          <w:sz w:val="24"/>
        </w:rPr>
        <w:t>三层交换机或路由器：每个端口是一个广播域，也是一个冲突域</w:t>
      </w:r>
    </w:p>
    <w:p w14:paraId="55499F3D" w14:textId="77777777" w:rsidR="0014099B" w:rsidRPr="007310ED" w:rsidRDefault="0014099B" w:rsidP="002827DB">
      <w:pPr>
        <w:spacing w:line="360" w:lineRule="auto"/>
        <w:rPr>
          <w:rFonts w:ascii="宋体" w:eastAsia="宋体" w:hAnsi="宋体" w:hint="eastAsia"/>
          <w:sz w:val="24"/>
        </w:rPr>
      </w:pPr>
    </w:p>
    <w:p w14:paraId="7D597575" w14:textId="6BFC0416" w:rsidR="00F10822" w:rsidRDefault="00F10822" w:rsidP="002827DB">
      <w:pPr>
        <w:spacing w:line="360" w:lineRule="auto"/>
        <w:rPr>
          <w:rFonts w:ascii="宋体" w:eastAsia="宋体" w:hAnsi="宋体"/>
          <w:sz w:val="24"/>
        </w:rPr>
      </w:pPr>
    </w:p>
    <w:p w14:paraId="3E35A020" w14:textId="68D73575" w:rsidR="00F10822" w:rsidRPr="00614796" w:rsidRDefault="00614796" w:rsidP="002827DB">
      <w:pPr>
        <w:spacing w:line="360" w:lineRule="auto"/>
        <w:rPr>
          <w:rFonts w:ascii="宋体" w:eastAsia="宋体" w:hAnsi="宋体"/>
          <w:b/>
          <w:bCs/>
          <w:sz w:val="28"/>
          <w:szCs w:val="28"/>
        </w:rPr>
      </w:pPr>
      <w:r w:rsidRPr="00614796">
        <w:rPr>
          <w:rFonts w:ascii="宋体" w:eastAsia="宋体" w:hAnsi="宋体" w:hint="eastAsia"/>
          <w:b/>
          <w:bCs/>
          <w:sz w:val="28"/>
          <w:szCs w:val="28"/>
        </w:rPr>
        <w:t>网络层</w:t>
      </w:r>
    </w:p>
    <w:p w14:paraId="5E8534CC" w14:textId="7B69FEB9" w:rsidR="00F10822" w:rsidRDefault="001C18F9" w:rsidP="002827DB">
      <w:pPr>
        <w:spacing w:line="360" w:lineRule="auto"/>
        <w:rPr>
          <w:rFonts w:ascii="宋体" w:eastAsia="宋体" w:hAnsi="宋体" w:hint="eastAsia"/>
          <w:sz w:val="24"/>
        </w:rPr>
      </w:pPr>
      <w:r>
        <w:rPr>
          <w:rFonts w:ascii="宋体" w:eastAsia="宋体" w:hAnsi="宋体" w:hint="eastAsia"/>
          <w:sz w:val="24"/>
        </w:rPr>
        <w:t>1</w:t>
      </w:r>
      <w:r>
        <w:rPr>
          <w:rFonts w:ascii="宋体" w:eastAsia="宋体" w:hAnsi="宋体"/>
          <w:sz w:val="24"/>
        </w:rPr>
        <w:t xml:space="preserve">. </w:t>
      </w:r>
      <w:r w:rsidR="00E93BA0">
        <w:rPr>
          <w:rFonts w:ascii="宋体" w:eastAsia="宋体" w:hAnsi="宋体" w:hint="eastAsia"/>
          <w:sz w:val="24"/>
        </w:rPr>
        <w:t>IP地址ABC类，子网号字段，命名规则</w:t>
      </w:r>
    </w:p>
    <w:p w14:paraId="482E93CA" w14:textId="61EBDC4C" w:rsidR="00F10822" w:rsidRDefault="00E93BA0" w:rsidP="002827DB">
      <w:pPr>
        <w:spacing w:line="360" w:lineRule="auto"/>
        <w:rPr>
          <w:rFonts w:ascii="宋体" w:eastAsia="宋体" w:hAnsi="宋体"/>
          <w:sz w:val="24"/>
        </w:rPr>
      </w:pPr>
      <w:r w:rsidRPr="00E93BA0">
        <w:rPr>
          <w:rFonts w:ascii="宋体" w:eastAsia="宋体" w:hAnsi="宋体"/>
          <w:sz w:val="24"/>
        </w:rPr>
        <w:lastRenderedPageBreak/>
        <w:drawing>
          <wp:inline distT="0" distB="0" distL="0" distR="0" wp14:anchorId="306F4C97" wp14:editId="394CFAA5">
            <wp:extent cx="5274310" cy="1832610"/>
            <wp:effectExtent l="0" t="0" r="0" b="0"/>
            <wp:docPr id="190470" name="Picture 6">
              <a:extLst xmlns:a="http://schemas.openxmlformats.org/drawingml/2006/main">
                <a:ext uri="{FF2B5EF4-FFF2-40B4-BE49-F238E27FC236}">
                  <a16:creationId xmlns:a16="http://schemas.microsoft.com/office/drawing/2014/main" id="{7510E6B8-9358-B448-AD20-5215B978C4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0" name="Picture 6">
                      <a:extLst>
                        <a:ext uri="{FF2B5EF4-FFF2-40B4-BE49-F238E27FC236}">
                          <a16:creationId xmlns:a16="http://schemas.microsoft.com/office/drawing/2014/main" id="{7510E6B8-9358-B448-AD20-5215B978C4AB}"/>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832610"/>
                    </a:xfrm>
                    <a:prstGeom prst="rect">
                      <a:avLst/>
                    </a:prstGeom>
                    <a:noFill/>
                    <a:ln>
                      <a:noFill/>
                    </a:ln>
                  </pic:spPr>
                </pic:pic>
              </a:graphicData>
            </a:graphic>
          </wp:inline>
        </w:drawing>
      </w:r>
    </w:p>
    <w:p w14:paraId="1EEA6DEE" w14:textId="6671342C" w:rsidR="00F10822" w:rsidRDefault="00514CFD" w:rsidP="002827DB">
      <w:pPr>
        <w:spacing w:line="360" w:lineRule="auto"/>
        <w:rPr>
          <w:rFonts w:ascii="宋体" w:eastAsia="宋体" w:hAnsi="宋体"/>
          <w:sz w:val="24"/>
        </w:rPr>
      </w:pPr>
      <w:r>
        <w:rPr>
          <w:rFonts w:ascii="宋体" w:eastAsia="宋体" w:hAnsi="宋体" w:hint="eastAsia"/>
          <w:sz w:val="24"/>
        </w:rPr>
        <w:t>A：0，0</w:t>
      </w:r>
      <w:r>
        <w:rPr>
          <w:rFonts w:ascii="宋体" w:eastAsia="宋体" w:hAnsi="宋体"/>
          <w:sz w:val="24"/>
        </w:rPr>
        <w:t>-127</w:t>
      </w:r>
      <w:r>
        <w:rPr>
          <w:rFonts w:ascii="宋体" w:eastAsia="宋体" w:hAnsi="宋体" w:hint="eastAsia"/>
          <w:sz w:val="24"/>
        </w:rPr>
        <w:t>，8网络号字段，2</w:t>
      </w:r>
      <w:r>
        <w:rPr>
          <w:rFonts w:ascii="宋体" w:eastAsia="宋体" w:hAnsi="宋体"/>
          <w:sz w:val="24"/>
        </w:rPr>
        <w:t>4</w:t>
      </w:r>
      <w:r>
        <w:rPr>
          <w:rFonts w:ascii="宋体" w:eastAsia="宋体" w:hAnsi="宋体" w:hint="eastAsia"/>
          <w:sz w:val="24"/>
        </w:rPr>
        <w:t>主机号字段</w:t>
      </w:r>
    </w:p>
    <w:p w14:paraId="1FEB5CA5" w14:textId="1EC2F077" w:rsidR="00514CFD" w:rsidRDefault="00514CFD" w:rsidP="002827DB">
      <w:pPr>
        <w:spacing w:line="360" w:lineRule="auto"/>
        <w:rPr>
          <w:rFonts w:ascii="宋体" w:eastAsia="宋体" w:hAnsi="宋体"/>
          <w:sz w:val="24"/>
        </w:rPr>
      </w:pPr>
      <w:r>
        <w:rPr>
          <w:rFonts w:ascii="宋体" w:eastAsia="宋体" w:hAnsi="宋体" w:hint="eastAsia"/>
          <w:sz w:val="24"/>
        </w:rPr>
        <w:t>B：</w:t>
      </w:r>
      <w:r>
        <w:rPr>
          <w:rFonts w:ascii="宋体" w:eastAsia="宋体" w:hAnsi="宋体"/>
          <w:sz w:val="24"/>
        </w:rPr>
        <w:t>10</w:t>
      </w:r>
      <w:r>
        <w:rPr>
          <w:rFonts w:ascii="宋体" w:eastAsia="宋体" w:hAnsi="宋体" w:hint="eastAsia"/>
          <w:sz w:val="24"/>
        </w:rPr>
        <w:t>，1</w:t>
      </w:r>
      <w:r>
        <w:rPr>
          <w:rFonts w:ascii="宋体" w:eastAsia="宋体" w:hAnsi="宋体"/>
          <w:sz w:val="24"/>
        </w:rPr>
        <w:t>28-191</w:t>
      </w:r>
      <w:r>
        <w:rPr>
          <w:rFonts w:ascii="宋体" w:eastAsia="宋体" w:hAnsi="宋体" w:hint="eastAsia"/>
          <w:sz w:val="24"/>
        </w:rPr>
        <w:t>，1</w:t>
      </w:r>
      <w:r>
        <w:rPr>
          <w:rFonts w:ascii="宋体" w:eastAsia="宋体" w:hAnsi="宋体"/>
          <w:sz w:val="24"/>
        </w:rPr>
        <w:t>6</w:t>
      </w:r>
      <w:r>
        <w:rPr>
          <w:rFonts w:ascii="宋体" w:eastAsia="宋体" w:hAnsi="宋体" w:hint="eastAsia"/>
          <w:sz w:val="24"/>
        </w:rPr>
        <w:t>网络号字段，1</w:t>
      </w:r>
      <w:r>
        <w:rPr>
          <w:rFonts w:ascii="宋体" w:eastAsia="宋体" w:hAnsi="宋体"/>
          <w:sz w:val="24"/>
        </w:rPr>
        <w:t>6</w:t>
      </w:r>
      <w:r>
        <w:rPr>
          <w:rFonts w:ascii="宋体" w:eastAsia="宋体" w:hAnsi="宋体" w:hint="eastAsia"/>
          <w:sz w:val="24"/>
        </w:rPr>
        <w:t>主机号字段</w:t>
      </w:r>
    </w:p>
    <w:p w14:paraId="378FD854" w14:textId="4CA45415" w:rsidR="00514CFD" w:rsidRDefault="00514CFD" w:rsidP="002827DB">
      <w:pPr>
        <w:spacing w:line="360" w:lineRule="auto"/>
        <w:rPr>
          <w:rFonts w:ascii="宋体" w:eastAsia="宋体" w:hAnsi="宋体" w:hint="eastAsia"/>
          <w:sz w:val="24"/>
        </w:rPr>
      </w:pPr>
      <w:r>
        <w:rPr>
          <w:rFonts w:ascii="宋体" w:eastAsia="宋体" w:hAnsi="宋体" w:hint="eastAsia"/>
          <w:sz w:val="24"/>
        </w:rPr>
        <w:t>C：1</w:t>
      </w:r>
      <w:r>
        <w:rPr>
          <w:rFonts w:ascii="宋体" w:eastAsia="宋体" w:hAnsi="宋体"/>
          <w:sz w:val="24"/>
        </w:rPr>
        <w:t>10</w:t>
      </w:r>
      <w:r>
        <w:rPr>
          <w:rFonts w:ascii="宋体" w:eastAsia="宋体" w:hAnsi="宋体" w:hint="eastAsia"/>
          <w:sz w:val="24"/>
        </w:rPr>
        <w:t>，1</w:t>
      </w:r>
      <w:r>
        <w:rPr>
          <w:rFonts w:ascii="宋体" w:eastAsia="宋体" w:hAnsi="宋体"/>
          <w:sz w:val="24"/>
        </w:rPr>
        <w:t>92-223</w:t>
      </w:r>
      <w:r>
        <w:rPr>
          <w:rFonts w:ascii="宋体" w:eastAsia="宋体" w:hAnsi="宋体" w:hint="eastAsia"/>
          <w:sz w:val="24"/>
        </w:rPr>
        <w:t>，2</w:t>
      </w:r>
      <w:r>
        <w:rPr>
          <w:rFonts w:ascii="宋体" w:eastAsia="宋体" w:hAnsi="宋体"/>
          <w:sz w:val="24"/>
        </w:rPr>
        <w:t>4</w:t>
      </w:r>
      <w:r>
        <w:rPr>
          <w:rFonts w:ascii="宋体" w:eastAsia="宋体" w:hAnsi="宋体" w:hint="eastAsia"/>
          <w:sz w:val="24"/>
        </w:rPr>
        <w:t>网络号字段，8主机号字段</w:t>
      </w:r>
    </w:p>
    <w:p w14:paraId="57244F52" w14:textId="7C55149B" w:rsidR="00F10822" w:rsidRDefault="00F10822" w:rsidP="002827DB">
      <w:pPr>
        <w:spacing w:line="360" w:lineRule="auto"/>
        <w:rPr>
          <w:rFonts w:ascii="宋体" w:eastAsia="宋体" w:hAnsi="宋体"/>
          <w:sz w:val="24"/>
        </w:rPr>
      </w:pPr>
    </w:p>
    <w:p w14:paraId="670469FA" w14:textId="40156BC0" w:rsidR="00B250F8" w:rsidRDefault="00B250F8" w:rsidP="002827DB">
      <w:pPr>
        <w:spacing w:line="360" w:lineRule="auto"/>
        <w:rPr>
          <w:rFonts w:ascii="宋体" w:eastAsia="宋体" w:hAnsi="宋体"/>
          <w:sz w:val="24"/>
        </w:rPr>
      </w:pPr>
      <w:r>
        <w:rPr>
          <w:rFonts w:ascii="宋体" w:eastAsia="宋体" w:hAnsi="宋体" w:hint="eastAsia"/>
          <w:sz w:val="24"/>
        </w:rPr>
        <w:t>三级IP地址：网络号 +</w:t>
      </w:r>
      <w:r>
        <w:rPr>
          <w:rFonts w:ascii="宋体" w:eastAsia="宋体" w:hAnsi="宋体"/>
          <w:sz w:val="24"/>
        </w:rPr>
        <w:t xml:space="preserve"> </w:t>
      </w:r>
      <w:r>
        <w:rPr>
          <w:rFonts w:ascii="宋体" w:eastAsia="宋体" w:hAnsi="宋体" w:hint="eastAsia"/>
          <w:sz w:val="24"/>
        </w:rPr>
        <w:t xml:space="preserve">子网号 </w:t>
      </w:r>
      <w:r>
        <w:rPr>
          <w:rFonts w:ascii="宋体" w:eastAsia="宋体" w:hAnsi="宋体"/>
          <w:sz w:val="24"/>
        </w:rPr>
        <w:t xml:space="preserve">+ </w:t>
      </w:r>
      <w:r>
        <w:rPr>
          <w:rFonts w:ascii="宋体" w:eastAsia="宋体" w:hAnsi="宋体" w:hint="eastAsia"/>
          <w:sz w:val="24"/>
        </w:rPr>
        <w:t>主机号</w:t>
      </w:r>
    </w:p>
    <w:p w14:paraId="10D36DBC" w14:textId="2D2B0F32" w:rsidR="00B250F8" w:rsidRDefault="00B250F8" w:rsidP="002827DB">
      <w:pPr>
        <w:spacing w:line="360" w:lineRule="auto"/>
        <w:rPr>
          <w:rFonts w:ascii="宋体" w:eastAsia="宋体" w:hAnsi="宋体"/>
          <w:sz w:val="24"/>
        </w:rPr>
      </w:pPr>
      <w:r>
        <w:rPr>
          <w:rFonts w:ascii="宋体" w:eastAsia="宋体" w:hAnsi="宋体" w:hint="eastAsia"/>
          <w:sz w:val="24"/>
        </w:rPr>
        <w:t>子网掩码</w:t>
      </w:r>
      <w:r w:rsidR="00C13ED1">
        <w:rPr>
          <w:rFonts w:ascii="宋体" w:eastAsia="宋体" w:hAnsi="宋体" w:hint="eastAsia"/>
          <w:sz w:val="24"/>
        </w:rPr>
        <w:t>：网络号 +</w:t>
      </w:r>
      <w:r w:rsidR="00C13ED1">
        <w:rPr>
          <w:rFonts w:ascii="宋体" w:eastAsia="宋体" w:hAnsi="宋体"/>
          <w:sz w:val="24"/>
        </w:rPr>
        <w:t xml:space="preserve"> </w:t>
      </w:r>
      <w:r w:rsidR="00C13ED1">
        <w:rPr>
          <w:rFonts w:ascii="宋体" w:eastAsia="宋体" w:hAnsi="宋体" w:hint="eastAsia"/>
          <w:sz w:val="24"/>
        </w:rPr>
        <w:t>子网号为全1</w:t>
      </w:r>
      <w:r w:rsidR="00255D0D">
        <w:rPr>
          <w:rFonts w:ascii="宋体" w:eastAsia="宋体" w:hAnsi="宋体" w:hint="eastAsia"/>
          <w:sz w:val="24"/>
        </w:rPr>
        <w:t>，主机号为全0</w:t>
      </w:r>
    </w:p>
    <w:p w14:paraId="661F1BB1" w14:textId="06D727A8" w:rsidR="00C13ED1" w:rsidRDefault="00C13ED1" w:rsidP="002827DB">
      <w:pPr>
        <w:spacing w:line="360" w:lineRule="auto"/>
        <w:rPr>
          <w:rFonts w:ascii="宋体" w:eastAsia="宋体" w:hAnsi="宋体" w:hint="eastAsia"/>
          <w:sz w:val="24"/>
        </w:rPr>
      </w:pPr>
      <w:r>
        <w:rPr>
          <w:rFonts w:ascii="宋体" w:eastAsia="宋体" w:hAnsi="宋体" w:hint="eastAsia"/>
          <w:sz w:val="24"/>
        </w:rPr>
        <w:t>划分子网：主机号为全0</w:t>
      </w:r>
    </w:p>
    <w:p w14:paraId="5BD19331" w14:textId="120895CC" w:rsidR="00F10822" w:rsidRDefault="00F10822" w:rsidP="002827DB">
      <w:pPr>
        <w:spacing w:line="360" w:lineRule="auto"/>
        <w:rPr>
          <w:rFonts w:ascii="宋体" w:eastAsia="宋体" w:hAnsi="宋体"/>
          <w:sz w:val="24"/>
        </w:rPr>
      </w:pPr>
    </w:p>
    <w:p w14:paraId="6E676229" w14:textId="063680C1" w:rsidR="00F10822" w:rsidRDefault="000909B0" w:rsidP="002827DB">
      <w:pPr>
        <w:spacing w:line="360" w:lineRule="auto"/>
        <w:rPr>
          <w:rFonts w:ascii="宋体" w:eastAsia="宋体" w:hAnsi="宋体"/>
          <w:sz w:val="24"/>
        </w:rPr>
      </w:pPr>
      <w:r>
        <w:rPr>
          <w:rFonts w:ascii="宋体" w:eastAsia="宋体" w:hAnsi="宋体" w:hint="eastAsia"/>
          <w:sz w:val="24"/>
        </w:rPr>
        <w:t>A类地址默认子网掩码：1</w:t>
      </w:r>
      <w:r>
        <w:rPr>
          <w:rFonts w:ascii="宋体" w:eastAsia="宋体" w:hAnsi="宋体"/>
          <w:sz w:val="24"/>
        </w:rPr>
        <w:t>*8 + 0*24</w:t>
      </w:r>
    </w:p>
    <w:p w14:paraId="221D86BA" w14:textId="5EBDB1EC" w:rsidR="000909B0" w:rsidRDefault="000909B0" w:rsidP="002827DB">
      <w:pPr>
        <w:spacing w:line="360" w:lineRule="auto"/>
        <w:rPr>
          <w:rFonts w:ascii="宋体" w:eastAsia="宋体" w:hAnsi="宋体"/>
          <w:sz w:val="24"/>
        </w:rPr>
      </w:pPr>
      <w:r>
        <w:rPr>
          <w:rFonts w:ascii="宋体" w:eastAsia="宋体" w:hAnsi="宋体" w:hint="eastAsia"/>
          <w:sz w:val="24"/>
        </w:rPr>
        <w:t>B类地址默认子网掩码：1</w:t>
      </w:r>
      <w:r>
        <w:rPr>
          <w:rFonts w:ascii="宋体" w:eastAsia="宋体" w:hAnsi="宋体"/>
          <w:sz w:val="24"/>
        </w:rPr>
        <w:t>*16 + 0*16</w:t>
      </w:r>
    </w:p>
    <w:p w14:paraId="2E5F83D3" w14:textId="5D12060A" w:rsidR="000909B0" w:rsidRDefault="000909B0" w:rsidP="002827DB">
      <w:pPr>
        <w:spacing w:line="360" w:lineRule="auto"/>
        <w:rPr>
          <w:rFonts w:ascii="宋体" w:eastAsia="宋体" w:hAnsi="宋体"/>
          <w:sz w:val="24"/>
        </w:rPr>
      </w:pPr>
      <w:r>
        <w:rPr>
          <w:rFonts w:ascii="宋体" w:eastAsia="宋体" w:hAnsi="宋体" w:hint="eastAsia"/>
          <w:sz w:val="24"/>
        </w:rPr>
        <w:t>C类地址默认子网掩码：1</w:t>
      </w:r>
      <w:r>
        <w:rPr>
          <w:rFonts w:ascii="宋体" w:eastAsia="宋体" w:hAnsi="宋体"/>
          <w:sz w:val="24"/>
        </w:rPr>
        <w:t>*24 + 0*8</w:t>
      </w:r>
    </w:p>
    <w:p w14:paraId="177E9F3A" w14:textId="704D5090" w:rsidR="000909B0" w:rsidRDefault="000909B0" w:rsidP="002827DB">
      <w:pPr>
        <w:spacing w:line="360" w:lineRule="auto"/>
        <w:rPr>
          <w:rFonts w:ascii="宋体" w:eastAsia="宋体" w:hAnsi="宋体"/>
          <w:sz w:val="24"/>
        </w:rPr>
      </w:pPr>
    </w:p>
    <w:p w14:paraId="61188D23" w14:textId="6C46C1E5" w:rsidR="00670268" w:rsidRDefault="00670268" w:rsidP="002827DB">
      <w:pPr>
        <w:spacing w:line="360" w:lineRule="auto"/>
        <w:rPr>
          <w:rFonts w:ascii="宋体" w:eastAsia="宋体" w:hAnsi="宋体"/>
          <w:sz w:val="24"/>
        </w:rPr>
      </w:pPr>
      <w:r>
        <w:rPr>
          <w:rFonts w:ascii="宋体" w:eastAsia="宋体" w:hAnsi="宋体" w:hint="eastAsia"/>
          <w:sz w:val="24"/>
        </w:rPr>
        <w:t>CIDR</w:t>
      </w:r>
      <w:r w:rsidR="0036654E">
        <w:rPr>
          <w:rFonts w:ascii="宋体" w:eastAsia="宋体" w:hAnsi="宋体" w:hint="eastAsia"/>
          <w:sz w:val="24"/>
        </w:rPr>
        <w:t>分子网，无类寻址</w:t>
      </w:r>
    </w:p>
    <w:p w14:paraId="71896433" w14:textId="43A3669E" w:rsidR="0036654E" w:rsidRDefault="0036654E" w:rsidP="002827DB">
      <w:pPr>
        <w:spacing w:line="360" w:lineRule="auto"/>
        <w:rPr>
          <w:rFonts w:ascii="宋体" w:eastAsia="宋体" w:hAnsi="宋体"/>
          <w:sz w:val="24"/>
        </w:rPr>
      </w:pPr>
    </w:p>
    <w:p w14:paraId="6EA4A6EB" w14:textId="77777777" w:rsidR="00511AE0" w:rsidRDefault="00511AE0" w:rsidP="002827DB">
      <w:pPr>
        <w:spacing w:line="360" w:lineRule="auto"/>
        <w:rPr>
          <w:rFonts w:ascii="宋体" w:eastAsia="宋体" w:hAnsi="宋体" w:hint="eastAsia"/>
          <w:sz w:val="24"/>
        </w:rPr>
      </w:pPr>
    </w:p>
    <w:p w14:paraId="323269FE" w14:textId="43B0E7AB" w:rsidR="0036654E" w:rsidRDefault="0036654E" w:rsidP="002827DB">
      <w:pPr>
        <w:spacing w:line="360" w:lineRule="auto"/>
        <w:rPr>
          <w:rFonts w:ascii="宋体" w:eastAsia="宋体" w:hAnsi="宋体"/>
          <w:sz w:val="24"/>
        </w:rPr>
      </w:pPr>
      <w:r>
        <w:rPr>
          <w:rFonts w:ascii="宋体" w:eastAsia="宋体" w:hAnsi="宋体" w:hint="eastAsia"/>
          <w:sz w:val="24"/>
        </w:rPr>
        <w:t>2</w:t>
      </w:r>
      <w:r>
        <w:rPr>
          <w:rFonts w:ascii="宋体" w:eastAsia="宋体" w:hAnsi="宋体"/>
          <w:sz w:val="24"/>
        </w:rPr>
        <w:t xml:space="preserve">. </w:t>
      </w:r>
      <w:r w:rsidR="00511AE0">
        <w:rPr>
          <w:rFonts w:ascii="宋体" w:eastAsia="宋体" w:hAnsi="宋体" w:hint="eastAsia"/>
          <w:sz w:val="24"/>
        </w:rPr>
        <w:t>IPv4头部，给图分析。注意：TTL、分片、上层协议</w:t>
      </w:r>
    </w:p>
    <w:p w14:paraId="46DA1C9A" w14:textId="77777777" w:rsidR="00511AE0" w:rsidRDefault="00511AE0" w:rsidP="002827DB">
      <w:pPr>
        <w:spacing w:line="360" w:lineRule="auto"/>
        <w:rPr>
          <w:rFonts w:ascii="宋体" w:eastAsia="宋体" w:hAnsi="宋体" w:hint="eastAsia"/>
          <w:sz w:val="24"/>
        </w:rPr>
      </w:pPr>
    </w:p>
    <w:p w14:paraId="2CC9BE4D" w14:textId="69FF2E2D" w:rsidR="009812CE" w:rsidRDefault="00511AE0" w:rsidP="002827DB">
      <w:pPr>
        <w:spacing w:line="360" w:lineRule="auto"/>
        <w:rPr>
          <w:rFonts w:ascii="宋体" w:eastAsia="宋体" w:hAnsi="宋体"/>
          <w:sz w:val="24"/>
        </w:rPr>
      </w:pPr>
      <w:r w:rsidRPr="00511AE0">
        <w:rPr>
          <w:rFonts w:ascii="宋体" w:eastAsia="宋体" w:hAnsi="宋体"/>
          <w:sz w:val="24"/>
        </w:rPr>
        <w:lastRenderedPageBreak/>
        <w:drawing>
          <wp:inline distT="0" distB="0" distL="0" distR="0" wp14:anchorId="7D9B6E41" wp14:editId="78095998">
            <wp:extent cx="5274310" cy="3628390"/>
            <wp:effectExtent l="0" t="0" r="0" b="3810"/>
            <wp:docPr id="196615" name="Picture 6">
              <a:extLst xmlns:a="http://schemas.openxmlformats.org/drawingml/2006/main">
                <a:ext uri="{FF2B5EF4-FFF2-40B4-BE49-F238E27FC236}">
                  <a16:creationId xmlns:a16="http://schemas.microsoft.com/office/drawing/2014/main" id="{B18A64FE-77AC-7F40-BE31-E8D5395B25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5" name="Picture 6">
                      <a:extLst>
                        <a:ext uri="{FF2B5EF4-FFF2-40B4-BE49-F238E27FC236}">
                          <a16:creationId xmlns:a16="http://schemas.microsoft.com/office/drawing/2014/main" id="{B18A64FE-77AC-7F40-BE31-E8D5395B25B0}"/>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3628390"/>
                    </a:xfrm>
                    <a:prstGeom prst="rect">
                      <a:avLst/>
                    </a:prstGeom>
                    <a:noFill/>
                    <a:ln>
                      <a:noFill/>
                    </a:ln>
                  </pic:spPr>
                </pic:pic>
              </a:graphicData>
            </a:graphic>
          </wp:inline>
        </w:drawing>
      </w:r>
    </w:p>
    <w:p w14:paraId="6B8F0E76" w14:textId="6A2ABA94" w:rsidR="009812CE" w:rsidRDefault="009812CE" w:rsidP="002827DB">
      <w:pPr>
        <w:spacing w:line="360" w:lineRule="auto"/>
        <w:rPr>
          <w:rFonts w:ascii="宋体" w:eastAsia="宋体" w:hAnsi="宋体"/>
          <w:sz w:val="24"/>
        </w:rPr>
      </w:pPr>
    </w:p>
    <w:p w14:paraId="0444A765" w14:textId="35565721" w:rsidR="009812CE" w:rsidRDefault="00511AE0" w:rsidP="002827DB">
      <w:pPr>
        <w:spacing w:line="360" w:lineRule="auto"/>
        <w:rPr>
          <w:rFonts w:ascii="宋体" w:eastAsia="宋体" w:hAnsi="宋体" w:hint="eastAsia"/>
          <w:sz w:val="24"/>
        </w:rPr>
      </w:pPr>
      <w:r>
        <w:rPr>
          <w:rFonts w:ascii="宋体" w:eastAsia="宋体" w:hAnsi="宋体" w:hint="eastAsia"/>
          <w:sz w:val="24"/>
        </w:rPr>
        <w:t>TTL：数据报在网络中可通过路由器数的最大值</w:t>
      </w:r>
    </w:p>
    <w:p w14:paraId="3959B275" w14:textId="4121A56B" w:rsidR="009812CE" w:rsidRDefault="007D4B3E" w:rsidP="002827DB">
      <w:pPr>
        <w:spacing w:line="360" w:lineRule="auto"/>
        <w:rPr>
          <w:rFonts w:ascii="宋体" w:eastAsia="宋体" w:hAnsi="宋体"/>
          <w:sz w:val="24"/>
        </w:rPr>
      </w:pPr>
      <w:r>
        <w:rPr>
          <w:rFonts w:ascii="宋体" w:eastAsia="宋体" w:hAnsi="宋体"/>
          <w:noProof/>
          <w:sz w:val="24"/>
        </w:rPr>
        <w:drawing>
          <wp:inline distT="0" distB="0" distL="0" distR="0" wp14:anchorId="333E7380" wp14:editId="4386A759">
            <wp:extent cx="2506133" cy="135082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32827" cy="1365214"/>
                    </a:xfrm>
                    <a:prstGeom prst="rect">
                      <a:avLst/>
                    </a:prstGeom>
                  </pic:spPr>
                </pic:pic>
              </a:graphicData>
            </a:graphic>
          </wp:inline>
        </w:drawing>
      </w:r>
    </w:p>
    <w:p w14:paraId="42D3C540" w14:textId="77777777" w:rsidR="007D4B3E" w:rsidRDefault="007D4B3E" w:rsidP="002827DB">
      <w:pPr>
        <w:spacing w:line="360" w:lineRule="auto"/>
        <w:rPr>
          <w:rFonts w:ascii="宋体" w:eastAsia="宋体" w:hAnsi="宋体" w:hint="eastAsia"/>
          <w:sz w:val="24"/>
        </w:rPr>
      </w:pPr>
    </w:p>
    <w:p w14:paraId="029DDF24" w14:textId="7D8DBF95" w:rsidR="009812CE" w:rsidRDefault="00925148" w:rsidP="002827DB">
      <w:pPr>
        <w:spacing w:line="360" w:lineRule="auto"/>
        <w:rPr>
          <w:rFonts w:ascii="宋体" w:eastAsia="宋体" w:hAnsi="宋体"/>
          <w:sz w:val="24"/>
        </w:rPr>
      </w:pPr>
      <w:r>
        <w:rPr>
          <w:rFonts w:ascii="宋体" w:eastAsia="宋体" w:hAnsi="宋体" w:hint="eastAsia"/>
          <w:sz w:val="24"/>
        </w:rPr>
        <w:t>上层协议：此数据报携带的数据使用何种协议，以便主机的IP层将数据上传到哪个部分处理。</w:t>
      </w:r>
    </w:p>
    <w:p w14:paraId="41FBAA5E" w14:textId="26C1F22C" w:rsidR="00925148" w:rsidRDefault="00925148" w:rsidP="002827DB">
      <w:pPr>
        <w:spacing w:line="360" w:lineRule="auto"/>
        <w:rPr>
          <w:rFonts w:ascii="宋体" w:eastAsia="宋体" w:hAnsi="宋体"/>
          <w:sz w:val="24"/>
        </w:rPr>
      </w:pPr>
      <w:r>
        <w:rPr>
          <w:rFonts w:ascii="宋体" w:eastAsia="宋体" w:hAnsi="宋体" w:hint="eastAsia"/>
          <w:sz w:val="24"/>
        </w:rPr>
        <w:t>ICMP：1</w:t>
      </w:r>
    </w:p>
    <w:p w14:paraId="79744A96" w14:textId="0D27F224" w:rsidR="00925148" w:rsidRDefault="00925148" w:rsidP="002827DB">
      <w:pPr>
        <w:spacing w:line="360" w:lineRule="auto"/>
        <w:rPr>
          <w:rFonts w:ascii="宋体" w:eastAsia="宋体" w:hAnsi="宋体"/>
          <w:sz w:val="24"/>
        </w:rPr>
      </w:pPr>
      <w:r>
        <w:rPr>
          <w:rFonts w:ascii="宋体" w:eastAsia="宋体" w:hAnsi="宋体" w:hint="eastAsia"/>
          <w:sz w:val="24"/>
        </w:rPr>
        <w:t>IGMP：2</w:t>
      </w:r>
    </w:p>
    <w:p w14:paraId="50811908" w14:textId="5AB81DA8" w:rsidR="00925148" w:rsidRDefault="00925148" w:rsidP="002827DB">
      <w:pPr>
        <w:spacing w:line="360" w:lineRule="auto"/>
        <w:rPr>
          <w:rFonts w:ascii="宋体" w:eastAsia="宋体" w:hAnsi="宋体"/>
          <w:sz w:val="24"/>
        </w:rPr>
      </w:pPr>
      <w:r>
        <w:rPr>
          <w:rFonts w:ascii="宋体" w:eastAsia="宋体" w:hAnsi="宋体" w:hint="eastAsia"/>
          <w:sz w:val="24"/>
        </w:rPr>
        <w:t>TCP：6</w:t>
      </w:r>
    </w:p>
    <w:p w14:paraId="6456ACDE" w14:textId="7013DC47" w:rsidR="00925148" w:rsidRDefault="00925148" w:rsidP="002827DB">
      <w:pPr>
        <w:spacing w:line="360" w:lineRule="auto"/>
        <w:rPr>
          <w:rFonts w:ascii="宋体" w:eastAsia="宋体" w:hAnsi="宋体"/>
          <w:sz w:val="24"/>
        </w:rPr>
      </w:pPr>
      <w:r>
        <w:rPr>
          <w:rFonts w:ascii="宋体" w:eastAsia="宋体" w:hAnsi="宋体" w:hint="eastAsia"/>
          <w:sz w:val="24"/>
        </w:rPr>
        <w:t>UDP：1</w:t>
      </w:r>
      <w:r>
        <w:rPr>
          <w:rFonts w:ascii="宋体" w:eastAsia="宋体" w:hAnsi="宋体"/>
          <w:sz w:val="24"/>
        </w:rPr>
        <w:t>7</w:t>
      </w:r>
    </w:p>
    <w:p w14:paraId="44F68A3A" w14:textId="77777777" w:rsidR="007D4B3E" w:rsidRDefault="007D4B3E" w:rsidP="002827DB">
      <w:pPr>
        <w:spacing w:line="360" w:lineRule="auto"/>
        <w:rPr>
          <w:rFonts w:ascii="宋体" w:eastAsia="宋体" w:hAnsi="宋体" w:hint="eastAsia"/>
          <w:sz w:val="24"/>
        </w:rPr>
      </w:pPr>
    </w:p>
    <w:p w14:paraId="69706F2C" w14:textId="4DB591C8" w:rsidR="00F10822" w:rsidRDefault="007D4B3E" w:rsidP="002827DB">
      <w:pPr>
        <w:spacing w:line="360" w:lineRule="auto"/>
        <w:rPr>
          <w:rFonts w:ascii="宋体" w:eastAsia="宋体" w:hAnsi="宋体" w:hint="eastAsia"/>
          <w:sz w:val="24"/>
        </w:rPr>
      </w:pPr>
      <w:r>
        <w:rPr>
          <w:rFonts w:ascii="宋体" w:eastAsia="宋体" w:hAnsi="宋体" w:hint="eastAsia"/>
          <w:sz w:val="24"/>
        </w:rPr>
        <w:t>分片：分片填充数字为，首个报文序号/</w:t>
      </w:r>
      <w:r>
        <w:rPr>
          <w:rFonts w:ascii="宋体" w:eastAsia="宋体" w:hAnsi="宋体"/>
          <w:sz w:val="24"/>
        </w:rPr>
        <w:t>8</w:t>
      </w:r>
      <w:r>
        <w:rPr>
          <w:rFonts w:ascii="宋体" w:eastAsia="宋体" w:hAnsi="宋体" w:hint="eastAsia"/>
          <w:sz w:val="24"/>
        </w:rPr>
        <w:t>，若之后仍有剩余分片，则</w:t>
      </w:r>
      <w:r w:rsidR="00903B94">
        <w:rPr>
          <w:rFonts w:ascii="宋体" w:eastAsia="宋体" w:hAnsi="宋体" w:hint="eastAsia"/>
          <w:sz w:val="24"/>
        </w:rPr>
        <w:t>标志部分，MF</w:t>
      </w:r>
      <w:r w:rsidR="00903B94">
        <w:rPr>
          <w:rFonts w:ascii="宋体" w:eastAsia="宋体" w:hAnsi="宋体"/>
          <w:sz w:val="24"/>
        </w:rPr>
        <w:t>=1</w:t>
      </w:r>
      <w:r w:rsidR="00903B94">
        <w:rPr>
          <w:rFonts w:ascii="宋体" w:eastAsia="宋体" w:hAnsi="宋体" w:hint="eastAsia"/>
          <w:sz w:val="24"/>
        </w:rPr>
        <w:t>；否则MF</w:t>
      </w:r>
      <w:r w:rsidR="00903B94">
        <w:rPr>
          <w:rFonts w:ascii="宋体" w:eastAsia="宋体" w:hAnsi="宋体"/>
          <w:sz w:val="24"/>
        </w:rPr>
        <w:t>=0</w:t>
      </w:r>
      <w:r w:rsidR="00903B94">
        <w:rPr>
          <w:rFonts w:ascii="宋体" w:eastAsia="宋体" w:hAnsi="宋体" w:hint="eastAsia"/>
          <w:sz w:val="24"/>
        </w:rPr>
        <w:t>；DF</w:t>
      </w:r>
      <w:r w:rsidR="00903B94">
        <w:rPr>
          <w:rFonts w:ascii="宋体" w:eastAsia="宋体" w:hAnsi="宋体"/>
          <w:sz w:val="24"/>
        </w:rPr>
        <w:t>=0</w:t>
      </w:r>
      <w:r w:rsidR="00903B94">
        <w:rPr>
          <w:rFonts w:ascii="宋体" w:eastAsia="宋体" w:hAnsi="宋体" w:hint="eastAsia"/>
          <w:sz w:val="24"/>
        </w:rPr>
        <w:t>才允许分片</w:t>
      </w:r>
    </w:p>
    <w:p w14:paraId="01C1D59C" w14:textId="35E243A6" w:rsidR="007D4B3E" w:rsidRDefault="007D4B3E" w:rsidP="002827DB">
      <w:pPr>
        <w:spacing w:line="360" w:lineRule="auto"/>
        <w:rPr>
          <w:rFonts w:ascii="宋体" w:eastAsia="宋体" w:hAnsi="宋体" w:hint="eastAsia"/>
          <w:sz w:val="24"/>
        </w:rPr>
      </w:pPr>
      <w:r>
        <w:rPr>
          <w:rFonts w:ascii="宋体" w:eastAsia="宋体" w:hAnsi="宋体" w:hint="eastAsia"/>
          <w:noProof/>
          <w:sz w:val="24"/>
        </w:rPr>
        <w:lastRenderedPageBreak/>
        <w:drawing>
          <wp:inline distT="0" distB="0" distL="0" distR="0" wp14:anchorId="4449FD0E" wp14:editId="78DB913E">
            <wp:extent cx="5274310" cy="363601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3636010"/>
                    </a:xfrm>
                    <a:prstGeom prst="rect">
                      <a:avLst/>
                    </a:prstGeom>
                  </pic:spPr>
                </pic:pic>
              </a:graphicData>
            </a:graphic>
          </wp:inline>
        </w:drawing>
      </w:r>
    </w:p>
    <w:p w14:paraId="71FA3047" w14:textId="1C5D38F1" w:rsidR="00F10822" w:rsidRDefault="00F10822" w:rsidP="002827DB">
      <w:pPr>
        <w:spacing w:line="360" w:lineRule="auto"/>
        <w:rPr>
          <w:rFonts w:ascii="宋体" w:eastAsia="宋体" w:hAnsi="宋体"/>
          <w:sz w:val="24"/>
        </w:rPr>
      </w:pPr>
    </w:p>
    <w:p w14:paraId="3F5E3E4E" w14:textId="1D891E7D" w:rsidR="00F65C45" w:rsidRDefault="00F65C45" w:rsidP="002827DB">
      <w:pPr>
        <w:spacing w:line="360" w:lineRule="auto"/>
        <w:rPr>
          <w:rFonts w:ascii="宋体" w:eastAsia="宋体" w:hAnsi="宋体"/>
          <w:sz w:val="24"/>
        </w:rPr>
      </w:pPr>
    </w:p>
    <w:p w14:paraId="30636752" w14:textId="2AE2B317" w:rsidR="00F65C45" w:rsidRDefault="00D96FDC" w:rsidP="002827DB">
      <w:pPr>
        <w:spacing w:line="360" w:lineRule="auto"/>
        <w:rPr>
          <w:rFonts w:ascii="宋体" w:eastAsia="宋体" w:hAnsi="宋体" w:hint="eastAsia"/>
          <w:sz w:val="24"/>
        </w:rPr>
      </w:pPr>
      <w:r>
        <w:rPr>
          <w:rFonts w:ascii="宋体" w:eastAsia="宋体" w:hAnsi="宋体" w:hint="eastAsia"/>
          <w:sz w:val="24"/>
        </w:rPr>
        <w:t>3</w:t>
      </w:r>
      <w:r>
        <w:rPr>
          <w:rFonts w:ascii="宋体" w:eastAsia="宋体" w:hAnsi="宋体"/>
          <w:sz w:val="24"/>
        </w:rPr>
        <w:t xml:space="preserve">. </w:t>
      </w:r>
      <w:r>
        <w:rPr>
          <w:rFonts w:ascii="宋体" w:eastAsia="宋体" w:hAnsi="宋体" w:hint="eastAsia"/>
          <w:sz w:val="24"/>
        </w:rPr>
        <w:t>ARP协议，原理；广播里面MAC地址、IP地址怎么放；源MAC、源IP、目的MAC、目的IP怎么放</w:t>
      </w:r>
    </w:p>
    <w:p w14:paraId="65848B35" w14:textId="639D311E" w:rsidR="00F65C45" w:rsidRDefault="00F6368D" w:rsidP="00F6368D">
      <w:pPr>
        <w:spacing w:line="360" w:lineRule="auto"/>
        <w:ind w:firstLine="420"/>
        <w:rPr>
          <w:rFonts w:ascii="宋体" w:eastAsia="宋体" w:hAnsi="宋体"/>
          <w:sz w:val="24"/>
        </w:rPr>
      </w:pPr>
      <w:r>
        <w:rPr>
          <w:rFonts w:ascii="宋体" w:eastAsia="宋体" w:hAnsi="宋体" w:hint="eastAsia"/>
          <w:sz w:val="24"/>
        </w:rPr>
        <w:t>ARP协议广播请求，单</w:t>
      </w:r>
      <w:r w:rsidR="006A6B8E">
        <w:rPr>
          <w:rFonts w:ascii="宋体" w:eastAsia="宋体" w:hAnsi="宋体" w:hint="eastAsia"/>
          <w:sz w:val="24"/>
        </w:rPr>
        <w:t>播</w:t>
      </w:r>
      <w:r>
        <w:rPr>
          <w:rFonts w:ascii="宋体" w:eastAsia="宋体" w:hAnsi="宋体" w:hint="eastAsia"/>
          <w:sz w:val="24"/>
        </w:rPr>
        <w:t>响应</w:t>
      </w:r>
    </w:p>
    <w:p w14:paraId="2848D357" w14:textId="0B5443AE" w:rsidR="006A6B8E" w:rsidRDefault="006A6B8E" w:rsidP="006A6B8E">
      <w:pPr>
        <w:spacing w:line="360" w:lineRule="auto"/>
        <w:ind w:firstLine="420"/>
        <w:rPr>
          <w:rFonts w:ascii="宋体" w:eastAsia="宋体" w:hAnsi="宋体"/>
          <w:sz w:val="24"/>
        </w:rPr>
      </w:pPr>
      <w:r>
        <w:rPr>
          <w:rFonts w:ascii="宋体" w:eastAsia="宋体" w:hAnsi="宋体" w:hint="eastAsia"/>
          <w:sz w:val="24"/>
        </w:rPr>
        <w:t>发方填入自己的MAC、IP，与收放的IP，收方MAC全置0，广播发送；</w:t>
      </w:r>
    </w:p>
    <w:p w14:paraId="08B67602" w14:textId="6312E700" w:rsidR="006A6B8E" w:rsidRDefault="006A6B8E" w:rsidP="006A6B8E">
      <w:pPr>
        <w:spacing w:line="360" w:lineRule="auto"/>
        <w:ind w:firstLine="420"/>
        <w:rPr>
          <w:rFonts w:ascii="宋体" w:eastAsia="宋体" w:hAnsi="宋体" w:hint="eastAsia"/>
          <w:sz w:val="24"/>
        </w:rPr>
      </w:pPr>
      <w:r>
        <w:rPr>
          <w:rFonts w:ascii="宋体" w:eastAsia="宋体" w:hAnsi="宋体" w:hint="eastAsia"/>
          <w:sz w:val="24"/>
        </w:rPr>
        <w:t>收方填入自己的MAC、IP，并在后面填上发方MAC、IP，单播发送。</w:t>
      </w:r>
    </w:p>
    <w:p w14:paraId="44A2FF5D" w14:textId="664126D5" w:rsidR="00F6368D" w:rsidRDefault="00F6368D" w:rsidP="006A6B8E">
      <w:pPr>
        <w:spacing w:line="360" w:lineRule="auto"/>
        <w:jc w:val="center"/>
        <w:rPr>
          <w:rFonts w:ascii="宋体" w:eastAsia="宋体" w:hAnsi="宋体" w:hint="eastAsia"/>
          <w:sz w:val="24"/>
        </w:rPr>
      </w:pPr>
      <w:r>
        <w:rPr>
          <w:rFonts w:ascii="宋体" w:eastAsia="宋体" w:hAnsi="宋体" w:hint="eastAsia"/>
          <w:noProof/>
          <w:sz w:val="24"/>
        </w:rPr>
        <w:drawing>
          <wp:inline distT="0" distB="0" distL="0" distR="0" wp14:anchorId="6C7BB0BD" wp14:editId="7A302252">
            <wp:extent cx="4526844" cy="258334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34519" cy="2587722"/>
                    </a:xfrm>
                    <a:prstGeom prst="rect">
                      <a:avLst/>
                    </a:prstGeom>
                  </pic:spPr>
                </pic:pic>
              </a:graphicData>
            </a:graphic>
          </wp:inline>
        </w:drawing>
      </w:r>
    </w:p>
    <w:p w14:paraId="4D05C5AA" w14:textId="717CF408" w:rsidR="00F65C45" w:rsidRDefault="00F65C45" w:rsidP="002827DB">
      <w:pPr>
        <w:spacing w:line="360" w:lineRule="auto"/>
        <w:rPr>
          <w:rFonts w:ascii="宋体" w:eastAsia="宋体" w:hAnsi="宋体"/>
          <w:sz w:val="24"/>
        </w:rPr>
      </w:pPr>
    </w:p>
    <w:p w14:paraId="61AAB89C" w14:textId="619D6B95" w:rsidR="00F65C45" w:rsidRDefault="00896D1F" w:rsidP="002827DB">
      <w:pPr>
        <w:spacing w:line="360" w:lineRule="auto"/>
        <w:rPr>
          <w:rFonts w:ascii="宋体" w:eastAsia="宋体" w:hAnsi="宋体"/>
          <w:sz w:val="24"/>
        </w:rPr>
      </w:pPr>
      <w:r>
        <w:rPr>
          <w:rFonts w:ascii="宋体" w:eastAsia="宋体" w:hAnsi="宋体" w:hint="eastAsia"/>
          <w:sz w:val="24"/>
        </w:rPr>
        <w:t>4</w:t>
      </w:r>
      <w:r>
        <w:rPr>
          <w:rFonts w:ascii="宋体" w:eastAsia="宋体" w:hAnsi="宋体"/>
          <w:sz w:val="24"/>
        </w:rPr>
        <w:t xml:space="preserve">. </w:t>
      </w:r>
      <w:r>
        <w:rPr>
          <w:rFonts w:ascii="宋体" w:eastAsia="宋体" w:hAnsi="宋体" w:hint="eastAsia"/>
          <w:sz w:val="24"/>
        </w:rPr>
        <w:t>路由子网划分</w:t>
      </w:r>
      <w:r w:rsidR="005C4494">
        <w:rPr>
          <w:rFonts w:ascii="宋体" w:eastAsia="宋体" w:hAnsi="宋体" w:hint="eastAsia"/>
          <w:sz w:val="24"/>
        </w:rPr>
        <w:t>，全0全1，广播</w:t>
      </w:r>
    </w:p>
    <w:p w14:paraId="6F352DA2" w14:textId="66249F61" w:rsidR="005C4494" w:rsidRDefault="005C4494" w:rsidP="002827DB">
      <w:pPr>
        <w:spacing w:line="360" w:lineRule="auto"/>
        <w:rPr>
          <w:rFonts w:ascii="宋体" w:eastAsia="宋体" w:hAnsi="宋体"/>
          <w:sz w:val="24"/>
        </w:rPr>
      </w:pPr>
    </w:p>
    <w:p w14:paraId="26032C13" w14:textId="2BC4C4DE" w:rsidR="005C4494" w:rsidRDefault="005C4494" w:rsidP="002827DB">
      <w:pPr>
        <w:spacing w:line="360" w:lineRule="auto"/>
        <w:rPr>
          <w:rFonts w:ascii="宋体" w:eastAsia="宋体" w:hAnsi="宋体" w:hint="eastAsia"/>
          <w:sz w:val="24"/>
        </w:rPr>
      </w:pPr>
      <w:r>
        <w:rPr>
          <w:rFonts w:ascii="宋体" w:eastAsia="宋体" w:hAnsi="宋体" w:hint="eastAsia"/>
          <w:sz w:val="24"/>
        </w:rPr>
        <w:t>5</w:t>
      </w:r>
      <w:r>
        <w:rPr>
          <w:rFonts w:ascii="宋体" w:eastAsia="宋体" w:hAnsi="宋体"/>
          <w:sz w:val="24"/>
        </w:rPr>
        <w:t xml:space="preserve">. </w:t>
      </w:r>
      <w:r>
        <w:rPr>
          <w:rFonts w:ascii="宋体" w:eastAsia="宋体" w:hAnsi="宋体" w:hint="eastAsia"/>
          <w:sz w:val="24"/>
        </w:rPr>
        <w:t>路由基本概念，转发、交换</w:t>
      </w:r>
    </w:p>
    <w:p w14:paraId="5DB8C45B" w14:textId="1AB1DAD7" w:rsidR="00F65C45" w:rsidRDefault="003E158A" w:rsidP="002827DB">
      <w:pPr>
        <w:spacing w:line="360" w:lineRule="auto"/>
        <w:rPr>
          <w:rFonts w:ascii="宋体" w:eastAsia="宋体" w:hAnsi="宋体"/>
          <w:sz w:val="24"/>
        </w:rPr>
      </w:pPr>
      <w:r>
        <w:rPr>
          <w:rFonts w:ascii="宋体" w:eastAsia="宋体" w:hAnsi="宋体" w:hint="eastAsia"/>
          <w:sz w:val="24"/>
        </w:rPr>
        <w:t>传递：</w:t>
      </w:r>
    </w:p>
    <w:p w14:paraId="31C5943D" w14:textId="03D4B39E" w:rsidR="005C4494" w:rsidRDefault="005C4494" w:rsidP="002827DB">
      <w:pPr>
        <w:spacing w:line="360" w:lineRule="auto"/>
        <w:rPr>
          <w:rFonts w:ascii="宋体" w:eastAsia="宋体" w:hAnsi="宋体"/>
          <w:sz w:val="24"/>
        </w:rPr>
      </w:pPr>
    </w:p>
    <w:p w14:paraId="11FB6481" w14:textId="592DB537" w:rsidR="005C4494" w:rsidRDefault="003E158A" w:rsidP="002827DB">
      <w:pPr>
        <w:spacing w:line="360" w:lineRule="auto"/>
        <w:rPr>
          <w:rFonts w:ascii="宋体" w:eastAsia="宋体" w:hAnsi="宋体"/>
          <w:sz w:val="24"/>
        </w:rPr>
      </w:pPr>
      <w:r>
        <w:rPr>
          <w:rFonts w:ascii="宋体" w:eastAsia="宋体" w:hAnsi="宋体" w:hint="eastAsia"/>
          <w:sz w:val="24"/>
        </w:rPr>
        <w:t>6</w:t>
      </w:r>
      <w:r>
        <w:rPr>
          <w:rFonts w:ascii="宋体" w:eastAsia="宋体" w:hAnsi="宋体"/>
          <w:sz w:val="24"/>
        </w:rPr>
        <w:t xml:space="preserve">. </w:t>
      </w:r>
      <w:r>
        <w:rPr>
          <w:rFonts w:ascii="宋体" w:eastAsia="宋体" w:hAnsi="宋体" w:hint="eastAsia"/>
          <w:sz w:val="24"/>
        </w:rPr>
        <w:t>路由算法的原理（基于XXX）；封装在哪里</w:t>
      </w:r>
    </w:p>
    <w:p w14:paraId="498DDED0" w14:textId="50166D82" w:rsidR="003E158A" w:rsidRDefault="003E158A" w:rsidP="002827DB">
      <w:pPr>
        <w:spacing w:line="360" w:lineRule="auto"/>
        <w:rPr>
          <w:rFonts w:ascii="宋体" w:eastAsia="宋体" w:hAnsi="宋体"/>
          <w:sz w:val="24"/>
        </w:rPr>
      </w:pPr>
      <w:r>
        <w:rPr>
          <w:rFonts w:ascii="宋体" w:eastAsia="宋体" w:hAnsi="宋体" w:hint="eastAsia"/>
          <w:sz w:val="24"/>
        </w:rPr>
        <w:t>RIP：基于距离向量，封装在UDP上</w:t>
      </w:r>
    </w:p>
    <w:p w14:paraId="05AB590C" w14:textId="622B86ED" w:rsidR="003E158A" w:rsidRDefault="003E158A" w:rsidP="002827DB">
      <w:pPr>
        <w:spacing w:line="360" w:lineRule="auto"/>
        <w:rPr>
          <w:rFonts w:ascii="宋体" w:eastAsia="宋体" w:hAnsi="宋体"/>
          <w:sz w:val="24"/>
        </w:rPr>
      </w:pPr>
      <w:r>
        <w:rPr>
          <w:rFonts w:ascii="宋体" w:eastAsia="宋体" w:hAnsi="宋体" w:hint="eastAsia"/>
          <w:sz w:val="24"/>
        </w:rPr>
        <w:t>OSPF：基于链路状态，封装在</w:t>
      </w:r>
      <w:r w:rsidR="004D5593">
        <w:rPr>
          <w:rFonts w:ascii="宋体" w:eastAsia="宋体" w:hAnsi="宋体" w:hint="eastAsia"/>
          <w:sz w:val="24"/>
        </w:rPr>
        <w:t>IP上</w:t>
      </w:r>
    </w:p>
    <w:p w14:paraId="5FC02EE7" w14:textId="1448084C" w:rsidR="003E158A" w:rsidRDefault="003E158A" w:rsidP="002827DB">
      <w:pPr>
        <w:spacing w:line="360" w:lineRule="auto"/>
        <w:rPr>
          <w:rFonts w:ascii="宋体" w:eastAsia="宋体" w:hAnsi="宋体" w:hint="eastAsia"/>
          <w:sz w:val="24"/>
        </w:rPr>
      </w:pPr>
      <w:r>
        <w:rPr>
          <w:rFonts w:ascii="宋体" w:eastAsia="宋体" w:hAnsi="宋体" w:hint="eastAsia"/>
          <w:sz w:val="24"/>
        </w:rPr>
        <w:t>BGP：基于路径向量，封装在TCP上</w:t>
      </w:r>
    </w:p>
    <w:p w14:paraId="0DA8DEAC" w14:textId="227329DA" w:rsidR="005C4494" w:rsidRDefault="005C4494" w:rsidP="002827DB">
      <w:pPr>
        <w:spacing w:line="360" w:lineRule="auto"/>
        <w:rPr>
          <w:rFonts w:ascii="宋体" w:eastAsia="宋体" w:hAnsi="宋体"/>
          <w:sz w:val="24"/>
        </w:rPr>
      </w:pPr>
    </w:p>
    <w:p w14:paraId="371960F8" w14:textId="74A86BE9" w:rsidR="005C4494" w:rsidRDefault="004D5593" w:rsidP="002827DB">
      <w:pPr>
        <w:spacing w:line="360" w:lineRule="auto"/>
        <w:rPr>
          <w:rFonts w:ascii="宋体" w:eastAsia="宋体" w:hAnsi="宋体"/>
          <w:sz w:val="24"/>
        </w:rPr>
      </w:pPr>
      <w:r>
        <w:rPr>
          <w:rFonts w:ascii="宋体" w:eastAsia="宋体" w:hAnsi="宋体" w:hint="eastAsia"/>
          <w:sz w:val="24"/>
        </w:rPr>
        <w:t>7</w:t>
      </w:r>
      <w:r>
        <w:rPr>
          <w:rFonts w:ascii="宋体" w:eastAsia="宋体" w:hAnsi="宋体"/>
          <w:sz w:val="24"/>
        </w:rPr>
        <w:t xml:space="preserve">. </w:t>
      </w:r>
      <w:r>
        <w:rPr>
          <w:rFonts w:ascii="宋体" w:eastAsia="宋体" w:hAnsi="宋体" w:hint="eastAsia"/>
          <w:sz w:val="24"/>
        </w:rPr>
        <w:t>ICMP分了两大类，一类差错报告，搞清楚差错报告中的超时、重定向（剩下的也都要搞清楚），这几类讲了什么事，什么时候用</w:t>
      </w:r>
    </w:p>
    <w:p w14:paraId="0680662C" w14:textId="4BDCAA9B" w:rsidR="005C4494" w:rsidRDefault="0022221C" w:rsidP="0022221C">
      <w:pPr>
        <w:spacing w:line="360" w:lineRule="auto"/>
        <w:ind w:firstLine="420"/>
        <w:rPr>
          <w:rFonts w:ascii="宋体" w:eastAsia="宋体" w:hAnsi="宋体"/>
          <w:sz w:val="24"/>
        </w:rPr>
      </w:pPr>
      <w:r>
        <w:rPr>
          <w:rFonts w:ascii="宋体" w:eastAsia="宋体" w:hAnsi="宋体" w:hint="eastAsia"/>
          <w:sz w:val="24"/>
        </w:rPr>
        <w:t>ICMP分为差错报告和查询</w:t>
      </w:r>
    </w:p>
    <w:p w14:paraId="6B89CC68" w14:textId="7574FEA3" w:rsidR="0022221C" w:rsidRDefault="00053186" w:rsidP="002827DB">
      <w:pPr>
        <w:spacing w:line="360" w:lineRule="auto"/>
        <w:rPr>
          <w:rFonts w:ascii="宋体" w:eastAsia="宋体" w:hAnsi="宋体" w:hint="eastAsia"/>
          <w:sz w:val="24"/>
        </w:rPr>
      </w:pPr>
      <w:r>
        <w:rPr>
          <w:rFonts w:ascii="宋体" w:eastAsia="宋体" w:hAnsi="宋体"/>
          <w:sz w:val="24"/>
        </w:rPr>
        <w:tab/>
      </w:r>
      <w:r>
        <w:rPr>
          <w:rFonts w:ascii="宋体" w:eastAsia="宋体" w:hAnsi="宋体" w:hint="eastAsia"/>
          <w:sz w:val="24"/>
        </w:rPr>
        <w:t>超时（type</w:t>
      </w:r>
      <w:r>
        <w:rPr>
          <w:rFonts w:ascii="宋体" w:eastAsia="宋体" w:hAnsi="宋体"/>
          <w:sz w:val="24"/>
        </w:rPr>
        <w:t>=11</w:t>
      </w:r>
      <w:r>
        <w:rPr>
          <w:rFonts w:ascii="宋体" w:eastAsia="宋体" w:hAnsi="宋体" w:hint="eastAsia"/>
          <w:sz w:val="24"/>
        </w:rPr>
        <w:t>）：1</w:t>
      </w:r>
      <w:r>
        <w:rPr>
          <w:rFonts w:ascii="宋体" w:eastAsia="宋体" w:hAnsi="宋体"/>
          <w:sz w:val="24"/>
        </w:rPr>
        <w:t>.</w:t>
      </w:r>
      <w:r>
        <w:rPr>
          <w:rFonts w:ascii="宋体" w:eastAsia="宋体" w:hAnsi="宋体" w:hint="eastAsia"/>
          <w:sz w:val="24"/>
        </w:rPr>
        <w:t>路由器接收到的数据报TTL为0时，会丢弃报文，并向源主机发回一个ICMP</w:t>
      </w:r>
      <w:r>
        <w:rPr>
          <w:rFonts w:ascii="宋体" w:eastAsia="宋体" w:hAnsi="宋体"/>
          <w:sz w:val="24"/>
        </w:rPr>
        <w:tab/>
        <w:t>2.</w:t>
      </w:r>
      <w:r>
        <w:rPr>
          <w:rFonts w:ascii="宋体" w:eastAsia="宋体" w:hAnsi="宋体" w:hint="eastAsia"/>
          <w:sz w:val="24"/>
        </w:rPr>
        <w:t>目标主机在规定时间内没有收到所有的数据分片时，会把已经收到的所有数据分片丢弃，并向源主机发回一个ICMP超时报文</w:t>
      </w:r>
    </w:p>
    <w:p w14:paraId="213F681D" w14:textId="4DB7BD69" w:rsidR="00053186" w:rsidRDefault="00D31A0F" w:rsidP="002827DB">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重定向（type</w:t>
      </w:r>
      <w:r>
        <w:rPr>
          <w:rFonts w:ascii="宋体" w:eastAsia="宋体" w:hAnsi="宋体"/>
          <w:sz w:val="24"/>
        </w:rPr>
        <w:t>=</w:t>
      </w:r>
      <w:r w:rsidR="00193A80">
        <w:rPr>
          <w:rFonts w:ascii="宋体" w:eastAsia="宋体" w:hAnsi="宋体"/>
          <w:sz w:val="24"/>
        </w:rPr>
        <w:t>5</w:t>
      </w:r>
      <w:r>
        <w:rPr>
          <w:rFonts w:ascii="宋体" w:eastAsia="宋体" w:hAnsi="宋体" w:hint="eastAsia"/>
          <w:sz w:val="24"/>
        </w:rPr>
        <w:t>）</w:t>
      </w:r>
      <w:r w:rsidR="00193A80">
        <w:rPr>
          <w:rFonts w:ascii="宋体" w:eastAsia="宋体" w:hAnsi="宋体" w:hint="eastAsia"/>
          <w:sz w:val="24"/>
        </w:rPr>
        <w:t>：</w:t>
      </w:r>
      <w:r w:rsidR="001A5BF5">
        <w:rPr>
          <w:rFonts w:ascii="宋体" w:eastAsia="宋体" w:hAnsi="宋体" w:hint="eastAsia"/>
          <w:sz w:val="24"/>
        </w:rPr>
        <w:t>主机A给B发送数据，中间路由器发现走的不是最优路线，此时不丢弃数据，继续传输，并向源端发送ICMP报文，让A更新路由表</w:t>
      </w:r>
    </w:p>
    <w:p w14:paraId="1CEA43A2" w14:textId="50EB3C03" w:rsidR="001A5BF5" w:rsidRDefault="001A5BF5" w:rsidP="002827DB">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目的端不可达（type</w:t>
      </w:r>
      <w:r>
        <w:rPr>
          <w:rFonts w:ascii="宋体" w:eastAsia="宋体" w:hAnsi="宋体"/>
          <w:sz w:val="24"/>
        </w:rPr>
        <w:t>=3</w:t>
      </w:r>
      <w:r>
        <w:rPr>
          <w:rFonts w:ascii="宋体" w:eastAsia="宋体" w:hAnsi="宋体" w:hint="eastAsia"/>
          <w:sz w:val="24"/>
        </w:rPr>
        <w:t>）：1</w:t>
      </w:r>
      <w:r>
        <w:rPr>
          <w:rFonts w:ascii="宋体" w:eastAsia="宋体" w:hAnsi="宋体"/>
          <w:sz w:val="24"/>
        </w:rPr>
        <w:t>.</w:t>
      </w:r>
      <w:r>
        <w:rPr>
          <w:rFonts w:ascii="宋体" w:eastAsia="宋体" w:hAnsi="宋体" w:hint="eastAsia"/>
          <w:sz w:val="24"/>
        </w:rPr>
        <w:t>终点不可达，中间出现故障，不能送到目的地主机</w:t>
      </w:r>
      <w:r>
        <w:rPr>
          <w:rFonts w:ascii="宋体" w:eastAsia="宋体" w:hAnsi="宋体"/>
          <w:sz w:val="24"/>
        </w:rPr>
        <w:tab/>
        <w:t>2.</w:t>
      </w:r>
      <w:r>
        <w:rPr>
          <w:rFonts w:ascii="宋体" w:eastAsia="宋体" w:hAnsi="宋体" w:hint="eastAsia"/>
          <w:sz w:val="24"/>
        </w:rPr>
        <w:t>端口不可达，</w:t>
      </w:r>
      <w:r w:rsidR="006462ED">
        <w:rPr>
          <w:rFonts w:ascii="宋体" w:eastAsia="宋体" w:hAnsi="宋体" w:hint="eastAsia"/>
          <w:sz w:val="24"/>
        </w:rPr>
        <w:t>没有开启服务对应的端口，发送ICMP端口不可达差错报文</w:t>
      </w:r>
    </w:p>
    <w:p w14:paraId="67C00ED8" w14:textId="6B6A1003" w:rsidR="006462ED" w:rsidRDefault="006462ED" w:rsidP="002827DB">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源点抑制（type</w:t>
      </w:r>
      <w:r>
        <w:rPr>
          <w:rFonts w:ascii="宋体" w:eastAsia="宋体" w:hAnsi="宋体"/>
          <w:sz w:val="24"/>
        </w:rPr>
        <w:t>=4</w:t>
      </w:r>
      <w:r>
        <w:rPr>
          <w:rFonts w:ascii="宋体" w:eastAsia="宋体" w:hAnsi="宋体" w:hint="eastAsia"/>
          <w:sz w:val="24"/>
        </w:rPr>
        <w:t>）：</w:t>
      </w:r>
      <w:r w:rsidR="00017A5E">
        <w:rPr>
          <w:rFonts w:ascii="宋体" w:eastAsia="宋体" w:hAnsi="宋体" w:hint="eastAsia"/>
          <w:sz w:val="24"/>
        </w:rPr>
        <w:t>A向B传输数据，如果A传输的快，B由于拥塞接收的慢，B会向A传输源点抑制ICMP</w:t>
      </w:r>
    </w:p>
    <w:p w14:paraId="5EF52385" w14:textId="14BE7B0B" w:rsidR="00017A5E" w:rsidRPr="00017A5E" w:rsidRDefault="00017A5E" w:rsidP="002827DB">
      <w:pPr>
        <w:spacing w:line="360" w:lineRule="auto"/>
        <w:rPr>
          <w:rFonts w:ascii="宋体" w:eastAsia="宋体" w:hAnsi="宋体" w:hint="eastAsia"/>
          <w:sz w:val="24"/>
        </w:rPr>
      </w:pPr>
      <w:r>
        <w:rPr>
          <w:rFonts w:ascii="宋体" w:eastAsia="宋体" w:hAnsi="宋体"/>
          <w:sz w:val="24"/>
        </w:rPr>
        <w:tab/>
      </w:r>
      <w:r>
        <w:rPr>
          <w:rFonts w:ascii="宋体" w:eastAsia="宋体" w:hAnsi="宋体" w:hint="eastAsia"/>
          <w:sz w:val="24"/>
        </w:rPr>
        <w:t>参数问题（type</w:t>
      </w:r>
      <w:r>
        <w:rPr>
          <w:rFonts w:ascii="宋体" w:eastAsia="宋体" w:hAnsi="宋体"/>
          <w:sz w:val="24"/>
        </w:rPr>
        <w:t>=12</w:t>
      </w:r>
      <w:r>
        <w:rPr>
          <w:rFonts w:ascii="宋体" w:eastAsia="宋体" w:hAnsi="宋体" w:hint="eastAsia"/>
          <w:sz w:val="24"/>
        </w:rPr>
        <w:t>）：</w:t>
      </w:r>
      <w:r w:rsidR="00C13DD4">
        <w:rPr>
          <w:rFonts w:ascii="宋体" w:eastAsia="宋体" w:hAnsi="宋体" w:hint="eastAsia"/>
          <w:sz w:val="24"/>
        </w:rPr>
        <w:t>数据报文中的参数被修改（比如TCP头被修改），是严重错误，此时停发并向源端发送参数问题ICMP</w:t>
      </w:r>
    </w:p>
    <w:p w14:paraId="5157B365" w14:textId="2C8A1BA9" w:rsidR="005C4494" w:rsidRPr="001A5BF5" w:rsidRDefault="005C4494" w:rsidP="002827DB">
      <w:pPr>
        <w:spacing w:line="360" w:lineRule="auto"/>
        <w:rPr>
          <w:rFonts w:ascii="宋体" w:eastAsia="宋体" w:hAnsi="宋体"/>
          <w:sz w:val="24"/>
        </w:rPr>
      </w:pPr>
    </w:p>
    <w:p w14:paraId="4953E06F" w14:textId="31D5EB73" w:rsidR="005C4494" w:rsidRDefault="005C4494" w:rsidP="002827DB">
      <w:pPr>
        <w:spacing w:line="360" w:lineRule="auto"/>
        <w:rPr>
          <w:rFonts w:ascii="宋体" w:eastAsia="宋体" w:hAnsi="宋体"/>
          <w:sz w:val="24"/>
        </w:rPr>
      </w:pPr>
    </w:p>
    <w:p w14:paraId="76B66E8B" w14:textId="54290A22" w:rsidR="005C4494" w:rsidRDefault="009315C0" w:rsidP="002827DB">
      <w:pPr>
        <w:spacing w:line="360" w:lineRule="auto"/>
        <w:rPr>
          <w:rFonts w:ascii="宋体" w:eastAsia="宋体" w:hAnsi="宋体" w:hint="eastAsia"/>
          <w:sz w:val="24"/>
        </w:rPr>
      </w:pPr>
      <w:r>
        <w:rPr>
          <w:rFonts w:ascii="宋体" w:eastAsia="宋体" w:hAnsi="宋体" w:hint="eastAsia"/>
          <w:sz w:val="24"/>
        </w:rPr>
        <w:t>8</w:t>
      </w:r>
      <w:r>
        <w:rPr>
          <w:rFonts w:ascii="宋体" w:eastAsia="宋体" w:hAnsi="宋体"/>
          <w:sz w:val="24"/>
        </w:rPr>
        <w:t xml:space="preserve">. </w:t>
      </w:r>
      <w:r w:rsidR="00920581">
        <w:rPr>
          <w:rFonts w:ascii="宋体" w:eastAsia="宋体" w:hAnsi="宋体" w:hint="eastAsia"/>
          <w:sz w:val="24"/>
        </w:rPr>
        <w:t>IPv</w:t>
      </w:r>
      <w:r w:rsidR="00920581">
        <w:rPr>
          <w:rFonts w:ascii="宋体" w:eastAsia="宋体" w:hAnsi="宋体"/>
          <w:sz w:val="24"/>
        </w:rPr>
        <w:t>4</w:t>
      </w:r>
      <w:r w:rsidR="00920581">
        <w:rPr>
          <w:rFonts w:ascii="宋体" w:eastAsia="宋体" w:hAnsi="宋体" w:hint="eastAsia"/>
          <w:sz w:val="24"/>
        </w:rPr>
        <w:t>和IPv</w:t>
      </w:r>
      <w:r w:rsidR="00920581">
        <w:rPr>
          <w:rFonts w:ascii="宋体" w:eastAsia="宋体" w:hAnsi="宋体"/>
          <w:sz w:val="24"/>
        </w:rPr>
        <w:t>6</w:t>
      </w:r>
      <w:r w:rsidR="00920581">
        <w:rPr>
          <w:rFonts w:ascii="宋体" w:eastAsia="宋体" w:hAnsi="宋体" w:hint="eastAsia"/>
          <w:sz w:val="24"/>
        </w:rPr>
        <w:t>分片，IPv</w:t>
      </w:r>
      <w:r w:rsidR="00920581">
        <w:rPr>
          <w:rFonts w:ascii="宋体" w:eastAsia="宋体" w:hAnsi="宋体"/>
          <w:sz w:val="24"/>
        </w:rPr>
        <w:t>4</w:t>
      </w:r>
      <w:r w:rsidR="00920581">
        <w:rPr>
          <w:rFonts w:ascii="宋体" w:eastAsia="宋体" w:hAnsi="宋体" w:hint="eastAsia"/>
          <w:sz w:val="24"/>
        </w:rPr>
        <w:t>中间路由器可以分，IPv</w:t>
      </w:r>
      <w:r w:rsidR="00920581">
        <w:rPr>
          <w:rFonts w:ascii="宋体" w:eastAsia="宋体" w:hAnsi="宋体"/>
          <w:sz w:val="24"/>
        </w:rPr>
        <w:t>6</w:t>
      </w:r>
      <w:r w:rsidR="00920581">
        <w:rPr>
          <w:rFonts w:ascii="宋体" w:eastAsia="宋体" w:hAnsi="宋体" w:hint="eastAsia"/>
          <w:sz w:val="24"/>
        </w:rPr>
        <w:t>不可分</w:t>
      </w:r>
    </w:p>
    <w:p w14:paraId="2129891F" w14:textId="7929EA26" w:rsidR="00F65C45" w:rsidRDefault="00232DD0" w:rsidP="002827DB">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端到端，IPv</w:t>
      </w:r>
      <w:r>
        <w:rPr>
          <w:rFonts w:ascii="宋体" w:eastAsia="宋体" w:hAnsi="宋体"/>
          <w:sz w:val="24"/>
        </w:rPr>
        <w:t>4</w:t>
      </w:r>
      <w:r>
        <w:rPr>
          <w:rFonts w:ascii="宋体" w:eastAsia="宋体" w:hAnsi="宋体" w:hint="eastAsia"/>
          <w:sz w:val="24"/>
        </w:rPr>
        <w:t>和IPv</w:t>
      </w:r>
      <w:r>
        <w:rPr>
          <w:rFonts w:ascii="宋体" w:eastAsia="宋体" w:hAnsi="宋体"/>
          <w:sz w:val="24"/>
        </w:rPr>
        <w:t>6</w:t>
      </w:r>
      <w:r>
        <w:rPr>
          <w:rFonts w:ascii="宋体" w:eastAsia="宋体" w:hAnsi="宋体" w:hint="eastAsia"/>
          <w:sz w:val="24"/>
        </w:rPr>
        <w:t>在两端都可以做分片，但在中间路由器上只有IPv</w:t>
      </w:r>
      <w:r>
        <w:rPr>
          <w:rFonts w:ascii="宋体" w:eastAsia="宋体" w:hAnsi="宋体"/>
          <w:sz w:val="24"/>
        </w:rPr>
        <w:t>4</w:t>
      </w:r>
      <w:r>
        <w:rPr>
          <w:rFonts w:ascii="宋体" w:eastAsia="宋体" w:hAnsi="宋体" w:hint="eastAsia"/>
          <w:sz w:val="24"/>
        </w:rPr>
        <w:t>可</w:t>
      </w:r>
      <w:r>
        <w:rPr>
          <w:rFonts w:ascii="宋体" w:eastAsia="宋体" w:hAnsi="宋体" w:hint="eastAsia"/>
          <w:sz w:val="24"/>
        </w:rPr>
        <w:lastRenderedPageBreak/>
        <w:t>分</w:t>
      </w:r>
      <w:r w:rsidR="008C555D">
        <w:rPr>
          <w:rFonts w:ascii="宋体" w:eastAsia="宋体" w:hAnsi="宋体" w:hint="eastAsia"/>
          <w:sz w:val="24"/>
        </w:rPr>
        <w:t>：保证安全性、效率</w:t>
      </w:r>
    </w:p>
    <w:p w14:paraId="1FE857A1" w14:textId="77777777" w:rsidR="00232DD0" w:rsidRDefault="00232DD0" w:rsidP="002827DB">
      <w:pPr>
        <w:spacing w:line="360" w:lineRule="auto"/>
        <w:rPr>
          <w:rFonts w:ascii="宋体" w:eastAsia="宋体" w:hAnsi="宋体" w:hint="eastAsia"/>
          <w:sz w:val="24"/>
        </w:rPr>
      </w:pPr>
    </w:p>
    <w:p w14:paraId="6E6FEB85" w14:textId="03F9993C" w:rsidR="00F65C45" w:rsidRDefault="00920581" w:rsidP="002827DB">
      <w:pPr>
        <w:spacing w:line="360" w:lineRule="auto"/>
        <w:rPr>
          <w:rFonts w:ascii="宋体" w:eastAsia="宋体" w:hAnsi="宋体"/>
          <w:sz w:val="24"/>
        </w:rPr>
      </w:pPr>
      <w:r>
        <w:rPr>
          <w:rFonts w:ascii="宋体" w:eastAsia="宋体" w:hAnsi="宋体" w:hint="eastAsia"/>
          <w:sz w:val="24"/>
        </w:rPr>
        <w:t>9</w:t>
      </w:r>
      <w:r>
        <w:rPr>
          <w:rFonts w:ascii="宋体" w:eastAsia="宋体" w:hAnsi="宋体"/>
          <w:sz w:val="24"/>
        </w:rPr>
        <w:t xml:space="preserve">. </w:t>
      </w:r>
      <w:r>
        <w:rPr>
          <w:rFonts w:ascii="宋体" w:eastAsia="宋体" w:hAnsi="宋体" w:hint="eastAsia"/>
          <w:sz w:val="24"/>
        </w:rPr>
        <w:t>NAT</w:t>
      </w:r>
      <w:r>
        <w:rPr>
          <w:rFonts w:ascii="宋体" w:eastAsia="宋体" w:hAnsi="宋体"/>
          <w:sz w:val="24"/>
        </w:rPr>
        <w:t xml:space="preserve"> </w:t>
      </w:r>
      <w:r>
        <w:rPr>
          <w:rFonts w:ascii="宋体" w:eastAsia="宋体" w:hAnsi="宋体" w:hint="eastAsia"/>
          <w:sz w:val="24"/>
        </w:rPr>
        <w:t>工作原理和基本作用</w:t>
      </w:r>
    </w:p>
    <w:p w14:paraId="01D2DB36" w14:textId="4C8E264B" w:rsidR="00F65C45" w:rsidRDefault="00E4328E" w:rsidP="002827DB">
      <w:pPr>
        <w:spacing w:line="360" w:lineRule="auto"/>
        <w:rPr>
          <w:rFonts w:ascii="宋体" w:eastAsia="宋体" w:hAnsi="宋体" w:hint="eastAsia"/>
          <w:sz w:val="24"/>
        </w:rPr>
      </w:pPr>
      <w:r>
        <w:rPr>
          <w:rFonts w:ascii="宋体" w:eastAsia="宋体" w:hAnsi="宋体"/>
          <w:sz w:val="24"/>
        </w:rPr>
        <w:tab/>
      </w:r>
      <w:r w:rsidR="00706922">
        <w:rPr>
          <w:rFonts w:ascii="宋体" w:eastAsia="宋体" w:hAnsi="宋体" w:hint="eastAsia"/>
          <w:sz w:val="24"/>
        </w:rPr>
        <w:t>NAT是网络地址转换，</w:t>
      </w:r>
      <w:r>
        <w:rPr>
          <w:rFonts w:ascii="宋体" w:eastAsia="宋体" w:hAnsi="宋体" w:hint="eastAsia"/>
          <w:sz w:val="24"/>
        </w:rPr>
        <w:t>NAT</w:t>
      </w:r>
      <w:r w:rsidR="00314D9D">
        <w:rPr>
          <w:rFonts w:ascii="宋体" w:eastAsia="宋体" w:hAnsi="宋体" w:hint="eastAsia"/>
          <w:sz w:val="24"/>
        </w:rPr>
        <w:t>在</w:t>
      </w:r>
      <w:r w:rsidR="0044749B">
        <w:rPr>
          <w:rFonts w:ascii="宋体" w:eastAsia="宋体" w:hAnsi="宋体" w:hint="eastAsia"/>
          <w:sz w:val="24"/>
        </w:rPr>
        <w:t>局域网</w:t>
      </w:r>
      <w:r w:rsidR="00314D9D">
        <w:rPr>
          <w:rFonts w:ascii="宋体" w:eastAsia="宋体" w:hAnsi="宋体" w:hint="eastAsia"/>
          <w:sz w:val="24"/>
        </w:rPr>
        <w:t>与外部网络进行通讯时，将内部私有地址转换成公共地址，从而在外部公网上正常使用</w:t>
      </w:r>
      <w:r w:rsidR="0044749B">
        <w:rPr>
          <w:rFonts w:ascii="宋体" w:eastAsia="宋体" w:hAnsi="宋体" w:hint="eastAsia"/>
          <w:sz w:val="24"/>
        </w:rPr>
        <w:t>，</w:t>
      </w:r>
      <w:r>
        <w:rPr>
          <w:rFonts w:ascii="宋体" w:eastAsia="宋体" w:hAnsi="宋体" w:hint="eastAsia"/>
          <w:sz w:val="24"/>
        </w:rPr>
        <w:t>实现私有地址和公共地址的映射</w:t>
      </w:r>
    </w:p>
    <w:p w14:paraId="2E8926A7" w14:textId="471A08F6" w:rsidR="00193A80" w:rsidRDefault="00314D9D" w:rsidP="002827DB">
      <w:pPr>
        <w:spacing w:line="360" w:lineRule="auto"/>
        <w:rPr>
          <w:rFonts w:ascii="宋体" w:eastAsia="宋体" w:hAnsi="宋体" w:hint="eastAsia"/>
          <w:sz w:val="24"/>
        </w:rPr>
      </w:pPr>
      <w:r>
        <w:rPr>
          <w:rFonts w:ascii="宋体" w:eastAsia="宋体" w:hAnsi="宋体"/>
          <w:sz w:val="24"/>
        </w:rPr>
        <w:tab/>
      </w:r>
      <w:r>
        <w:rPr>
          <w:rFonts w:ascii="宋体" w:eastAsia="宋体" w:hAnsi="宋体" w:hint="eastAsia"/>
          <w:sz w:val="24"/>
        </w:rPr>
        <w:t>NAT可以使多台计算机共享Internet连接，将大量内网转换成少量外网，解决IPv</w:t>
      </w:r>
      <w:r>
        <w:rPr>
          <w:rFonts w:ascii="宋体" w:eastAsia="宋体" w:hAnsi="宋体"/>
          <w:sz w:val="24"/>
        </w:rPr>
        <w:t>4</w:t>
      </w:r>
      <w:r>
        <w:rPr>
          <w:rFonts w:ascii="宋体" w:eastAsia="宋体" w:hAnsi="宋体" w:hint="eastAsia"/>
          <w:sz w:val="24"/>
        </w:rPr>
        <w:t>地址不足的问题</w:t>
      </w:r>
    </w:p>
    <w:p w14:paraId="3A6413F8" w14:textId="2C5EF161" w:rsidR="00193A80" w:rsidRDefault="00193A80" w:rsidP="002827DB">
      <w:pPr>
        <w:spacing w:line="360" w:lineRule="auto"/>
        <w:rPr>
          <w:rFonts w:ascii="宋体" w:eastAsia="宋体" w:hAnsi="宋体"/>
          <w:sz w:val="24"/>
        </w:rPr>
      </w:pPr>
    </w:p>
    <w:p w14:paraId="515ED960" w14:textId="3EC60820" w:rsidR="00193A80" w:rsidRDefault="00193A80" w:rsidP="002827DB">
      <w:pPr>
        <w:spacing w:line="360" w:lineRule="auto"/>
        <w:rPr>
          <w:rFonts w:ascii="宋体" w:eastAsia="宋体" w:hAnsi="宋体"/>
          <w:sz w:val="24"/>
        </w:rPr>
      </w:pPr>
    </w:p>
    <w:p w14:paraId="4E327BB5" w14:textId="781BB01A" w:rsidR="00193A80" w:rsidRPr="003D1D96" w:rsidRDefault="003D1D96" w:rsidP="002827DB">
      <w:pPr>
        <w:spacing w:line="360" w:lineRule="auto"/>
        <w:rPr>
          <w:rFonts w:ascii="宋体" w:eastAsia="宋体" w:hAnsi="宋体" w:hint="eastAsia"/>
          <w:b/>
          <w:bCs/>
          <w:sz w:val="24"/>
        </w:rPr>
      </w:pPr>
      <w:r w:rsidRPr="003D1D96">
        <w:rPr>
          <w:rFonts w:ascii="宋体" w:eastAsia="宋体" w:hAnsi="宋体" w:hint="eastAsia"/>
          <w:b/>
          <w:bCs/>
          <w:sz w:val="28"/>
          <w:szCs w:val="28"/>
        </w:rPr>
        <w:t>传输层</w:t>
      </w:r>
    </w:p>
    <w:p w14:paraId="558F7238" w14:textId="5B98D99B" w:rsidR="00193A80" w:rsidRDefault="00495172" w:rsidP="002827DB">
      <w:pPr>
        <w:spacing w:line="360" w:lineRule="auto"/>
        <w:rPr>
          <w:rFonts w:ascii="宋体" w:eastAsia="宋体" w:hAnsi="宋体"/>
          <w:sz w:val="24"/>
        </w:rPr>
      </w:pPr>
      <w:r>
        <w:rPr>
          <w:rFonts w:ascii="宋体" w:eastAsia="宋体" w:hAnsi="宋体"/>
          <w:sz w:val="24"/>
        </w:rPr>
        <w:t xml:space="preserve">1. </w:t>
      </w:r>
      <w:r>
        <w:rPr>
          <w:rFonts w:ascii="宋体" w:eastAsia="宋体" w:hAnsi="宋体" w:hint="eastAsia"/>
          <w:sz w:val="24"/>
        </w:rPr>
        <w:t>TCP连接的建立与终止：三次握手、关键字段SYN、ACK、FIN、为什么两次握手不行？</w:t>
      </w:r>
    </w:p>
    <w:p w14:paraId="11E101A7" w14:textId="595A95B2" w:rsidR="003B088D" w:rsidRDefault="003B088D" w:rsidP="002827DB">
      <w:pPr>
        <w:spacing w:line="360" w:lineRule="auto"/>
        <w:rPr>
          <w:rFonts w:ascii="宋体" w:eastAsia="宋体" w:hAnsi="宋体"/>
          <w:sz w:val="24"/>
        </w:rPr>
      </w:pPr>
      <w:r>
        <w:rPr>
          <w:rFonts w:ascii="宋体" w:eastAsia="宋体" w:hAnsi="宋体" w:hint="eastAsia"/>
          <w:sz w:val="24"/>
        </w:rPr>
        <w:t>SYN段不携带数据，但占用一个序列号</w:t>
      </w:r>
    </w:p>
    <w:p w14:paraId="032DA8DB" w14:textId="66F26743" w:rsidR="003B088D" w:rsidRDefault="003B088D" w:rsidP="002827DB">
      <w:pPr>
        <w:spacing w:line="360" w:lineRule="auto"/>
        <w:rPr>
          <w:rFonts w:ascii="宋体" w:eastAsia="宋体" w:hAnsi="宋体"/>
          <w:sz w:val="24"/>
        </w:rPr>
      </w:pPr>
      <w:r>
        <w:rPr>
          <w:rFonts w:ascii="宋体" w:eastAsia="宋体" w:hAnsi="宋体" w:hint="eastAsia"/>
          <w:sz w:val="24"/>
        </w:rPr>
        <w:t>SYN</w:t>
      </w:r>
      <w:r>
        <w:rPr>
          <w:rFonts w:ascii="宋体" w:eastAsia="宋体" w:hAnsi="宋体"/>
          <w:sz w:val="24"/>
        </w:rPr>
        <w:t>+</w:t>
      </w:r>
      <w:r>
        <w:rPr>
          <w:rFonts w:ascii="宋体" w:eastAsia="宋体" w:hAnsi="宋体" w:hint="eastAsia"/>
          <w:sz w:val="24"/>
        </w:rPr>
        <w:t>ACK段不携带数据，但占用一个序列号</w:t>
      </w:r>
    </w:p>
    <w:p w14:paraId="7DDB987F" w14:textId="6A83D7AB" w:rsidR="003B088D" w:rsidRDefault="003B088D" w:rsidP="002827DB">
      <w:pPr>
        <w:spacing w:line="360" w:lineRule="auto"/>
        <w:rPr>
          <w:rFonts w:ascii="宋体" w:eastAsia="宋体" w:hAnsi="宋体"/>
          <w:sz w:val="24"/>
        </w:rPr>
      </w:pPr>
      <w:r>
        <w:rPr>
          <w:rFonts w:ascii="宋体" w:eastAsia="宋体" w:hAnsi="宋体" w:hint="eastAsia"/>
          <w:sz w:val="24"/>
        </w:rPr>
        <w:t>ACK段如果不携带数据，则不占用序列号</w:t>
      </w:r>
    </w:p>
    <w:p w14:paraId="5EF5A55E" w14:textId="3E574965" w:rsidR="00CE5D63" w:rsidRDefault="00CE5D63" w:rsidP="002827DB">
      <w:pPr>
        <w:spacing w:line="360" w:lineRule="auto"/>
        <w:rPr>
          <w:rFonts w:ascii="宋体" w:eastAsia="宋体" w:hAnsi="宋体"/>
          <w:sz w:val="24"/>
        </w:rPr>
      </w:pPr>
      <w:r>
        <w:rPr>
          <w:rFonts w:ascii="宋体" w:eastAsia="宋体" w:hAnsi="宋体" w:hint="eastAsia"/>
          <w:sz w:val="24"/>
        </w:rPr>
        <w:t>FIN如果不携带数据，则占用一个序列号</w:t>
      </w:r>
    </w:p>
    <w:p w14:paraId="35A7783E" w14:textId="0532D108" w:rsidR="00CE5D63" w:rsidRDefault="00CE5D63" w:rsidP="002827DB">
      <w:pPr>
        <w:spacing w:line="360" w:lineRule="auto"/>
        <w:rPr>
          <w:rFonts w:ascii="宋体" w:eastAsia="宋体" w:hAnsi="宋体" w:hint="eastAsia"/>
          <w:sz w:val="24"/>
        </w:rPr>
      </w:pPr>
      <w:r>
        <w:rPr>
          <w:rFonts w:ascii="宋体" w:eastAsia="宋体" w:hAnsi="宋体" w:hint="eastAsia"/>
          <w:sz w:val="24"/>
        </w:rPr>
        <w:t>FIN</w:t>
      </w:r>
      <w:r>
        <w:rPr>
          <w:rFonts w:ascii="宋体" w:eastAsia="宋体" w:hAnsi="宋体"/>
          <w:sz w:val="24"/>
        </w:rPr>
        <w:t>+</w:t>
      </w:r>
      <w:r>
        <w:rPr>
          <w:rFonts w:ascii="宋体" w:eastAsia="宋体" w:hAnsi="宋体" w:hint="eastAsia"/>
          <w:sz w:val="24"/>
        </w:rPr>
        <w:t>ACK段如果不携带数据，只占用一个序列号</w:t>
      </w:r>
    </w:p>
    <w:p w14:paraId="66705448" w14:textId="15189E9A" w:rsidR="00495172" w:rsidRDefault="003B088D" w:rsidP="002827DB">
      <w:pPr>
        <w:spacing w:line="360" w:lineRule="auto"/>
        <w:rPr>
          <w:rFonts w:ascii="宋体" w:eastAsia="宋体" w:hAnsi="宋体" w:hint="eastAsia"/>
          <w:sz w:val="24"/>
        </w:rPr>
      </w:pPr>
      <w:r>
        <w:rPr>
          <w:rFonts w:ascii="宋体" w:eastAsia="宋体" w:hAnsi="宋体" w:hint="eastAsia"/>
          <w:sz w:val="24"/>
        </w:rPr>
        <w:t>三次握手：注意发送方第一个SYN的A</w:t>
      </w:r>
      <w:r>
        <w:rPr>
          <w:rFonts w:ascii="宋体" w:eastAsia="宋体" w:hAnsi="宋体"/>
          <w:sz w:val="24"/>
        </w:rPr>
        <w:t>=1</w:t>
      </w:r>
      <w:r>
        <w:rPr>
          <w:rFonts w:ascii="宋体" w:eastAsia="宋体" w:hAnsi="宋体" w:hint="eastAsia"/>
          <w:sz w:val="24"/>
        </w:rPr>
        <w:t>、S</w:t>
      </w:r>
      <w:r>
        <w:rPr>
          <w:rFonts w:ascii="宋体" w:eastAsia="宋体" w:hAnsi="宋体"/>
          <w:sz w:val="24"/>
        </w:rPr>
        <w:t>=1</w:t>
      </w:r>
      <w:r w:rsidR="00CE5D63">
        <w:rPr>
          <w:rFonts w:ascii="宋体" w:eastAsia="宋体" w:hAnsi="宋体" w:hint="eastAsia"/>
          <w:sz w:val="24"/>
        </w:rPr>
        <w:t>；最后只做应答，故A</w:t>
      </w:r>
      <w:r w:rsidR="00CE5D63">
        <w:rPr>
          <w:rFonts w:ascii="宋体" w:eastAsia="宋体" w:hAnsi="宋体"/>
          <w:sz w:val="24"/>
        </w:rPr>
        <w:t>=1</w:t>
      </w:r>
      <w:r w:rsidR="00CE5D63">
        <w:rPr>
          <w:rFonts w:ascii="宋体" w:eastAsia="宋体" w:hAnsi="宋体" w:hint="eastAsia"/>
          <w:sz w:val="24"/>
        </w:rPr>
        <w:t>，S</w:t>
      </w:r>
      <w:r w:rsidR="00CE5D63">
        <w:rPr>
          <w:rFonts w:ascii="宋体" w:eastAsia="宋体" w:hAnsi="宋体"/>
          <w:sz w:val="24"/>
        </w:rPr>
        <w:t>=0</w:t>
      </w:r>
    </w:p>
    <w:p w14:paraId="5F4D578C" w14:textId="07C04594" w:rsidR="003B088D" w:rsidRDefault="003B088D" w:rsidP="00CE5D63">
      <w:pPr>
        <w:spacing w:line="360" w:lineRule="auto"/>
        <w:jc w:val="center"/>
        <w:rPr>
          <w:rFonts w:ascii="宋体" w:eastAsia="宋体" w:hAnsi="宋体" w:hint="eastAsia"/>
          <w:sz w:val="24"/>
        </w:rPr>
      </w:pPr>
      <w:r>
        <w:rPr>
          <w:rFonts w:ascii="宋体" w:eastAsia="宋体" w:hAnsi="宋体" w:hint="eastAsia"/>
          <w:noProof/>
          <w:sz w:val="24"/>
        </w:rPr>
        <w:drawing>
          <wp:inline distT="0" distB="0" distL="0" distR="0" wp14:anchorId="7639E367" wp14:editId="2711A215">
            <wp:extent cx="4301066" cy="2944361"/>
            <wp:effectExtent l="0" t="0" r="4445"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10532" cy="2950841"/>
                    </a:xfrm>
                    <a:prstGeom prst="rect">
                      <a:avLst/>
                    </a:prstGeom>
                  </pic:spPr>
                </pic:pic>
              </a:graphicData>
            </a:graphic>
          </wp:inline>
        </w:drawing>
      </w:r>
    </w:p>
    <w:p w14:paraId="16E6A0EE" w14:textId="68FA34AD" w:rsidR="00FA43E2" w:rsidRDefault="00CE5D63" w:rsidP="002827DB">
      <w:pPr>
        <w:spacing w:line="360" w:lineRule="auto"/>
        <w:rPr>
          <w:rFonts w:ascii="宋体" w:eastAsia="宋体" w:hAnsi="宋体" w:hint="eastAsia"/>
          <w:sz w:val="24"/>
        </w:rPr>
      </w:pPr>
      <w:r>
        <w:rPr>
          <w:rFonts w:ascii="宋体" w:eastAsia="宋体" w:hAnsi="宋体" w:hint="eastAsia"/>
          <w:sz w:val="24"/>
        </w:rPr>
        <w:lastRenderedPageBreak/>
        <w:t>四次握手：</w:t>
      </w:r>
      <w:r w:rsidR="00B769EC">
        <w:rPr>
          <w:rFonts w:ascii="宋体" w:eastAsia="宋体" w:hAnsi="宋体" w:hint="eastAsia"/>
          <w:sz w:val="24"/>
        </w:rPr>
        <w:t>结束发起方A</w:t>
      </w:r>
      <w:r w:rsidR="00B769EC">
        <w:rPr>
          <w:rFonts w:ascii="宋体" w:eastAsia="宋体" w:hAnsi="宋体"/>
          <w:sz w:val="24"/>
        </w:rPr>
        <w:t>=1</w:t>
      </w:r>
      <w:r w:rsidR="00B769EC">
        <w:rPr>
          <w:rFonts w:ascii="宋体" w:eastAsia="宋体" w:hAnsi="宋体" w:hint="eastAsia"/>
          <w:sz w:val="24"/>
        </w:rPr>
        <w:t>，F</w:t>
      </w:r>
      <w:r w:rsidR="00B769EC">
        <w:rPr>
          <w:rFonts w:ascii="宋体" w:eastAsia="宋体" w:hAnsi="宋体"/>
          <w:sz w:val="24"/>
        </w:rPr>
        <w:t>=1</w:t>
      </w:r>
      <w:r w:rsidR="00B769EC">
        <w:rPr>
          <w:rFonts w:ascii="宋体" w:eastAsia="宋体" w:hAnsi="宋体" w:hint="eastAsia"/>
          <w:sz w:val="24"/>
        </w:rPr>
        <w:t>；应答方：A</w:t>
      </w:r>
      <w:r w:rsidR="00B769EC">
        <w:rPr>
          <w:rFonts w:ascii="宋体" w:eastAsia="宋体" w:hAnsi="宋体"/>
          <w:sz w:val="24"/>
        </w:rPr>
        <w:t>=1</w:t>
      </w:r>
    </w:p>
    <w:p w14:paraId="1DBFCE27" w14:textId="053A8267" w:rsidR="00CE5D63" w:rsidRDefault="00CE5D63" w:rsidP="00CE5D63">
      <w:pPr>
        <w:spacing w:line="360" w:lineRule="auto"/>
        <w:jc w:val="center"/>
        <w:rPr>
          <w:rFonts w:ascii="宋体" w:eastAsia="宋体" w:hAnsi="宋体" w:hint="eastAsia"/>
          <w:sz w:val="24"/>
        </w:rPr>
      </w:pPr>
      <w:r>
        <w:rPr>
          <w:rFonts w:ascii="宋体" w:eastAsia="宋体" w:hAnsi="宋体" w:hint="eastAsia"/>
          <w:noProof/>
          <w:sz w:val="24"/>
        </w:rPr>
        <w:drawing>
          <wp:inline distT="0" distB="0" distL="0" distR="0" wp14:anchorId="30A950E8" wp14:editId="4425F3F1">
            <wp:extent cx="3488671" cy="3951111"/>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00411" cy="3964407"/>
                    </a:xfrm>
                    <a:prstGeom prst="rect">
                      <a:avLst/>
                    </a:prstGeom>
                  </pic:spPr>
                </pic:pic>
              </a:graphicData>
            </a:graphic>
          </wp:inline>
        </w:drawing>
      </w:r>
    </w:p>
    <w:p w14:paraId="0855994F" w14:textId="77777777" w:rsidR="004A5577" w:rsidRPr="004A5577" w:rsidRDefault="004A5577" w:rsidP="004A5577">
      <w:pPr>
        <w:numPr>
          <w:ilvl w:val="0"/>
          <w:numId w:val="2"/>
        </w:numPr>
        <w:spacing w:line="360" w:lineRule="auto"/>
        <w:rPr>
          <w:rFonts w:ascii="宋体" w:eastAsia="宋体" w:hAnsi="宋体"/>
          <w:sz w:val="24"/>
        </w:rPr>
      </w:pPr>
      <w:r w:rsidRPr="004A5577">
        <w:rPr>
          <w:rFonts w:ascii="宋体" w:eastAsia="宋体" w:hAnsi="宋体" w:hint="eastAsia"/>
          <w:sz w:val="24"/>
        </w:rPr>
        <w:t>用</w:t>
      </w:r>
      <w:r w:rsidRPr="004A5577">
        <w:rPr>
          <w:rFonts w:ascii="宋体" w:eastAsia="宋体" w:hAnsi="宋体"/>
          <w:sz w:val="24"/>
        </w:rPr>
        <w:t>TCP</w:t>
      </w:r>
      <w:r w:rsidRPr="004A5577">
        <w:rPr>
          <w:rFonts w:ascii="宋体" w:eastAsia="宋体" w:hAnsi="宋体" w:hint="eastAsia"/>
          <w:sz w:val="24"/>
        </w:rPr>
        <w:t>传送</w:t>
      </w:r>
      <w:r w:rsidRPr="004A5577">
        <w:rPr>
          <w:rFonts w:ascii="宋体" w:eastAsia="宋体" w:hAnsi="宋体"/>
          <w:sz w:val="24"/>
        </w:rPr>
        <w:t>412</w:t>
      </w:r>
      <w:r w:rsidRPr="004A5577">
        <w:rPr>
          <w:rFonts w:ascii="宋体" w:eastAsia="宋体" w:hAnsi="宋体" w:hint="eastAsia"/>
          <w:sz w:val="24"/>
        </w:rPr>
        <w:t>字节的数据，设窗口为</w:t>
      </w:r>
      <w:r w:rsidRPr="004A5577">
        <w:rPr>
          <w:rFonts w:ascii="宋体" w:eastAsia="宋体" w:hAnsi="宋体"/>
          <w:sz w:val="24"/>
        </w:rPr>
        <w:t>200</w:t>
      </w:r>
      <w:r w:rsidRPr="004A5577">
        <w:rPr>
          <w:rFonts w:ascii="宋体" w:eastAsia="宋体" w:hAnsi="宋体" w:hint="eastAsia"/>
          <w:sz w:val="24"/>
        </w:rPr>
        <w:t>字节，而</w:t>
      </w:r>
      <w:r w:rsidRPr="004A5577">
        <w:rPr>
          <w:rFonts w:ascii="宋体" w:eastAsia="宋体" w:hAnsi="宋体"/>
          <w:sz w:val="24"/>
        </w:rPr>
        <w:t>TCP</w:t>
      </w:r>
      <w:r w:rsidRPr="004A5577">
        <w:rPr>
          <w:rFonts w:ascii="宋体" w:eastAsia="宋体" w:hAnsi="宋体" w:hint="eastAsia"/>
          <w:sz w:val="24"/>
        </w:rPr>
        <w:t>报文段每次也是传送</w:t>
      </w:r>
      <w:r w:rsidRPr="004A5577">
        <w:rPr>
          <w:rFonts w:ascii="宋体" w:eastAsia="宋体" w:hAnsi="宋体"/>
          <w:sz w:val="24"/>
        </w:rPr>
        <w:t>100</w:t>
      </w:r>
      <w:r w:rsidRPr="004A5577">
        <w:rPr>
          <w:rFonts w:ascii="宋体" w:eastAsia="宋体" w:hAnsi="宋体" w:hint="eastAsia"/>
          <w:sz w:val="24"/>
        </w:rPr>
        <w:t>字节的数据。再设发送端和接收端的起始序号分别选为</w:t>
      </w:r>
      <w:r w:rsidRPr="004A5577">
        <w:rPr>
          <w:rFonts w:ascii="宋体" w:eastAsia="宋体" w:hAnsi="宋体"/>
          <w:sz w:val="24"/>
        </w:rPr>
        <w:t>100</w:t>
      </w:r>
      <w:r w:rsidRPr="004A5577">
        <w:rPr>
          <w:rFonts w:ascii="宋体" w:eastAsia="宋体" w:hAnsi="宋体" w:hint="eastAsia"/>
          <w:sz w:val="24"/>
        </w:rPr>
        <w:t>和</w:t>
      </w:r>
      <w:r w:rsidRPr="004A5577">
        <w:rPr>
          <w:rFonts w:ascii="宋体" w:eastAsia="宋体" w:hAnsi="宋体"/>
          <w:sz w:val="24"/>
        </w:rPr>
        <w:t>200</w:t>
      </w:r>
      <w:r w:rsidRPr="004A5577">
        <w:rPr>
          <w:rFonts w:ascii="宋体" w:eastAsia="宋体" w:hAnsi="宋体" w:hint="eastAsia"/>
          <w:sz w:val="24"/>
        </w:rPr>
        <w:t>。试画出工作示意图，从连接建立阶段到连接释放都要画上。</w:t>
      </w:r>
    </w:p>
    <w:p w14:paraId="0AD67A9A" w14:textId="78E8C5F6" w:rsidR="00FF2D3C" w:rsidRDefault="004842C4" w:rsidP="00E81A81">
      <w:pPr>
        <w:spacing w:line="360" w:lineRule="auto"/>
        <w:jc w:val="center"/>
        <w:rPr>
          <w:rFonts w:ascii="宋体" w:eastAsia="宋体" w:hAnsi="宋体" w:hint="eastAsia"/>
          <w:sz w:val="24"/>
        </w:rPr>
      </w:pPr>
      <w:r w:rsidRPr="000C4FDA">
        <w:rPr>
          <w:rFonts w:ascii="宋体" w:eastAsia="宋体" w:hAnsi="宋体"/>
          <w:noProof/>
          <w:sz w:val="24"/>
        </w:rPr>
        <w:object w:dxaOrig="4987" w:dyaOrig="6431" w14:anchorId="5BFF70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15.1pt;height:277.35pt;mso-width-percent:0;mso-height-percent:0;mso-width-percent:0;mso-height-percent:0" o:ole="">
            <v:imagedata r:id="rId30" o:title=""/>
          </v:shape>
          <o:OLEObject Type="Embed" ProgID="Unknown" ShapeID="_x0000_i1025" DrawAspect="Content" ObjectID="_1766048840" r:id="rId31"/>
        </w:object>
      </w:r>
    </w:p>
    <w:p w14:paraId="7CC4B79C" w14:textId="7BD53B90" w:rsidR="00FA43E2" w:rsidRDefault="00FA43E2" w:rsidP="00F01971">
      <w:pPr>
        <w:spacing w:line="360" w:lineRule="auto"/>
        <w:ind w:firstLine="420"/>
        <w:rPr>
          <w:rFonts w:ascii="宋体" w:eastAsia="宋体" w:hAnsi="宋体" w:hint="eastAsia"/>
          <w:sz w:val="24"/>
        </w:rPr>
      </w:pPr>
      <w:r>
        <w:rPr>
          <w:rFonts w:ascii="宋体" w:eastAsia="宋体" w:hAnsi="宋体" w:hint="eastAsia"/>
          <w:sz w:val="24"/>
        </w:rPr>
        <w:lastRenderedPageBreak/>
        <w:t>协议应该具有无二义性，而两次握手有可能造成歧义：</w:t>
      </w:r>
      <w:r w:rsidR="00856942">
        <w:rPr>
          <w:rFonts w:ascii="宋体" w:eastAsia="宋体" w:hAnsi="宋体" w:hint="eastAsia"/>
          <w:sz w:val="24"/>
        </w:rPr>
        <w:t>使用两次握手</w:t>
      </w:r>
      <w:r w:rsidR="00856942">
        <w:rPr>
          <w:rFonts w:ascii="宋体" w:eastAsia="宋体" w:hAnsi="宋体" w:hint="eastAsia"/>
          <w:sz w:val="24"/>
        </w:rPr>
        <w:t>时，当发送方发送了多个SYN但都没有接收到ACK时，此时接收方发送的ACK会造成歧义</w:t>
      </w:r>
      <w:r w:rsidR="00FF66F0">
        <w:rPr>
          <w:rFonts w:ascii="宋体" w:eastAsia="宋体" w:hAnsi="宋体" w:hint="eastAsia"/>
          <w:sz w:val="24"/>
        </w:rPr>
        <w:t>，即发送方无法知道ACK是针对哪一个</w:t>
      </w:r>
      <w:r w:rsidR="00856942">
        <w:rPr>
          <w:rFonts w:ascii="宋体" w:eastAsia="宋体" w:hAnsi="宋体" w:hint="eastAsia"/>
          <w:sz w:val="24"/>
        </w:rPr>
        <w:t>SYN的</w:t>
      </w:r>
      <w:r w:rsidR="003B088D">
        <w:rPr>
          <w:rFonts w:ascii="宋体" w:eastAsia="宋体" w:hAnsi="宋体" w:hint="eastAsia"/>
          <w:sz w:val="24"/>
        </w:rPr>
        <w:t>，因而常常默认为发送方最近发送的一个SYN。此时若ACK是针对之前发送的SYN，则会被丢弃，使协议无法正常运行。</w:t>
      </w:r>
    </w:p>
    <w:p w14:paraId="02C8B2E9" w14:textId="688434A3" w:rsidR="00495172" w:rsidRDefault="00495172" w:rsidP="002827DB">
      <w:pPr>
        <w:spacing w:line="360" w:lineRule="auto"/>
        <w:rPr>
          <w:rFonts w:ascii="宋体" w:eastAsia="宋体" w:hAnsi="宋体"/>
          <w:sz w:val="24"/>
        </w:rPr>
      </w:pPr>
    </w:p>
    <w:p w14:paraId="32E44090" w14:textId="1BCB611F" w:rsidR="00495172" w:rsidRPr="00495172" w:rsidRDefault="00495172" w:rsidP="002827DB">
      <w:pPr>
        <w:spacing w:line="360" w:lineRule="auto"/>
        <w:rPr>
          <w:rFonts w:ascii="宋体" w:eastAsia="宋体" w:hAnsi="宋体" w:hint="eastAsia"/>
          <w:sz w:val="24"/>
        </w:rPr>
      </w:pPr>
      <w:r>
        <w:rPr>
          <w:rFonts w:ascii="宋体" w:eastAsia="宋体" w:hAnsi="宋体" w:hint="eastAsia"/>
          <w:sz w:val="24"/>
        </w:rPr>
        <w:t>2</w:t>
      </w:r>
      <w:r>
        <w:rPr>
          <w:rFonts w:ascii="宋体" w:eastAsia="宋体" w:hAnsi="宋体"/>
          <w:sz w:val="24"/>
        </w:rPr>
        <w:t xml:space="preserve">. </w:t>
      </w:r>
      <w:r>
        <w:rPr>
          <w:rFonts w:ascii="宋体" w:eastAsia="宋体" w:hAnsi="宋体" w:hint="eastAsia"/>
          <w:sz w:val="24"/>
        </w:rPr>
        <w:t>TCP拥塞控制</w:t>
      </w:r>
    </w:p>
    <w:p w14:paraId="3DFD6267" w14:textId="6E299065" w:rsidR="00193A80" w:rsidRDefault="000C4FDA" w:rsidP="002827DB">
      <w:pPr>
        <w:spacing w:line="360" w:lineRule="auto"/>
        <w:rPr>
          <w:rFonts w:ascii="宋体" w:eastAsia="宋体" w:hAnsi="宋体"/>
          <w:sz w:val="24"/>
        </w:rPr>
      </w:pPr>
      <w:r>
        <w:rPr>
          <w:rFonts w:ascii="宋体" w:eastAsia="宋体" w:hAnsi="宋体" w:hint="eastAsia"/>
          <w:sz w:val="24"/>
        </w:rPr>
        <w:t>慢启动：指数增加，拥塞窗口大小按指数规律增长，直到达到阈值</w:t>
      </w:r>
    </w:p>
    <w:p w14:paraId="4B957179" w14:textId="4EA0D3DE" w:rsidR="000C4FDA" w:rsidRDefault="000C4FDA" w:rsidP="002827DB">
      <w:pPr>
        <w:spacing w:line="360" w:lineRule="auto"/>
        <w:rPr>
          <w:rFonts w:ascii="宋体" w:eastAsia="宋体" w:hAnsi="宋体"/>
          <w:sz w:val="24"/>
        </w:rPr>
      </w:pPr>
      <w:r>
        <w:rPr>
          <w:rFonts w:ascii="宋体" w:eastAsia="宋体" w:hAnsi="宋体" w:hint="eastAsia"/>
          <w:sz w:val="24"/>
        </w:rPr>
        <w:t>拥塞避免：加性增加，直到检查到拥塞</w:t>
      </w:r>
    </w:p>
    <w:p w14:paraId="2A832707" w14:textId="2E09D948" w:rsidR="003E1E5F" w:rsidRDefault="000C4FDA" w:rsidP="002827DB">
      <w:pPr>
        <w:spacing w:line="360" w:lineRule="auto"/>
        <w:rPr>
          <w:rFonts w:ascii="宋体" w:eastAsia="宋体" w:hAnsi="宋体"/>
          <w:sz w:val="24"/>
        </w:rPr>
      </w:pPr>
      <w:r>
        <w:rPr>
          <w:rFonts w:ascii="宋体" w:eastAsia="宋体" w:hAnsi="宋体" w:hint="eastAsia"/>
          <w:sz w:val="24"/>
        </w:rPr>
        <w:t>拥塞反映：</w:t>
      </w:r>
      <w:r w:rsidR="003E1E5F">
        <w:rPr>
          <w:rFonts w:ascii="宋体" w:eastAsia="宋体" w:hAnsi="宋体" w:hint="eastAsia"/>
          <w:sz w:val="24"/>
        </w:rPr>
        <w:t>其中检查出拥塞以后，拥塞窗口降为当前的一半</w:t>
      </w:r>
      <w:r w:rsidR="003E1E5F">
        <w:rPr>
          <w:rFonts w:ascii="宋体" w:eastAsia="宋体" w:hAnsi="宋体" w:hint="eastAsia"/>
          <w:sz w:val="24"/>
        </w:rPr>
        <w:t>，且</w:t>
      </w:r>
    </w:p>
    <w:p w14:paraId="46669E1C" w14:textId="5C3E46BF" w:rsidR="003E1E5F" w:rsidRDefault="000C4FDA" w:rsidP="002827DB">
      <w:pPr>
        <w:spacing w:line="360" w:lineRule="auto"/>
        <w:rPr>
          <w:rFonts w:ascii="宋体" w:eastAsia="宋体" w:hAnsi="宋体" w:hint="eastAsia"/>
          <w:sz w:val="24"/>
        </w:rPr>
      </w:pPr>
      <w:r>
        <w:rPr>
          <w:rFonts w:ascii="宋体" w:eastAsia="宋体" w:hAnsi="宋体" w:hint="eastAsia"/>
          <w:sz w:val="24"/>
        </w:rPr>
        <w:t>1</w:t>
      </w:r>
      <w:r>
        <w:rPr>
          <w:rFonts w:ascii="宋体" w:eastAsia="宋体" w:hAnsi="宋体"/>
          <w:sz w:val="24"/>
        </w:rPr>
        <w:t xml:space="preserve">. </w:t>
      </w:r>
      <w:r>
        <w:rPr>
          <w:rFonts w:ascii="宋体" w:eastAsia="宋体" w:hAnsi="宋体" w:hint="eastAsia"/>
          <w:sz w:val="24"/>
        </w:rPr>
        <w:t>计时器超时，开启新的慢启动</w:t>
      </w:r>
      <w:r>
        <w:rPr>
          <w:rFonts w:ascii="宋体" w:eastAsia="宋体" w:hAnsi="宋体"/>
          <w:sz w:val="24"/>
        </w:rPr>
        <w:tab/>
        <w:t>2.</w:t>
      </w:r>
      <w:r>
        <w:rPr>
          <w:rFonts w:ascii="宋体" w:eastAsia="宋体" w:hAnsi="宋体" w:hint="eastAsia"/>
          <w:sz w:val="24"/>
        </w:rPr>
        <w:t>检测出3个ACK，</w:t>
      </w:r>
      <w:r w:rsidR="003E1E5F">
        <w:rPr>
          <w:rFonts w:ascii="宋体" w:eastAsia="宋体" w:hAnsi="宋体" w:hint="eastAsia"/>
          <w:sz w:val="24"/>
        </w:rPr>
        <w:t>拥塞窗口置成对半后的阈值，</w:t>
      </w:r>
      <w:r>
        <w:rPr>
          <w:rFonts w:ascii="宋体" w:eastAsia="宋体" w:hAnsi="宋体" w:hint="eastAsia"/>
          <w:sz w:val="24"/>
        </w:rPr>
        <w:t>开启新的拥塞避免</w:t>
      </w:r>
      <w:r w:rsidR="003E1E5F">
        <w:rPr>
          <w:rFonts w:ascii="宋体" w:eastAsia="宋体" w:hAnsi="宋体" w:hint="eastAsia"/>
          <w:sz w:val="24"/>
        </w:rPr>
        <w:t>加性增加</w:t>
      </w:r>
    </w:p>
    <w:p w14:paraId="00C48092" w14:textId="7B504754" w:rsidR="00193A80" w:rsidRDefault="00F414BB" w:rsidP="002827DB">
      <w:pPr>
        <w:spacing w:line="360" w:lineRule="auto"/>
        <w:rPr>
          <w:rFonts w:ascii="宋体" w:eastAsia="宋体" w:hAnsi="宋体"/>
          <w:sz w:val="24"/>
        </w:rPr>
      </w:pPr>
      <w:r>
        <w:rPr>
          <w:rFonts w:ascii="宋体" w:eastAsia="宋体" w:hAnsi="宋体"/>
          <w:noProof/>
          <w:sz w:val="24"/>
        </w:rPr>
        <w:drawing>
          <wp:inline distT="0" distB="0" distL="0" distR="0" wp14:anchorId="51CD59ED" wp14:editId="2575B900">
            <wp:extent cx="5274310" cy="273367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733675"/>
                    </a:xfrm>
                    <a:prstGeom prst="rect">
                      <a:avLst/>
                    </a:prstGeom>
                  </pic:spPr>
                </pic:pic>
              </a:graphicData>
            </a:graphic>
          </wp:inline>
        </w:drawing>
      </w:r>
    </w:p>
    <w:p w14:paraId="42BEFCAA" w14:textId="3046EFBF" w:rsidR="00193A80" w:rsidRDefault="00193A80" w:rsidP="002827DB">
      <w:pPr>
        <w:spacing w:line="360" w:lineRule="auto"/>
        <w:rPr>
          <w:rFonts w:ascii="宋体" w:eastAsia="宋体" w:hAnsi="宋体"/>
          <w:sz w:val="24"/>
        </w:rPr>
      </w:pPr>
    </w:p>
    <w:p w14:paraId="2C683573" w14:textId="77777777" w:rsidR="00F414BB" w:rsidRDefault="00F414BB" w:rsidP="002827DB">
      <w:pPr>
        <w:spacing w:line="360" w:lineRule="auto"/>
        <w:rPr>
          <w:rFonts w:ascii="宋体" w:eastAsia="宋体" w:hAnsi="宋体" w:hint="eastAsia"/>
          <w:sz w:val="24"/>
        </w:rPr>
      </w:pPr>
    </w:p>
    <w:p w14:paraId="14C7CDB4" w14:textId="3B11300A" w:rsidR="00193A80" w:rsidRPr="00495172" w:rsidRDefault="00495172" w:rsidP="002827DB">
      <w:pPr>
        <w:spacing w:line="360" w:lineRule="auto"/>
        <w:rPr>
          <w:rFonts w:ascii="宋体" w:eastAsia="宋体" w:hAnsi="宋体"/>
          <w:b/>
          <w:bCs/>
          <w:sz w:val="28"/>
          <w:szCs w:val="28"/>
        </w:rPr>
      </w:pPr>
      <w:r w:rsidRPr="00495172">
        <w:rPr>
          <w:rFonts w:ascii="宋体" w:eastAsia="宋体" w:hAnsi="宋体" w:hint="eastAsia"/>
          <w:b/>
          <w:bCs/>
          <w:sz w:val="28"/>
          <w:szCs w:val="28"/>
        </w:rPr>
        <w:t>应用层</w:t>
      </w:r>
    </w:p>
    <w:p w14:paraId="23DF75BC" w14:textId="38E9E045" w:rsidR="00193A80" w:rsidRDefault="003C58CC" w:rsidP="002827DB">
      <w:pPr>
        <w:spacing w:line="360" w:lineRule="auto"/>
        <w:rPr>
          <w:rFonts w:ascii="宋体" w:eastAsia="宋体" w:hAnsi="宋体"/>
          <w:sz w:val="24"/>
        </w:rPr>
      </w:pPr>
      <w:r>
        <w:rPr>
          <w:rFonts w:ascii="宋体" w:eastAsia="宋体" w:hAnsi="宋体" w:hint="eastAsia"/>
          <w:sz w:val="24"/>
        </w:rPr>
        <w:t>1</w:t>
      </w:r>
      <w:r>
        <w:rPr>
          <w:rFonts w:ascii="宋体" w:eastAsia="宋体" w:hAnsi="宋体"/>
          <w:sz w:val="24"/>
        </w:rPr>
        <w:t xml:space="preserve">. </w:t>
      </w:r>
      <w:r>
        <w:rPr>
          <w:rFonts w:ascii="宋体" w:eastAsia="宋体" w:hAnsi="宋体" w:hint="eastAsia"/>
          <w:sz w:val="24"/>
        </w:rPr>
        <w:t>FTP协议干什么的？其中用了哪些协议？分为控制层、数据传输层，端口号不同，但都是TCP</w:t>
      </w:r>
    </w:p>
    <w:p w14:paraId="7F4D7B9F" w14:textId="6BD8F96E" w:rsidR="003C58CC" w:rsidRDefault="007910D8" w:rsidP="002827DB">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FTP协议：文件传输协议（file</w:t>
      </w:r>
      <w:r>
        <w:rPr>
          <w:rFonts w:ascii="宋体" w:eastAsia="宋体" w:hAnsi="宋体"/>
          <w:sz w:val="24"/>
        </w:rPr>
        <w:t xml:space="preserve"> </w:t>
      </w:r>
      <w:r>
        <w:rPr>
          <w:rFonts w:ascii="宋体" w:eastAsia="宋体" w:hAnsi="宋体" w:hint="eastAsia"/>
          <w:sz w:val="24"/>
        </w:rPr>
        <w:t>transport</w:t>
      </w:r>
      <w:r>
        <w:rPr>
          <w:rFonts w:ascii="宋体" w:eastAsia="宋体" w:hAnsi="宋体"/>
          <w:sz w:val="24"/>
        </w:rPr>
        <w:t xml:space="preserve"> </w:t>
      </w:r>
      <w:r>
        <w:rPr>
          <w:rFonts w:ascii="宋体" w:eastAsia="宋体" w:hAnsi="宋体" w:hint="eastAsia"/>
          <w:sz w:val="24"/>
        </w:rPr>
        <w:t>protocol）</w:t>
      </w:r>
    </w:p>
    <w:p w14:paraId="7DE5E7CB" w14:textId="16F60E4C" w:rsidR="007910D8" w:rsidRDefault="007910D8" w:rsidP="002827DB">
      <w:pPr>
        <w:spacing w:line="360" w:lineRule="auto"/>
        <w:rPr>
          <w:rFonts w:ascii="宋体" w:eastAsia="宋体" w:hAnsi="宋体" w:hint="eastAsia"/>
          <w:sz w:val="24"/>
        </w:rPr>
      </w:pPr>
      <w:r>
        <w:rPr>
          <w:rFonts w:ascii="宋体" w:eastAsia="宋体" w:hAnsi="宋体"/>
          <w:sz w:val="24"/>
        </w:rPr>
        <w:tab/>
      </w:r>
      <w:r>
        <w:rPr>
          <w:rFonts w:ascii="宋体" w:eastAsia="宋体" w:hAnsi="宋体" w:hint="eastAsia"/>
          <w:sz w:val="24"/>
        </w:rPr>
        <w:t>使用TCP服务，需要两个TCP连接，2</w:t>
      </w:r>
      <w:r>
        <w:rPr>
          <w:rFonts w:ascii="宋体" w:eastAsia="宋体" w:hAnsi="宋体"/>
          <w:sz w:val="24"/>
        </w:rPr>
        <w:t>1</w:t>
      </w:r>
      <w:r>
        <w:rPr>
          <w:rFonts w:ascii="宋体" w:eastAsia="宋体" w:hAnsi="宋体" w:hint="eastAsia"/>
          <w:sz w:val="24"/>
        </w:rPr>
        <w:t>号端口用于控制连接，2</w:t>
      </w:r>
      <w:r>
        <w:rPr>
          <w:rFonts w:ascii="宋体" w:eastAsia="宋体" w:hAnsi="宋体"/>
          <w:sz w:val="24"/>
        </w:rPr>
        <w:t>0</w:t>
      </w:r>
      <w:r>
        <w:rPr>
          <w:rFonts w:ascii="宋体" w:eastAsia="宋体" w:hAnsi="宋体" w:hint="eastAsia"/>
          <w:sz w:val="24"/>
        </w:rPr>
        <w:t>号端口用于数据连接</w:t>
      </w:r>
    </w:p>
    <w:p w14:paraId="5CB1223B" w14:textId="127B164A" w:rsidR="003C58CC" w:rsidRDefault="003C58CC" w:rsidP="002827DB">
      <w:pPr>
        <w:spacing w:line="360" w:lineRule="auto"/>
        <w:rPr>
          <w:rFonts w:ascii="宋体" w:eastAsia="宋体" w:hAnsi="宋体"/>
          <w:sz w:val="24"/>
        </w:rPr>
      </w:pPr>
    </w:p>
    <w:p w14:paraId="1712DB18" w14:textId="30E36F96" w:rsidR="003C58CC" w:rsidRDefault="003C58CC" w:rsidP="002827DB">
      <w:pPr>
        <w:spacing w:line="360" w:lineRule="auto"/>
        <w:rPr>
          <w:rFonts w:ascii="宋体" w:eastAsia="宋体" w:hAnsi="宋体" w:hint="eastAsia"/>
          <w:sz w:val="24"/>
        </w:rPr>
      </w:pPr>
      <w:r>
        <w:rPr>
          <w:rFonts w:ascii="宋体" w:eastAsia="宋体" w:hAnsi="宋体" w:hint="eastAsia"/>
          <w:sz w:val="24"/>
        </w:rPr>
        <w:t>2</w:t>
      </w:r>
      <w:r>
        <w:rPr>
          <w:rFonts w:ascii="宋体" w:eastAsia="宋体" w:hAnsi="宋体"/>
          <w:sz w:val="24"/>
        </w:rPr>
        <w:t xml:space="preserve">. </w:t>
      </w:r>
      <w:r>
        <w:rPr>
          <w:rFonts w:ascii="宋体" w:eastAsia="宋体" w:hAnsi="宋体" w:hint="eastAsia"/>
          <w:sz w:val="24"/>
        </w:rPr>
        <w:t>WWW是什么意思？URL是什么意思？</w:t>
      </w:r>
    </w:p>
    <w:p w14:paraId="0D8C36E7" w14:textId="3E2F6A81" w:rsidR="002F3AFD" w:rsidRDefault="00507A1F" w:rsidP="00507A1F">
      <w:pPr>
        <w:spacing w:line="360" w:lineRule="auto"/>
        <w:ind w:firstLine="420"/>
        <w:rPr>
          <w:rFonts w:ascii="宋体" w:eastAsia="宋体" w:hAnsi="宋体"/>
          <w:sz w:val="24"/>
        </w:rPr>
      </w:pPr>
      <w:r>
        <w:rPr>
          <w:rFonts w:ascii="宋体" w:eastAsia="宋体" w:hAnsi="宋体" w:hint="eastAsia"/>
          <w:sz w:val="24"/>
        </w:rPr>
        <w:t>WWW是一种分布式的客户/服务器服务，在这种方式下，客户机用浏览器能够使用服务器提供的服务。</w:t>
      </w:r>
    </w:p>
    <w:p w14:paraId="725246D8" w14:textId="29296FFE" w:rsidR="002F3AFD" w:rsidRDefault="00E1399B" w:rsidP="002827DB">
      <w:pPr>
        <w:spacing w:line="360" w:lineRule="auto"/>
        <w:rPr>
          <w:rFonts w:ascii="宋体" w:eastAsia="宋体" w:hAnsi="宋体" w:hint="eastAsia"/>
          <w:sz w:val="24"/>
        </w:rPr>
      </w:pPr>
      <w:r>
        <w:rPr>
          <w:rFonts w:ascii="宋体" w:eastAsia="宋体" w:hAnsi="宋体"/>
          <w:sz w:val="24"/>
        </w:rPr>
        <w:tab/>
      </w:r>
      <w:r>
        <w:rPr>
          <w:rFonts w:ascii="宋体" w:eastAsia="宋体" w:hAnsi="宋体" w:hint="eastAsia"/>
          <w:sz w:val="24"/>
        </w:rPr>
        <w:t>URL是</w:t>
      </w:r>
      <w:r w:rsidR="00E30D26">
        <w:rPr>
          <w:rFonts w:ascii="宋体" w:eastAsia="宋体" w:hAnsi="宋体" w:hint="eastAsia"/>
          <w:sz w:val="24"/>
        </w:rPr>
        <w:t>统一</w:t>
      </w:r>
      <w:r>
        <w:rPr>
          <w:rFonts w:ascii="宋体" w:eastAsia="宋体" w:hAnsi="宋体" w:hint="eastAsia"/>
          <w:sz w:val="24"/>
        </w:rPr>
        <w:t>资源定位符，是表示互联网上资源位置和访问方法的简洁方式。其格式为：p</w:t>
      </w:r>
      <w:r>
        <w:rPr>
          <w:rFonts w:ascii="宋体" w:eastAsia="宋体" w:hAnsi="宋体"/>
          <w:sz w:val="24"/>
        </w:rPr>
        <w:t>rotocl://host</w:t>
      </w:r>
      <w:r w:rsidR="00E30D26">
        <w:rPr>
          <w:rFonts w:ascii="宋体" w:eastAsia="宋体" w:hAnsi="宋体"/>
          <w:sz w:val="24"/>
        </w:rPr>
        <w:t>:</w:t>
      </w:r>
      <w:r>
        <w:rPr>
          <w:rFonts w:ascii="宋体" w:eastAsia="宋体" w:hAnsi="宋体"/>
          <w:sz w:val="24"/>
        </w:rPr>
        <w:t>port/path</w:t>
      </w:r>
    </w:p>
    <w:p w14:paraId="63275280" w14:textId="77777777" w:rsidR="00E1399B" w:rsidRDefault="00E1399B" w:rsidP="002827DB">
      <w:pPr>
        <w:spacing w:line="360" w:lineRule="auto"/>
        <w:rPr>
          <w:rFonts w:ascii="宋体" w:eastAsia="宋体" w:hAnsi="宋体" w:hint="eastAsia"/>
          <w:sz w:val="24"/>
        </w:rPr>
      </w:pPr>
    </w:p>
    <w:p w14:paraId="5A0D86C0" w14:textId="53F7650A" w:rsidR="002F3AFD" w:rsidRDefault="002F3AFD" w:rsidP="002827DB">
      <w:pPr>
        <w:spacing w:line="360" w:lineRule="auto"/>
        <w:rPr>
          <w:rFonts w:ascii="宋体" w:eastAsia="宋体" w:hAnsi="宋体" w:hint="eastAsia"/>
          <w:sz w:val="24"/>
        </w:rPr>
      </w:pPr>
    </w:p>
    <w:p w14:paraId="54EC230C" w14:textId="08D20C35" w:rsidR="002F3AFD" w:rsidRPr="00681C54" w:rsidRDefault="00681C54" w:rsidP="002827DB">
      <w:pPr>
        <w:spacing w:line="360" w:lineRule="auto"/>
        <w:rPr>
          <w:rFonts w:ascii="宋体" w:eastAsia="宋体" w:hAnsi="宋体"/>
          <w:b/>
          <w:bCs/>
          <w:sz w:val="28"/>
          <w:szCs w:val="28"/>
        </w:rPr>
      </w:pPr>
      <w:r w:rsidRPr="00681C54">
        <w:rPr>
          <w:rFonts w:ascii="宋体" w:eastAsia="宋体" w:hAnsi="宋体" w:hint="eastAsia"/>
          <w:b/>
          <w:bCs/>
          <w:sz w:val="28"/>
          <w:szCs w:val="28"/>
        </w:rPr>
        <w:t>额外附加内容</w:t>
      </w:r>
    </w:p>
    <w:p w14:paraId="1625A8CF" w14:textId="00B5A81B" w:rsidR="006E60B0" w:rsidRDefault="00681C54" w:rsidP="002827DB">
      <w:pPr>
        <w:spacing w:line="360" w:lineRule="auto"/>
        <w:rPr>
          <w:rFonts w:ascii="宋体" w:eastAsia="宋体" w:hAnsi="宋体"/>
          <w:sz w:val="24"/>
        </w:rPr>
      </w:pPr>
      <w:r>
        <w:rPr>
          <w:rFonts w:ascii="宋体" w:eastAsia="宋体" w:hAnsi="宋体" w:hint="eastAsia"/>
          <w:sz w:val="24"/>
        </w:rPr>
        <w:t>DHCP</w:t>
      </w:r>
    </w:p>
    <w:p w14:paraId="74100B64" w14:textId="6A0123F1" w:rsidR="00681C54" w:rsidRDefault="009B0150" w:rsidP="005020C0">
      <w:pPr>
        <w:spacing w:line="360" w:lineRule="auto"/>
        <w:ind w:firstLine="420"/>
        <w:rPr>
          <w:rFonts w:ascii="宋体" w:eastAsia="宋体" w:hAnsi="宋体" w:hint="eastAsia"/>
          <w:sz w:val="24"/>
        </w:rPr>
      </w:pPr>
      <w:r>
        <w:rPr>
          <w:rFonts w:ascii="宋体" w:eastAsia="宋体" w:hAnsi="宋体" w:hint="eastAsia"/>
          <w:sz w:val="24"/>
        </w:rPr>
        <w:t>广播DHCP</w:t>
      </w:r>
      <w:r>
        <w:rPr>
          <w:rFonts w:ascii="宋体" w:eastAsia="宋体" w:hAnsi="宋体"/>
          <w:sz w:val="24"/>
        </w:rPr>
        <w:t xml:space="preserve"> </w:t>
      </w:r>
      <w:r>
        <w:rPr>
          <w:rFonts w:ascii="宋体" w:eastAsia="宋体" w:hAnsi="宋体" w:hint="eastAsia"/>
          <w:sz w:val="24"/>
        </w:rPr>
        <w:t>Discover消息，寻找服务器(源IP</w:t>
      </w:r>
      <w:r>
        <w:rPr>
          <w:rFonts w:ascii="宋体" w:eastAsia="宋体" w:hAnsi="宋体"/>
          <w:sz w:val="24"/>
        </w:rPr>
        <w:t xml:space="preserve"> 0.0.0.0, </w:t>
      </w:r>
      <w:r>
        <w:rPr>
          <w:rFonts w:ascii="宋体" w:eastAsia="宋体" w:hAnsi="宋体" w:hint="eastAsia"/>
          <w:sz w:val="24"/>
        </w:rPr>
        <w:t>目的IP</w:t>
      </w:r>
      <w:r>
        <w:rPr>
          <w:rFonts w:ascii="宋体" w:eastAsia="宋体" w:hAnsi="宋体"/>
          <w:sz w:val="24"/>
        </w:rPr>
        <w:t xml:space="preserve"> 255.255.255.255</w:t>
      </w:r>
      <w:r>
        <w:rPr>
          <w:rFonts w:ascii="宋体" w:eastAsia="宋体" w:hAnsi="宋体" w:hint="eastAsia"/>
          <w:sz w:val="24"/>
        </w:rPr>
        <w:t>)</w:t>
      </w:r>
    </w:p>
    <w:p w14:paraId="461E482D" w14:textId="77777777" w:rsidR="00681C54" w:rsidRPr="002827DB" w:rsidRDefault="00681C54" w:rsidP="002827DB">
      <w:pPr>
        <w:spacing w:line="360" w:lineRule="auto"/>
        <w:rPr>
          <w:rFonts w:ascii="宋体" w:eastAsia="宋体" w:hAnsi="宋体" w:hint="eastAsia"/>
          <w:sz w:val="24"/>
        </w:rPr>
      </w:pPr>
    </w:p>
    <w:sectPr w:rsidR="00681C54" w:rsidRPr="002827D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66197"/>
    <w:multiLevelType w:val="hybridMultilevel"/>
    <w:tmpl w:val="3140C8E4"/>
    <w:lvl w:ilvl="0" w:tplc="712E4F36">
      <w:start w:val="1"/>
      <w:numFmt w:val="bullet"/>
      <w:lvlText w:val="n"/>
      <w:lvlJc w:val="left"/>
      <w:pPr>
        <w:tabs>
          <w:tab w:val="num" w:pos="720"/>
        </w:tabs>
        <w:ind w:left="720" w:hanging="360"/>
      </w:pPr>
      <w:rPr>
        <w:rFonts w:ascii="Wingdings" w:hAnsi="Wingdings" w:hint="default"/>
      </w:rPr>
    </w:lvl>
    <w:lvl w:ilvl="1" w:tplc="341EE6A6" w:tentative="1">
      <w:start w:val="1"/>
      <w:numFmt w:val="bullet"/>
      <w:lvlText w:val="n"/>
      <w:lvlJc w:val="left"/>
      <w:pPr>
        <w:tabs>
          <w:tab w:val="num" w:pos="1440"/>
        </w:tabs>
        <w:ind w:left="1440" w:hanging="360"/>
      </w:pPr>
      <w:rPr>
        <w:rFonts w:ascii="Wingdings" w:hAnsi="Wingdings" w:hint="default"/>
      </w:rPr>
    </w:lvl>
    <w:lvl w:ilvl="2" w:tplc="EAD0F276" w:tentative="1">
      <w:start w:val="1"/>
      <w:numFmt w:val="bullet"/>
      <w:lvlText w:val="n"/>
      <w:lvlJc w:val="left"/>
      <w:pPr>
        <w:tabs>
          <w:tab w:val="num" w:pos="2160"/>
        </w:tabs>
        <w:ind w:left="2160" w:hanging="360"/>
      </w:pPr>
      <w:rPr>
        <w:rFonts w:ascii="Wingdings" w:hAnsi="Wingdings" w:hint="default"/>
      </w:rPr>
    </w:lvl>
    <w:lvl w:ilvl="3" w:tplc="5D609528" w:tentative="1">
      <w:start w:val="1"/>
      <w:numFmt w:val="bullet"/>
      <w:lvlText w:val="n"/>
      <w:lvlJc w:val="left"/>
      <w:pPr>
        <w:tabs>
          <w:tab w:val="num" w:pos="2880"/>
        </w:tabs>
        <w:ind w:left="2880" w:hanging="360"/>
      </w:pPr>
      <w:rPr>
        <w:rFonts w:ascii="Wingdings" w:hAnsi="Wingdings" w:hint="default"/>
      </w:rPr>
    </w:lvl>
    <w:lvl w:ilvl="4" w:tplc="CA2C7C7C" w:tentative="1">
      <w:start w:val="1"/>
      <w:numFmt w:val="bullet"/>
      <w:lvlText w:val="n"/>
      <w:lvlJc w:val="left"/>
      <w:pPr>
        <w:tabs>
          <w:tab w:val="num" w:pos="3600"/>
        </w:tabs>
        <w:ind w:left="3600" w:hanging="360"/>
      </w:pPr>
      <w:rPr>
        <w:rFonts w:ascii="Wingdings" w:hAnsi="Wingdings" w:hint="default"/>
      </w:rPr>
    </w:lvl>
    <w:lvl w:ilvl="5" w:tplc="18222496" w:tentative="1">
      <w:start w:val="1"/>
      <w:numFmt w:val="bullet"/>
      <w:lvlText w:val="n"/>
      <w:lvlJc w:val="left"/>
      <w:pPr>
        <w:tabs>
          <w:tab w:val="num" w:pos="4320"/>
        </w:tabs>
        <w:ind w:left="4320" w:hanging="360"/>
      </w:pPr>
      <w:rPr>
        <w:rFonts w:ascii="Wingdings" w:hAnsi="Wingdings" w:hint="default"/>
      </w:rPr>
    </w:lvl>
    <w:lvl w:ilvl="6" w:tplc="E97CC5FC" w:tentative="1">
      <w:start w:val="1"/>
      <w:numFmt w:val="bullet"/>
      <w:lvlText w:val="n"/>
      <w:lvlJc w:val="left"/>
      <w:pPr>
        <w:tabs>
          <w:tab w:val="num" w:pos="5040"/>
        </w:tabs>
        <w:ind w:left="5040" w:hanging="360"/>
      </w:pPr>
      <w:rPr>
        <w:rFonts w:ascii="Wingdings" w:hAnsi="Wingdings" w:hint="default"/>
      </w:rPr>
    </w:lvl>
    <w:lvl w:ilvl="7" w:tplc="09C40020" w:tentative="1">
      <w:start w:val="1"/>
      <w:numFmt w:val="bullet"/>
      <w:lvlText w:val="n"/>
      <w:lvlJc w:val="left"/>
      <w:pPr>
        <w:tabs>
          <w:tab w:val="num" w:pos="5760"/>
        </w:tabs>
        <w:ind w:left="5760" w:hanging="360"/>
      </w:pPr>
      <w:rPr>
        <w:rFonts w:ascii="Wingdings" w:hAnsi="Wingdings" w:hint="default"/>
      </w:rPr>
    </w:lvl>
    <w:lvl w:ilvl="8" w:tplc="42565F60" w:tentative="1">
      <w:start w:val="1"/>
      <w:numFmt w:val="bullet"/>
      <w:lvlText w:val="n"/>
      <w:lvlJc w:val="left"/>
      <w:pPr>
        <w:tabs>
          <w:tab w:val="num" w:pos="6480"/>
        </w:tabs>
        <w:ind w:left="6480" w:hanging="360"/>
      </w:pPr>
      <w:rPr>
        <w:rFonts w:ascii="Wingdings" w:hAnsi="Wingdings" w:hint="default"/>
      </w:rPr>
    </w:lvl>
  </w:abstractNum>
  <w:abstractNum w:abstractNumId="1" w15:restartNumberingAfterBreak="0">
    <w:nsid w:val="518763C0"/>
    <w:multiLevelType w:val="hybridMultilevel"/>
    <w:tmpl w:val="D54A1C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65F"/>
    <w:rsid w:val="000137C3"/>
    <w:rsid w:val="00017A5E"/>
    <w:rsid w:val="00035FD9"/>
    <w:rsid w:val="0005041C"/>
    <w:rsid w:val="00053186"/>
    <w:rsid w:val="00055BC3"/>
    <w:rsid w:val="000909B0"/>
    <w:rsid w:val="000C4FDA"/>
    <w:rsid w:val="000D058F"/>
    <w:rsid w:val="000E6095"/>
    <w:rsid w:val="0014099B"/>
    <w:rsid w:val="00146CA7"/>
    <w:rsid w:val="0016674C"/>
    <w:rsid w:val="00193A80"/>
    <w:rsid w:val="001A5BF5"/>
    <w:rsid w:val="001C18F9"/>
    <w:rsid w:val="001F3BFF"/>
    <w:rsid w:val="0022221C"/>
    <w:rsid w:val="00232DD0"/>
    <w:rsid w:val="00255D0D"/>
    <w:rsid w:val="002827DB"/>
    <w:rsid w:val="00283446"/>
    <w:rsid w:val="002B0262"/>
    <w:rsid w:val="002F3AFD"/>
    <w:rsid w:val="002F5537"/>
    <w:rsid w:val="003009A5"/>
    <w:rsid w:val="00314D9D"/>
    <w:rsid w:val="003333FD"/>
    <w:rsid w:val="0036654E"/>
    <w:rsid w:val="003B088D"/>
    <w:rsid w:val="003C58CC"/>
    <w:rsid w:val="003D1D96"/>
    <w:rsid w:val="003E158A"/>
    <w:rsid w:val="003E1E5F"/>
    <w:rsid w:val="0044749B"/>
    <w:rsid w:val="004842C4"/>
    <w:rsid w:val="00495172"/>
    <w:rsid w:val="004A5577"/>
    <w:rsid w:val="004D5593"/>
    <w:rsid w:val="005020C0"/>
    <w:rsid w:val="0050235B"/>
    <w:rsid w:val="00505353"/>
    <w:rsid w:val="00507A1F"/>
    <w:rsid w:val="00511AE0"/>
    <w:rsid w:val="00514CFD"/>
    <w:rsid w:val="00540C73"/>
    <w:rsid w:val="00597FC7"/>
    <w:rsid w:val="005C4494"/>
    <w:rsid w:val="005E0A73"/>
    <w:rsid w:val="005E57E2"/>
    <w:rsid w:val="00614796"/>
    <w:rsid w:val="00621ADF"/>
    <w:rsid w:val="006351E3"/>
    <w:rsid w:val="006462ED"/>
    <w:rsid w:val="00670268"/>
    <w:rsid w:val="00670757"/>
    <w:rsid w:val="00681C54"/>
    <w:rsid w:val="00690C61"/>
    <w:rsid w:val="006A6B8E"/>
    <w:rsid w:val="006C16F5"/>
    <w:rsid w:val="006E11B0"/>
    <w:rsid w:val="006E60B0"/>
    <w:rsid w:val="00706922"/>
    <w:rsid w:val="00726B60"/>
    <w:rsid w:val="007310ED"/>
    <w:rsid w:val="007564DD"/>
    <w:rsid w:val="007716BC"/>
    <w:rsid w:val="007910D8"/>
    <w:rsid w:val="007D4B3E"/>
    <w:rsid w:val="007F2C21"/>
    <w:rsid w:val="0080650B"/>
    <w:rsid w:val="00841289"/>
    <w:rsid w:val="00856942"/>
    <w:rsid w:val="008651D7"/>
    <w:rsid w:val="008670C6"/>
    <w:rsid w:val="00896D1F"/>
    <w:rsid w:val="008A5567"/>
    <w:rsid w:val="008C555D"/>
    <w:rsid w:val="00903B94"/>
    <w:rsid w:val="00920581"/>
    <w:rsid w:val="00925148"/>
    <w:rsid w:val="009315C0"/>
    <w:rsid w:val="009565A2"/>
    <w:rsid w:val="009677D9"/>
    <w:rsid w:val="009812CE"/>
    <w:rsid w:val="009B0150"/>
    <w:rsid w:val="009E158E"/>
    <w:rsid w:val="009F0938"/>
    <w:rsid w:val="009F0E8E"/>
    <w:rsid w:val="009F20C9"/>
    <w:rsid w:val="009F43CA"/>
    <w:rsid w:val="00A1718C"/>
    <w:rsid w:val="00A17FA1"/>
    <w:rsid w:val="00A60CD1"/>
    <w:rsid w:val="00AC0E86"/>
    <w:rsid w:val="00AE569A"/>
    <w:rsid w:val="00AE6967"/>
    <w:rsid w:val="00B250F8"/>
    <w:rsid w:val="00B377E7"/>
    <w:rsid w:val="00B63C60"/>
    <w:rsid w:val="00B769EC"/>
    <w:rsid w:val="00BE45C7"/>
    <w:rsid w:val="00BE66FE"/>
    <w:rsid w:val="00C0424F"/>
    <w:rsid w:val="00C13DD4"/>
    <w:rsid w:val="00C13ED1"/>
    <w:rsid w:val="00C30EEF"/>
    <w:rsid w:val="00C56EF1"/>
    <w:rsid w:val="00C607A2"/>
    <w:rsid w:val="00CA5B0A"/>
    <w:rsid w:val="00CC62D3"/>
    <w:rsid w:val="00CE5D63"/>
    <w:rsid w:val="00CF6939"/>
    <w:rsid w:val="00D01F50"/>
    <w:rsid w:val="00D31A0F"/>
    <w:rsid w:val="00D32BB2"/>
    <w:rsid w:val="00D443B8"/>
    <w:rsid w:val="00D75F2E"/>
    <w:rsid w:val="00D8365F"/>
    <w:rsid w:val="00D958DA"/>
    <w:rsid w:val="00D96FDC"/>
    <w:rsid w:val="00E06080"/>
    <w:rsid w:val="00E1399B"/>
    <w:rsid w:val="00E21278"/>
    <w:rsid w:val="00E24BFE"/>
    <w:rsid w:val="00E30D26"/>
    <w:rsid w:val="00E32323"/>
    <w:rsid w:val="00E4154B"/>
    <w:rsid w:val="00E4328E"/>
    <w:rsid w:val="00E46EF0"/>
    <w:rsid w:val="00E81A81"/>
    <w:rsid w:val="00E93BA0"/>
    <w:rsid w:val="00EA424F"/>
    <w:rsid w:val="00EE2C38"/>
    <w:rsid w:val="00F01971"/>
    <w:rsid w:val="00F10822"/>
    <w:rsid w:val="00F17ACB"/>
    <w:rsid w:val="00F414BB"/>
    <w:rsid w:val="00F507FB"/>
    <w:rsid w:val="00F6368D"/>
    <w:rsid w:val="00F65C45"/>
    <w:rsid w:val="00FA0993"/>
    <w:rsid w:val="00FA43E2"/>
    <w:rsid w:val="00FB63E4"/>
    <w:rsid w:val="00FD63B8"/>
    <w:rsid w:val="00FE1431"/>
    <w:rsid w:val="00FE5B0F"/>
    <w:rsid w:val="00FF2D3C"/>
    <w:rsid w:val="00FF66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557E1"/>
  <w15:chartTrackingRefBased/>
  <w15:docId w15:val="{2567461C-9F4A-7C4D-BF7D-39D81A84B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56EF1"/>
    <w:pPr>
      <w:ind w:firstLineChars="200" w:firstLine="420"/>
    </w:pPr>
  </w:style>
  <w:style w:type="character" w:styleId="a4">
    <w:name w:val="Placeholder Text"/>
    <w:basedOn w:val="a0"/>
    <w:uiPriority w:val="99"/>
    <w:semiHidden/>
    <w:rsid w:val="00CA5B0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3307990">
      <w:bodyDiv w:val="1"/>
      <w:marLeft w:val="0"/>
      <w:marRight w:val="0"/>
      <w:marTop w:val="0"/>
      <w:marBottom w:val="0"/>
      <w:divBdr>
        <w:top w:val="none" w:sz="0" w:space="0" w:color="auto"/>
        <w:left w:val="none" w:sz="0" w:space="0" w:color="auto"/>
        <w:bottom w:val="none" w:sz="0" w:space="0" w:color="auto"/>
        <w:right w:val="none" w:sz="0" w:space="0" w:color="auto"/>
      </w:divBdr>
    </w:div>
    <w:div w:id="1382367763">
      <w:bodyDiv w:val="1"/>
      <w:marLeft w:val="0"/>
      <w:marRight w:val="0"/>
      <w:marTop w:val="0"/>
      <w:marBottom w:val="0"/>
      <w:divBdr>
        <w:top w:val="none" w:sz="0" w:space="0" w:color="auto"/>
        <w:left w:val="none" w:sz="0" w:space="0" w:color="auto"/>
        <w:bottom w:val="none" w:sz="0" w:space="0" w:color="auto"/>
        <w:right w:val="none" w:sz="0" w:space="0" w:color="auto"/>
      </w:divBdr>
      <w:divsChild>
        <w:div w:id="1750301450">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emf"/><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oleObject" Target="embeddings/oleObject1.bin"/><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emf"/><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315</TotalTime>
  <Pages>17</Pages>
  <Words>2479</Words>
  <Characters>2479</Characters>
  <Application>Microsoft Office Word</Application>
  <DocSecurity>0</DocSecurity>
  <Lines>95</Lines>
  <Paragraphs>85</Paragraphs>
  <ScaleCrop>false</ScaleCrop>
  <Company/>
  <LinksUpToDate>false</LinksUpToDate>
  <CharactersWithSpaces>4873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90</cp:revision>
  <dcterms:created xsi:type="dcterms:W3CDTF">2024-01-04T02:58:00Z</dcterms:created>
  <dcterms:modified xsi:type="dcterms:W3CDTF">2024-01-06T04:21:00Z</dcterms:modified>
</cp:coreProperties>
</file>