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C1" w:rsidRDefault="006E68C1" w:rsidP="006E68C1">
      <w:r>
        <w:t xml:space="preserve">Возможность точного прогнозирования </w:t>
      </w:r>
      <w:proofErr w:type="spellStart"/>
      <w:r>
        <w:t>теплогидравлических</w:t>
      </w:r>
      <w:proofErr w:type="spellEnd"/>
      <w:r>
        <w:t xml:space="preserve"> характеристик </w:t>
      </w:r>
      <w:proofErr w:type="spellStart"/>
      <w:r>
        <w:t>легководных</w:t>
      </w:r>
      <w:proofErr w:type="spellEnd"/>
      <w:r>
        <w:t xml:space="preserve"> реакторов</w:t>
      </w:r>
      <w:r>
        <w:t xml:space="preserve"> </w:t>
      </w:r>
      <w:r>
        <w:t>при нормальной эксплуатации или во время аварии требует правильного моделирования потоков пара и воды</w:t>
      </w:r>
      <w:r>
        <w:t xml:space="preserve"> </w:t>
      </w:r>
      <w:r>
        <w:t>в системах первичного и вторичного охлаждения. Поскольку в двухфазных потоках всегда существует</w:t>
      </w:r>
    </w:p>
    <w:p w:rsidR="006E68C1" w:rsidRDefault="006E68C1" w:rsidP="006E68C1">
      <w:r>
        <w:t>некоторое относительное движение одной фазы относительно другой, такие задачи о течении следует</w:t>
      </w:r>
    </w:p>
    <w:p w:rsidR="006E68C1" w:rsidRDefault="006E68C1" w:rsidP="006E68C1">
      <w:r>
        <w:t>формулировать в терминах двух полей скоростей. Общая задача о переходном двухфазном потоке может быть</w:t>
      </w:r>
    </w:p>
    <w:p w:rsidR="006E68C1" w:rsidRDefault="006E68C1" w:rsidP="006E68C1">
      <w:r>
        <w:t xml:space="preserve">сформулирована с использованием </w:t>
      </w:r>
      <w:proofErr w:type="spellStart"/>
      <w:r>
        <w:t>двухжидкостной</w:t>
      </w:r>
      <w:proofErr w:type="spellEnd"/>
      <w:r>
        <w:t xml:space="preserve"> модели (</w:t>
      </w:r>
      <w:proofErr w:type="spellStart"/>
      <w:r>
        <w:t>Ishii</w:t>
      </w:r>
      <w:proofErr w:type="spellEnd"/>
      <w:r>
        <w:t>, 1975) или модели дрейфового потока (</w:t>
      </w:r>
      <w:proofErr w:type="spellStart"/>
      <w:r>
        <w:t>Zuber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Findlay</w:t>
      </w:r>
      <w:proofErr w:type="spellEnd"/>
      <w:r>
        <w:t>,</w:t>
      </w:r>
    </w:p>
    <w:p w:rsidR="006E68C1" w:rsidRDefault="006E68C1" w:rsidP="006E68C1">
      <w:r>
        <w:t xml:space="preserve">]965 и </w:t>
      </w:r>
      <w:proofErr w:type="spellStart"/>
      <w:r>
        <w:t>Zuber</w:t>
      </w:r>
      <w:proofErr w:type="spellEnd"/>
      <w:r>
        <w:t>, 1967).</w:t>
      </w:r>
    </w:p>
    <w:p w:rsidR="006E68C1" w:rsidRDefault="006E68C1" w:rsidP="006E68C1">
      <w:r>
        <w:t>В модели с двумя жидкостями каждая фаза рассматривается отдельно, следовательно, модель потока</w:t>
      </w:r>
    </w:p>
    <w:p w:rsidR="006E68C1" w:rsidRDefault="006E68C1" w:rsidP="006E68C1">
      <w:r>
        <w:t>формулируется в терминах двух наборов уравнений сохранения, определяющих баланс массы,</w:t>
      </w:r>
    </w:p>
    <w:p w:rsidR="006E68C1" w:rsidRDefault="006E68C1" w:rsidP="006E68C1">
      <w:r>
        <w:t>импульса и энергии каждой фазы. Однако введение двух уравнений импульса в</w:t>
      </w:r>
    </w:p>
    <w:p w:rsidR="006E68C1" w:rsidRDefault="006E68C1" w:rsidP="006E68C1">
      <w:proofErr w:type="spellStart"/>
      <w:r>
        <w:t>двухжидкостную</w:t>
      </w:r>
      <w:proofErr w:type="spellEnd"/>
      <w:r>
        <w:t xml:space="preserve"> модель представляет значительные трудности из-за математических сложностей и</w:t>
      </w:r>
    </w:p>
    <w:p w:rsidR="006E68C1" w:rsidRDefault="006E68C1" w:rsidP="006E68C1">
      <w:r>
        <w:t>неопределенностей в определении условий взаимодействия, например, в</w:t>
      </w:r>
      <w:r>
        <w:t xml:space="preserve"> </w:t>
      </w:r>
      <w:r>
        <w:t xml:space="preserve">этой статье описывается эмпирическая корреляция дрейфового потока, которая устраняет необходимость знать режим потока, прежде чем можно будет делать прогнозы доли пустот. Применительно к системам паровой воды соотношение </w:t>
      </w:r>
      <w:proofErr w:type="spellStart"/>
      <w:r>
        <w:t>or</w:t>
      </w:r>
      <w:proofErr w:type="spellEnd"/>
      <w:r>
        <w:t xml:space="preserve"> охватывает широкий диапазон давлений, потоков и долей пустот для условий вертикального потока с попутным или противоточным течением. Преимущества состава d r i f t </w:t>
      </w:r>
      <w:proofErr w:type="spellStart"/>
      <w:r>
        <w:t>flux</w:t>
      </w:r>
      <w:proofErr w:type="spellEnd"/>
      <w:r>
        <w:t xml:space="preserve">, в дополнение к его простоте, заключаются в том, что он обеспечивает средство для учета как относительной скорости между фазами, так и </w:t>
      </w:r>
      <w:proofErr w:type="gramStart"/>
      <w:r>
        <w:t>неравномерного распределения потока</w:t>
      </w:r>
      <w:proofErr w:type="gramEnd"/>
      <w:r>
        <w:t xml:space="preserve"> и плотности. Они учитываются отдельно в формулировке потока d r i f t с</w:t>
      </w:r>
    </w:p>
    <w:p w:rsidR="00947E51" w:rsidRDefault="006E68C1" w:rsidP="006E68C1">
      <w:r>
        <w:t>параметрами корреляции.</w:t>
      </w:r>
    </w:p>
    <w:p w:rsidR="006E68C1" w:rsidRDefault="006E68C1" w:rsidP="006E68C1">
      <w:r>
        <w:t>База данных, для которой были проведены сравнения с настоящей корреляцией, включает</w:t>
      </w:r>
    </w:p>
    <w:p w:rsidR="006E68C1" w:rsidRDefault="006E68C1" w:rsidP="006E68C1">
      <w:r>
        <w:t>следующие типы данных:</w:t>
      </w:r>
    </w:p>
    <w:p w:rsidR="006E68C1" w:rsidRDefault="006E68C1" w:rsidP="006E68C1">
      <w:r>
        <w:t>Пар-вода:</w:t>
      </w:r>
    </w:p>
    <w:p w:rsidR="006E68C1" w:rsidRDefault="006E68C1" w:rsidP="006E68C1">
      <w:r>
        <w:t>Для потоков пара и воды корреляция была определена на основе различных данных в</w:t>
      </w:r>
    </w:p>
    <w:p w:rsidR="006E68C1" w:rsidRDefault="006E68C1" w:rsidP="006E68C1">
      <w:r>
        <w:t xml:space="preserve">условиях, типичных для </w:t>
      </w:r>
      <w:proofErr w:type="spellStart"/>
      <w:r>
        <w:t>легководных</w:t>
      </w:r>
      <w:proofErr w:type="spellEnd"/>
      <w:r>
        <w:t xml:space="preserve"> реакторов, работающих в аварийных условиях. К ним относятся:</w:t>
      </w:r>
    </w:p>
    <w:p w:rsidR="006E68C1" w:rsidRDefault="006E68C1" w:rsidP="006E68C1">
      <w:r>
        <w:t>• Высокое давление - высокие потоки</w:t>
      </w:r>
    </w:p>
    <w:p w:rsidR="006E68C1" w:rsidRDefault="006E68C1" w:rsidP="006E68C1">
      <w:r>
        <w:t>• Высокое давление - низкие потоки</w:t>
      </w:r>
    </w:p>
    <w:p w:rsidR="006E68C1" w:rsidRDefault="006E68C1" w:rsidP="006E68C1">
      <w:r>
        <w:t>• Низкое давление - низкие потоки</w:t>
      </w:r>
    </w:p>
    <w:p w:rsidR="006E68C1" w:rsidRDefault="006E68C1" w:rsidP="006E68C1">
      <w:r>
        <w:t>• Горизонтальные потоки</w:t>
      </w:r>
    </w:p>
    <w:p w:rsidR="006E68C1" w:rsidRDefault="006E68C1" w:rsidP="006E68C1">
      <w:r>
        <w:t>Ограничение затопления противотоком (CCFL)</w:t>
      </w:r>
    </w:p>
    <w:p w:rsidR="006E68C1" w:rsidRDefault="006E68C1" w:rsidP="006E68C1">
      <w:r>
        <w:lastRenderedPageBreak/>
        <w:t>Сопутствующие нисходящие потоки</w:t>
      </w:r>
    </w:p>
    <w:p w:rsidR="006E68C1" w:rsidRDefault="006E68C1" w:rsidP="006E68C1">
      <w:r>
        <w:t>Воздух-вода:</w:t>
      </w:r>
    </w:p>
    <w:p w:rsidR="006E68C1" w:rsidRDefault="006E68C1" w:rsidP="006E68C1">
      <w:r>
        <w:t>Для систем воздух-вода корреляция была скорректирована с учетом данных о попутном расходе</w:t>
      </w:r>
    </w:p>
    <w:p w:rsidR="006E68C1" w:rsidRDefault="006E68C1" w:rsidP="006E68C1">
      <w:r>
        <w:t>в широком диапазоне диаметров и ориентации потока. Также были проведены сравнения с</w:t>
      </w:r>
      <w:r>
        <w:t xml:space="preserve"> данными CCFL по воздуху и воде.</w:t>
      </w:r>
    </w:p>
    <w:p w:rsidR="006E68C1" w:rsidRDefault="006E68C1" w:rsidP="006E68C1">
      <w:r w:rsidRPr="006E68C1">
        <w:t>Рефрижераторы</w:t>
      </w:r>
      <w:r>
        <w:t>:</w:t>
      </w:r>
    </w:p>
    <w:p w:rsidR="006E68C1" w:rsidRDefault="006E68C1" w:rsidP="006E68C1">
      <w:r>
        <w:t>Чтобы проиллюстрировать его использование для других двухфазных систем, корреляция использовалась для</w:t>
      </w:r>
    </w:p>
    <w:p w:rsidR="006E68C1" w:rsidRDefault="006E68C1" w:rsidP="006E68C1">
      <w:r>
        <w:t>прогнозирования данных о попутном восходящем потоке, горизонтальном потоке и нисходящем потоке, полученных с несколькими различными</w:t>
      </w:r>
    </w:p>
    <w:p w:rsidR="006E68C1" w:rsidRDefault="006E68C1" w:rsidP="006E68C1">
      <w:r>
        <w:t xml:space="preserve">хладагентами. Это сравнение найдено в </w:t>
      </w:r>
      <w:proofErr w:type="spellStart"/>
      <w:r>
        <w:t>Chexal</w:t>
      </w:r>
      <w:proofErr w:type="spellEnd"/>
      <w:r>
        <w:t xml:space="preserve"> и др., 1991.</w:t>
      </w:r>
    </w:p>
    <w:p w:rsidR="006E68C1" w:rsidRDefault="006E68C1" w:rsidP="006E68C1">
      <w:r>
        <w:t>В таблице I-I обобщены данные о доле пустот, использованные для определения корреляции.</w:t>
      </w:r>
    </w:p>
    <w:p w:rsidR="006E68C1" w:rsidRDefault="006E68C1" w:rsidP="006E68C1">
      <w:r>
        <w:t>Диапазон параметров, показанный в таблице для данных о соотношении пара и воды, по-видимому, охватывает все</w:t>
      </w:r>
    </w:p>
    <w:p w:rsidR="006E68C1" w:rsidRDefault="006E68C1" w:rsidP="006E68C1">
      <w:r>
        <w:t>режимы течения, за возможным исключением полностью развитого кольцевого дисперсного потока при давлении ниже</w:t>
      </w:r>
    </w:p>
    <w:p w:rsidR="006E68C1" w:rsidRDefault="006E68C1" w:rsidP="006E68C1">
      <w:r>
        <w:t>примерно 35 бар.</w:t>
      </w:r>
    </w:p>
    <w:p w:rsidR="006E68C1" w:rsidRDefault="006E68C1" w:rsidP="006E68C1">
      <w:r>
        <w:t>Краткий исторический обзор модели потока d r i f t представлен в приложении A.</w:t>
      </w:r>
    </w:p>
    <w:p w:rsidR="00D75DFC" w:rsidRPr="00D75DFC" w:rsidRDefault="00D75DFC" w:rsidP="006E68C1">
      <w:r w:rsidRPr="00D75DFC">
        <w:t>ХАРАКТЕРИСТИКИ ПАРАМЕТРОВ ДРЕЙФОВОГО ПОТОКА</w:t>
      </w:r>
    </w:p>
    <w:p w:rsidR="006E68C1" w:rsidRDefault="006E68C1" w:rsidP="006E68C1">
      <w:r>
        <w:t>Общая формулировка потока d r i f t для пустой фракции приведена в:</w:t>
      </w:r>
    </w:p>
    <w:p w:rsidR="006E68C1" w:rsidRDefault="006E68C1" w:rsidP="006E68C1">
      <w:r w:rsidRPr="006E68C1">
        <w:drawing>
          <wp:inline distT="0" distB="0" distL="0" distR="0" wp14:anchorId="22B3F6ED" wp14:editId="4EA6016E">
            <wp:extent cx="1352739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C1" w:rsidRDefault="006E68C1" w:rsidP="006E68C1">
      <w:r>
        <w:t>где &lt;j&gt; и &lt;</w:t>
      </w:r>
      <w:proofErr w:type="spellStart"/>
      <w:r>
        <w:t>jq</w:t>
      </w:r>
      <w:proofErr w:type="spellEnd"/>
      <w:r>
        <w:t xml:space="preserve">&gt; - объемный поток смеси и пара, </w:t>
      </w:r>
      <w:proofErr w:type="spellStart"/>
      <w:r>
        <w:t>Vgj</w:t>
      </w:r>
      <w:proofErr w:type="spellEnd"/>
      <w:r>
        <w:t xml:space="preserve"> - скорость потока и C - параметры</w:t>
      </w:r>
    </w:p>
    <w:p w:rsidR="006E68C1" w:rsidRDefault="006E68C1" w:rsidP="006E68C1">
      <w:r>
        <w:t>распределения.</w:t>
      </w:r>
    </w:p>
    <w:p w:rsidR="006E68C1" w:rsidRDefault="006E68C1" w:rsidP="006E68C1">
      <w:r>
        <w:t>Некоторые корреляции потоков d r i f t обеспечивают лучшую точность для получения данных о фракциях, чем другие.</w:t>
      </w:r>
    </w:p>
    <w:p w:rsidR="006E68C1" w:rsidRDefault="006E68C1" w:rsidP="006E68C1">
      <w:r>
        <w:t>Причины такого поведения кроются в характеристиках</w:t>
      </w:r>
      <w:r>
        <w:t xml:space="preserve"> параметров потока D r i f t С</w:t>
      </w:r>
      <w:r>
        <w:rPr>
          <w:vertAlign w:val="subscript"/>
        </w:rPr>
        <w:t>0</w:t>
      </w:r>
      <w:r>
        <w:t xml:space="preserve"> и</w:t>
      </w:r>
    </w:p>
    <w:p w:rsidR="006E68C1" w:rsidRDefault="006E68C1" w:rsidP="006E68C1">
      <w:proofErr w:type="spellStart"/>
      <w:r>
        <w:t>Vgj</w:t>
      </w:r>
      <w:proofErr w:type="spellEnd"/>
      <w:r>
        <w:t>. Особый интерес представляют предельные или конечные значения этих параметров и</w:t>
      </w:r>
    </w:p>
    <w:p w:rsidR="006E68C1" w:rsidRDefault="006E68C1" w:rsidP="006E68C1">
      <w:r>
        <w:t>любые дополнительные требования, которые могут быть оправданы. Для представляющих интерес физических систем фазовые скорости и доли пустот должны быть непрерывными, за исключением двухфазных/однофазных границ</w:t>
      </w:r>
    </w:p>
    <w:p w:rsidR="006E68C1" w:rsidRDefault="006E68C1" w:rsidP="006E68C1">
      <w:r>
        <w:t>раздела и/или геометрических разрывов. Таким о</w:t>
      </w:r>
      <w:r w:rsidR="00454CEB">
        <w:t>бразом, функциональная форма C</w:t>
      </w:r>
      <w:r w:rsidR="00454CEB">
        <w:rPr>
          <w:vertAlign w:val="subscript"/>
        </w:rPr>
        <w:t>0</w:t>
      </w:r>
      <w:r w:rsidR="00454CEB">
        <w:t xml:space="preserve"> и V</w:t>
      </w:r>
      <w:proofErr w:type="spellStart"/>
      <w:r w:rsidR="00454CEB">
        <w:rPr>
          <w:vertAlign w:val="subscript"/>
          <w:lang w:val="en-US"/>
        </w:rPr>
        <w:t>gj</w:t>
      </w:r>
      <w:proofErr w:type="spellEnd"/>
      <w:r>
        <w:t xml:space="preserve"> должна быть</w:t>
      </w:r>
    </w:p>
    <w:p w:rsidR="006E68C1" w:rsidRDefault="00D75DFC" w:rsidP="006E68C1">
      <w:r>
        <w:t>непрерывной</w:t>
      </w:r>
      <w:r w:rsidR="006E68C1">
        <w:t xml:space="preserve">, имеют конечные первые производные и должны ограничивать долю </w:t>
      </w:r>
      <w:r w:rsidR="00454CEB">
        <w:rPr>
          <w:lang w:val="en-US"/>
        </w:rPr>
        <w:t>void</w:t>
      </w:r>
      <w:r w:rsidR="00454CEB" w:rsidRPr="00454CEB">
        <w:t xml:space="preserve"> </w:t>
      </w:r>
      <w:r w:rsidR="00454CEB">
        <w:rPr>
          <w:lang w:val="en-US"/>
        </w:rPr>
        <w:t>fraction</w:t>
      </w:r>
      <w:r w:rsidR="00454CEB" w:rsidRPr="00454CEB">
        <w:t xml:space="preserve"> </w:t>
      </w:r>
      <w:r w:rsidR="006E68C1">
        <w:t>в</w:t>
      </w:r>
    </w:p>
    <w:p w:rsidR="006E68C1" w:rsidRDefault="006E68C1" w:rsidP="006E68C1">
      <w:r>
        <w:t>диапазоне от нуля до е</w:t>
      </w:r>
      <w:r w:rsidR="00454CEB">
        <w:t>диницы. Кроме того, поведение C</w:t>
      </w:r>
      <w:r w:rsidR="00454CEB" w:rsidRPr="00454CEB">
        <w:rPr>
          <w:vertAlign w:val="subscript"/>
        </w:rPr>
        <w:t>0</w:t>
      </w:r>
      <w:r w:rsidR="00454CEB">
        <w:t xml:space="preserve"> и </w:t>
      </w:r>
      <w:proofErr w:type="spellStart"/>
      <w:r w:rsidR="00454CEB">
        <w:t>Vgj</w:t>
      </w:r>
      <w:proofErr w:type="spellEnd"/>
      <w:r>
        <w:t xml:space="preserve"> представляет интерес как при </w:t>
      </w:r>
      <w:r w:rsidR="00454CEB">
        <w:t>приближении доли пустоты</w:t>
      </w:r>
    </w:p>
    <w:p w:rsidR="00D75DFC" w:rsidRDefault="006E68C1" w:rsidP="00D75DFC">
      <w:r>
        <w:lastRenderedPageBreak/>
        <w:t>к нулю и единице, так и при приближении давления к критическому давлению.</w:t>
      </w:r>
      <w:r w:rsidR="00D75DFC" w:rsidRPr="00D75DFC">
        <w:t xml:space="preserve"> </w:t>
      </w:r>
      <w:r w:rsidR="00D75DFC">
        <w:t xml:space="preserve">Успех корреляции </w:t>
      </w:r>
      <w:proofErr w:type="spellStart"/>
      <w:r w:rsidR="00D75DFC">
        <w:t>Чексаля-Леллуша</w:t>
      </w:r>
      <w:proofErr w:type="spellEnd"/>
      <w:r w:rsidR="00D75DFC">
        <w:t xml:space="preserve"> в подгонке широкого спектра данных был, по крайней мере</w:t>
      </w:r>
    </w:p>
    <w:p w:rsidR="00D75DFC" w:rsidRDefault="00D75DFC" w:rsidP="00D75DFC">
      <w:r>
        <w:t>частично, обусловлен усилиями по обеспечению соответствия параметров дрейфового потока этим правилам.</w:t>
      </w:r>
    </w:p>
    <w:p w:rsidR="00D75DFC" w:rsidRDefault="00D75DFC" w:rsidP="00D75DFC">
      <w:r>
        <w:t>Ограничения по критическому давлению</w:t>
      </w:r>
    </w:p>
    <w:p w:rsidR="00D75DFC" w:rsidRDefault="00D75DFC" w:rsidP="00D75DFC">
      <w:r>
        <w:t>Когда давление находится на уровне критического давления и выше него (</w:t>
      </w:r>
      <w:proofErr w:type="gramStart"/>
      <w:r>
        <w:t>p &gt;</w:t>
      </w:r>
      <w:proofErr w:type="gramEnd"/>
      <w:r>
        <w:t xml:space="preserve"> P</w:t>
      </w:r>
      <w:r w:rsidRPr="00D75DFC">
        <w:rPr>
          <w:vertAlign w:val="subscript"/>
        </w:rPr>
        <w:t>CR</w:t>
      </w:r>
      <w:r>
        <w:t>), фазы невозможно</w:t>
      </w:r>
    </w:p>
    <w:p w:rsidR="00D75DFC" w:rsidRDefault="00D75DFC" w:rsidP="00D75DFC">
      <w:r>
        <w:t xml:space="preserve">различить; следовательно, поток должен быть однородным и </w:t>
      </w:r>
      <w:proofErr w:type="spellStart"/>
      <w:r>
        <w:t>Vf</w:t>
      </w:r>
      <w:proofErr w:type="spellEnd"/>
      <w:r>
        <w:t xml:space="preserve"> = </w:t>
      </w:r>
      <w:proofErr w:type="spellStart"/>
      <w:r>
        <w:t>Vg</w:t>
      </w:r>
      <w:proofErr w:type="spellEnd"/>
      <w:r>
        <w:t>. Это условие подразумевает, что</w:t>
      </w:r>
    </w:p>
    <w:p w:rsidR="00D75DFC" w:rsidRDefault="00D75DFC" w:rsidP="00D75DFC">
      <w:r>
        <w:t>для всех пустых дробей:</w:t>
      </w:r>
    </w:p>
    <w:p w:rsidR="00D75DFC" w:rsidRDefault="00D75DFC" w:rsidP="00D75DFC">
      <w:r w:rsidRPr="00D75DFC">
        <w:drawing>
          <wp:inline distT="0" distB="0" distL="0" distR="0" wp14:anchorId="47B4E8DF" wp14:editId="64984CBD">
            <wp:extent cx="1305107" cy="847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FC" w:rsidRDefault="00D75DFC" w:rsidP="00D75DFC">
      <w:r>
        <w:t>Эти требования вытекают из стремления к однородному потоку после усреднения</w:t>
      </w:r>
    </w:p>
    <w:p w:rsidR="00D75DFC" w:rsidRDefault="00D75DFC" w:rsidP="00D75DFC">
      <w:r>
        <w:t>параметров.</w:t>
      </w:r>
    </w:p>
    <w:p w:rsidR="00D75DFC" w:rsidRPr="00D75DFC" w:rsidRDefault="00D75DFC" w:rsidP="00D75DFC">
      <w:pPr>
        <w:rPr>
          <w:lang w:val="en-US"/>
        </w:rPr>
      </w:pPr>
      <w:r>
        <w:t>Ограничения</w:t>
      </w:r>
      <w:r w:rsidRPr="00D75DFC">
        <w:rPr>
          <w:lang w:val="en-US"/>
        </w:rPr>
        <w:t xml:space="preserve"> </w:t>
      </w:r>
      <w:r>
        <w:t>для</w:t>
      </w:r>
      <w:r w:rsidRPr="00D75DFC">
        <w:rPr>
          <w:lang w:val="en-US"/>
        </w:rPr>
        <w:t xml:space="preserve"> </w:t>
      </w:r>
      <w:r>
        <w:t>нулевого</w:t>
      </w:r>
      <w:r w:rsidRPr="00D75DFC">
        <w:rPr>
          <w:lang w:val="en-US"/>
        </w:rPr>
        <w:t xml:space="preserve"> </w:t>
      </w:r>
      <w:r>
        <w:t>давления</w:t>
      </w:r>
    </w:p>
    <w:p w:rsidR="00D75DFC" w:rsidRDefault="00D75DFC" w:rsidP="00D75DFC">
      <w:r>
        <w:t xml:space="preserve">Когда давление падает до нуля, 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>
        <w:t xml:space="preserve"> становится бесконечным. Следовательно, любая</w:t>
      </w:r>
    </w:p>
    <w:p w:rsidR="00D75DFC" w:rsidRDefault="00D75DFC" w:rsidP="00D75DFC">
      <w:r>
        <w:t xml:space="preserve">образовавшаяся пустота приводит к тому, что доля пустоты </w:t>
      </w:r>
      <w:r>
        <w:t>становится равной единице (и V</w:t>
      </w:r>
      <w:r>
        <w:rPr>
          <w:vertAlign w:val="subscript"/>
          <w:lang w:val="en-US"/>
        </w:rPr>
        <w:t>g</w:t>
      </w:r>
      <w:r w:rsidRPr="00D75DFC">
        <w:t xml:space="preserve"> </w:t>
      </w:r>
      <w:r>
        <w:t>становится бесконечным). В этой ситуации</w:t>
      </w:r>
    </w:p>
    <w:p w:rsidR="00D75DFC" w:rsidRDefault="00D75DFC" w:rsidP="00D75DFC">
      <w:r>
        <w:t xml:space="preserve">выражение для скорости пара </w:t>
      </w:r>
      <w:r>
        <w:t xml:space="preserve">(см. уравнение А-19) как </w:t>
      </w:r>
      <w:proofErr w:type="spellStart"/>
      <w:r>
        <w:t>pg</w:t>
      </w:r>
      <w:proofErr w:type="spellEnd"/>
      <w:r>
        <w:t>/</w:t>
      </w:r>
      <w:proofErr w:type="spellStart"/>
      <w:r>
        <w:t>pf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0 должно сводиться к</w:t>
      </w:r>
    </w:p>
    <w:p w:rsidR="00D75DFC" w:rsidRDefault="00D75DFC" w:rsidP="00D75DFC">
      <w:r w:rsidRPr="00D75DFC">
        <w:drawing>
          <wp:inline distT="0" distB="0" distL="0" distR="0" wp14:anchorId="14A836C3" wp14:editId="0F76D540">
            <wp:extent cx="2419688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FC" w:rsidRDefault="00D75DFC" w:rsidP="00D75DFC">
      <w:r>
        <w:t>Что приводит к С</w:t>
      </w:r>
      <w:r>
        <w:rPr>
          <w:vertAlign w:val="subscript"/>
        </w:rPr>
        <w:t>0</w:t>
      </w:r>
      <w:r>
        <w:t>=1.</w:t>
      </w:r>
    </w:p>
    <w:p w:rsidR="00D75DFC" w:rsidRDefault="00D75DFC" w:rsidP="00D75DFC">
      <w:pPr>
        <w:rPr>
          <w:rFonts w:eastAsiaTheme="minorEastAsia"/>
          <w:lang w:val="en-US"/>
        </w:rPr>
      </w:pPr>
      <w:r>
        <w:t>Ограничения</w:t>
      </w:r>
      <w:r w:rsidRPr="00736DE8">
        <w:rPr>
          <w:lang w:val="en-US"/>
        </w:rPr>
        <w:t xml:space="preserve"> </w:t>
      </w:r>
      <w:r>
        <w:t>для</w:t>
      </w:r>
      <w:r w:rsidRPr="00736DE8">
        <w:rPr>
          <w:lang w:val="en-US"/>
        </w:rPr>
        <w:t xml:space="preserve"> </w:t>
      </w:r>
      <w:r>
        <w:rPr>
          <w:lang w:val="en-US"/>
        </w:rPr>
        <w:t>void fraction</w:t>
      </w:r>
      <m:oMath>
        <m:r>
          <w:rPr>
            <w:rFonts w:ascii="Cambria Math" w:hAnsi="Cambria Math"/>
            <w:lang w:val="en-US"/>
          </w:rPr>
          <m:t>→</m:t>
        </m:r>
      </m:oMath>
      <w:r w:rsidR="00736DE8">
        <w:rPr>
          <w:rFonts w:eastAsiaTheme="minorEastAsia"/>
          <w:lang w:val="en-US"/>
        </w:rPr>
        <w:t>1</w:t>
      </w:r>
    </w:p>
    <w:p w:rsidR="00736DE8" w:rsidRPr="00736DE8" w:rsidRDefault="00736DE8" w:rsidP="00736DE8">
      <w:r w:rsidRPr="00736DE8">
        <w:t>По мере того, как доля пустот становится равной единице, параметр распределения и скорость дрейфа (см.</w:t>
      </w:r>
    </w:p>
    <w:p w:rsidR="00736DE8" w:rsidRDefault="00736DE8" w:rsidP="00736DE8">
      <w:r w:rsidRPr="00736DE8">
        <w:t xml:space="preserve">Уравнения. </w:t>
      </w:r>
      <w:r w:rsidRPr="00736DE8">
        <w:rPr>
          <w:lang w:val="en-US"/>
        </w:rPr>
        <w:t>A</w:t>
      </w:r>
      <w:r w:rsidRPr="00736DE8">
        <w:t xml:space="preserve">-9 и </w:t>
      </w:r>
      <w:r w:rsidRPr="00736DE8">
        <w:rPr>
          <w:lang w:val="en-US"/>
        </w:rPr>
        <w:t>A</w:t>
      </w:r>
      <w:r w:rsidRPr="00736DE8">
        <w:t>-11) должны иметь следующее поведение:</w:t>
      </w:r>
    </w:p>
    <w:p w:rsidR="00736DE8" w:rsidRDefault="00736DE8" w:rsidP="00736DE8">
      <w:r w:rsidRPr="00736DE8">
        <w:drawing>
          <wp:inline distT="0" distB="0" distL="0" distR="0" wp14:anchorId="623E0CBF" wp14:editId="1ECDE303">
            <wp:extent cx="1124107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8" w:rsidRDefault="00736DE8" w:rsidP="00736DE8">
      <w:r w:rsidRPr="00736DE8">
        <w:t>Поскольку поток полностью превращается в пар, он снова должен вести себя как однородная смесь.</w:t>
      </w:r>
    </w:p>
    <w:p w:rsidR="00736DE8" w:rsidRPr="00736DE8" w:rsidRDefault="00736DE8" w:rsidP="00736DE8">
      <w:pPr>
        <w:rPr>
          <w:rFonts w:eastAsiaTheme="minorEastAsia"/>
        </w:rPr>
      </w:pPr>
      <w:r>
        <w:rPr>
          <w:lang w:val="en-US"/>
        </w:rPr>
        <w:lastRenderedPageBreak/>
        <w:t>Void</w:t>
      </w:r>
      <w:r w:rsidRPr="00736DE8">
        <w:t xml:space="preserve"> </w:t>
      </w:r>
      <w:r>
        <w:rPr>
          <w:lang w:val="en-US"/>
        </w:rPr>
        <w:t>fraction</w:t>
      </w:r>
      <w:r w:rsidRPr="00736DE8">
        <w:t xml:space="preserve"> </w:t>
      </w:r>
      <m:oMath>
        <m:r>
          <w:rPr>
            <w:rFonts w:ascii="Cambria Math" w:hAnsi="Cambria Math"/>
          </w:rPr>
          <m:t>→</m:t>
        </m:r>
      </m:oMath>
      <w:r w:rsidRPr="00736DE8">
        <w:rPr>
          <w:rFonts w:eastAsiaTheme="minorEastAsia"/>
        </w:rPr>
        <w:t xml:space="preserve"> 0</w:t>
      </w:r>
    </w:p>
    <w:p w:rsidR="00736DE8" w:rsidRPr="00736DE8" w:rsidRDefault="00736DE8" w:rsidP="00736DE8">
      <w:r w:rsidRPr="00736DE8">
        <w:t>Хотя все вышеуказанные ограничения либо непосредственно основаны на анализе, либо на физике,</w:t>
      </w:r>
    </w:p>
    <w:p w:rsidR="00736DE8" w:rsidRPr="00736DE8" w:rsidRDefault="00736DE8" w:rsidP="00736DE8">
      <w:r w:rsidRPr="00736DE8">
        <w:t>пределы, когда доля пустоты стремится к нулю, определить не так легко. Можно показать</w:t>
      </w:r>
    </w:p>
    <w:p w:rsidR="00736DE8" w:rsidRPr="00736DE8" w:rsidRDefault="00736DE8" w:rsidP="00736DE8">
      <w:r w:rsidRPr="00736DE8">
        <w:t xml:space="preserve">различные пределы для </w:t>
      </w:r>
      <w:r w:rsidRPr="00736DE8">
        <w:rPr>
          <w:lang w:val="en-US"/>
        </w:rPr>
        <w:t>C</w:t>
      </w:r>
      <w:r w:rsidRPr="00736DE8">
        <w:rPr>
          <w:vertAlign w:val="subscript"/>
        </w:rPr>
        <w:t>0</w:t>
      </w:r>
      <w:r w:rsidRPr="00736DE8">
        <w:t xml:space="preserve"> и </w:t>
      </w:r>
      <w:proofErr w:type="spellStart"/>
      <w:proofErr w:type="gramStart"/>
      <w:r w:rsidRPr="00736DE8">
        <w:rPr>
          <w:lang w:val="en-US"/>
        </w:rPr>
        <w:t>V</w:t>
      </w:r>
      <w:r>
        <w:rPr>
          <w:vertAlign w:val="subscript"/>
          <w:lang w:val="en-US"/>
        </w:rPr>
        <w:t>gj</w:t>
      </w:r>
      <w:proofErr w:type="spellEnd"/>
      <w:r w:rsidRPr="00736DE8">
        <w:rPr>
          <w:vertAlign w:val="subscript"/>
        </w:rPr>
        <w:t xml:space="preserve"> </w:t>
      </w:r>
      <w:r w:rsidRPr="00736DE8">
        <w:t>,</w:t>
      </w:r>
      <w:proofErr w:type="gramEnd"/>
      <w:r w:rsidRPr="00736DE8">
        <w:t xml:space="preserve"> поскольку доля пустоты стремится к нулю, в зависимости от того, как она</w:t>
      </w:r>
    </w:p>
    <w:p w:rsidR="00736DE8" w:rsidRDefault="00736DE8" w:rsidP="00736DE8">
      <w:r w:rsidRPr="00736DE8">
        <w:t>прибл</w:t>
      </w:r>
      <w:r>
        <w:t>ижается к нулю. Из-за ситуации</w:t>
      </w:r>
      <w:r w:rsidRPr="00736DE8">
        <w:t xml:space="preserve"> используются следующие ограничения:</w:t>
      </w:r>
    </w:p>
    <w:p w:rsidR="00736DE8" w:rsidRDefault="00736DE8" w:rsidP="00736DE8">
      <w:r w:rsidRPr="00736DE8">
        <w:drawing>
          <wp:inline distT="0" distB="0" distL="0" distR="0" wp14:anchorId="28DD00B4" wp14:editId="5984E4F8">
            <wp:extent cx="1438476" cy="1143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8" w:rsidRDefault="00736DE8" w:rsidP="00736DE8">
      <w:r>
        <w:t xml:space="preserve">Таким образом, пустоты образуются с определенной скоростью. </w:t>
      </w:r>
      <w:proofErr w:type="gramStart"/>
      <w:r>
        <w:t>Хотя казалось бы</w:t>
      </w:r>
      <w:proofErr w:type="gramEnd"/>
      <w:r>
        <w:t>, что</w:t>
      </w:r>
    </w:p>
    <w:p w:rsidR="00736DE8" w:rsidRDefault="00736DE8" w:rsidP="00736DE8">
      <w:r>
        <w:t>распределенные пустоты должны увеличиваться со скоростью жидкости, когда доля пустот приближается к нулю,</w:t>
      </w:r>
    </w:p>
    <w:p w:rsidR="00736DE8" w:rsidRDefault="00736DE8" w:rsidP="00736DE8">
      <w:r>
        <w:t>условие, приведенное выше, представляется разумным для долей пустот всего в 2%, как будет показано в</w:t>
      </w:r>
    </w:p>
    <w:p w:rsidR="00736DE8" w:rsidRDefault="00736DE8" w:rsidP="00736DE8">
      <w:r>
        <w:t>разделе о сравнении данных.</w:t>
      </w:r>
    </w:p>
    <w:p w:rsidR="00736DE8" w:rsidRDefault="00736DE8" w:rsidP="00736DE8">
      <w:r w:rsidRPr="00736DE8">
        <w:t>Ограниченность и непрерывность</w:t>
      </w:r>
    </w:p>
    <w:p w:rsidR="00736DE8" w:rsidRDefault="00736DE8" w:rsidP="00736DE8">
      <w:r>
        <w:t>Физически доля пустоты должна находиться между нулем и единицей, независимо от значений</w:t>
      </w:r>
    </w:p>
    <w:p w:rsidR="00736DE8" w:rsidRDefault="00736DE8" w:rsidP="00736DE8">
      <w:proofErr w:type="spellStart"/>
      <w:r>
        <w:t>Co</w:t>
      </w:r>
      <w:proofErr w:type="spellEnd"/>
      <w:r>
        <w:t xml:space="preserve"> и </w:t>
      </w:r>
      <w:proofErr w:type="spellStart"/>
      <w:r>
        <w:t>Vgj</w:t>
      </w:r>
      <w:proofErr w:type="spellEnd"/>
      <w:r>
        <w:t xml:space="preserve"> независимо от того, находится ли поток в попутном</w:t>
      </w:r>
      <w:r>
        <w:t xml:space="preserve"> или противоточном потоке. Это </w:t>
      </w:r>
      <w:r>
        <w:t>требование означает, что</w:t>
      </w:r>
    </w:p>
    <w:p w:rsidR="00736DE8" w:rsidRDefault="00736DE8" w:rsidP="00736DE8">
      <w:r>
        <w:t>рассчитанная доля пустоты должна быть межд</w:t>
      </w:r>
      <w:r>
        <w:t xml:space="preserve">у нулем и единицей. </w:t>
      </w:r>
      <w:proofErr w:type="spellStart"/>
      <w:r>
        <w:t>Co</w:t>
      </w:r>
      <w:proofErr w:type="spellEnd"/>
      <w:r>
        <w:t xml:space="preserve"> или </w:t>
      </w:r>
      <w:proofErr w:type="spellStart"/>
      <w:r>
        <w:t>Vgj</w:t>
      </w:r>
      <w:proofErr w:type="spellEnd"/>
      <w:r>
        <w:t xml:space="preserve"> может быть двузначным, если</w:t>
      </w:r>
    </w:p>
    <w:p w:rsidR="00736DE8" w:rsidRDefault="00736DE8" w:rsidP="00736DE8">
      <w:r>
        <w:t>любая из производных f i r s t бесконечна при некотором значении в пространстве параметров. В результате</w:t>
      </w:r>
    </w:p>
    <w:p w:rsidR="00736DE8" w:rsidRDefault="00736DE8" w:rsidP="00736DE8">
      <w:r>
        <w:t>пустая дробь в этот момент будет иметь двойное значение. Эта ситуация приведет к расхождению</w:t>
      </w:r>
    </w:p>
    <w:p w:rsidR="00736DE8" w:rsidRDefault="00736DE8" w:rsidP="00736DE8">
      <w:r>
        <w:t>производных по пространству и времени доли пустоты в этой точке, даже если скорости</w:t>
      </w:r>
    </w:p>
    <w:p w:rsidR="00736DE8" w:rsidRDefault="00736DE8" w:rsidP="00736DE8">
      <w:r>
        <w:t xml:space="preserve">непрерывны (т.е. как </w:t>
      </w:r>
      <m:oMath>
        <m:r>
          <w:rPr>
            <w:rFonts w:ascii="Cambria Math" w:hAnsi="Cambria Math"/>
          </w:rPr>
          <m:t>α</m:t>
        </m:r>
      </m:oMath>
      <w:r>
        <w:t xml:space="preserve">, так и Vg скачут, в то время как </w:t>
      </w:r>
      <m:oMath>
        <m:r>
          <w:rPr>
            <w:rFonts w:ascii="Cambria Math" w:hAnsi="Cambria Math"/>
          </w:rPr>
          <m:t>α∙Vg</m:t>
        </m:r>
        <m:r>
          <w:rPr>
            <w:rFonts w:ascii="Cambria Math" w:eastAsiaTheme="minorEastAsia" w:hAnsi="Cambria Math"/>
          </w:rPr>
          <m:t xml:space="preserve"> </m:t>
        </m:r>
      </m:oMath>
      <w:r>
        <w:t>непрерывен). Такие разрывы могут</w:t>
      </w:r>
    </w:p>
    <w:p w:rsidR="00736DE8" w:rsidRDefault="00736DE8" w:rsidP="00736DE8">
      <w:r>
        <w:t>распространяться в пространстве-времени аналогично ударной волне. Разрывы такого рода ведут</w:t>
      </w:r>
    </w:p>
    <w:p w:rsidR="00736DE8" w:rsidRDefault="00736DE8" w:rsidP="00736DE8">
      <w:r>
        <w:t>себя точно так же, как при ударе, за исключением того, что скорость распространения - это локальная скорость, а не</w:t>
      </w:r>
    </w:p>
    <w:p w:rsidR="00736DE8" w:rsidRDefault="00736DE8" w:rsidP="00736DE8">
      <w:r>
        <w:t>скорость звука. Именно по этой причине использование карт режимов течения, даже с некоторым</w:t>
      </w:r>
    </w:p>
    <w:p w:rsidR="00736DE8" w:rsidRDefault="00736DE8" w:rsidP="00736DE8">
      <w:r>
        <w:t>сглаживанием, может привести к численным колебаниям. Даже конечные скачки в производных (</w:t>
      </w:r>
      <w:proofErr w:type="spellStart"/>
      <w:r>
        <w:t>dVgj</w:t>
      </w:r>
      <w:proofErr w:type="spellEnd"/>
      <w:r>
        <w:t xml:space="preserve"> / d</w:t>
      </w:r>
      <m:oMath>
        <m:r>
          <w:rPr>
            <w:rFonts w:ascii="Cambria Math" w:hAnsi="Cambria Math"/>
          </w:rPr>
          <m:t>α</m:t>
        </m:r>
      </m:oMath>
    </w:p>
    <w:p w:rsidR="00736DE8" w:rsidRDefault="00736DE8" w:rsidP="00736DE8">
      <w:r>
        <w:t xml:space="preserve">или </w:t>
      </w:r>
      <w:proofErr w:type="spellStart"/>
      <w:r>
        <w:t>dCo</w:t>
      </w:r>
      <w:proofErr w:type="spellEnd"/>
      <w:r>
        <w:t xml:space="preserve"> / d</w:t>
      </w:r>
      <m:oMath>
        <m:r>
          <w:rPr>
            <w:rFonts w:ascii="Cambria Math" w:hAnsi="Cambria Math"/>
          </w:rPr>
          <m:t>α</m:t>
        </m:r>
      </m:oMath>
      <w:r>
        <w:t xml:space="preserve">) могут привести к искажениям в решениях для </w:t>
      </w:r>
      <w:r>
        <w:rPr>
          <w:lang w:val="en-US"/>
        </w:rPr>
        <w:t>void</w:t>
      </w:r>
      <w:r w:rsidRPr="00736DE8">
        <w:t xml:space="preserve"> </w:t>
      </w:r>
      <w:r>
        <w:rPr>
          <w:lang w:val="en-US"/>
        </w:rPr>
        <w:t>fraction</w:t>
      </w:r>
      <w:r>
        <w:t>.</w:t>
      </w:r>
    </w:p>
    <w:p w:rsidR="00736DE8" w:rsidRDefault="00736DE8" w:rsidP="00736DE8">
      <w:r>
        <w:lastRenderedPageBreak/>
        <w:t>Ничто из этого не отрицает, что скачки доли пустоты и скорости происходят при истинном</w:t>
      </w:r>
    </w:p>
    <w:p w:rsidR="00736DE8" w:rsidRDefault="00736DE8" w:rsidP="00736DE8">
      <w:r>
        <w:t>разрыве, таком как резкое изменение геометрии пути потока или на границе</w:t>
      </w:r>
    </w:p>
    <w:p w:rsidR="00736DE8" w:rsidRDefault="00736DE8" w:rsidP="00736DE8">
      <w:r>
        <w:t>раздела двухфазной смеси и пара. Однако это единственные места, где такое</w:t>
      </w:r>
    </w:p>
    <w:p w:rsidR="00736DE8" w:rsidRPr="00736DE8" w:rsidRDefault="00736DE8" w:rsidP="00736DE8">
      <w:r>
        <w:t>прерывистое поведение реально.</w:t>
      </w:r>
    </w:p>
    <w:p w:rsidR="00D75DFC" w:rsidRDefault="00736DE8" w:rsidP="00736DE8">
      <w:pPr>
        <w:ind w:firstLine="708"/>
      </w:pPr>
      <w:r w:rsidRPr="00736DE8">
        <w:t xml:space="preserve">Подведем итог предельному поведению параметров потока </w:t>
      </w:r>
      <w:r w:rsidRPr="00736DE8">
        <w:rPr>
          <w:lang w:val="en-US"/>
        </w:rPr>
        <w:t>d</w:t>
      </w:r>
      <w:r w:rsidRPr="00736DE8">
        <w:t xml:space="preserve"> </w:t>
      </w:r>
      <w:r w:rsidRPr="00736DE8">
        <w:rPr>
          <w:lang w:val="en-US"/>
        </w:rPr>
        <w:t>r</w:t>
      </w:r>
      <w:r w:rsidRPr="00736DE8">
        <w:t xml:space="preserve"> </w:t>
      </w:r>
      <w:proofErr w:type="spellStart"/>
      <w:r w:rsidRPr="00736DE8">
        <w:rPr>
          <w:lang w:val="en-US"/>
        </w:rPr>
        <w:t>i</w:t>
      </w:r>
      <w:proofErr w:type="spellEnd"/>
      <w:r w:rsidRPr="00736DE8">
        <w:t xml:space="preserve"> </w:t>
      </w:r>
      <w:r w:rsidRPr="00736DE8">
        <w:rPr>
          <w:lang w:val="en-US"/>
        </w:rPr>
        <w:t>f</w:t>
      </w:r>
      <w:r w:rsidRPr="00736DE8">
        <w:t xml:space="preserve"> </w:t>
      </w:r>
      <w:r w:rsidRPr="00736DE8">
        <w:rPr>
          <w:lang w:val="en-US"/>
        </w:rPr>
        <w:t>t</w:t>
      </w:r>
      <w:r w:rsidRPr="00736DE8">
        <w:t>:</w:t>
      </w:r>
    </w:p>
    <w:p w:rsidR="00736DE8" w:rsidRDefault="00736DE8" w:rsidP="00736DE8">
      <w:pPr>
        <w:ind w:firstLine="708"/>
      </w:pPr>
      <w:r w:rsidRPr="00736DE8">
        <w:drawing>
          <wp:inline distT="0" distB="0" distL="0" distR="0" wp14:anchorId="597DBF29" wp14:editId="621BC5F1">
            <wp:extent cx="3162741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8" w:rsidRDefault="00736DE8" w:rsidP="00736DE8">
      <w:pPr>
        <w:ind w:firstLine="708"/>
      </w:pPr>
      <w:r w:rsidRPr="00736DE8">
        <w:drawing>
          <wp:inline distT="0" distB="0" distL="0" distR="0" wp14:anchorId="580AA7B1" wp14:editId="24DDE4C5">
            <wp:extent cx="3820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8" w:rsidRPr="00736DE8" w:rsidRDefault="00736DE8" w:rsidP="00736DE8">
      <w:pPr>
        <w:ind w:firstLine="708"/>
      </w:pPr>
      <w:r>
        <w:t xml:space="preserve">5. </w:t>
      </w:r>
      <w:r>
        <w:rPr>
          <w:lang w:val="en-US"/>
        </w:rPr>
        <w:t>Smoothness</w:t>
      </w:r>
    </w:p>
    <w:p w:rsidR="00736DE8" w:rsidRDefault="00736DE8" w:rsidP="00736DE8">
      <w:pPr>
        <w:ind w:firstLine="708"/>
      </w:pPr>
      <w:proofErr w:type="spellStart"/>
      <w:r>
        <w:t>Vgj</w:t>
      </w:r>
      <w:proofErr w:type="spellEnd"/>
      <w:r>
        <w:t xml:space="preserve"> и </w:t>
      </w:r>
      <w:proofErr w:type="spellStart"/>
      <w:r>
        <w:t>C</w:t>
      </w:r>
      <w:r>
        <w:t>o</w:t>
      </w:r>
      <w:proofErr w:type="spellEnd"/>
      <w:r>
        <w:t xml:space="preserve"> непрерывны с небольшими разрывами в их первых производных или вообще без</w:t>
      </w:r>
    </w:p>
    <w:p w:rsidR="00736DE8" w:rsidRDefault="00736DE8" w:rsidP="00736DE8">
      <w:pPr>
        <w:ind w:firstLine="708"/>
      </w:pPr>
      <w:r>
        <w:t>них, а заданные пустые доли лежат между нулем и единицей.</w:t>
      </w:r>
    </w:p>
    <w:p w:rsidR="00CB4C73" w:rsidRDefault="00CB4C73" w:rsidP="00736DE8">
      <w:pPr>
        <w:ind w:firstLine="708"/>
      </w:pPr>
      <w:r w:rsidRPr="00CB4C73">
        <w:t>3. КОРРЕЛЯЦИЯ ПУСТОЙ ФРАКЦИИ ЧЕКСАЛЯ-ЛЕЛЛУША</w:t>
      </w:r>
    </w:p>
    <w:p w:rsidR="00CB4C73" w:rsidRDefault="00CB4C73" w:rsidP="00736DE8">
      <w:pPr>
        <w:ind w:firstLine="708"/>
        <w:rPr>
          <w:u w:val="single"/>
        </w:rPr>
      </w:pPr>
      <w:r w:rsidRPr="00CB4C73">
        <w:rPr>
          <w:u w:val="single"/>
        </w:rPr>
        <w:t>Развитие существующей корреляции</w:t>
      </w:r>
    </w:p>
    <w:p w:rsidR="00CB4C73" w:rsidRPr="00CB4C73" w:rsidRDefault="00CB4C73" w:rsidP="00CB4C73">
      <w:pPr>
        <w:ind w:firstLine="708"/>
      </w:pPr>
      <w:r w:rsidRPr="00CB4C73">
        <w:t xml:space="preserve">Корреляция доли пустот </w:t>
      </w:r>
      <w:proofErr w:type="spellStart"/>
      <w:r w:rsidRPr="00CB4C73">
        <w:t>Чексаля-Леллуша</w:t>
      </w:r>
      <w:proofErr w:type="spellEnd"/>
      <w:r w:rsidRPr="00CB4C73">
        <w:t xml:space="preserve"> не зависит от режима потока и использует</w:t>
      </w:r>
    </w:p>
    <w:p w:rsidR="00CB4C73" w:rsidRPr="00CB4C73" w:rsidRDefault="00CB4C73" w:rsidP="00CB4C73">
      <w:pPr>
        <w:ind w:firstLine="708"/>
      </w:pPr>
      <w:r w:rsidRPr="00CB4C73">
        <w:t>функциональные зависимости только что рассмотренных параметров дрейфового потока. Характерными чертами</w:t>
      </w:r>
    </w:p>
    <w:p w:rsidR="00CB4C73" w:rsidRPr="00CB4C73" w:rsidRDefault="00CB4C73" w:rsidP="00CB4C73">
      <w:pPr>
        <w:ind w:firstLine="708"/>
      </w:pPr>
      <w:r w:rsidRPr="00CB4C73">
        <w:t>этой корреляции являются то, что</w:t>
      </w:r>
    </w:p>
    <w:p w:rsidR="00CB4C73" w:rsidRPr="00CB4C73" w:rsidRDefault="00CB4C73" w:rsidP="00CB4C73">
      <w:pPr>
        <w:ind w:firstLine="708"/>
      </w:pPr>
      <w:r w:rsidRPr="00CB4C73">
        <w:t>• он непрерывен в зависимости от давления и направления потока;</w:t>
      </w:r>
    </w:p>
    <w:p w:rsidR="00CB4C73" w:rsidRPr="00CB4C73" w:rsidRDefault="00CB4C73" w:rsidP="00CB4C73">
      <w:pPr>
        <w:ind w:firstLine="708"/>
      </w:pPr>
      <w:r w:rsidRPr="00CB4C73">
        <w:t>• он охватывает широкий диапазон размеров, давлений и потоков;</w:t>
      </w:r>
    </w:p>
    <w:p w:rsidR="00CB4C73" w:rsidRPr="00CB4C73" w:rsidRDefault="00CB4C73" w:rsidP="00CB4C73">
      <w:pPr>
        <w:ind w:firstLine="708"/>
      </w:pPr>
      <w:r w:rsidRPr="00CB4C73">
        <w:t>• это устраняет необходимость в карте режима потока;</w:t>
      </w:r>
    </w:p>
    <w:p w:rsidR="00CB4C73" w:rsidRPr="00CB4C73" w:rsidRDefault="00CB4C73" w:rsidP="00CB4C73">
      <w:pPr>
        <w:ind w:firstLine="708"/>
      </w:pPr>
      <w:r w:rsidRPr="00CB4C73">
        <w:t>•он воспроизводит измеренную долю пустот для широкого спектра данных для двухфазного/</w:t>
      </w:r>
    </w:p>
    <w:p w:rsidR="00CB4C73" w:rsidRPr="00CB4C73" w:rsidRDefault="00CB4C73" w:rsidP="00CB4C73">
      <w:pPr>
        <w:ind w:firstLine="708"/>
      </w:pPr>
      <w:r w:rsidRPr="00CB4C73">
        <w:lastRenderedPageBreak/>
        <w:t>двухкомпонентные смеси; и</w:t>
      </w:r>
    </w:p>
    <w:p w:rsidR="00CB4C73" w:rsidRPr="00CB4C73" w:rsidRDefault="00CB4C73" w:rsidP="00CB4C73">
      <w:pPr>
        <w:ind w:firstLine="708"/>
      </w:pPr>
      <w:r w:rsidRPr="00CB4C73">
        <w:t>• он также может предсказать линию CCFL.</w:t>
      </w:r>
    </w:p>
    <w:p w:rsidR="00CB4C73" w:rsidRPr="00CB4C73" w:rsidRDefault="00CB4C73" w:rsidP="00CB4C73">
      <w:pPr>
        <w:ind w:firstLine="708"/>
      </w:pPr>
      <w:r w:rsidRPr="00CB4C73">
        <w:t>Корреляция была первоначально разработана для измерения доли пароводяных пустот в восходящем</w:t>
      </w:r>
    </w:p>
    <w:p w:rsidR="00CB4C73" w:rsidRPr="00CB4C73" w:rsidRDefault="00CB4C73" w:rsidP="00CB4C73">
      <w:pPr>
        <w:ind w:firstLine="708"/>
      </w:pPr>
      <w:r w:rsidRPr="00CB4C73">
        <w:t>потоке в широком диапазоне экспериментальных условий (</w:t>
      </w:r>
      <w:proofErr w:type="spellStart"/>
      <w:r w:rsidRPr="00CB4C73">
        <w:t>Лелуш</w:t>
      </w:r>
      <w:proofErr w:type="spellEnd"/>
      <w:r w:rsidRPr="00CB4C73">
        <w:t xml:space="preserve"> и Золотарь, 1982,</w:t>
      </w:r>
    </w:p>
    <w:p w:rsidR="00CB4C73" w:rsidRPr="00CB4C73" w:rsidRDefault="00CB4C73" w:rsidP="00CB4C73">
      <w:pPr>
        <w:ind w:firstLine="708"/>
      </w:pPr>
      <w:proofErr w:type="spellStart"/>
      <w:r w:rsidRPr="00CB4C73">
        <w:t>Лелуш</w:t>
      </w:r>
      <w:proofErr w:type="spellEnd"/>
      <w:r w:rsidRPr="00CB4C73">
        <w:t xml:space="preserve">, 1988 и </w:t>
      </w:r>
      <w:proofErr w:type="spellStart"/>
      <w:r w:rsidRPr="00CB4C73">
        <w:t>Чексал</w:t>
      </w:r>
      <w:proofErr w:type="spellEnd"/>
      <w:r w:rsidRPr="00CB4C73">
        <w:t xml:space="preserve"> и </w:t>
      </w:r>
      <w:proofErr w:type="spellStart"/>
      <w:r w:rsidRPr="00CB4C73">
        <w:t>Лелуш</w:t>
      </w:r>
      <w:proofErr w:type="spellEnd"/>
      <w:r w:rsidRPr="00CB4C73">
        <w:t>, 1986). Корреляция недавно была пересмотрена</w:t>
      </w:r>
    </w:p>
    <w:p w:rsidR="00CB4C73" w:rsidRPr="00CB4C73" w:rsidRDefault="00CB4C73" w:rsidP="00CB4C73">
      <w:pPr>
        <w:ind w:firstLine="708"/>
      </w:pPr>
      <w:r w:rsidRPr="00CB4C73">
        <w:t>, чтобы лучше прогнозировать данные о нисходящем потоке, данные о горизонтальном потоке, данные о соотношении воздуха и воды и данные о хладагенте.</w:t>
      </w:r>
    </w:p>
    <w:p w:rsidR="00CB4C73" w:rsidRDefault="00CB4C73" w:rsidP="00CB4C73">
      <w:pPr>
        <w:ind w:firstLine="708"/>
      </w:pPr>
      <w:r>
        <w:t>Основные элементы пересмотра корреляции заключались в изменении параметра дрейфового потока для</w:t>
      </w:r>
    </w:p>
    <w:p w:rsidR="00CB4C73" w:rsidRDefault="00CB4C73" w:rsidP="00CB4C73">
      <w:pPr>
        <w:ind w:firstLine="708"/>
      </w:pPr>
      <w:r>
        <w:t>учета ориентации потока и пересмотре корреляции параметров распределения, чтобы обеспечить</w:t>
      </w:r>
    </w:p>
    <w:p w:rsidR="00CB4C73" w:rsidRDefault="00CB4C73" w:rsidP="00CB4C73">
      <w:pPr>
        <w:ind w:firstLine="708"/>
      </w:pPr>
      <w:r>
        <w:t>лучшее соответствие данным о фракциях пустот для других жидкостей. Форма корреляции для данных о вертикальном восходящем</w:t>
      </w:r>
    </w:p>
    <w:p w:rsidR="00CB4C73" w:rsidRDefault="00CB4C73" w:rsidP="00CB4C73">
      <w:pPr>
        <w:ind w:firstLine="708"/>
      </w:pPr>
      <w:r>
        <w:t>потоке пара и воды остается неизменной в диапазоне параметров более ранней корреляции (</w:t>
      </w:r>
      <w:proofErr w:type="spellStart"/>
      <w:r>
        <w:t>Chexal</w:t>
      </w:r>
      <w:proofErr w:type="spellEnd"/>
    </w:p>
    <w:p w:rsidR="00CB4C73" w:rsidRDefault="00CB4C73" w:rsidP="00CB4C73">
      <w:pPr>
        <w:ind w:firstLine="708"/>
      </w:pP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1986).</w:t>
      </w:r>
    </w:p>
    <w:p w:rsidR="00CB4C73" w:rsidRDefault="00CB4C73" w:rsidP="00CB4C73">
      <w:pPr>
        <w:ind w:firstLine="708"/>
      </w:pPr>
      <w:r>
        <w:t>Способность прогнозировать данные в широком диапазоне условий была важной</w:t>
      </w:r>
    </w:p>
    <w:p w:rsidR="00CB4C73" w:rsidRDefault="00CB4C73" w:rsidP="00CB4C73">
      <w:pPr>
        <w:ind w:firstLine="708"/>
      </w:pPr>
      <w:r>
        <w:t>особенностью, которая отличала нынешнюю корреляцию от других. В недавнем исследовании (</w:t>
      </w:r>
      <w:proofErr w:type="spellStart"/>
      <w:r>
        <w:t>Chexal</w:t>
      </w:r>
      <w:proofErr w:type="spellEnd"/>
    </w:p>
    <w:p w:rsidR="00CB4C73" w:rsidRDefault="00CB4C73" w:rsidP="00CB4C73">
      <w:pPr>
        <w:ind w:firstLine="708"/>
      </w:pP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1991) эта корреляция была сопоставлена с семью другими корреляциями для получения достоверных данных в</w:t>
      </w:r>
    </w:p>
    <w:p w:rsidR="00CB4C73" w:rsidRDefault="00CB4C73" w:rsidP="00CB4C73">
      <w:pPr>
        <w:ind w:firstLine="708"/>
      </w:pPr>
      <w:r>
        <w:t>широком диапазоне условий. Было показано, что нынешняя корреляция более успешна, чем другие</w:t>
      </w:r>
    </w:p>
    <w:p w:rsidR="00CB4C73" w:rsidRDefault="00CB4C73" w:rsidP="00CB4C73">
      <w:pPr>
        <w:ind w:firstLine="708"/>
      </w:pPr>
      <w:r>
        <w:t>, в прогнозировании данных.</w:t>
      </w:r>
    </w:p>
    <w:p w:rsidR="00CB4C73" w:rsidRDefault="00CB4C73" w:rsidP="00CB4C73">
      <w:pPr>
        <w:ind w:firstLine="708"/>
      </w:pPr>
      <w:r>
        <w:t>Эта особенность также сделала корреляцию полезной в компьютерных</w:t>
      </w:r>
    </w:p>
    <w:p w:rsidR="00CB4C73" w:rsidRDefault="00CB4C73" w:rsidP="00CB4C73">
      <w:pPr>
        <w:ind w:firstLine="708"/>
      </w:pPr>
      <w:r>
        <w:t xml:space="preserve">программах, используемых для </w:t>
      </w:r>
      <w:proofErr w:type="spellStart"/>
      <w:r>
        <w:t>теплогидравлического</w:t>
      </w:r>
      <w:proofErr w:type="spellEnd"/>
      <w:r>
        <w:t xml:space="preserve"> анализа. Поскольку корреляция непрерывна, она хорошо</w:t>
      </w:r>
    </w:p>
    <w:p w:rsidR="00CB4C73" w:rsidRDefault="00CB4C73" w:rsidP="00CB4C73">
      <w:pPr>
        <w:ind w:firstLine="708"/>
      </w:pPr>
      <w:r>
        <w:t>подходит для компьютерного применения, особенно если необходимо смоделировать широкий диапазон термодинамических условий</w:t>
      </w:r>
    </w:p>
    <w:p w:rsidR="00CB4C73" w:rsidRDefault="00CB4C73" w:rsidP="00CB4C73">
      <w:pPr>
        <w:ind w:firstLine="708"/>
      </w:pPr>
      <w:r>
        <w:t>. Корреляция доступна в качестве опции в нескольких компьютерных кодах, включая</w:t>
      </w:r>
    </w:p>
    <w:p w:rsidR="00CB4C73" w:rsidRDefault="00CB4C73" w:rsidP="00CB4C73">
      <w:pPr>
        <w:ind w:firstLine="708"/>
      </w:pPr>
      <w:r>
        <w:t>RETRAN03 (</w:t>
      </w:r>
      <w:proofErr w:type="spellStart"/>
      <w:r>
        <w:t>Макфадден</w:t>
      </w:r>
      <w:proofErr w:type="spellEnd"/>
      <w:r>
        <w:t xml:space="preserve"> и др., 1991). Опыт использования корреляции показал, что для</w:t>
      </w:r>
    </w:p>
    <w:p w:rsidR="00CB4C73" w:rsidRDefault="00CB4C73" w:rsidP="00CB4C73">
      <w:pPr>
        <w:ind w:firstLine="708"/>
      </w:pPr>
      <w:r>
        <w:t>некоторых переходных процессов, когда происходит значительное изменение давления или расхода в системе, использование</w:t>
      </w:r>
    </w:p>
    <w:p w:rsidR="00CB4C73" w:rsidRDefault="00CB4C73" w:rsidP="00CB4C73">
      <w:pPr>
        <w:ind w:firstLine="708"/>
      </w:pPr>
      <w:r>
        <w:t xml:space="preserve">Корреляция </w:t>
      </w:r>
      <w:proofErr w:type="spellStart"/>
      <w:r>
        <w:t>Чексаля-Леллуша</w:t>
      </w:r>
      <w:proofErr w:type="spellEnd"/>
      <w:r>
        <w:t xml:space="preserve"> может значительно сократить требуемое вычислительное время (</w:t>
      </w:r>
      <w:proofErr w:type="spellStart"/>
      <w:r>
        <w:t>Петерсон</w:t>
      </w:r>
      <w:proofErr w:type="spellEnd"/>
      <w:r>
        <w:t>, 1991).</w:t>
      </w:r>
      <w:r w:rsidRPr="00CB4C73">
        <w:t xml:space="preserve"> </w:t>
      </w:r>
      <w:r>
        <w:t>Корреляция была использована в качестве эталона для расчета пустоты с помощью кода TRAC</w:t>
      </w:r>
    </w:p>
    <w:p w:rsidR="00CB4C73" w:rsidRDefault="00CB4C73" w:rsidP="00CB4C73">
      <w:pPr>
        <w:ind w:firstLine="708"/>
      </w:pPr>
      <w:r>
        <w:lastRenderedPageBreak/>
        <w:t>(</w:t>
      </w:r>
      <w:proofErr w:type="spellStart"/>
      <w:r>
        <w:t>Каппьелло</w:t>
      </w:r>
      <w:proofErr w:type="spellEnd"/>
      <w:r>
        <w:t>, 1991).</w:t>
      </w:r>
    </w:p>
    <w:p w:rsidR="00CB4C73" w:rsidRDefault="00CB4C73" w:rsidP="00CB4C73">
      <w:pPr>
        <w:ind w:firstLine="708"/>
        <w:rPr>
          <w:u w:val="single"/>
        </w:rPr>
      </w:pPr>
      <w:r w:rsidRPr="00CB4C73">
        <w:rPr>
          <w:u w:val="single"/>
        </w:rPr>
        <w:t>Параметры корреляции</w:t>
      </w:r>
    </w:p>
    <w:p w:rsidR="00CB4C73" w:rsidRDefault="00CB4C73" w:rsidP="00CB4C73">
      <w:pPr>
        <w:ind w:firstLine="708"/>
      </w:pPr>
      <w:r>
        <w:t>Как отмечалось ранее, общая формулировка модели дрейфового пот</w:t>
      </w:r>
      <w:r>
        <w:t>ока для пустой фракции задается</w:t>
      </w:r>
      <w:r>
        <w:t>:</w:t>
      </w:r>
    </w:p>
    <w:p w:rsidR="00CB4C73" w:rsidRDefault="00CB4C73" w:rsidP="00CB4C73">
      <w:pPr>
        <w:ind w:firstLine="708"/>
      </w:pPr>
      <w:r w:rsidRPr="00CB4C73">
        <w:drawing>
          <wp:inline distT="0" distB="0" distL="0" distR="0" wp14:anchorId="1AC3B694" wp14:editId="6F215FD7">
            <wp:extent cx="3477110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73" w:rsidRDefault="00CB4C73" w:rsidP="00CB4C73">
      <w:pPr>
        <w:ind w:firstLine="708"/>
      </w:pPr>
      <w:r>
        <w:t xml:space="preserve">Были разработаны отдельные корреляции для параметра </w:t>
      </w:r>
      <w:r>
        <w:t>распределения и скорости дрейфа</w:t>
      </w:r>
      <w:r>
        <w:t>. Как обсуждалось ранее, внимание уделяется форме этих корреляций, чтобы</w:t>
      </w:r>
    </w:p>
    <w:p w:rsidR="00CB4C73" w:rsidRDefault="00CB4C73" w:rsidP="00CB4C73">
      <w:pPr>
        <w:ind w:firstLine="708"/>
      </w:pPr>
      <w:r>
        <w:t>гарантировать, что они непрерывны и ведут себя должным образом в пределах корреляции.</w:t>
      </w:r>
    </w:p>
    <w:p w:rsidR="00CB4C73" w:rsidRDefault="00CB4C73" w:rsidP="00CB4C73">
      <w:pPr>
        <w:ind w:firstLine="708"/>
        <w:rPr>
          <w:u w:val="single"/>
        </w:rPr>
      </w:pPr>
      <w:r w:rsidRPr="00CB4C73">
        <w:rPr>
          <w:u w:val="single"/>
        </w:rPr>
        <w:t>Параметр распределения</w:t>
      </w:r>
    </w:p>
    <w:p w:rsidR="00CB4C73" w:rsidRDefault="00CB4C73" w:rsidP="00CB4C73">
      <w:pPr>
        <w:ind w:firstLine="708"/>
      </w:pPr>
      <w:r>
        <w:t xml:space="preserve">Параметр распределения, </w:t>
      </w:r>
      <w:proofErr w:type="spellStart"/>
      <w:r>
        <w:t>Co</w:t>
      </w:r>
      <w:proofErr w:type="spellEnd"/>
      <w:r>
        <w:t>, для двухфазной смеси, текущей под любым углом, где</w:t>
      </w:r>
    </w:p>
    <w:p w:rsidR="00CB4C73" w:rsidRDefault="00CB4C73" w:rsidP="00CB4C73">
      <w:pPr>
        <w:ind w:firstLine="708"/>
      </w:pPr>
      <w:r>
        <w:t>угол измеряется от вертикальной оси, представляет собой средневзвешенное значение для горизонтального и</w:t>
      </w:r>
    </w:p>
    <w:p w:rsidR="00CB4C73" w:rsidRDefault="00CB4C73" w:rsidP="00CB4C73">
      <w:pPr>
        <w:ind w:firstLine="708"/>
      </w:pPr>
      <w:r>
        <w:t>вертикального потока.</w:t>
      </w:r>
    </w:p>
    <w:p w:rsidR="00CB4C73" w:rsidRDefault="00CB4C73" w:rsidP="00CB4C73">
      <w:pPr>
        <w:ind w:firstLine="708"/>
      </w:pPr>
      <w:r w:rsidRPr="00CB4C73">
        <w:drawing>
          <wp:inline distT="0" distB="0" distL="0" distR="0" wp14:anchorId="47D10A88" wp14:editId="13003726">
            <wp:extent cx="1629002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73" w:rsidRDefault="00CB4C73" w:rsidP="00CB4C73">
      <w:pPr>
        <w:ind w:firstLine="708"/>
      </w:pPr>
      <w:r>
        <w:t xml:space="preserve">где </w:t>
      </w:r>
      <w:proofErr w:type="spellStart"/>
      <w:r>
        <w:t>Cov</w:t>
      </w:r>
      <w:proofErr w:type="spellEnd"/>
      <w:r>
        <w:t xml:space="preserve"> и </w:t>
      </w:r>
      <w:proofErr w:type="spellStart"/>
      <w:r>
        <w:t>Coh</w:t>
      </w:r>
      <w:proofErr w:type="spellEnd"/>
      <w:r>
        <w:t xml:space="preserve"> - параметры распределения, оцененные для вертикального и горизонтального потока</w:t>
      </w:r>
    </w:p>
    <w:p w:rsidR="00CB4C73" w:rsidRDefault="00CB4C73" w:rsidP="00CB4C73">
      <w:pPr>
        <w:ind w:firstLine="708"/>
      </w:pPr>
      <w:r>
        <w:t xml:space="preserve">, а </w:t>
      </w:r>
      <w:proofErr w:type="spellStart"/>
      <w:r>
        <w:t>F</w:t>
      </w:r>
      <w:r>
        <w:t>r</w:t>
      </w:r>
      <w:proofErr w:type="spellEnd"/>
      <w:r>
        <w:t xml:space="preserve"> - параметр ориентации потока, определенный как</w:t>
      </w:r>
    </w:p>
    <w:p w:rsidR="00CB4C73" w:rsidRDefault="00CB4C73" w:rsidP="00CB4C73">
      <w:pPr>
        <w:ind w:firstLine="708"/>
        <w:rPr>
          <w:rFonts w:eastAsiaTheme="minorEastAsia"/>
        </w:rPr>
      </w:pPr>
      <w:r>
        <w:t xml:space="preserve">для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≥0</m:t>
        </m:r>
      </m:oMath>
    </w:p>
    <w:p w:rsidR="00CB4C73" w:rsidRDefault="00CB4C73" w:rsidP="00CB4C73">
      <w:pPr>
        <w:ind w:firstLine="708"/>
      </w:pPr>
      <w:r w:rsidRPr="00CB4C73">
        <w:drawing>
          <wp:inline distT="0" distB="0" distL="0" distR="0" wp14:anchorId="7754FB41" wp14:editId="0CFF6195">
            <wp:extent cx="2019582" cy="2381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73" w:rsidRDefault="00CB4C73" w:rsidP="00CB4C73">
      <w:pPr>
        <w:ind w:firstLine="708"/>
        <w:rPr>
          <w:rFonts w:eastAsiaTheme="minorEastAsia"/>
        </w:rPr>
      </w:pPr>
      <w:r>
        <w:t xml:space="preserve">для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0</m:t>
        </m:r>
      </m:oMath>
    </w:p>
    <w:p w:rsidR="00617FC5" w:rsidRDefault="00617FC5" w:rsidP="00CB4C73">
      <w:pPr>
        <w:ind w:firstLine="708"/>
      </w:pPr>
      <w:r w:rsidRPr="00617FC5">
        <w:drawing>
          <wp:inline distT="0" distB="0" distL="0" distR="0" wp14:anchorId="1770D6D4" wp14:editId="5E8ACC9C">
            <wp:extent cx="2600688" cy="562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5" w:rsidRDefault="00617FC5" w:rsidP="00CB4C73">
      <w:pPr>
        <w:ind w:firstLine="708"/>
      </w:pPr>
      <w:r>
        <w:t xml:space="preserve">где </w:t>
      </w:r>
    </w:p>
    <w:p w:rsidR="00617FC5" w:rsidRPr="00E3790C" w:rsidRDefault="00617FC5" w:rsidP="00CB4C73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θ-</m:t>
          </m:r>
          <m:r>
            <w:rPr>
              <w:rFonts w:ascii="Cambria Math" w:hAnsi="Cambria Math"/>
            </w:rPr>
            <m:t>угол откланения от вертикали</m:t>
          </m:r>
        </m:oMath>
      </m:oMathPara>
    </w:p>
    <w:p w:rsidR="00617FC5" w:rsidRPr="00617FC5" w:rsidRDefault="00617FC5" w:rsidP="00CB4C73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локальное поверхностное число Рейнольдса пара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i/>
              <w:lang w:val="en-US"/>
            </w:rPr>
            <w:drawing>
              <wp:inline distT="0" distB="0" distL="0" distR="0" wp14:anchorId="4D91408D" wp14:editId="3011FEBD">
                <wp:extent cx="781159" cy="238158"/>
                <wp:effectExtent l="0" t="0" r="0" b="952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159" cy="23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617FC5" w:rsidRPr="00E3790C" w:rsidRDefault="00617FC5" w:rsidP="00CB4C73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</m:oMath>
      <w:r w:rsidR="00E3790C">
        <w:rPr>
          <w:rFonts w:eastAsiaTheme="minorEastAsia"/>
        </w:rPr>
        <w:t>расход пара</w:t>
      </w:r>
    </w:p>
    <w:p w:rsidR="00E3790C" w:rsidRPr="00E3790C" w:rsidRDefault="00E3790C" w:rsidP="00CB4C73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-гидравлический диаметр</m:t>
          </m:r>
        </m:oMath>
      </m:oMathPara>
    </w:p>
    <w:p w:rsidR="00E3790C" w:rsidRPr="00E3790C" w:rsidRDefault="00E3790C" w:rsidP="00CB4C73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A-полное проходное сечение</m:t>
          </m:r>
        </m:oMath>
      </m:oMathPara>
    </w:p>
    <w:p w:rsidR="00E3790C" w:rsidRPr="00E3790C" w:rsidRDefault="00E3790C" w:rsidP="00CB4C73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-вязкость пара</m:t>
          </m:r>
        </m:oMath>
      </m:oMathPara>
    </w:p>
    <w:p w:rsidR="00E3790C" w:rsidRPr="00E3790C" w:rsidRDefault="00E3790C" w:rsidP="00E3790C">
      <w:pPr>
        <w:ind w:firstLine="708"/>
        <w:rPr>
          <w:rFonts w:eastAsiaTheme="minorEastAsia"/>
        </w:rPr>
      </w:pPr>
      <w:r w:rsidRPr="00E3790C">
        <w:rPr>
          <w:rFonts w:eastAsiaTheme="minorEastAsia"/>
        </w:rPr>
        <w:t>Параметр ориентации потока показан на рис. 3-</w:t>
      </w:r>
      <w:r w:rsidRPr="00E3790C">
        <w:rPr>
          <w:rFonts w:eastAsiaTheme="minorEastAsia"/>
          <w:lang w:val="en-US"/>
        </w:rPr>
        <w:t>I</w:t>
      </w:r>
      <w:r w:rsidRPr="00E3790C">
        <w:rPr>
          <w:rFonts w:eastAsiaTheme="minorEastAsia"/>
        </w:rPr>
        <w:t xml:space="preserve"> для четырех различных случаев,</w:t>
      </w:r>
    </w:p>
    <w:p w:rsidR="00E3790C" w:rsidRPr="00E3790C" w:rsidRDefault="00E3790C" w:rsidP="00E3790C">
      <w:pPr>
        <w:ind w:firstLine="708"/>
        <w:rPr>
          <w:rFonts w:eastAsiaTheme="minorEastAsia"/>
        </w:rPr>
      </w:pPr>
      <w:r w:rsidRPr="00E3790C">
        <w:rPr>
          <w:rFonts w:eastAsiaTheme="minorEastAsia"/>
        </w:rPr>
        <w:t>включая вертикальный восходящий и нисходящий поток, горизонтальный поток и наклонный поток. Обратите внимание, что во всех</w:t>
      </w:r>
    </w:p>
    <w:p w:rsidR="00E3790C" w:rsidRPr="00E3790C" w:rsidRDefault="00E3790C" w:rsidP="00E3790C">
      <w:pPr>
        <w:ind w:firstLine="708"/>
        <w:rPr>
          <w:rFonts w:eastAsiaTheme="minorEastAsia"/>
        </w:rPr>
      </w:pPr>
      <w:r w:rsidRPr="00E3790C">
        <w:rPr>
          <w:rFonts w:eastAsiaTheme="minorEastAsia"/>
        </w:rPr>
        <w:t>случаях угол ориентации трубы,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Pr="00E3790C">
        <w:rPr>
          <w:rFonts w:eastAsiaTheme="minorEastAsia"/>
        </w:rPr>
        <w:t xml:space="preserve"> , измеряется в градусах от вертикали. Как показано, </w:t>
      </w:r>
      <m:oMath>
        <m:r>
          <w:rPr>
            <w:rFonts w:ascii="Cambria Math" w:hAnsi="Cambria Math"/>
          </w:rPr>
          <m:t>θ</m:t>
        </m:r>
      </m:oMath>
      <w:r w:rsidRPr="00E3790C">
        <w:rPr>
          <w:rFonts w:eastAsiaTheme="minorEastAsia"/>
        </w:rPr>
        <w:t xml:space="preserve"> </w:t>
      </w:r>
      <w:r w:rsidRPr="00E3790C">
        <w:rPr>
          <w:rFonts w:eastAsiaTheme="minorEastAsia"/>
        </w:rPr>
        <w:t>=0 °</w:t>
      </w:r>
    </w:p>
    <w:p w:rsidR="00E3790C" w:rsidRPr="00E3790C" w:rsidRDefault="00E3790C" w:rsidP="00E3790C">
      <w:pPr>
        <w:ind w:firstLine="708"/>
        <w:rPr>
          <w:rFonts w:eastAsiaTheme="minorEastAsia"/>
        </w:rPr>
      </w:pPr>
      <w:r w:rsidRPr="00E3790C">
        <w:rPr>
          <w:rFonts w:eastAsiaTheme="minorEastAsia"/>
        </w:rPr>
        <w:t xml:space="preserve">для вертикальной трубы и </w:t>
      </w:r>
      <m:oMath>
        <m:r>
          <w:rPr>
            <w:rFonts w:ascii="Cambria Math" w:hAnsi="Cambria Math"/>
          </w:rPr>
          <m:t>θ</m:t>
        </m:r>
      </m:oMath>
      <w:r w:rsidRPr="00E3790C">
        <w:rPr>
          <w:rFonts w:eastAsiaTheme="minorEastAsia"/>
        </w:rPr>
        <w:t xml:space="preserve"> </w:t>
      </w:r>
      <w:r w:rsidRPr="00E3790C">
        <w:rPr>
          <w:rFonts w:eastAsiaTheme="minorEastAsia"/>
        </w:rPr>
        <w:t>=90 для горизонтальной трубы. Угол всегда находится в пределах</w:t>
      </w:r>
    </w:p>
    <w:p w:rsidR="00E3790C" w:rsidRPr="00E3790C" w:rsidRDefault="00E3790C" w:rsidP="00E3790C">
      <w:pPr>
        <w:ind w:firstLine="708"/>
        <w:rPr>
          <w:rFonts w:eastAsiaTheme="minorEastAsia"/>
        </w:rPr>
      </w:pPr>
      <w:r w:rsidRPr="00E3790C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0≤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≤90).</m:t>
        </m:r>
      </m:oMath>
    </w:p>
    <w:p w:rsidR="00E3790C" w:rsidRDefault="003749C2" w:rsidP="00E3790C">
      <w:pPr>
        <w:ind w:firstLine="708"/>
        <w:rPr>
          <w:rFonts w:eastAsiaTheme="minorEastAsia"/>
          <w:u w:val="single"/>
        </w:rPr>
      </w:pPr>
      <w:r w:rsidRPr="003749C2">
        <w:rPr>
          <w:rFonts w:eastAsiaTheme="minorEastAsia"/>
          <w:u w:val="single"/>
        </w:rPr>
        <w:t>Вертикальное движение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Для вертикальной трубы (</w:t>
      </w:r>
      <m:oMath>
        <m:r>
          <w:rPr>
            <w:rFonts w:ascii="Cambria Math" w:hAnsi="Cambria Math"/>
          </w:rPr>
          <m:t>θ</m:t>
        </m:r>
      </m:oMath>
      <w:r w:rsidRPr="003749C2">
        <w:rPr>
          <w:rFonts w:eastAsiaTheme="minorEastAsia"/>
        </w:rPr>
        <w:t xml:space="preserve"> </w:t>
      </w:r>
      <w:r>
        <w:rPr>
          <w:rFonts w:eastAsiaTheme="minorEastAsia"/>
        </w:rPr>
        <w:t>=0°) объемные потоки j</w:t>
      </w:r>
      <w:r>
        <w:rPr>
          <w:rFonts w:eastAsiaTheme="minorEastAsia"/>
          <w:vertAlign w:val="subscript"/>
          <w:lang w:val="en-US"/>
        </w:rPr>
        <w:t>f</w:t>
      </w:r>
      <w:r>
        <w:rPr>
          <w:rFonts w:eastAsiaTheme="minorEastAsia"/>
        </w:rPr>
        <w:t xml:space="preserve"> и J</w:t>
      </w:r>
      <w:r>
        <w:rPr>
          <w:rFonts w:eastAsiaTheme="minorEastAsia"/>
          <w:vertAlign w:val="subscript"/>
          <w:lang w:val="en-US"/>
        </w:rPr>
        <w:t>g</w:t>
      </w:r>
      <w:r w:rsidRPr="003749C2">
        <w:rPr>
          <w:rFonts w:eastAsiaTheme="minorEastAsia"/>
        </w:rPr>
        <w:t xml:space="preserve"> принимаются положительными, если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обе фазы текут вверх, и отрицательными, если обе фазы текут вниз. При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противоточном течении скорость пара всегда положительна (вверх), а скорость жидкости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всегда отрицательна (вниз). Противоточный поток учитывается только для вертикальных потоков. Параметр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распределения для вертикального потока задается: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drawing>
          <wp:inline distT="0" distB="0" distL="0" distR="0" wp14:anchorId="1C2196C4" wp14:editId="3C06D34F">
            <wp:extent cx="5915851" cy="201958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Выбор параметра L важен для определения корреляции с данными о пустой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фракции. Параметр был определен для обеспечения непрерывного поведения параметра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распределения и, следовательно, надлежащего поведения при пустой доле в пределе между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нулем и единицей. Различные формы L используются с разными жидкостями. Для пароводяных смесей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форма L выбирается для обеспечения надлежащего поведения при приб</w:t>
      </w:r>
      <w:r>
        <w:rPr>
          <w:rFonts w:eastAsiaTheme="minorEastAsia"/>
        </w:rPr>
        <w:t>лижении давления к критическому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drawing>
          <wp:inline distT="0" distB="0" distL="0" distR="0" wp14:anchorId="1EBD77B0" wp14:editId="3C875C97">
            <wp:extent cx="5420481" cy="47631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lastRenderedPageBreak/>
        <w:drawing>
          <wp:inline distT="0" distB="0" distL="0" distR="0" wp14:anchorId="71CD1E08" wp14:editId="6E27EBAA">
            <wp:extent cx="5591955" cy="56205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Для смесей воздух-вода диапазон давлений, о котором имеются данные, невелик, и форма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Был использован L, который зависит только от доли пустот и ориентации потока,</w:t>
      </w:r>
    </w:p>
    <w:p w:rsidR="003749C2" w:rsidRDefault="003749C2" w:rsidP="003749C2">
      <w:pPr>
        <w:ind w:firstLine="708"/>
        <w:rPr>
          <w:noProof/>
          <w:lang w:eastAsia="ru-RU"/>
        </w:rPr>
      </w:pPr>
      <w:r w:rsidRPr="003749C2">
        <w:rPr>
          <w:rFonts w:eastAsiaTheme="minorEastAsia"/>
        </w:rPr>
        <w:lastRenderedPageBreak/>
        <w:drawing>
          <wp:inline distT="0" distB="0" distL="0" distR="0" wp14:anchorId="1C0F9F04" wp14:editId="59A40962">
            <wp:extent cx="5401429" cy="126700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9C2">
        <w:rPr>
          <w:noProof/>
          <w:lang w:eastAsia="ru-RU"/>
        </w:rPr>
        <w:t xml:space="preserve"> </w:t>
      </w:r>
      <w:r w:rsidRPr="003749C2">
        <w:rPr>
          <w:rFonts w:eastAsiaTheme="minorEastAsia"/>
        </w:rPr>
        <w:drawing>
          <wp:inline distT="0" distB="0" distL="0" distR="0" wp14:anchorId="6C98BE0E" wp14:editId="636E6F0D">
            <wp:extent cx="5191850" cy="409632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9C2">
        <w:rPr>
          <w:noProof/>
          <w:lang w:eastAsia="ru-RU"/>
        </w:rPr>
        <w:t xml:space="preserve"> </w:t>
      </w:r>
      <w:r w:rsidRPr="003749C2">
        <w:rPr>
          <w:noProof/>
          <w:lang w:eastAsia="ru-RU"/>
        </w:rPr>
        <w:drawing>
          <wp:inline distT="0" distB="0" distL="0" distR="0" wp14:anchorId="33C0C7A5" wp14:editId="38154086">
            <wp:extent cx="4715533" cy="361047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lastRenderedPageBreak/>
        <w:t>Для хладагентов также диапазон давлений в доступных данных невелик, и L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коррелирует с точки зрения доли пустот и ориентации потока,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drawing>
          <wp:inline distT="0" distB="0" distL="0" distR="0" wp14:anchorId="0658343A" wp14:editId="0688FBD5">
            <wp:extent cx="5458587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drawing>
          <wp:inline distT="0" distB="0" distL="0" distR="0" wp14:anchorId="72A6D74D" wp14:editId="5424B4DB">
            <wp:extent cx="5372850" cy="3172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Условное обозначение для всех чисел </w:t>
      </w:r>
      <w:proofErr w:type="spellStart"/>
      <w:r w:rsidRPr="003749C2">
        <w:rPr>
          <w:rFonts w:eastAsiaTheme="minorEastAsia"/>
        </w:rPr>
        <w:t>Рейнольдса</w:t>
      </w:r>
      <w:proofErr w:type="spellEnd"/>
      <w:r w:rsidRPr="003749C2">
        <w:rPr>
          <w:rFonts w:eastAsiaTheme="minorEastAsia"/>
        </w:rPr>
        <w:t xml:space="preserve">, </w:t>
      </w:r>
      <w:proofErr w:type="spellStart"/>
      <w:r w:rsidRPr="003749C2">
        <w:rPr>
          <w:rFonts w:eastAsiaTheme="minorEastAsia"/>
        </w:rPr>
        <w:t>Re</w:t>
      </w:r>
      <w:proofErr w:type="spellEnd"/>
      <w:r w:rsidRPr="003749C2">
        <w:rPr>
          <w:rFonts w:eastAsiaTheme="minorEastAsia"/>
        </w:rPr>
        <w:t xml:space="preserve">, </w:t>
      </w:r>
      <w:proofErr w:type="spellStart"/>
      <w:r w:rsidRPr="003749C2">
        <w:rPr>
          <w:rFonts w:eastAsiaTheme="minorEastAsia"/>
        </w:rPr>
        <w:t>Ref</w:t>
      </w:r>
      <w:proofErr w:type="spellEnd"/>
      <w:r w:rsidRPr="003749C2">
        <w:rPr>
          <w:rFonts w:eastAsiaTheme="minorEastAsia"/>
        </w:rPr>
        <w:t xml:space="preserve"> и </w:t>
      </w:r>
      <w:proofErr w:type="spellStart"/>
      <w:r w:rsidRPr="003749C2">
        <w:rPr>
          <w:rFonts w:eastAsiaTheme="minorEastAsia"/>
        </w:rPr>
        <w:t>Reg</w:t>
      </w:r>
      <w:proofErr w:type="spellEnd"/>
      <w:r w:rsidRPr="003749C2">
        <w:rPr>
          <w:rFonts w:eastAsiaTheme="minorEastAsia"/>
        </w:rPr>
        <w:t xml:space="preserve"> совпадает с условным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обозначением для отдельных потоков.</w:t>
      </w:r>
    </w:p>
    <w:p w:rsidR="003749C2" w:rsidRDefault="003749C2" w:rsidP="003749C2">
      <w:pPr>
        <w:ind w:firstLine="708"/>
        <w:rPr>
          <w:rFonts w:eastAsiaTheme="minorEastAsia"/>
          <w:u w:val="single"/>
        </w:rPr>
      </w:pPr>
      <w:r w:rsidRPr="003749C2">
        <w:rPr>
          <w:rFonts w:eastAsiaTheme="minorEastAsia"/>
          <w:u w:val="single"/>
        </w:rPr>
        <w:t>Горизонтальное течение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Для горизонтального потока (</w:t>
      </w:r>
      <m:oMath>
        <m:r>
          <w:rPr>
            <w:rFonts w:ascii="Cambria Math" w:hAnsi="Cambria Math"/>
          </w:rPr>
          <m:t>θ</m:t>
        </m:r>
      </m:oMath>
      <w:r w:rsidRPr="003749C2">
        <w:rPr>
          <w:rFonts w:eastAsiaTheme="minorEastAsia"/>
        </w:rPr>
        <w:t xml:space="preserve"> </w:t>
      </w:r>
      <w:r w:rsidRPr="003749C2">
        <w:rPr>
          <w:rFonts w:eastAsiaTheme="minorEastAsia"/>
        </w:rPr>
        <w:t>=90°) корреляция доли пустот учитывает только попутные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потоки. Горизонтальный противоточный поток еще не был включен в базу данных. 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Объемные потоки для горизонтального потока всегда принимаются как положительные; отрицательные объемные потоки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использовать не следует. Параметр распределения для горизонтального потока задается через, где </w:t>
      </w:r>
      <w:proofErr w:type="spellStart"/>
      <w:r w:rsidRPr="003749C2">
        <w:rPr>
          <w:rFonts w:eastAsiaTheme="minorEastAsia"/>
        </w:rPr>
        <w:t>Cov</w:t>
      </w:r>
      <w:proofErr w:type="spellEnd"/>
      <w:r w:rsidRPr="003749C2">
        <w:rPr>
          <w:rFonts w:eastAsiaTheme="minorEastAsia"/>
        </w:rPr>
        <w:t xml:space="preserve"> определяется уравнением 3-4a выше и оценивается для положительных чисел </w:t>
      </w:r>
      <w:proofErr w:type="spellStart"/>
      <w:r w:rsidRPr="003749C2">
        <w:rPr>
          <w:rFonts w:eastAsiaTheme="minorEastAsia"/>
        </w:rPr>
        <w:t>Рейнольдса</w:t>
      </w:r>
      <w:proofErr w:type="spellEnd"/>
      <w:r w:rsidRPr="003749C2">
        <w:rPr>
          <w:rFonts w:eastAsiaTheme="minorEastAsia"/>
        </w:rPr>
        <w:t xml:space="preserve"> пара.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Для горизонтальных потоков параметр жидкости </w:t>
      </w:r>
      <w:proofErr w:type="spellStart"/>
      <w:r w:rsidRPr="003749C2">
        <w:rPr>
          <w:rFonts w:eastAsiaTheme="minorEastAsia"/>
        </w:rPr>
        <w:t>Чексаля-Леллуша</w:t>
      </w:r>
      <w:proofErr w:type="spellEnd"/>
      <w:r w:rsidRPr="003749C2">
        <w:rPr>
          <w:rFonts w:eastAsiaTheme="minorEastAsia"/>
        </w:rPr>
        <w:t xml:space="preserve">, используемый в </w:t>
      </w:r>
      <w:proofErr w:type="spellStart"/>
      <w:r w:rsidRPr="003749C2">
        <w:rPr>
          <w:rFonts w:eastAsiaTheme="minorEastAsia"/>
        </w:rPr>
        <w:t>Cov</w:t>
      </w:r>
      <w:proofErr w:type="spellEnd"/>
      <w:r w:rsidRPr="003749C2">
        <w:rPr>
          <w:rFonts w:eastAsiaTheme="minorEastAsia"/>
        </w:rPr>
        <w:t>, определяется следующим образом: пар-вода (аналогично описанному ранее, уравнение 3-5)</w:t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drawing>
          <wp:inline distT="0" distB="0" distL="0" distR="0" wp14:anchorId="307156E5" wp14:editId="5BF31F3B">
            <wp:extent cx="5287113" cy="342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lastRenderedPageBreak/>
        <w:drawing>
          <wp:inline distT="0" distB="0" distL="0" distR="0" wp14:anchorId="11F6FA01" wp14:editId="5019B6CD">
            <wp:extent cx="5715798" cy="1657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Все остальные параметры определены как для вертикальных потоков, с положительными объемными потоками.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Как отмечалось ранее как для вертикальных, так и для горизонтальных потоков пара и воды, </w:t>
      </w:r>
      <w:proofErr w:type="spellStart"/>
      <w:r w:rsidRPr="003749C2">
        <w:rPr>
          <w:rFonts w:eastAsiaTheme="minorEastAsia"/>
          <w:lang w:val="en-US"/>
        </w:rPr>
        <w:t>Chexal</w:t>
      </w:r>
      <w:proofErr w:type="spellEnd"/>
      <w:r w:rsidRPr="003749C2">
        <w:rPr>
          <w:rFonts w:eastAsiaTheme="minorEastAsia"/>
        </w:rPr>
        <w:t>-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Параметр жидкости </w:t>
      </w:r>
      <w:proofErr w:type="spellStart"/>
      <w:r w:rsidRPr="003749C2">
        <w:rPr>
          <w:rFonts w:eastAsiaTheme="minorEastAsia"/>
        </w:rPr>
        <w:t>Лелуша</w:t>
      </w:r>
      <w:proofErr w:type="spellEnd"/>
      <w:r w:rsidRPr="003749C2">
        <w:rPr>
          <w:rFonts w:eastAsiaTheme="minorEastAsia"/>
        </w:rPr>
        <w:t xml:space="preserve"> зависит как от давления, так и от доли пустот, в то время как параметр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зависит только от доли пустот для потоков воздух-вода и хладагент. Поскольку большая часть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данных о соотношении воздух-вода находится при низком давлении, нет никаких оснований для введения изменения давления.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 xml:space="preserve">На рис. 3-2 и 3-3 показано изменение параметров жидкости </w:t>
      </w:r>
      <w:proofErr w:type="spellStart"/>
      <w:r w:rsidRPr="003749C2">
        <w:rPr>
          <w:rFonts w:eastAsiaTheme="minorEastAsia"/>
        </w:rPr>
        <w:t>Чексаля-Леллуша</w:t>
      </w:r>
      <w:proofErr w:type="spellEnd"/>
      <w:r w:rsidRPr="003749C2">
        <w:rPr>
          <w:rFonts w:eastAsiaTheme="minorEastAsia"/>
        </w:rPr>
        <w:t xml:space="preserve"> в зависимости от доли пустот. В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большинстве случаев параметр близок к 1,0 при доле пустот более 0,6. При соответствующей</w:t>
      </w:r>
    </w:p>
    <w:p w:rsidR="003749C2" w:rsidRPr="003749C2" w:rsidRDefault="003749C2" w:rsidP="003749C2">
      <w:pPr>
        <w:ind w:firstLine="708"/>
        <w:rPr>
          <w:rFonts w:eastAsiaTheme="minorEastAsia"/>
        </w:rPr>
      </w:pPr>
      <w:r w:rsidRPr="003749C2">
        <w:rPr>
          <w:rFonts w:eastAsiaTheme="minorEastAsia"/>
        </w:rPr>
        <w:t>корректировке этого параметра общая форма корреляции пустот должна быть применима к</w:t>
      </w:r>
    </w:p>
    <w:p w:rsidR="003749C2" w:rsidRDefault="003749C2" w:rsidP="003749C2">
      <w:pPr>
        <w:ind w:firstLine="708"/>
        <w:rPr>
          <w:rFonts w:eastAsiaTheme="minorEastAsia"/>
          <w:lang w:val="en-US"/>
        </w:rPr>
      </w:pPr>
      <w:proofErr w:type="spellStart"/>
      <w:r w:rsidRPr="003749C2">
        <w:rPr>
          <w:rFonts w:eastAsiaTheme="minorEastAsia"/>
          <w:lang w:val="en-US"/>
        </w:rPr>
        <w:t>любой</w:t>
      </w:r>
      <w:proofErr w:type="spellEnd"/>
      <w:r w:rsidRPr="003749C2">
        <w:rPr>
          <w:rFonts w:eastAsiaTheme="minorEastAsia"/>
          <w:lang w:val="en-US"/>
        </w:rPr>
        <w:t xml:space="preserve"> </w:t>
      </w:r>
      <w:proofErr w:type="spellStart"/>
      <w:r w:rsidRPr="003749C2">
        <w:rPr>
          <w:rFonts w:eastAsiaTheme="minorEastAsia"/>
          <w:lang w:val="en-US"/>
        </w:rPr>
        <w:t>жидкости</w:t>
      </w:r>
      <w:proofErr w:type="spellEnd"/>
      <w:r w:rsidRPr="003749C2">
        <w:rPr>
          <w:rFonts w:eastAsiaTheme="minorEastAsia"/>
          <w:lang w:val="en-US"/>
        </w:rPr>
        <w:t>.</w:t>
      </w:r>
    </w:p>
    <w:p w:rsidR="00F67BCC" w:rsidRDefault="00F67BCC" w:rsidP="003749C2">
      <w:pPr>
        <w:ind w:firstLine="708"/>
        <w:rPr>
          <w:rFonts w:eastAsiaTheme="minorEastAsia"/>
          <w:u w:val="single"/>
        </w:rPr>
      </w:pPr>
      <w:r w:rsidRPr="00F67BCC">
        <w:rPr>
          <w:rFonts w:eastAsiaTheme="minorEastAsia"/>
          <w:u w:val="single"/>
        </w:rPr>
        <w:t>Скорость дрейфа</w:t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 xml:space="preserve">Скорость дрейфа, </w:t>
      </w:r>
      <w:proofErr w:type="spellStart"/>
      <w:r w:rsidRPr="00F67BCC">
        <w:rPr>
          <w:rFonts w:eastAsiaTheme="minorEastAsia"/>
        </w:rPr>
        <w:t>Vgj</w:t>
      </w:r>
      <w:proofErr w:type="spellEnd"/>
      <w:r w:rsidRPr="00F67BCC">
        <w:rPr>
          <w:rFonts w:eastAsiaTheme="minorEastAsia"/>
        </w:rPr>
        <w:t xml:space="preserve"> для попутного восходящего потока и углов ориентации трубы (0°&lt;</w:t>
      </w:r>
      <m:oMath>
        <m:r>
          <w:rPr>
            <w:rFonts w:ascii="Cambria Math" w:eastAsiaTheme="minorEastAsia" w:hAnsi="Cambria Math"/>
          </w:rPr>
          <m:t>θ</m:t>
        </m:r>
      </m:oMath>
      <w:r w:rsidRPr="00F67BCC">
        <w:rPr>
          <w:rFonts w:eastAsiaTheme="minorEastAsia"/>
        </w:rPr>
        <w:t>&lt;90° )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определяется как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1F424B6B" wp14:editId="2A908EFD">
            <wp:extent cx="5153744" cy="304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>
        <w:rPr>
          <w:rFonts w:eastAsiaTheme="minorEastAsia"/>
        </w:rPr>
        <w:t>где V</w:t>
      </w:r>
      <w:proofErr w:type="spellStart"/>
      <w:r>
        <w:rPr>
          <w:rFonts w:eastAsiaTheme="minorEastAsia"/>
          <w:lang w:val="en-US"/>
        </w:rPr>
        <w:t>gjv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Vgjh</w:t>
      </w:r>
      <w:proofErr w:type="spellEnd"/>
      <w:r w:rsidRPr="00F67BCC">
        <w:rPr>
          <w:rFonts w:eastAsiaTheme="minorEastAsia"/>
        </w:rPr>
        <w:t xml:space="preserve"> - скорости дрейфа для вертикально</w:t>
      </w:r>
      <w:r>
        <w:rPr>
          <w:rFonts w:eastAsiaTheme="minorEastAsia"/>
        </w:rPr>
        <w:t xml:space="preserve">го и горизонтального потока, а </w:t>
      </w:r>
      <w:r>
        <w:rPr>
          <w:rFonts w:eastAsiaTheme="minorEastAsia"/>
          <w:lang w:val="en-US"/>
        </w:rPr>
        <w:t>F</w:t>
      </w:r>
      <w:r w:rsidRPr="00F67BCC">
        <w:rPr>
          <w:rFonts w:eastAsiaTheme="minorEastAsia"/>
        </w:rPr>
        <w:t>r расход или отклонение параметра, определяемого уравнениями 3-3a и 3-3b. Для попутного нисходящего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потока скорость дрейфа определяется как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2A727FC1" wp14:editId="7689BC95">
            <wp:extent cx="5287113" cy="46679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Pr="00F67BCC" w:rsidRDefault="00F67BCC" w:rsidP="00F67BCC">
      <w:pPr>
        <w:ind w:firstLine="708"/>
        <w:rPr>
          <w:rFonts w:eastAsiaTheme="minorEastAsia"/>
          <w:u w:val="single"/>
        </w:rPr>
      </w:pPr>
      <w:r w:rsidRPr="00F67BCC">
        <w:rPr>
          <w:rFonts w:eastAsiaTheme="minorEastAsia"/>
          <w:u w:val="single"/>
        </w:rPr>
        <w:t>Вертикальное движение</w:t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 xml:space="preserve">Как и параметр распределения, скорость </w:t>
      </w:r>
      <w:proofErr w:type="spellStart"/>
      <w:r w:rsidRPr="00F67BCC">
        <w:rPr>
          <w:rFonts w:eastAsiaTheme="minorEastAsia"/>
        </w:rPr>
        <w:t>dr</w:t>
      </w:r>
      <w:proofErr w:type="spellEnd"/>
      <w:r w:rsidRPr="00F67BCC">
        <w:rPr>
          <w:rFonts w:eastAsiaTheme="minorEastAsia"/>
        </w:rPr>
        <w:t xml:space="preserve"> i f t для вертикальной трубы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=0°), V</w:t>
      </w:r>
      <w:proofErr w:type="spellStart"/>
      <w:r>
        <w:rPr>
          <w:rFonts w:eastAsiaTheme="minorEastAsia"/>
          <w:lang w:val="en-US"/>
        </w:rPr>
        <w:t>gjh</w:t>
      </w:r>
      <w:proofErr w:type="spellEnd"/>
      <w:r w:rsidRPr="00F67BCC">
        <w:rPr>
          <w:rFonts w:eastAsiaTheme="minorEastAsia"/>
        </w:rPr>
        <w:t>,</w:t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lastRenderedPageBreak/>
        <w:t>охватывает попутный восходящий и нисходящий потоки, а также противоточный поток. Скорость дрейфа для вертикального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потока задается формулой</w:t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7F46C2B4" wp14:editId="5CEFC8E4">
            <wp:extent cx="5477639" cy="92405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316EF08C" wp14:editId="08456B80">
            <wp:extent cx="5001323" cy="327705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502B30DF" wp14:editId="6CE634C4">
            <wp:extent cx="4848902" cy="3591426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lastRenderedPageBreak/>
        <w:drawing>
          <wp:inline distT="0" distB="0" distL="0" distR="0" wp14:anchorId="2EC563CC" wp14:editId="7E948C4B">
            <wp:extent cx="5792008" cy="498227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drawing>
          <wp:inline distT="0" distB="0" distL="0" distR="0" wp14:anchorId="37122202" wp14:editId="15C2BB67">
            <wp:extent cx="5715798" cy="29531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Параметр C3 определяется на основе направления потоков газа и жидкости. Он</w:t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непрерывен при пересечении двух границ направления. Значения C3 для трех</w:t>
      </w:r>
    </w:p>
    <w:p w:rsidR="00F67BCC" w:rsidRPr="00F67BCC" w:rsidRDefault="00F67BCC" w:rsidP="00F67BCC">
      <w:pPr>
        <w:ind w:firstLine="708"/>
        <w:rPr>
          <w:rFonts w:eastAsiaTheme="minorEastAsia"/>
        </w:rPr>
      </w:pPr>
      <w:r w:rsidRPr="00F67BCC">
        <w:rPr>
          <w:rFonts w:eastAsiaTheme="minorEastAsia"/>
        </w:rPr>
        <w:t>типов потоков (попутный восходящий поток, попутный нисходящий поток и противоточный поток) задаются с помощью</w:t>
      </w:r>
    </w:p>
    <w:p w:rsidR="00F67BCC" w:rsidRDefault="0042712E" w:rsidP="00F67BCC">
      <w:pPr>
        <w:ind w:firstLine="708"/>
        <w:rPr>
          <w:rFonts w:eastAsiaTheme="minorEastAsia"/>
        </w:rPr>
      </w:pPr>
      <w:r>
        <w:rPr>
          <w:rFonts w:eastAsiaTheme="minorEastAsia"/>
        </w:rPr>
        <w:t>Восходящий поток (оба &lt;j</w:t>
      </w:r>
      <w:r>
        <w:rPr>
          <w:rFonts w:eastAsiaTheme="minorEastAsia"/>
          <w:vertAlign w:val="subscript"/>
          <w:lang w:val="en-US"/>
        </w:rPr>
        <w:t>f</w:t>
      </w:r>
      <w:r>
        <w:rPr>
          <w:rFonts w:eastAsiaTheme="minorEastAsia"/>
        </w:rPr>
        <w:t>&gt; и &lt;j</w:t>
      </w:r>
      <w:r>
        <w:rPr>
          <w:rFonts w:eastAsiaTheme="minorEastAsia"/>
          <w:vertAlign w:val="subscript"/>
          <w:lang w:val="en-US"/>
        </w:rPr>
        <w:t>g</w:t>
      </w:r>
      <w:r w:rsidR="00F67BCC" w:rsidRPr="00F67BCC">
        <w:rPr>
          <w:rFonts w:eastAsiaTheme="minorEastAsia"/>
        </w:rPr>
        <w:t>&gt; положительны)</w:t>
      </w:r>
    </w:p>
    <w:p w:rsidR="0042712E" w:rsidRDefault="0042712E" w:rsidP="00F67BCC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drawing>
          <wp:inline distT="0" distB="0" distL="0" distR="0" wp14:anchorId="4126C72D" wp14:editId="42CB4E65">
            <wp:extent cx="5496692" cy="64779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Default="0042712E" w:rsidP="00F67BCC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lastRenderedPageBreak/>
        <w:drawing>
          <wp:inline distT="0" distB="0" distL="0" distR="0" wp14:anchorId="58A5102F" wp14:editId="14B529C1">
            <wp:extent cx="5649113" cy="2314898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Для наглядности эта процедура описана в двух частях - одна относится к прогнозированию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предела затопления противотоком (CCFL), а другая относится к ниже линии CCFL, т.е.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к противоточному потоку.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На линии CCFL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drawing>
          <wp:inline distT="0" distB="0" distL="0" distR="0" wp14:anchorId="69647914" wp14:editId="131331F8">
            <wp:extent cx="5115639" cy="381053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В области противоточного течения существует два решения для доли пустот (&lt;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2712E">
        <w:rPr>
          <w:rFonts w:eastAsiaTheme="minorEastAsia"/>
        </w:rPr>
        <w:t>&gt;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и 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12E">
        <w:rPr>
          <w:rFonts w:eastAsiaTheme="minorEastAsia"/>
        </w:rPr>
        <w:t>&gt; ) в каждой точке. Желаемая доля пустот, 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des</m:t>
            </m:r>
          </m:sub>
        </m:sSub>
      </m:oMath>
      <w:r w:rsidRPr="0042712E">
        <w:rPr>
          <w:rFonts w:eastAsiaTheme="minorEastAsia"/>
        </w:rPr>
        <w:t xml:space="preserve"> &gt;, известная априори по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перепаду давления или другой информации, должна использоваться при выборе подходящего C3 следующим образом: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для 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des</m:t>
            </m:r>
          </m:sub>
        </m:sSub>
      </m:oMath>
      <w:r w:rsidRPr="0042712E">
        <w:rPr>
          <w:rFonts w:eastAsiaTheme="minorEastAsia"/>
        </w:rPr>
        <w:t xml:space="preserve">&gt; = </w:t>
      </w:r>
      <w:r w:rsidRPr="0042712E">
        <w:rPr>
          <w:rFonts w:eastAsiaTheme="minorEastAsia"/>
          <w:lang w:val="en-US"/>
        </w:rPr>
        <w:t>max</w:t>
      </w:r>
      <w:r w:rsidRPr="0042712E">
        <w:rPr>
          <w:rFonts w:eastAsiaTheme="minorEastAsia"/>
        </w:rPr>
        <w:t xml:space="preserve"> (&lt;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2712E">
        <w:rPr>
          <w:rFonts w:eastAsiaTheme="minorEastAsia"/>
        </w:rPr>
        <w:t>&gt;,&lt;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12E">
        <w:rPr>
          <w:rFonts w:eastAsiaTheme="minorEastAsia"/>
        </w:rPr>
        <w:t>&gt;)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drawing>
          <wp:inline distT="0" distB="0" distL="0" distR="0" wp14:anchorId="028D5EF3" wp14:editId="2D4273F8">
            <wp:extent cx="5553850" cy="495369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Default="0042712E" w:rsidP="0042712E">
      <w:pPr>
        <w:ind w:firstLine="708"/>
        <w:rPr>
          <w:rFonts w:eastAsiaTheme="minorEastAsia"/>
        </w:rPr>
      </w:pPr>
      <w:r>
        <w:rPr>
          <w:rFonts w:eastAsiaTheme="minorEastAsia"/>
        </w:rPr>
        <w:t>для 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des</m:t>
            </m:r>
          </m:sub>
        </m:sSub>
      </m:oMath>
      <w:r w:rsidRPr="0042712E">
        <w:rPr>
          <w:rFonts w:eastAsiaTheme="minorEastAsia"/>
        </w:rPr>
        <w:t xml:space="preserve"> &gt; = </w:t>
      </w:r>
      <w:proofErr w:type="spellStart"/>
      <w:r w:rsidRPr="0042712E">
        <w:rPr>
          <w:rFonts w:eastAsiaTheme="minorEastAsia"/>
        </w:rPr>
        <w:t>min</w:t>
      </w:r>
      <w:proofErr w:type="spellEnd"/>
      <w:r w:rsidRPr="0042712E">
        <w:rPr>
          <w:rFonts w:eastAsiaTheme="minorEastAsia"/>
        </w:rPr>
        <w:t xml:space="preserve"> (&lt;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&gt;,&lt;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12E">
        <w:rPr>
          <w:rFonts w:eastAsiaTheme="minorEastAsia"/>
        </w:rPr>
        <w:t>&gt;)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drawing>
          <wp:inline distT="0" distB="0" distL="0" distR="0" wp14:anchorId="4C9B80D1" wp14:editId="37E6FD25">
            <wp:extent cx="5553850" cy="100026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>
        <w:rPr>
          <w:rFonts w:eastAsiaTheme="minorEastAsia"/>
        </w:rPr>
        <w:t>Где &lt;j</w:t>
      </w:r>
      <w:r>
        <w:rPr>
          <w:rFonts w:eastAsiaTheme="minorEastAsia"/>
          <w:vertAlign w:val="subscript"/>
          <w:lang w:val="en-US"/>
        </w:rPr>
        <w:t>f</w:t>
      </w:r>
      <w:r w:rsidRPr="0042712E">
        <w:rPr>
          <w:rFonts w:eastAsiaTheme="minorEastAsia"/>
        </w:rPr>
        <w:t xml:space="preserve">*&gt; - значение в </w:t>
      </w:r>
      <w:r>
        <w:rPr>
          <w:rFonts w:eastAsiaTheme="minorEastAsia"/>
        </w:rPr>
        <w:t>строке CCFL, соответствующее &lt;j</w:t>
      </w:r>
      <w:r>
        <w:rPr>
          <w:rFonts w:eastAsiaTheme="minorEastAsia"/>
          <w:vertAlign w:val="subscript"/>
          <w:lang w:val="en-US"/>
        </w:rPr>
        <w:t>g</w:t>
      </w:r>
      <w:r w:rsidRPr="0042712E">
        <w:rPr>
          <w:rFonts w:eastAsiaTheme="minorEastAsia"/>
        </w:rPr>
        <w:t>&gt;, и вычисляется с использованием</w:t>
      </w:r>
    </w:p>
    <w:p w:rsidR="0042712E" w:rsidRDefault="0042712E" w:rsidP="0042712E">
      <w:pPr>
        <w:ind w:firstLine="708"/>
        <w:rPr>
          <w:rFonts w:eastAsiaTheme="minorEastAsia"/>
        </w:rPr>
      </w:pPr>
      <w:r>
        <w:rPr>
          <w:rFonts w:eastAsiaTheme="minorEastAsia"/>
        </w:rPr>
        <w:t>C</w:t>
      </w:r>
      <w:r w:rsidRPr="0042712E">
        <w:rPr>
          <w:rFonts w:eastAsiaTheme="minorEastAsia"/>
          <w:vertAlign w:val="subscript"/>
        </w:rPr>
        <w:t>3</w:t>
      </w:r>
      <w:r w:rsidRPr="0042712E">
        <w:rPr>
          <w:rFonts w:eastAsiaTheme="minorEastAsia"/>
        </w:rPr>
        <w:t>, как определено в уравнении 3-39.</w:t>
      </w:r>
    </w:p>
    <w:p w:rsidR="0042712E" w:rsidRPr="0042712E" w:rsidRDefault="0042712E" w:rsidP="0042712E">
      <w:pPr>
        <w:ind w:firstLine="708"/>
        <w:rPr>
          <w:rFonts w:eastAsiaTheme="minorEastAsia"/>
          <w:u w:val="single"/>
        </w:rPr>
      </w:pPr>
      <w:r w:rsidRPr="0042712E">
        <w:rPr>
          <w:rFonts w:eastAsiaTheme="minorEastAsia"/>
          <w:u w:val="single"/>
        </w:rPr>
        <w:t>Горизонтальный поток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 xml:space="preserve">Когда модель дрейфового потока применяется к горизонтальному потоку, скорость дрейфа, </w:t>
      </w:r>
      <w:proofErr w:type="spellStart"/>
      <w:r w:rsidRPr="0042712E">
        <w:rPr>
          <w:rFonts w:eastAsiaTheme="minorEastAsia"/>
        </w:rPr>
        <w:t>Vgj</w:t>
      </w:r>
      <w:proofErr w:type="spellEnd"/>
      <w:r w:rsidRPr="0042712E">
        <w:rPr>
          <w:rFonts w:eastAsiaTheme="minorEastAsia"/>
        </w:rPr>
        <w:t>, часто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 xml:space="preserve">устанавливается равной нулю. Это, безусловно, </w:t>
      </w:r>
      <w:proofErr w:type="gramStart"/>
      <w:r w:rsidRPr="0042712E">
        <w:rPr>
          <w:rFonts w:eastAsiaTheme="minorEastAsia"/>
        </w:rPr>
        <w:t>казалось бы</w:t>
      </w:r>
      <w:proofErr w:type="gramEnd"/>
      <w:r w:rsidRPr="0042712E">
        <w:rPr>
          <w:rFonts w:eastAsiaTheme="minorEastAsia"/>
        </w:rPr>
        <w:t xml:space="preserve"> разумным, если бы </w:t>
      </w:r>
      <w:proofErr w:type="spellStart"/>
      <w:r w:rsidRPr="0042712E">
        <w:rPr>
          <w:rFonts w:eastAsiaTheme="minorEastAsia"/>
        </w:rPr>
        <w:t>Vgj</w:t>
      </w:r>
      <w:proofErr w:type="spellEnd"/>
      <w:r w:rsidRPr="0042712E">
        <w:rPr>
          <w:rFonts w:eastAsiaTheme="minorEastAsia"/>
        </w:rPr>
        <w:t xml:space="preserve"> считался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lastRenderedPageBreak/>
        <w:t>связанным с плавучестью. Тем не менее, исходя из его определения (см. уравнение 2-9), нет оснований полагать, что он должен стремиться к нулю в горизонтальном потоке. Действительно, когда анализируются данные о горизонтальном расходе (фактически для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пара / воды и воздуха / воды</w:t>
      </w:r>
      <w:r>
        <w:rPr>
          <w:rFonts w:eastAsiaTheme="minorEastAsia"/>
        </w:rPr>
        <w:t xml:space="preserve">), становится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42712E">
        <w:rPr>
          <w:rFonts w:eastAsiaTheme="minorEastAsia"/>
        </w:rPr>
        <w:t xml:space="preserve"> необходим, если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необходимо произвести какое-либо разумное регулирование. Для горизонтального потока соотношение доли пустот~ E учитывает только попутные потоки.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 xml:space="preserve">Скорость d r i f t для горизонтального потока, </w:t>
      </w:r>
      <w:proofErr w:type="spellStart"/>
      <w:r w:rsidRPr="0042712E">
        <w:rPr>
          <w:rFonts w:eastAsiaTheme="minorEastAsia"/>
        </w:rPr>
        <w:t>Vgjh</w:t>
      </w:r>
      <w:proofErr w:type="spellEnd"/>
      <w:r w:rsidRPr="0042712E">
        <w:rPr>
          <w:rFonts w:eastAsiaTheme="minorEastAsia"/>
        </w:rPr>
        <w:t>, оценивается с помощью уравнения 3-23, используя положительные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значения объемных потоков.</w:t>
      </w:r>
    </w:p>
    <w:p w:rsidR="0042712E" w:rsidRPr="0042712E" w:rsidRDefault="0042712E" w:rsidP="0042712E">
      <w:pPr>
        <w:ind w:firstLine="708"/>
        <w:rPr>
          <w:rFonts w:eastAsiaTheme="minorEastAsia"/>
          <w:u w:val="single"/>
        </w:rPr>
      </w:pPr>
      <w:r w:rsidRPr="0042712E">
        <w:rPr>
          <w:rFonts w:eastAsiaTheme="minorEastAsia"/>
          <w:u w:val="single"/>
        </w:rPr>
        <w:t>Единицы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Корреляция одинакова как в британских единицах, так и в единицах СИ, при условии,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 xml:space="preserve">что везде используются согласованные единицы измерения. </w:t>
      </w:r>
      <w:proofErr w:type="spellStart"/>
      <w:r w:rsidRPr="0042712E">
        <w:rPr>
          <w:rFonts w:eastAsiaTheme="minorEastAsia"/>
        </w:rPr>
        <w:t>Co</w:t>
      </w:r>
      <w:proofErr w:type="spellEnd"/>
      <w:r w:rsidRPr="0042712E">
        <w:rPr>
          <w:rFonts w:eastAsiaTheme="minorEastAsia"/>
        </w:rPr>
        <w:t xml:space="preserve"> не имеет единиц измерения, а </w:t>
      </w:r>
      <w:proofErr w:type="spellStart"/>
      <w:r w:rsidRPr="0042712E">
        <w:rPr>
          <w:rFonts w:eastAsiaTheme="minorEastAsia"/>
        </w:rPr>
        <w:t>Vgj</w:t>
      </w:r>
      <w:proofErr w:type="spellEnd"/>
      <w:r w:rsidRPr="0042712E">
        <w:rPr>
          <w:rFonts w:eastAsiaTheme="minorEastAsia"/>
        </w:rPr>
        <w:t xml:space="preserve"> имеет единицы измерения скорости и должно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соответствовать единицам измерения, используемым для объемных потоков.</w:t>
      </w:r>
    </w:p>
    <w:p w:rsidR="0042712E" w:rsidRDefault="0042712E" w:rsidP="0042712E">
      <w:pPr>
        <w:ind w:firstLine="708"/>
        <w:rPr>
          <w:rFonts w:ascii="Arial" w:hAnsi="Arial" w:cs="Arial"/>
          <w:sz w:val="17"/>
          <w:szCs w:val="17"/>
          <w:u w:val="single"/>
        </w:rPr>
      </w:pPr>
      <w:proofErr w:type="spellStart"/>
      <w:r w:rsidRPr="0042712E">
        <w:rPr>
          <w:rFonts w:ascii="Arial" w:hAnsi="Arial" w:cs="Arial"/>
          <w:sz w:val="17"/>
          <w:szCs w:val="17"/>
          <w:u w:val="single"/>
        </w:rPr>
        <w:t>Subcooled</w:t>
      </w:r>
      <w:proofErr w:type="spellEnd"/>
      <w:r w:rsidRPr="0042712E">
        <w:rPr>
          <w:rFonts w:ascii="Arial" w:hAnsi="Arial" w:cs="Arial"/>
          <w:sz w:val="17"/>
          <w:szCs w:val="17"/>
          <w:u w:val="single"/>
        </w:rPr>
        <w:t xml:space="preserve"> </w:t>
      </w:r>
      <w:proofErr w:type="spellStart"/>
      <w:r w:rsidRPr="0042712E">
        <w:rPr>
          <w:rFonts w:ascii="Arial" w:hAnsi="Arial" w:cs="Arial"/>
          <w:sz w:val="17"/>
          <w:szCs w:val="17"/>
          <w:u w:val="single"/>
        </w:rPr>
        <w:t>boilinq</w:t>
      </w:r>
      <w:proofErr w:type="spellEnd"/>
      <w:r w:rsidRPr="0042712E">
        <w:rPr>
          <w:rFonts w:ascii="Arial" w:hAnsi="Arial" w:cs="Arial"/>
          <w:sz w:val="17"/>
          <w:szCs w:val="17"/>
          <w:u w:val="single"/>
        </w:rPr>
        <w:t xml:space="preserve"> </w:t>
      </w:r>
      <w:proofErr w:type="spellStart"/>
      <w:r w:rsidRPr="0042712E">
        <w:rPr>
          <w:rFonts w:ascii="Arial" w:hAnsi="Arial" w:cs="Arial"/>
          <w:sz w:val="17"/>
          <w:szCs w:val="17"/>
          <w:u w:val="single"/>
        </w:rPr>
        <w:t>model</w:t>
      </w:r>
      <w:proofErr w:type="spellEnd"/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Сравнение данных в разделе 4 включает некоторые данные о диабете. Для этих сравнений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необходима модель переохлажденного кипения. Для приведенных сравнений данных использовалась механистическая модель переохлажденного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 xml:space="preserve">кипения </w:t>
      </w:r>
      <w:proofErr w:type="spellStart"/>
      <w:r w:rsidRPr="0042712E">
        <w:rPr>
          <w:rFonts w:eastAsiaTheme="minorEastAsia"/>
        </w:rPr>
        <w:t>Лелуша</w:t>
      </w:r>
      <w:proofErr w:type="spellEnd"/>
      <w:r w:rsidRPr="0042712E">
        <w:rPr>
          <w:rFonts w:eastAsiaTheme="minorEastAsia"/>
        </w:rPr>
        <w:t xml:space="preserve"> (1988). Эта модель, которая более</w:t>
      </w:r>
    </w:p>
    <w:p w:rsidR="0042712E" w:rsidRP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подробно описана в приложении В, выражает производную качества потока в терминах производной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t>равновесного качества и других параметров потока в нагретом канале:</w:t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drawing>
          <wp:inline distT="0" distB="0" distL="0" distR="0" wp14:anchorId="17F8B065" wp14:editId="66ADC8D0">
            <wp:extent cx="5439534" cy="676369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E" w:rsidRDefault="0042712E" w:rsidP="0042712E">
      <w:pPr>
        <w:ind w:firstLine="708"/>
        <w:rPr>
          <w:rFonts w:eastAsiaTheme="minorEastAsia"/>
        </w:rPr>
      </w:pPr>
      <w:r w:rsidRPr="0042712E">
        <w:rPr>
          <w:rFonts w:eastAsiaTheme="minorEastAsia"/>
        </w:rPr>
        <w:lastRenderedPageBreak/>
        <w:drawing>
          <wp:inline distT="0" distB="0" distL="0" distR="0" wp14:anchorId="5101B581" wp14:editId="28817193">
            <wp:extent cx="5277587" cy="308653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Это уравнение решается численно для качества потока по каналу, которое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затем используется для расчета доли пустот.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4.0 СРАВНЕНИЕ С ДАННЫМИ ПО ПАРОВОЙ ВОДЕ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 xml:space="preserve">Уточнение корреляции </w:t>
      </w:r>
      <w:proofErr w:type="spellStart"/>
      <w:r w:rsidRPr="00852D6F">
        <w:rPr>
          <w:rFonts w:eastAsiaTheme="minorEastAsia"/>
        </w:rPr>
        <w:t>Чексаля-Леллуша</w:t>
      </w:r>
      <w:proofErr w:type="spellEnd"/>
      <w:r w:rsidRPr="00852D6F">
        <w:rPr>
          <w:rFonts w:eastAsiaTheme="minorEastAsia"/>
        </w:rPr>
        <w:t xml:space="preserve"> было сосредоточено на данных о паре и воде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, поскольку ожидается, что это будет наиболее важным применением корреляции.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Источники данных о паре и воде обсуждаются в этом разделе.</w:t>
      </w:r>
    </w:p>
    <w:p w:rsidR="00852D6F" w:rsidRPr="00852D6F" w:rsidRDefault="00852D6F" w:rsidP="00852D6F">
      <w:pPr>
        <w:ind w:firstLine="708"/>
        <w:rPr>
          <w:rFonts w:eastAsiaTheme="minorEastAsia"/>
          <w:u w:val="single"/>
        </w:rPr>
      </w:pPr>
      <w:r w:rsidRPr="00852D6F">
        <w:rPr>
          <w:rFonts w:eastAsiaTheme="minorEastAsia"/>
          <w:u w:val="single"/>
        </w:rPr>
        <w:t>Источники данных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Несмотря на то, что были получены большие объемы данных о фракции пустот, относительно небольшая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часть этих данных, в частности данные о соотношении пара и воды, находится в открытом доступе. Меньшая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часть данных о соотношении пара и воды относится к интересующим геометриям. База данных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 xml:space="preserve">для настоящей корреляции представляет собой смесь общедоступных и </w:t>
      </w:r>
      <w:proofErr w:type="spellStart"/>
      <w:r w:rsidRPr="00852D6F">
        <w:rPr>
          <w:rFonts w:eastAsiaTheme="minorEastAsia"/>
        </w:rPr>
        <w:t>проприетарных</w:t>
      </w:r>
      <w:proofErr w:type="spellEnd"/>
      <w:r w:rsidRPr="00852D6F">
        <w:rPr>
          <w:rFonts w:eastAsiaTheme="minorEastAsia"/>
        </w:rPr>
        <w:t xml:space="preserve"> данных. Часть данных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была использована для построения модели дрейфового потока, а остальные данные были использованы для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 xml:space="preserve">проверки корреляции </w:t>
      </w:r>
      <w:proofErr w:type="spellStart"/>
      <w:r w:rsidRPr="00852D6F">
        <w:rPr>
          <w:rFonts w:eastAsiaTheme="minorEastAsia"/>
        </w:rPr>
        <w:t>Чексаля-Лелуша</w:t>
      </w:r>
      <w:proofErr w:type="spellEnd"/>
      <w:r w:rsidRPr="00852D6F">
        <w:rPr>
          <w:rFonts w:eastAsiaTheme="minorEastAsia"/>
        </w:rPr>
        <w:t>.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Эта база данных состоит из двух основных геометрий: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I. Трубки (некоторые диаметром от одного дюйма до более чем двух футов);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2. Сборки (вплоть до полноразмерных топливных пакетов BWR).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Данные охватывают одновременный восходящий и нисходящий потоки, а также расход в условиях CCFL. Не удалось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lastRenderedPageBreak/>
        <w:t>найти данные о противоточном потоке вне линии CCFL, следовательно, моделирование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этого региона еще не поддается проверке.</w:t>
      </w:r>
    </w:p>
    <w:p w:rsidR="00852D6F" w:rsidRPr="00852D6F" w:rsidRDefault="00852D6F" w:rsidP="00852D6F">
      <w:pPr>
        <w:ind w:firstLine="708"/>
        <w:rPr>
          <w:rFonts w:eastAsiaTheme="minorEastAsia"/>
          <w:u w:val="single"/>
        </w:rPr>
      </w:pPr>
      <w:r w:rsidRPr="00852D6F">
        <w:rPr>
          <w:rFonts w:eastAsiaTheme="minorEastAsia"/>
          <w:u w:val="single"/>
        </w:rPr>
        <w:t>Измерения пустоты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Экспериментальные методы, использованные для определения доли пустот, были: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I. Гамма-спектроскопия;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2. Быстрозакрывающиеся клапаны;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3. Перепады давления между экспериментальными станциями.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Ни один из этих методов не измеряет долю пустоты. F i r s t измеряет изменение гамма-потока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(или интенсивности), которое посредством калибровки приводит к оценке глобальной плотности. Третий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измеряет сумму потерь на напор и трение, а также изменения потока импульса между двумя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станциями. Эта сумма в сочетании с моделью изменения потока трения и импульса приводит к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оценке средней плотности между экспериментальными станциями. Эти методы измеряют тот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или иной аспект плотности, и только второй метод обеспечивает прямую оценку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плотности. Другие методы требуют моделирования или обширной вторичной калибровки. Основное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сведение экспери</w:t>
      </w:r>
      <w:r>
        <w:rPr>
          <w:rFonts w:eastAsiaTheme="minorEastAsia"/>
        </w:rPr>
        <w:t>ментальных данных к плотности (</w:t>
      </w:r>
      <m:oMath>
        <m:r>
          <w:rPr>
            <w:rFonts w:ascii="Cambria Math" w:eastAsiaTheme="minorEastAsia" w:hAnsi="Cambria Math"/>
          </w:rPr>
          <m:t>ρ</m:t>
        </m:r>
      </m:oMath>
      <w:r w:rsidRPr="00852D6F">
        <w:rPr>
          <w:rFonts w:eastAsiaTheme="minorEastAsia"/>
        </w:rPr>
        <w:t>exp)"</w:t>
      </w:r>
    </w:p>
    <w:p w:rsidR="00852D6F" w:rsidRPr="00852D6F" w:rsidRDefault="00852D6F" w:rsidP="00852D6F">
      <w:pPr>
        <w:ind w:firstLine="708"/>
        <w:rPr>
          <w:rFonts w:eastAsiaTheme="minorEastAsia"/>
          <w:u w:val="single"/>
        </w:rPr>
      </w:pPr>
      <w:r w:rsidRPr="00852D6F">
        <w:rPr>
          <w:rFonts w:eastAsiaTheme="minorEastAsia"/>
          <w:u w:val="single"/>
        </w:rPr>
        <w:t>Интерпретировать долю пустот по плотности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В любой двухфазной (газожидкостной) смеси плотность связана с долей пустот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с помощью простого уравнения: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drawing>
          <wp:inline distT="0" distB="0" distL="0" distR="0" wp14:anchorId="7C6EF047" wp14:editId="10F246A9">
            <wp:extent cx="1448002" cy="21910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DF" w:rsidRPr="00852D6F" w:rsidRDefault="00852D6F" w:rsidP="003A75D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Фазовые плотности,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852D6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 w:rsidRPr="00852D6F">
        <w:rPr>
          <w:rFonts w:eastAsiaTheme="minorEastAsia"/>
        </w:rPr>
        <w:t xml:space="preserve"> зависят о</w:t>
      </w:r>
      <w:r w:rsidR="003A75DF">
        <w:rPr>
          <w:rFonts w:eastAsiaTheme="minorEastAsia"/>
        </w:rPr>
        <w:t>т эксперимента. Если, например,</w:t>
      </w:r>
    </w:p>
    <w:p w:rsidR="00852D6F" w:rsidRPr="00852D6F" w:rsidRDefault="003A75DF" w:rsidP="00852D6F">
      <w:pPr>
        <w:ind w:firstLine="708"/>
        <w:rPr>
          <w:rFonts w:eastAsiaTheme="minorEastAsia"/>
        </w:rPr>
      </w:pPr>
      <w:r>
        <w:rPr>
          <w:rFonts w:eastAsiaTheme="minorEastAsia"/>
        </w:rPr>
        <w:t>ис</w:t>
      </w:r>
      <w:r w:rsidR="00852D6F" w:rsidRPr="00852D6F">
        <w:rPr>
          <w:rFonts w:eastAsiaTheme="minorEastAsia"/>
        </w:rPr>
        <w:t xml:space="preserve">пользуется </w:t>
      </w:r>
      <w:r>
        <w:rPr>
          <w:rFonts w:eastAsiaTheme="minorEastAsia"/>
        </w:rPr>
        <w:t xml:space="preserve">однолучевой </w:t>
      </w:r>
      <m:oMath>
        <m:r>
          <w:rPr>
            <w:rFonts w:ascii="Cambria Math" w:eastAsiaTheme="minorEastAsia" w:hAnsi="Cambria Math"/>
          </w:rPr>
          <m:t>γ-</m:t>
        </m:r>
      </m:oMath>
      <w:r w:rsidR="00852D6F" w:rsidRPr="00852D6F">
        <w:rPr>
          <w:rFonts w:eastAsiaTheme="minorEastAsia"/>
        </w:rPr>
        <w:t xml:space="preserve">денситометр, измеряющий по диаметру трубки,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52D6F" w:rsidRPr="00852D6F">
        <w:rPr>
          <w:rFonts w:eastAsiaTheme="minorEastAsia"/>
        </w:rPr>
        <w:t>на самом деле представляет собой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диаметральную плотность. Методы, используемые экспериментатором для перехода от измерения к фракциям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пустот, не всегда просты, и часто было бы проще, если бы экспериментатор также</w:t>
      </w:r>
    </w:p>
    <w:p w:rsidR="00852D6F" w:rsidRP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сообщал плотности, а также долю пустот, но, в любом случае, вышеуказанные наборы</w:t>
      </w:r>
    </w:p>
    <w:p w:rsidR="00852D6F" w:rsidRDefault="00852D6F" w:rsidP="00852D6F">
      <w:pPr>
        <w:ind w:firstLine="708"/>
        <w:rPr>
          <w:rFonts w:eastAsiaTheme="minorEastAsia"/>
        </w:rPr>
      </w:pPr>
      <w:r w:rsidRPr="00852D6F">
        <w:rPr>
          <w:rFonts w:eastAsiaTheme="minorEastAsia"/>
        </w:rPr>
        <w:t>экспериментальных данных были приняты в качестве базы данных.</w:t>
      </w:r>
    </w:p>
    <w:p w:rsidR="003A75DF" w:rsidRPr="003A75DF" w:rsidRDefault="003A75DF" w:rsidP="003A75DF">
      <w:pPr>
        <w:ind w:firstLine="708"/>
        <w:rPr>
          <w:rFonts w:eastAsiaTheme="minorEastAsia"/>
          <w:u w:val="single"/>
        </w:rPr>
      </w:pPr>
      <w:r w:rsidRPr="003A75DF">
        <w:rPr>
          <w:rFonts w:eastAsiaTheme="minorEastAsia"/>
          <w:u w:val="single"/>
        </w:rPr>
        <w:t>Проверка данных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Для принятия или отклонения набора данных использовались три правила: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1. рассеяние в </w:t>
      </w:r>
      <m:oMath>
        <m:r>
          <w:rPr>
            <w:rFonts w:ascii="Cambria Math" w:eastAsiaTheme="minorEastAsia" w:hAnsi="Cambria Math"/>
          </w:rPr>
          <m:t xml:space="preserve">α, 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ED4E1C" w:rsidRPr="00ED4E1C">
        <w:rPr>
          <w:rFonts w:eastAsiaTheme="minorEastAsia"/>
        </w:rPr>
        <w:t xml:space="preserve"> </w:t>
      </w:r>
      <w:r w:rsidR="00ED4E1C">
        <w:rPr>
          <w:rFonts w:eastAsiaTheme="minorEastAsia"/>
        </w:rPr>
        <w:t>плоскости</w:t>
      </w:r>
      <w:r w:rsidRPr="003A75DF">
        <w:rPr>
          <w:rFonts w:eastAsiaTheme="minorEastAsia"/>
        </w:rPr>
        <w:t>;</w:t>
      </w:r>
    </w:p>
    <w:p w:rsidR="003A75DF" w:rsidRPr="003A75DF" w:rsidRDefault="00ED4E1C" w:rsidP="003A75D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2. Рассеяние в </w:t>
      </w:r>
      <m:oMath>
        <m:r>
          <w:rPr>
            <w:rFonts w:ascii="Cambria Math" w:eastAsiaTheme="minorEastAsia" w:hAnsi="Cambria Math"/>
          </w:rPr>
          <m:t>α</m:t>
        </m:r>
      </m:oMath>
      <w:r w:rsidR="003A75DF" w:rsidRPr="003A75DF">
        <w:rPr>
          <w:rFonts w:eastAsiaTheme="minorEastAsia"/>
        </w:rPr>
        <w:t xml:space="preserve">, </w:t>
      </w:r>
      <w:proofErr w:type="spellStart"/>
      <w:r w:rsidR="003A75DF" w:rsidRPr="003A75DF">
        <w:rPr>
          <w:rFonts w:eastAsiaTheme="minorEastAsia"/>
        </w:rPr>
        <w:t>Xf</w:t>
      </w:r>
      <w:proofErr w:type="spellEnd"/>
      <w:r w:rsidR="00CF2A4C">
        <w:rPr>
          <w:rFonts w:eastAsiaTheme="minorEastAsia"/>
        </w:rPr>
        <w:t xml:space="preserve"> плоскости</w:t>
      </w:r>
      <w:r w:rsidR="003A75DF" w:rsidRPr="003A75DF">
        <w:rPr>
          <w:rFonts w:eastAsiaTheme="minorEastAsia"/>
        </w:rPr>
        <w:t>;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3. Сообщения об ошибках.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Плоскость (</w:t>
      </w:r>
      <m:oMath>
        <m:r>
          <w:rPr>
            <w:rFonts w:ascii="Cambria Math" w:eastAsiaTheme="minorEastAsia" w:hAnsi="Cambria Math"/>
          </w:rPr>
          <m:t>α</m:t>
        </m:r>
      </m:oMath>
      <w:r w:rsidRPr="003A75DF">
        <w:rPr>
          <w:rFonts w:eastAsiaTheme="minorEastAsia"/>
        </w:rPr>
        <w:t xml:space="preserve">, z) - это плоскость вверх или вдоль экспериментального участка. 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Можно показать, что доли пустот являются монотонно неубывающей функцией вдоль пути потока до тех пор, пока путь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потока не будет активно охлажден. Следовательно, если экспериментальные доли пустот скачут</w:t>
      </w:r>
    </w:p>
    <w:p w:rsidR="003A75DF" w:rsidRPr="003A75DF" w:rsidRDefault="00CF2A4C" w:rsidP="003A75DF">
      <w:pPr>
        <w:ind w:firstLine="708"/>
        <w:rPr>
          <w:rFonts w:eastAsiaTheme="minorEastAsia"/>
        </w:rPr>
      </w:pPr>
      <w:r>
        <w:rPr>
          <w:rFonts w:eastAsiaTheme="minorEastAsia"/>
        </w:rPr>
        <w:t>с d</w:t>
      </w:r>
      <m:oMath>
        <m:r>
          <w:rPr>
            <w:rFonts w:ascii="Cambria Math" w:eastAsiaTheme="minorEastAsia" w:hAnsi="Cambria Math"/>
          </w:rPr>
          <m:t>α</m:t>
        </m:r>
      </m:oMath>
      <w:r w:rsidR="003A75DF" w:rsidRPr="003A75DF">
        <w:rPr>
          <w:rFonts w:eastAsiaTheme="minorEastAsia"/>
        </w:rPr>
        <w:t xml:space="preserve"> /dz &lt;0, особенно в нагретой секции, то эксперимент считается менее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надежным.</w:t>
      </w:r>
    </w:p>
    <w:p w:rsidR="003A75DF" w:rsidRP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 xml:space="preserve">Использование плоскости e, </w:t>
      </w:r>
      <w:proofErr w:type="spellStart"/>
      <w:r w:rsidRPr="003A75DF">
        <w:rPr>
          <w:rFonts w:eastAsiaTheme="minorEastAsia"/>
        </w:rPr>
        <w:t>Xf</w:t>
      </w:r>
      <w:proofErr w:type="spellEnd"/>
      <w:r w:rsidRPr="003A75DF">
        <w:rPr>
          <w:rFonts w:eastAsiaTheme="minorEastAsia"/>
        </w:rPr>
        <w:t xml:space="preserve"> является следствием взаимосвязи между долей пустот</w:t>
      </w:r>
    </w:p>
    <w:p w:rsidR="003A75DF" w:rsidRDefault="003A75DF" w:rsidP="003A75DF">
      <w:pPr>
        <w:ind w:firstLine="708"/>
        <w:rPr>
          <w:rFonts w:eastAsiaTheme="minorEastAsia"/>
        </w:rPr>
      </w:pPr>
      <w:r w:rsidRPr="003A75DF">
        <w:rPr>
          <w:rFonts w:eastAsiaTheme="minorEastAsia"/>
        </w:rPr>
        <w:t>и качеством потока; таким образом:</w:t>
      </w:r>
    </w:p>
    <w:p w:rsidR="00CF2A4C" w:rsidRDefault="00CF2A4C" w:rsidP="003A75DF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drawing>
          <wp:inline distT="0" distB="0" distL="0" distR="0" wp14:anchorId="181C6CA7" wp14:editId="2E8C83CB">
            <wp:extent cx="1724266" cy="126700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S обычно является слабой функцией гидравлического диаметра, слабой функцией давления, слабой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функцией общего расхода и сильной функцией доли пустот. Таким образом, при заданном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давлении, которое определяет R, уравнение почти однозначно определяется </w:t>
      </w:r>
      <w:proofErr w:type="spellStart"/>
      <w:r w:rsidRPr="00CF2A4C">
        <w:rPr>
          <w:rFonts w:eastAsiaTheme="minorEastAsia"/>
        </w:rPr>
        <w:t>Xf</w:t>
      </w:r>
      <w:proofErr w:type="spellEnd"/>
      <w:r w:rsidRPr="00CF2A4C">
        <w:rPr>
          <w:rFonts w:eastAsiaTheme="minorEastAsia"/>
        </w:rPr>
        <w:t>. То есть, независимо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от того, ка</w:t>
      </w:r>
      <w:r>
        <w:rPr>
          <w:rFonts w:eastAsiaTheme="minorEastAsia"/>
        </w:rPr>
        <w:t xml:space="preserve">к было определено значение </w:t>
      </w:r>
      <w:proofErr w:type="spellStart"/>
      <w:r>
        <w:rPr>
          <w:rFonts w:eastAsiaTheme="minorEastAsia"/>
        </w:rPr>
        <w:t>Xf</w:t>
      </w:r>
      <w:proofErr w:type="spellEnd"/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α</m:t>
        </m:r>
      </m:oMath>
      <w:r w:rsidRPr="00CF2A4C">
        <w:rPr>
          <w:rFonts w:eastAsiaTheme="minorEastAsia"/>
        </w:rPr>
        <w:t xml:space="preserve"> всегда будет иметь одно и то же значение с незначительными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изменениями, вызванными диаметром и расходом. Таким образом, если </w:t>
      </w:r>
      <w:proofErr w:type="spellStart"/>
      <w:r w:rsidRPr="00CF2A4C">
        <w:rPr>
          <w:rFonts w:eastAsiaTheme="minorEastAsia"/>
        </w:rPr>
        <w:t>Xf</w:t>
      </w:r>
      <w:proofErr w:type="spellEnd"/>
      <w:r w:rsidRPr="00CF2A4C">
        <w:rPr>
          <w:rFonts w:eastAsiaTheme="minorEastAsia"/>
        </w:rPr>
        <w:t xml:space="preserve"> вычисляется для эксперимента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экспериментальный </w:t>
      </w:r>
      <m:oMath>
        <m:r>
          <w:rPr>
            <w:rFonts w:ascii="Cambria Math" w:eastAsiaTheme="minorEastAsia" w:hAnsi="Cambria Math"/>
          </w:rPr>
          <m:t>α</m:t>
        </m:r>
      </m:oMath>
      <w:r w:rsidRPr="00CF2A4C">
        <w:rPr>
          <w:rFonts w:eastAsiaTheme="minorEastAsia"/>
        </w:rPr>
        <w:t>, Xf должен представлять собой плавную линию. Если разброс большой,</w:t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то данным может быть приписана определенная степень ненадежности.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Сообщенные ошибки указывают на веру экспериментатора в его собственные данные. Поскольку процесс кипячения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по своей сути является статистическим, большинство измерений в определенной степени изменчивы даже в "установившемся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состоянии". Принятые здесь данные показали отклонение ф</w:t>
      </w:r>
      <w:r>
        <w:rPr>
          <w:rFonts w:eastAsiaTheme="minorEastAsia"/>
        </w:rPr>
        <w:t>актической доли пустот на ±5% (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±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α</m:t>
        </m:r>
      </m:oMath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∆α</m:t>
        </m:r>
      </m:oMath>
      <w:r w:rsidRPr="00CF2A4C">
        <w:rPr>
          <w:rFonts w:eastAsiaTheme="minorEastAsia"/>
        </w:rPr>
        <w:t xml:space="preserve"> = 0,05).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lastRenderedPageBreak/>
        <w:t>Эти три критерия были учтены, и перечисленные наборы данных признаны</w:t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достаточно надежными.</w:t>
      </w:r>
    </w:p>
    <w:p w:rsidR="00CF2A4C" w:rsidRPr="00CF2A4C" w:rsidRDefault="00CF2A4C" w:rsidP="00CF2A4C">
      <w:pPr>
        <w:ind w:firstLine="708"/>
        <w:rPr>
          <w:rFonts w:eastAsiaTheme="minorEastAsia"/>
          <w:u w:val="single"/>
        </w:rPr>
      </w:pPr>
      <w:r w:rsidRPr="00CF2A4C">
        <w:rPr>
          <w:rFonts w:eastAsiaTheme="minorEastAsia"/>
          <w:u w:val="single"/>
        </w:rPr>
        <w:t>Сведения о базе данных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Вместо того, чтобы рассматривать экспериментальную базу данных по парам и воде по одному набору за раз, они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обсуждаются ниже в нескольких отдельных группах, каждая из которых обеспечивает различный аспект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плоскости параметров давления, расхода и геометрии.</w:t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Статистические данные, используемые для сравнения данных, определяются следующим образом:</w:t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drawing>
          <wp:inline distT="0" distB="0" distL="0" distR="0" wp14:anchorId="21F5B89D" wp14:editId="38061F93">
            <wp:extent cx="3258005" cy="8573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стандартное отклонение:</w:t>
      </w:r>
      <w:r>
        <w:rPr>
          <w:rFonts w:eastAsiaTheme="minorEastAsia"/>
        </w:rPr>
        <w:t xml:space="preserve"> </w:t>
      </w:r>
      <w:r w:rsidRPr="00CF2A4C">
        <w:rPr>
          <w:rFonts w:eastAsiaTheme="minorEastAsia"/>
        </w:rPr>
        <w:drawing>
          <wp:inline distT="0" distB="0" distL="0" distR="0" wp14:anchorId="0175537A" wp14:editId="777088E3">
            <wp:extent cx="2029108" cy="59063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C" w:rsidRPr="00CF2A4C" w:rsidRDefault="00CF2A4C" w:rsidP="00CF2A4C">
      <w:pPr>
        <w:ind w:firstLine="708"/>
        <w:rPr>
          <w:rFonts w:eastAsiaTheme="minorEastAsia"/>
          <w:u w:val="single"/>
        </w:rPr>
      </w:pPr>
      <w:r w:rsidRPr="00CF2A4C">
        <w:rPr>
          <w:rFonts w:eastAsiaTheme="minorEastAsia"/>
          <w:u w:val="single"/>
        </w:rPr>
        <w:t>Сравнение данных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Важно отметить, что корреляция </w:t>
      </w:r>
      <w:proofErr w:type="spellStart"/>
      <w:r w:rsidRPr="00CF2A4C">
        <w:rPr>
          <w:rFonts w:eastAsiaTheme="minorEastAsia"/>
        </w:rPr>
        <w:t>Чексаля-Леллуша</w:t>
      </w:r>
      <w:proofErr w:type="spellEnd"/>
      <w:r w:rsidRPr="00CF2A4C">
        <w:rPr>
          <w:rFonts w:eastAsiaTheme="minorEastAsia"/>
        </w:rPr>
        <w:t xml:space="preserve"> не является результатом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регрессионного анализа, и не все наборы данных или какие-либо подмножества были сгруппированы для определения среднего значения выборки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и дисперсии.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Для того, чтобы рассмотреть данные как составные (хотя и не предполагается, что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наборы данных могут быть объединены статистически), данные были показаны на графиках, которые сравнивают прогнозируемые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и измеренные значения для вертикального восходящего потока, горизонтального потока, попутного нисходящего потока и CCFL.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База данных </w:t>
      </w:r>
      <w:proofErr w:type="spellStart"/>
      <w:r w:rsidRPr="00CF2A4C">
        <w:rPr>
          <w:rFonts w:eastAsiaTheme="minorEastAsia"/>
        </w:rPr>
        <w:t>данных</w:t>
      </w:r>
      <w:proofErr w:type="spellEnd"/>
      <w:r w:rsidRPr="00CF2A4C">
        <w:rPr>
          <w:rFonts w:eastAsiaTheme="minorEastAsia"/>
        </w:rPr>
        <w:t xml:space="preserve"> о </w:t>
      </w:r>
      <w:proofErr w:type="gramStart"/>
      <w:r w:rsidRPr="00CF2A4C">
        <w:rPr>
          <w:rFonts w:eastAsiaTheme="minorEastAsia"/>
        </w:rPr>
        <w:t>паро-водяном</w:t>
      </w:r>
      <w:proofErr w:type="gramEnd"/>
      <w:r w:rsidRPr="00CF2A4C">
        <w:rPr>
          <w:rFonts w:eastAsiaTheme="minorEastAsia"/>
        </w:rPr>
        <w:t xml:space="preserve"> потоке приведена в таблице 4-I, а</w:t>
      </w:r>
    </w:p>
    <w:p w:rsid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данные о предельных значениях противотока, с которыми сравнивалась корреляция, приведены в таблице 4-2.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Данные о вертикальном восходящем потоке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База данных </w:t>
      </w:r>
      <w:proofErr w:type="spellStart"/>
      <w:r w:rsidRPr="00CF2A4C">
        <w:rPr>
          <w:rFonts w:eastAsiaTheme="minorEastAsia"/>
        </w:rPr>
        <w:t>данных</w:t>
      </w:r>
      <w:proofErr w:type="spellEnd"/>
      <w:r w:rsidRPr="00CF2A4C">
        <w:rPr>
          <w:rFonts w:eastAsiaTheme="minorEastAsia"/>
        </w:rPr>
        <w:t xml:space="preserve"> о вертикальном восходящем потоке пара и воды включает в себя как </w:t>
      </w:r>
      <w:proofErr w:type="spellStart"/>
      <w:r w:rsidRPr="00CF2A4C">
        <w:rPr>
          <w:rFonts w:eastAsiaTheme="minorEastAsia"/>
        </w:rPr>
        <w:t>диабатические</w:t>
      </w:r>
      <w:proofErr w:type="spellEnd"/>
      <w:r w:rsidRPr="00CF2A4C">
        <w:rPr>
          <w:rFonts w:eastAsiaTheme="minorEastAsia"/>
        </w:rPr>
        <w:t>, так и адиабатические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данные. Для определения корреляции были использованы данные о пучке стержней и нагретых трубах из различных источников и в широком диапазоне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давлений и условий течения.</w:t>
      </w:r>
    </w:p>
    <w:p w:rsidR="00CF2A4C" w:rsidRPr="00CF2A4C" w:rsidRDefault="00CF2A4C" w:rsidP="00CF2A4C">
      <w:pPr>
        <w:ind w:firstLine="708"/>
        <w:rPr>
          <w:rFonts w:eastAsiaTheme="minorEastAsia"/>
          <w:u w:val="single"/>
        </w:rPr>
      </w:pPr>
      <w:r w:rsidRPr="00CF2A4C">
        <w:rPr>
          <w:rFonts w:eastAsiaTheme="minorEastAsia"/>
          <w:u w:val="single"/>
        </w:rPr>
        <w:lastRenderedPageBreak/>
        <w:t xml:space="preserve">Давление </w:t>
      </w:r>
      <w:proofErr w:type="spellStart"/>
      <w:r w:rsidRPr="00CF2A4C">
        <w:rPr>
          <w:rFonts w:eastAsiaTheme="minorEastAsia"/>
          <w:u w:val="single"/>
        </w:rPr>
        <w:t>Hiqh</w:t>
      </w:r>
      <w:proofErr w:type="spellEnd"/>
      <w:r w:rsidRPr="00CF2A4C">
        <w:rPr>
          <w:rFonts w:eastAsiaTheme="minorEastAsia"/>
          <w:u w:val="single"/>
        </w:rPr>
        <w:t xml:space="preserve">-данные о расходе </w:t>
      </w:r>
      <w:proofErr w:type="spellStart"/>
      <w:r w:rsidRPr="00CF2A4C">
        <w:rPr>
          <w:rFonts w:eastAsiaTheme="minorEastAsia"/>
          <w:u w:val="single"/>
        </w:rPr>
        <w:t>hiqh</w:t>
      </w:r>
      <w:proofErr w:type="spellEnd"/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Это условия, типичные для BWR при нормальной работе и для парогенераторов в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PWR при нормальной работе. Способность правильно моделировать эти условия помогает обеспечить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понимание реакции системы на условия эксплуатации вручную и переходные процессы.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proofErr w:type="spellStart"/>
      <w:r w:rsidRPr="00CF2A4C">
        <w:rPr>
          <w:rFonts w:eastAsiaTheme="minorEastAsia"/>
        </w:rPr>
        <w:t>Найланд</w:t>
      </w:r>
      <w:proofErr w:type="spellEnd"/>
      <w:r w:rsidRPr="00CF2A4C">
        <w:rPr>
          <w:rFonts w:eastAsiaTheme="minorEastAsia"/>
        </w:rPr>
        <w:t xml:space="preserve"> (с 1967 по 1970 год) - это </w:t>
      </w:r>
      <w:proofErr w:type="spellStart"/>
      <w:r w:rsidRPr="00CF2A4C">
        <w:rPr>
          <w:rFonts w:eastAsiaTheme="minorEastAsia"/>
        </w:rPr>
        <w:t>диабатические</w:t>
      </w:r>
      <w:proofErr w:type="spellEnd"/>
      <w:r w:rsidRPr="00CF2A4C">
        <w:rPr>
          <w:rFonts w:eastAsiaTheme="minorEastAsia"/>
        </w:rPr>
        <w:t xml:space="preserve"> данные по 6 и 36 пучкам стержней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 xml:space="preserve">в типичных условиях </w:t>
      </w:r>
      <w:proofErr w:type="spellStart"/>
      <w:r w:rsidRPr="00CF2A4C">
        <w:rPr>
          <w:rFonts w:eastAsiaTheme="minorEastAsia"/>
        </w:rPr>
        <w:t>легководного</w:t>
      </w:r>
      <w:proofErr w:type="spellEnd"/>
      <w:r w:rsidRPr="00CF2A4C">
        <w:rPr>
          <w:rFonts w:eastAsiaTheme="minorEastAsia"/>
        </w:rPr>
        <w:t xml:space="preserve"> реактора.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proofErr w:type="spellStart"/>
      <w:r w:rsidRPr="00CF2A4C">
        <w:rPr>
          <w:rFonts w:eastAsiaTheme="minorEastAsia"/>
        </w:rPr>
        <w:t>Касаи</w:t>
      </w:r>
      <w:proofErr w:type="spellEnd"/>
      <w:r w:rsidRPr="00CF2A4C">
        <w:rPr>
          <w:rFonts w:eastAsiaTheme="minorEastAsia"/>
        </w:rPr>
        <w:t xml:space="preserve"> и др. (1985) - Это данные об адиабате в трубке диаметром 4,6 мм в диапазоне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массовых потоков.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proofErr w:type="spellStart"/>
      <w:r w:rsidRPr="00CF2A4C">
        <w:rPr>
          <w:rFonts w:eastAsiaTheme="minorEastAsia"/>
        </w:rPr>
        <w:t>Бартоломей</w:t>
      </w:r>
      <w:proofErr w:type="spellEnd"/>
      <w:r w:rsidRPr="00CF2A4C">
        <w:rPr>
          <w:rFonts w:eastAsiaTheme="minorEastAsia"/>
        </w:rPr>
        <w:t xml:space="preserve"> (1982) - Эти данные в трубке диаметром 12 мм охватывают широкий диапазон давлений</w:t>
      </w:r>
    </w:p>
    <w:p w:rsidR="00CF2A4C" w:rsidRPr="00CF2A4C" w:rsidRDefault="00CF2A4C" w:rsidP="00CF2A4C">
      <w:pPr>
        <w:ind w:firstLine="708"/>
        <w:rPr>
          <w:rFonts w:eastAsiaTheme="minorEastAsia"/>
        </w:rPr>
      </w:pPr>
      <w:r w:rsidRPr="00CF2A4C">
        <w:rPr>
          <w:rFonts w:eastAsiaTheme="minorEastAsia"/>
        </w:rPr>
        <w:t>и потоков.</w:t>
      </w:r>
    </w:p>
    <w:p w:rsidR="00CF2A4C" w:rsidRPr="00CF2A4C" w:rsidRDefault="00CF2A4C" w:rsidP="00CF2A4C">
      <w:pPr>
        <w:ind w:firstLine="708"/>
        <w:rPr>
          <w:rFonts w:eastAsiaTheme="minorEastAsia"/>
          <w:u w:val="single"/>
        </w:rPr>
      </w:pPr>
      <w:r w:rsidRPr="00CF2A4C">
        <w:rPr>
          <w:rFonts w:eastAsiaTheme="minorEastAsia"/>
          <w:u w:val="single"/>
        </w:rPr>
        <w:t>Высокое давление - данные о низком расходе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>Эти условия типичны для небольшого места разрыва. Во время таких переходных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>процессов важно прогнозировать степень раскрытия топлива, которая зависит как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>от запасов жидкости, так и от распределения фракций пустот в активной зоне. Эти условия могут также возникнуть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 xml:space="preserve">во время ожидаемого переходного процесса BWR без </w:t>
      </w:r>
      <w:proofErr w:type="spellStart"/>
      <w:r w:rsidRPr="00E44841">
        <w:rPr>
          <w:rFonts w:eastAsiaTheme="minorEastAsia"/>
        </w:rPr>
        <w:t>Scram</w:t>
      </w:r>
      <w:proofErr w:type="spellEnd"/>
      <w:r w:rsidRPr="00E44841">
        <w:rPr>
          <w:rFonts w:eastAsiaTheme="minorEastAsia"/>
        </w:rPr>
        <w:t xml:space="preserve"> (ATWS), если уровень воды в сливном коллекторе понижен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>до верхнего уровня активного топлива для снижения мощности.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proofErr w:type="spellStart"/>
      <w:r w:rsidRPr="00E44841">
        <w:rPr>
          <w:rFonts w:eastAsiaTheme="minorEastAsia"/>
        </w:rPr>
        <w:t>Анклам</w:t>
      </w:r>
      <w:proofErr w:type="spellEnd"/>
      <w:r w:rsidRPr="00E44841">
        <w:rPr>
          <w:rFonts w:eastAsiaTheme="minorEastAsia"/>
        </w:rPr>
        <w:t xml:space="preserve"> (1982) - Это данные 64-стержневого нагреваемого пучка с размерами, типичными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r w:rsidRPr="00E44841">
        <w:rPr>
          <w:rFonts w:eastAsiaTheme="minorEastAsia"/>
        </w:rPr>
        <w:t>для пучка PWR 17x17.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proofErr w:type="spellStart"/>
      <w:r w:rsidRPr="00E44841">
        <w:rPr>
          <w:rFonts w:eastAsiaTheme="minorEastAsia"/>
        </w:rPr>
        <w:t>Seedy-Muralidhoran</w:t>
      </w:r>
      <w:proofErr w:type="spellEnd"/>
      <w:r w:rsidRPr="00E44841">
        <w:rPr>
          <w:rFonts w:eastAsiaTheme="minorEastAsia"/>
        </w:rPr>
        <w:t xml:space="preserve"> (1982) - Эти данные, полученные в TLTA f a c i l i t y, были источником тестов на</w:t>
      </w:r>
    </w:p>
    <w:p w:rsidR="00E44841" w:rsidRPr="00E44841" w:rsidRDefault="00E44841" w:rsidP="00E44841">
      <w:pPr>
        <w:ind w:firstLine="708"/>
        <w:rPr>
          <w:rFonts w:eastAsiaTheme="minorEastAsia"/>
        </w:rPr>
      </w:pPr>
      <w:proofErr w:type="spellStart"/>
      <w:r w:rsidRPr="00E44841">
        <w:rPr>
          <w:rFonts w:eastAsiaTheme="minorEastAsia"/>
        </w:rPr>
        <w:t>выкипание</w:t>
      </w:r>
      <w:proofErr w:type="spellEnd"/>
      <w:r w:rsidRPr="00E44841">
        <w:rPr>
          <w:rFonts w:eastAsiaTheme="minorEastAsia"/>
        </w:rPr>
        <w:t xml:space="preserve"> с низким расходом.</w:t>
      </w:r>
    </w:p>
    <w:p w:rsidR="00E44841" w:rsidRPr="00E44841" w:rsidRDefault="00E44841" w:rsidP="00E44841">
      <w:pPr>
        <w:ind w:firstLine="708"/>
        <w:rPr>
          <w:rFonts w:eastAsiaTheme="minorEastAsia"/>
          <w:u w:val="single"/>
        </w:rPr>
      </w:pPr>
      <w:r w:rsidRPr="00E44841">
        <w:rPr>
          <w:rFonts w:eastAsiaTheme="minorEastAsia"/>
          <w:u w:val="single"/>
        </w:rPr>
        <w:t xml:space="preserve">Низкое давление-данные о расходе </w:t>
      </w:r>
      <w:proofErr w:type="spellStart"/>
      <w:r w:rsidRPr="00E44841">
        <w:rPr>
          <w:rFonts w:eastAsiaTheme="minorEastAsia"/>
          <w:u w:val="single"/>
        </w:rPr>
        <w:t>hiqh</w:t>
      </w:r>
      <w:proofErr w:type="spellEnd"/>
    </w:p>
    <w:p w:rsidR="00CF2A4C" w:rsidRDefault="00E44841" w:rsidP="00E44841">
      <w:pPr>
        <w:ind w:firstLine="708"/>
        <w:rPr>
          <w:rFonts w:eastAsiaTheme="minorEastAsia"/>
        </w:rPr>
      </w:pPr>
      <w:proofErr w:type="spellStart"/>
      <w:r w:rsidRPr="00E44841">
        <w:rPr>
          <w:rFonts w:eastAsiaTheme="minorEastAsia"/>
        </w:rPr>
        <w:t>Turnage-Davis</w:t>
      </w:r>
      <w:proofErr w:type="spellEnd"/>
      <w:r w:rsidRPr="00E44841">
        <w:rPr>
          <w:rFonts w:eastAsiaTheme="minorEastAsia"/>
        </w:rPr>
        <w:t xml:space="preserve"> (1979) - Эти данные представляют собой трубку диаметром 89 мм, охватывающую диапазон массовых потоков.</w:t>
      </w:r>
    </w:p>
    <w:p w:rsidR="00E44841" w:rsidRDefault="00E44841" w:rsidP="00E44841">
      <w:pPr>
        <w:ind w:left="-851" w:firstLine="284"/>
        <w:rPr>
          <w:rFonts w:eastAsiaTheme="minorEastAsia"/>
        </w:rPr>
      </w:pPr>
      <w:r w:rsidRPr="00E44841">
        <w:rPr>
          <w:rFonts w:eastAsiaTheme="minorEastAsia"/>
        </w:rPr>
        <w:lastRenderedPageBreak/>
        <w:drawing>
          <wp:inline distT="0" distB="0" distL="0" distR="0" wp14:anchorId="731CF357" wp14:editId="12B6D457">
            <wp:extent cx="6759575" cy="3941580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68160" cy="39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41" w:rsidRDefault="00E44841" w:rsidP="00E44841">
      <w:pPr>
        <w:ind w:left="-851" w:firstLine="284"/>
        <w:rPr>
          <w:rFonts w:eastAsiaTheme="minorEastAsia"/>
        </w:rPr>
      </w:pPr>
      <w:r w:rsidRPr="00E44841">
        <w:rPr>
          <w:rFonts w:eastAsiaTheme="minorEastAsia"/>
        </w:rPr>
        <w:drawing>
          <wp:inline distT="0" distB="0" distL="0" distR="0" wp14:anchorId="3A1A2A9D" wp14:editId="59B4D9CA">
            <wp:extent cx="5940425" cy="38309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41" w:rsidRPr="00E44841" w:rsidRDefault="00E44841" w:rsidP="00E44841">
      <w:pPr>
        <w:ind w:firstLine="851"/>
        <w:rPr>
          <w:rFonts w:eastAsiaTheme="minorEastAsia"/>
          <w:u w:val="single"/>
        </w:rPr>
      </w:pPr>
      <w:r w:rsidRPr="00E44841">
        <w:rPr>
          <w:rFonts w:eastAsiaTheme="minorEastAsia"/>
          <w:u w:val="single"/>
        </w:rPr>
        <w:t>Низкое давление - данные о низком расходе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Эти условия типичны для большого места разрыва и, как ожидается, возникнут во время вскрытия активной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зоны и повторного использования. Фракция пустот в активной зоне оказывает сильное влияние на тепловые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lastRenderedPageBreak/>
        <w:t>переходы и расходные потоки во время продувки и повторного нагрева.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Холл-</w:t>
      </w:r>
      <w:proofErr w:type="spellStart"/>
      <w:r w:rsidRPr="00E44841">
        <w:rPr>
          <w:rFonts w:eastAsiaTheme="minorEastAsia"/>
        </w:rPr>
        <w:t>Ардрон</w:t>
      </w:r>
      <w:proofErr w:type="spellEnd"/>
      <w:r w:rsidRPr="00E44841">
        <w:rPr>
          <w:rFonts w:eastAsiaTheme="minorEastAsia"/>
        </w:rPr>
        <w:t xml:space="preserve"> (1978) - Эти испытания проводились с пучком из девятнадцати стержней. 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Измерения пустот были проведены в пачке и над пачкой.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Вонг-</w:t>
      </w:r>
      <w:proofErr w:type="spellStart"/>
      <w:r w:rsidRPr="00E44841">
        <w:rPr>
          <w:rFonts w:eastAsiaTheme="minorEastAsia"/>
        </w:rPr>
        <w:t>Хохрайтер</w:t>
      </w:r>
      <w:proofErr w:type="spellEnd"/>
      <w:r w:rsidRPr="00E44841">
        <w:rPr>
          <w:rFonts w:eastAsiaTheme="minorEastAsia"/>
        </w:rPr>
        <w:t xml:space="preserve"> (1981) - Эти данные были получены в сборке из 161 стержня, типичной для 17x17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Конструкция топливного пучка PWR.</w:t>
      </w:r>
    </w:p>
    <w:p w:rsidR="00E44841" w:rsidRDefault="00E44841" w:rsidP="00E44841">
      <w:pPr>
        <w:ind w:firstLine="851"/>
        <w:rPr>
          <w:rFonts w:eastAsiaTheme="minorEastAsia"/>
        </w:rPr>
      </w:pPr>
      <w:proofErr w:type="spellStart"/>
      <w:r w:rsidRPr="00E44841">
        <w:rPr>
          <w:rFonts w:eastAsiaTheme="minorEastAsia"/>
        </w:rPr>
        <w:t>Джовитт</w:t>
      </w:r>
      <w:proofErr w:type="spellEnd"/>
      <w:r w:rsidRPr="00E44841">
        <w:rPr>
          <w:rFonts w:eastAsiaTheme="minorEastAsia"/>
        </w:rPr>
        <w:t xml:space="preserve"> (1982) - это данные 61 рода </w:t>
      </w:r>
      <w:proofErr w:type="spellStart"/>
      <w:r w:rsidRPr="00E44841">
        <w:rPr>
          <w:rFonts w:eastAsiaTheme="minorEastAsia"/>
        </w:rPr>
        <w:t>Бойлоффа</w:t>
      </w:r>
      <w:proofErr w:type="spellEnd"/>
    </w:p>
    <w:p w:rsidR="00E44841" w:rsidRPr="00E44841" w:rsidRDefault="00E44841" w:rsidP="00E44841">
      <w:pPr>
        <w:ind w:firstLine="851"/>
        <w:rPr>
          <w:rFonts w:eastAsiaTheme="minorEastAsia"/>
          <w:u w:val="single"/>
        </w:rPr>
      </w:pPr>
      <w:bookmarkStart w:id="0" w:name="_GoBack"/>
      <w:r w:rsidRPr="00E44841">
        <w:rPr>
          <w:rFonts w:eastAsiaTheme="minorEastAsia"/>
          <w:u w:val="single"/>
        </w:rPr>
        <w:t>Данные о большом диаметре</w:t>
      </w:r>
    </w:p>
    <w:bookmarkEnd w:id="0"/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Эти данные обеспечивают поведение фракции пустот при больших диаметрах. Эта геометрия также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важна для определения корреляции.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Битти-</w:t>
      </w:r>
      <w:proofErr w:type="spellStart"/>
      <w:r w:rsidRPr="00E44841">
        <w:rPr>
          <w:rFonts w:eastAsiaTheme="minorEastAsia"/>
        </w:rPr>
        <w:t>Сугавара</w:t>
      </w:r>
      <w:proofErr w:type="spellEnd"/>
      <w:r w:rsidRPr="00E44841">
        <w:rPr>
          <w:rFonts w:eastAsiaTheme="minorEastAsia"/>
        </w:rPr>
        <w:t xml:space="preserve"> (1986) - Эти данные были получены на вертикальном испытательном участке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диаметром 0,07 м при давлении 7 МПа и в диапазоне массовых потоков.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proofErr w:type="spellStart"/>
      <w:r w:rsidRPr="00E44841">
        <w:rPr>
          <w:rFonts w:eastAsiaTheme="minorEastAsia"/>
        </w:rPr>
        <w:t>Carrier</w:t>
      </w:r>
      <w:proofErr w:type="spellEnd"/>
      <w:r w:rsidRPr="00E44841">
        <w:rPr>
          <w:rFonts w:eastAsiaTheme="minorEastAsia"/>
        </w:rPr>
        <w:t xml:space="preserve"> (1963) - Эти данные о низком расходе были взяты для пара, проходящего через воду в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труба диаметром 0,45 м в диапазоне давлений.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Хьюз (1985) - Эти данные в трубке диаметром 0,17 м охватывали широкий диапазон давлений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и потоков.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proofErr w:type="spellStart"/>
      <w:r w:rsidRPr="00E44841">
        <w:rPr>
          <w:rFonts w:eastAsiaTheme="minorEastAsia"/>
        </w:rPr>
        <w:t>Такеучи</w:t>
      </w:r>
      <w:proofErr w:type="spellEnd"/>
      <w:r w:rsidRPr="00E44841">
        <w:rPr>
          <w:rFonts w:eastAsiaTheme="minorEastAsia"/>
        </w:rPr>
        <w:t xml:space="preserve">, Янг и </w:t>
      </w:r>
      <w:proofErr w:type="spellStart"/>
      <w:r w:rsidRPr="00E44841">
        <w:rPr>
          <w:rFonts w:eastAsiaTheme="minorEastAsia"/>
        </w:rPr>
        <w:t>Хохрайтер</w:t>
      </w:r>
      <w:proofErr w:type="spellEnd"/>
      <w:r w:rsidRPr="00E44841">
        <w:rPr>
          <w:rFonts w:eastAsiaTheme="minorEastAsia"/>
        </w:rPr>
        <w:t xml:space="preserve"> (1992) - Эти данные были получены в трубе длиной 0,175 м при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давлении 6,9 кПа и в диапазоне потоков, типичных для стояка парогенератора PWR.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Прогнозы всех данных о вертикальном восходящем потоке пара и воды показаны на рис. 4-I. Более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 xml:space="preserve">подробно об отдельных экспериментах представлено </w:t>
      </w:r>
      <w:proofErr w:type="spellStart"/>
      <w:r w:rsidRPr="00E44841">
        <w:rPr>
          <w:rFonts w:eastAsiaTheme="minorEastAsia"/>
        </w:rPr>
        <w:t>Chexal</w:t>
      </w:r>
      <w:proofErr w:type="spellEnd"/>
      <w:r w:rsidRPr="00E44841">
        <w:rPr>
          <w:rFonts w:eastAsiaTheme="minorEastAsia"/>
        </w:rPr>
        <w:t xml:space="preserve"> (1991). Средняя ошибка и</w:t>
      </w:r>
    </w:p>
    <w:p w:rsidR="00E44841" w:rsidRPr="00E44841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стандартное отклонение для прогнозирования корреляции каждого набора данных показаны в таблицах 4-I</w:t>
      </w:r>
    </w:p>
    <w:p w:rsidR="00E44841" w:rsidRPr="0042712E" w:rsidRDefault="00E44841" w:rsidP="00E44841">
      <w:pPr>
        <w:ind w:firstLine="851"/>
        <w:rPr>
          <w:rFonts w:eastAsiaTheme="minorEastAsia"/>
        </w:rPr>
      </w:pPr>
      <w:r w:rsidRPr="00E44841">
        <w:rPr>
          <w:rFonts w:eastAsiaTheme="minorEastAsia"/>
        </w:rPr>
        <w:t>и 4-2. Определения этих тер</w:t>
      </w:r>
    </w:p>
    <w:sectPr w:rsidR="00E44841" w:rsidRPr="0042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C1"/>
    <w:rsid w:val="003749C2"/>
    <w:rsid w:val="003A75DF"/>
    <w:rsid w:val="0042712E"/>
    <w:rsid w:val="00454CEB"/>
    <w:rsid w:val="00617FC5"/>
    <w:rsid w:val="006E68C1"/>
    <w:rsid w:val="00736DE8"/>
    <w:rsid w:val="00852D6F"/>
    <w:rsid w:val="00947E51"/>
    <w:rsid w:val="00CB4C73"/>
    <w:rsid w:val="00CF2A4C"/>
    <w:rsid w:val="00D75DFC"/>
    <w:rsid w:val="00E3790C"/>
    <w:rsid w:val="00E44841"/>
    <w:rsid w:val="00ED4E1C"/>
    <w:rsid w:val="00F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06C6"/>
  <w15:chartTrackingRefBased/>
  <w15:docId w15:val="{D9158155-2CB0-499A-A6BA-1B53B7C2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23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idtf.sintez@outlook.com</dc:creator>
  <cp:keywords/>
  <dc:description/>
  <cp:lastModifiedBy>idtf.sintez@outlook.com</cp:lastModifiedBy>
  <cp:revision>2</cp:revision>
  <dcterms:created xsi:type="dcterms:W3CDTF">2023-01-30T05:29:00Z</dcterms:created>
  <dcterms:modified xsi:type="dcterms:W3CDTF">2023-01-30T13:20:00Z</dcterms:modified>
</cp:coreProperties>
</file>