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12F6" w14:textId="77777777" w:rsidR="00E07F56" w:rsidRPr="00FF460F" w:rsidRDefault="00E07F56" w:rsidP="00E07F56">
      <w:pPr>
        <w:spacing w:line="300" w:lineRule="auto"/>
        <w:ind w:left="420" w:hanging="420"/>
        <w:jc w:val="center"/>
        <w:rPr>
          <w:rFonts w:ascii="Times New Roman" w:eastAsia="宋体" w:hAnsi="Times New Roman" w:cs="Times New Roman"/>
          <w:sz w:val="48"/>
          <w:szCs w:val="48"/>
        </w:rPr>
      </w:pPr>
      <w:r w:rsidRPr="00FF460F">
        <w:rPr>
          <w:rFonts w:ascii="Times New Roman" w:eastAsia="宋体" w:hAnsi="Times New Roman" w:cs="Times New Roman"/>
          <w:sz w:val="48"/>
          <w:szCs w:val="48"/>
        </w:rPr>
        <w:t>实现技巧汇总</w:t>
      </w:r>
    </w:p>
    <w:p w14:paraId="38E62F13" w14:textId="77777777" w:rsidR="00E07F56" w:rsidRPr="00FF460F" w:rsidRDefault="00E07F56" w:rsidP="00E07F56">
      <w:pPr>
        <w:spacing w:line="300" w:lineRule="auto"/>
        <w:ind w:left="420" w:hanging="420"/>
        <w:rPr>
          <w:rFonts w:ascii="Times New Roman" w:eastAsia="宋体" w:hAnsi="Times New Roman" w:cs="Times New Roman"/>
        </w:rPr>
      </w:pPr>
    </w:p>
    <w:p w14:paraId="71A8BF38" w14:textId="77777777" w:rsidR="00E07F56" w:rsidRDefault="00603B2E" w:rsidP="00E07F56">
      <w:pPr>
        <w:spacing w:line="300" w:lineRule="auto"/>
        <w:ind w:left="420" w:hanging="420"/>
        <w:rPr>
          <w:rFonts w:ascii="Times New Roman" w:eastAsia="宋体" w:hAnsi="Times New Roman" w:cs="Times New Roman"/>
          <w:b/>
          <w:bCs/>
          <w:sz w:val="36"/>
          <w:szCs w:val="44"/>
        </w:rPr>
      </w:pPr>
      <w:r w:rsidRPr="00FF460F">
        <w:rPr>
          <w:rFonts w:ascii="Times New Roman" w:eastAsia="宋体" w:hAnsi="Times New Roman" w:cs="Times New Roman"/>
          <w:b/>
          <w:bCs/>
          <w:sz w:val="36"/>
          <w:szCs w:val="44"/>
        </w:rPr>
        <w:t>1</w:t>
      </w:r>
      <w:r w:rsidRPr="00FF460F">
        <w:rPr>
          <w:rFonts w:ascii="Times New Roman" w:eastAsia="宋体" w:hAnsi="Times New Roman" w:cs="Times New Roman"/>
          <w:b/>
          <w:bCs/>
          <w:sz w:val="36"/>
          <w:szCs w:val="44"/>
        </w:rPr>
        <w:t>、</w:t>
      </w:r>
      <w:r w:rsidRPr="00FF460F">
        <w:rPr>
          <w:rFonts w:ascii="Times New Roman" w:eastAsia="宋体" w:hAnsi="Times New Roman" w:cs="Times New Roman"/>
          <w:b/>
          <w:bCs/>
          <w:sz w:val="36"/>
          <w:szCs w:val="44"/>
        </w:rPr>
        <w:t>Vue</w:t>
      </w:r>
      <w:r w:rsidRPr="00FF460F">
        <w:rPr>
          <w:rFonts w:ascii="Times New Roman" w:eastAsia="宋体" w:hAnsi="Times New Roman" w:cs="Times New Roman"/>
          <w:b/>
          <w:bCs/>
          <w:sz w:val="36"/>
          <w:szCs w:val="44"/>
        </w:rPr>
        <w:t>技巧</w:t>
      </w:r>
    </w:p>
    <w:p w14:paraId="71BCC6F2" w14:textId="77777777" w:rsidR="00FF460F" w:rsidRPr="00FF460F" w:rsidRDefault="00FF460F" w:rsidP="00E07F56">
      <w:pPr>
        <w:spacing w:line="300" w:lineRule="auto"/>
        <w:ind w:left="420" w:hanging="420"/>
        <w:rPr>
          <w:rFonts w:ascii="Times New Roman" w:eastAsia="宋体" w:hAnsi="Times New Roman" w:cs="Times New Roman"/>
          <w:b/>
          <w:bCs/>
          <w:sz w:val="36"/>
          <w:szCs w:val="44"/>
        </w:rPr>
      </w:pPr>
    </w:p>
    <w:p w14:paraId="722918A3" w14:textId="77777777" w:rsidR="00603B2E" w:rsidRPr="00FF460F" w:rsidRDefault="00603B2E" w:rsidP="00603B2E">
      <w:pPr>
        <w:pStyle w:val="a4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F460F">
        <w:rPr>
          <w:rFonts w:ascii="Times New Roman" w:eastAsia="宋体" w:hAnsi="Times New Roman" w:cs="Times New Roman"/>
        </w:rPr>
        <w:t>Vue3</w:t>
      </w:r>
      <w:r w:rsidRPr="00FF460F">
        <w:rPr>
          <w:rFonts w:ascii="Times New Roman" w:eastAsia="宋体" w:hAnsi="Times New Roman" w:cs="Times New Roman"/>
        </w:rPr>
        <w:t>（前端）和</w:t>
      </w:r>
      <w:r w:rsidRPr="00FF460F">
        <w:rPr>
          <w:rFonts w:ascii="Times New Roman" w:eastAsia="宋体" w:hAnsi="Times New Roman" w:cs="Times New Roman"/>
        </w:rPr>
        <w:t>Django</w:t>
      </w:r>
      <w:r w:rsidRPr="00FF460F">
        <w:rPr>
          <w:rFonts w:ascii="Times New Roman" w:eastAsia="宋体" w:hAnsi="Times New Roman" w:cs="Times New Roman"/>
        </w:rPr>
        <w:t>（后端，仅提供</w:t>
      </w:r>
      <w:r w:rsidRPr="00FF460F">
        <w:rPr>
          <w:rFonts w:ascii="Times New Roman" w:eastAsia="宋体" w:hAnsi="Times New Roman" w:cs="Times New Roman"/>
        </w:rPr>
        <w:t>API</w:t>
      </w:r>
      <w:r w:rsidRPr="00FF460F">
        <w:rPr>
          <w:rFonts w:ascii="Times New Roman" w:eastAsia="宋体" w:hAnsi="Times New Roman" w:cs="Times New Roman"/>
        </w:rPr>
        <w:t>视图，而没有页面视图）整合方法如下：</w:t>
      </w:r>
    </w:p>
    <w:p w14:paraId="2DA3269E" w14:textId="77777777" w:rsidR="00603B2E" w:rsidRPr="00FF460F" w:rsidRDefault="00A96CFF" w:rsidP="00603B2E">
      <w:pPr>
        <w:spacing w:line="300" w:lineRule="auto"/>
        <w:rPr>
          <w:rFonts w:ascii="Times New Roman" w:eastAsia="宋体" w:hAnsi="Times New Roman" w:cs="Times New Roman"/>
        </w:rPr>
      </w:pPr>
      <w:hyperlink r:id="rId7" w:history="1">
        <w:r w:rsidR="00603B2E" w:rsidRPr="00FF460F">
          <w:rPr>
            <w:rStyle w:val="a3"/>
            <w:rFonts w:ascii="Times New Roman" w:eastAsia="宋体" w:hAnsi="Times New Roman" w:cs="Times New Roman"/>
          </w:rPr>
          <w:t>https://blog.csdn.net/Jack_wise/article/details/80690826</w:t>
        </w:r>
      </w:hyperlink>
    </w:p>
    <w:p w14:paraId="670D498C" w14:textId="77777777" w:rsidR="00603B2E" w:rsidRPr="00FF460F" w:rsidRDefault="00603B2E" w:rsidP="00E07F56">
      <w:pPr>
        <w:spacing w:line="300" w:lineRule="auto"/>
        <w:ind w:left="420" w:hanging="420"/>
        <w:rPr>
          <w:rFonts w:ascii="Times New Roman" w:eastAsia="宋体" w:hAnsi="Times New Roman" w:cs="Times New Roman"/>
        </w:rPr>
      </w:pPr>
    </w:p>
    <w:p w14:paraId="03CB6B03" w14:textId="77777777" w:rsidR="00603B2E" w:rsidRPr="00FF460F" w:rsidRDefault="00603B2E" w:rsidP="00603B2E">
      <w:pPr>
        <w:pStyle w:val="a4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F460F">
        <w:rPr>
          <w:rFonts w:ascii="Times New Roman" w:eastAsia="宋体" w:hAnsi="Times New Roman" w:cs="Times New Roman"/>
        </w:rPr>
        <w:t>Vue</w:t>
      </w:r>
      <w:r w:rsidRPr="00FF460F">
        <w:rPr>
          <w:rFonts w:ascii="Times New Roman" w:eastAsia="宋体" w:hAnsi="Times New Roman" w:cs="Times New Roman"/>
        </w:rPr>
        <w:t>中的页面是按照层次方式组织的，即页面（</w:t>
      </w:r>
      <w:r w:rsidRPr="00FF460F">
        <w:rPr>
          <w:rFonts w:ascii="Times New Roman" w:eastAsia="宋体" w:hAnsi="Times New Roman" w:cs="Times New Roman"/>
        </w:rPr>
        <w:t>view</w:t>
      </w:r>
      <w:r w:rsidRPr="00FF460F">
        <w:rPr>
          <w:rFonts w:ascii="Times New Roman" w:eastAsia="宋体" w:hAnsi="Times New Roman" w:cs="Times New Roman"/>
        </w:rPr>
        <w:t>）由容器（</w:t>
      </w:r>
      <w:r w:rsidRPr="00FF460F">
        <w:rPr>
          <w:rFonts w:ascii="Times New Roman" w:eastAsia="宋体" w:hAnsi="Times New Roman" w:cs="Times New Roman"/>
        </w:rPr>
        <w:t>container</w:t>
      </w:r>
      <w:r w:rsidRPr="00FF460F">
        <w:rPr>
          <w:rFonts w:ascii="Times New Roman" w:eastAsia="宋体" w:hAnsi="Times New Roman" w:cs="Times New Roman"/>
        </w:rPr>
        <w:t>）组成，容器由组件（</w:t>
      </w:r>
      <w:r w:rsidRPr="00FF460F">
        <w:rPr>
          <w:rFonts w:ascii="Times New Roman" w:eastAsia="宋体" w:hAnsi="Times New Roman" w:cs="Times New Roman"/>
        </w:rPr>
        <w:t>component</w:t>
      </w:r>
      <w:r w:rsidRPr="00FF460F">
        <w:rPr>
          <w:rFonts w:ascii="Times New Roman" w:eastAsia="宋体" w:hAnsi="Times New Roman" w:cs="Times New Roman"/>
        </w:rPr>
        <w:t>）组成。一般情况下，</w:t>
      </w:r>
      <w:r w:rsidRPr="00FF460F">
        <w:rPr>
          <w:rFonts w:ascii="Times New Roman" w:eastAsia="宋体" w:hAnsi="Times New Roman" w:cs="Times New Roman"/>
        </w:rPr>
        <w:t>view</w:t>
      </w:r>
      <w:r w:rsidRPr="00FF460F">
        <w:rPr>
          <w:rFonts w:ascii="Times New Roman" w:eastAsia="宋体" w:hAnsi="Times New Roman" w:cs="Times New Roman"/>
        </w:rPr>
        <w:t>不被复用而</w:t>
      </w:r>
      <w:r w:rsidRPr="00FF460F">
        <w:rPr>
          <w:rFonts w:ascii="Times New Roman" w:eastAsia="宋体" w:hAnsi="Times New Roman" w:cs="Times New Roman"/>
        </w:rPr>
        <w:t>component</w:t>
      </w:r>
      <w:r w:rsidRPr="00FF460F">
        <w:rPr>
          <w:rFonts w:ascii="Times New Roman" w:eastAsia="宋体" w:hAnsi="Times New Roman" w:cs="Times New Roman"/>
        </w:rPr>
        <w:t>会被复用。详细解释如下：</w:t>
      </w:r>
    </w:p>
    <w:p w14:paraId="2DD4FBD4" w14:textId="77777777" w:rsidR="00603B2E" w:rsidRPr="00FF460F" w:rsidRDefault="00A96CFF" w:rsidP="00603B2E">
      <w:pPr>
        <w:spacing w:line="300" w:lineRule="auto"/>
        <w:rPr>
          <w:rFonts w:ascii="Times New Roman" w:eastAsia="宋体" w:hAnsi="Times New Roman" w:cs="Times New Roman"/>
        </w:rPr>
      </w:pPr>
      <w:hyperlink r:id="rId8" w:history="1">
        <w:r w:rsidR="00603B2E" w:rsidRPr="00FF460F">
          <w:rPr>
            <w:rStyle w:val="a3"/>
            <w:rFonts w:ascii="Times New Roman" w:eastAsia="宋体" w:hAnsi="Times New Roman" w:cs="Times New Roman"/>
          </w:rPr>
          <w:t>https://blog.csdn.net/AI_U20/article/details/88531065</w:t>
        </w:r>
      </w:hyperlink>
    </w:p>
    <w:p w14:paraId="5ECDAE29" w14:textId="77777777" w:rsidR="00603B2E" w:rsidRPr="00FF460F" w:rsidRDefault="00603B2E" w:rsidP="00E07F56">
      <w:pPr>
        <w:spacing w:line="300" w:lineRule="auto"/>
        <w:ind w:left="420" w:hanging="420"/>
        <w:rPr>
          <w:rFonts w:ascii="Times New Roman" w:eastAsia="宋体" w:hAnsi="Times New Roman" w:cs="Times New Roman"/>
        </w:rPr>
      </w:pPr>
    </w:p>
    <w:p w14:paraId="139F32F0" w14:textId="77777777" w:rsidR="00E07F56" w:rsidRPr="00FF460F" w:rsidRDefault="00E07F56" w:rsidP="00E07F56">
      <w:pPr>
        <w:pStyle w:val="a4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FF460F">
        <w:rPr>
          <w:rFonts w:ascii="Times New Roman" w:eastAsia="宋体" w:hAnsi="Times New Roman" w:cs="Times New Roman"/>
        </w:rPr>
        <w:t>vue</w:t>
      </w:r>
      <w:proofErr w:type="spellEnd"/>
      <w:r w:rsidRPr="00FF460F">
        <w:rPr>
          <w:rFonts w:ascii="Times New Roman" w:eastAsia="宋体" w:hAnsi="Times New Roman" w:cs="Times New Roman"/>
        </w:rPr>
        <w:t xml:space="preserve">-router </w:t>
      </w:r>
      <w:r w:rsidRPr="00FF460F">
        <w:rPr>
          <w:rFonts w:ascii="Times New Roman" w:eastAsia="宋体" w:hAnsi="Times New Roman" w:cs="Times New Roman"/>
        </w:rPr>
        <w:t>如何在新窗口打开页面</w:t>
      </w:r>
    </w:p>
    <w:p w14:paraId="5D71E512" w14:textId="77777777" w:rsidR="00603B2E" w:rsidRPr="00FF460F" w:rsidRDefault="00A96CFF" w:rsidP="00E07F56">
      <w:pPr>
        <w:spacing w:line="300" w:lineRule="auto"/>
        <w:rPr>
          <w:rFonts w:ascii="Times New Roman" w:eastAsia="宋体" w:hAnsi="Times New Roman" w:cs="Times New Roman"/>
        </w:rPr>
      </w:pPr>
      <w:hyperlink r:id="rId9" w:history="1">
        <w:r w:rsidR="00603B2E" w:rsidRPr="00FF460F">
          <w:rPr>
            <w:rStyle w:val="a3"/>
            <w:rFonts w:ascii="Times New Roman" w:eastAsia="宋体" w:hAnsi="Times New Roman" w:cs="Times New Roman"/>
          </w:rPr>
          <w:t>https://www.jianshu.com/p/a36a417527d2</w:t>
        </w:r>
      </w:hyperlink>
    </w:p>
    <w:p w14:paraId="756DD31B" w14:textId="77777777" w:rsidR="00603B2E" w:rsidRPr="00FF460F" w:rsidRDefault="00603B2E" w:rsidP="00E07F56">
      <w:pPr>
        <w:spacing w:line="300" w:lineRule="auto"/>
        <w:rPr>
          <w:rFonts w:ascii="Times New Roman" w:eastAsia="宋体" w:hAnsi="Times New Roman" w:cs="Times New Roman"/>
        </w:rPr>
      </w:pPr>
    </w:p>
    <w:p w14:paraId="11489E69" w14:textId="77777777" w:rsidR="00E07F56" w:rsidRPr="00FF460F" w:rsidRDefault="00E07F56" w:rsidP="00E07F56">
      <w:pPr>
        <w:pStyle w:val="a4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F460F">
        <w:rPr>
          <w:rFonts w:ascii="Times New Roman" w:eastAsia="宋体" w:hAnsi="Times New Roman" w:cs="Times New Roman"/>
        </w:rPr>
        <w:t>Django2</w:t>
      </w:r>
      <w:r w:rsidRPr="00FF460F">
        <w:rPr>
          <w:rFonts w:ascii="Times New Roman" w:eastAsia="宋体" w:hAnsi="Times New Roman" w:cs="Times New Roman"/>
        </w:rPr>
        <w:t>与</w:t>
      </w:r>
      <w:r w:rsidRPr="00FF460F">
        <w:rPr>
          <w:rFonts w:ascii="Times New Roman" w:eastAsia="宋体" w:hAnsi="Times New Roman" w:cs="Times New Roman"/>
        </w:rPr>
        <w:t>@Vue/Cli3</w:t>
      </w:r>
      <w:r w:rsidRPr="00FF460F">
        <w:rPr>
          <w:rFonts w:ascii="Times New Roman" w:eastAsia="宋体" w:hAnsi="Times New Roman" w:cs="Times New Roman"/>
        </w:rPr>
        <w:t>整合</w:t>
      </w:r>
      <w:r w:rsidRPr="00FF460F">
        <w:rPr>
          <w:rFonts w:ascii="Times New Roman" w:eastAsia="宋体" w:hAnsi="Times New Roman" w:cs="Times New Roman"/>
        </w:rPr>
        <w:t>--</w:t>
      </w:r>
      <w:r w:rsidRPr="00FF460F">
        <w:rPr>
          <w:rFonts w:ascii="Times New Roman" w:eastAsia="宋体" w:hAnsi="Times New Roman" w:cs="Times New Roman"/>
        </w:rPr>
        <w:t>访问静态文件</w:t>
      </w:r>
      <w:r w:rsidRPr="00FF460F">
        <w:rPr>
          <w:rFonts w:ascii="Times New Roman" w:eastAsia="宋体" w:hAnsi="Times New Roman" w:cs="Times New Roman"/>
        </w:rPr>
        <w:t>404</w:t>
      </w:r>
      <w:r w:rsidRPr="00FF460F">
        <w:rPr>
          <w:rFonts w:ascii="Times New Roman" w:eastAsia="宋体" w:hAnsi="Times New Roman" w:cs="Times New Roman"/>
        </w:rPr>
        <w:t>问题</w:t>
      </w:r>
    </w:p>
    <w:p w14:paraId="29F1CF54" w14:textId="77777777" w:rsidR="00E07F56" w:rsidRPr="00FF460F" w:rsidRDefault="00A96CFF" w:rsidP="00E07F56">
      <w:pPr>
        <w:spacing w:line="300" w:lineRule="auto"/>
        <w:rPr>
          <w:rFonts w:ascii="Times New Roman" w:eastAsia="宋体" w:hAnsi="Times New Roman" w:cs="Times New Roman"/>
        </w:rPr>
      </w:pPr>
      <w:hyperlink r:id="rId10" w:history="1">
        <w:r w:rsidR="00E07F56" w:rsidRPr="00FF460F">
          <w:rPr>
            <w:rStyle w:val="a3"/>
            <w:rFonts w:ascii="Times New Roman" w:eastAsia="宋体" w:hAnsi="Times New Roman" w:cs="Times New Roman"/>
          </w:rPr>
          <w:t>https://blog.csdn.net/amio_/article/details/88354438</w:t>
        </w:r>
      </w:hyperlink>
    </w:p>
    <w:p w14:paraId="3CAB914C" w14:textId="77777777" w:rsidR="00E07F56" w:rsidRPr="00FF460F" w:rsidRDefault="00E07F56" w:rsidP="00E07F56">
      <w:pPr>
        <w:spacing w:line="300" w:lineRule="auto"/>
        <w:rPr>
          <w:rFonts w:ascii="Times New Roman" w:eastAsia="宋体" w:hAnsi="Times New Roman" w:cs="Times New Roman"/>
        </w:rPr>
      </w:pPr>
    </w:p>
    <w:p w14:paraId="1CF1EAE7" w14:textId="77777777" w:rsidR="00E07F56" w:rsidRPr="00FF460F" w:rsidRDefault="00E07F56" w:rsidP="00E07F56">
      <w:pPr>
        <w:pStyle w:val="a4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F460F">
        <w:rPr>
          <w:rFonts w:ascii="Times New Roman" w:eastAsia="宋体" w:hAnsi="Times New Roman" w:cs="Times New Roman"/>
        </w:rPr>
        <w:t>Vue</w:t>
      </w:r>
      <w:r w:rsidRPr="00FF460F">
        <w:rPr>
          <w:rFonts w:ascii="Times New Roman" w:eastAsia="宋体" w:hAnsi="Times New Roman" w:cs="Times New Roman"/>
        </w:rPr>
        <w:t>使用</w:t>
      </w:r>
      <w:proofErr w:type="spellStart"/>
      <w:r w:rsidRPr="00FF460F">
        <w:rPr>
          <w:rFonts w:ascii="Times New Roman" w:eastAsia="宋体" w:hAnsi="Times New Roman" w:cs="Times New Roman"/>
        </w:rPr>
        <w:t>axios</w:t>
      </w:r>
      <w:proofErr w:type="spellEnd"/>
      <w:r w:rsidRPr="00FF460F">
        <w:rPr>
          <w:rFonts w:ascii="Times New Roman" w:eastAsia="宋体" w:hAnsi="Times New Roman" w:cs="Times New Roman"/>
        </w:rPr>
        <w:t>调用</w:t>
      </w:r>
      <w:r w:rsidRPr="00FF460F">
        <w:rPr>
          <w:rFonts w:ascii="Times New Roman" w:eastAsia="宋体" w:hAnsi="Times New Roman" w:cs="Times New Roman"/>
        </w:rPr>
        <w:t>http</w:t>
      </w:r>
      <w:r w:rsidRPr="00FF460F">
        <w:rPr>
          <w:rFonts w:ascii="Times New Roman" w:eastAsia="宋体" w:hAnsi="Times New Roman" w:cs="Times New Roman"/>
        </w:rPr>
        <w:t>服务方法：</w:t>
      </w:r>
    </w:p>
    <w:p w14:paraId="07CD4EAD" w14:textId="77777777" w:rsidR="00E07F56" w:rsidRPr="00FF460F" w:rsidRDefault="00A96CFF" w:rsidP="00E07F56">
      <w:pPr>
        <w:spacing w:line="300" w:lineRule="auto"/>
        <w:rPr>
          <w:rFonts w:ascii="Times New Roman" w:eastAsia="宋体" w:hAnsi="Times New Roman" w:cs="Times New Roman"/>
        </w:rPr>
      </w:pPr>
      <w:hyperlink r:id="rId11" w:history="1">
        <w:r w:rsidR="00E07F56" w:rsidRPr="00FF460F">
          <w:rPr>
            <w:rStyle w:val="a3"/>
            <w:rFonts w:ascii="Times New Roman" w:eastAsia="宋体" w:hAnsi="Times New Roman" w:cs="Times New Roman"/>
          </w:rPr>
          <w:t>https://blog.csdn.net/qq_35160593/article/details/89180953</w:t>
        </w:r>
      </w:hyperlink>
    </w:p>
    <w:p w14:paraId="6A500382" w14:textId="77777777" w:rsidR="00E07F56" w:rsidRPr="00FF460F" w:rsidRDefault="00E07F56" w:rsidP="00E07F56">
      <w:pPr>
        <w:spacing w:line="300" w:lineRule="auto"/>
        <w:rPr>
          <w:rFonts w:ascii="Times New Roman" w:eastAsia="宋体" w:hAnsi="Times New Roman" w:cs="Times New Roman"/>
        </w:rPr>
      </w:pPr>
    </w:p>
    <w:p w14:paraId="1AA38911" w14:textId="77777777" w:rsidR="00E07F56" w:rsidRPr="00FF460F" w:rsidRDefault="00E07F56" w:rsidP="00E07F56">
      <w:pPr>
        <w:pStyle w:val="a4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F460F">
        <w:rPr>
          <w:rFonts w:ascii="Times New Roman" w:eastAsia="宋体" w:hAnsi="Times New Roman" w:cs="Times New Roman"/>
        </w:rPr>
        <w:t>Vue</w:t>
      </w:r>
      <w:r w:rsidRPr="00FF460F">
        <w:rPr>
          <w:rFonts w:ascii="Times New Roman" w:eastAsia="宋体" w:hAnsi="Times New Roman" w:cs="Times New Roman"/>
        </w:rPr>
        <w:t>让页面加载时请求后台接口数据的方法：</w:t>
      </w:r>
    </w:p>
    <w:p w14:paraId="0ECE07CD" w14:textId="77777777" w:rsidR="00E07F56" w:rsidRPr="00FF460F" w:rsidRDefault="00A96CFF" w:rsidP="00E07F56">
      <w:pPr>
        <w:spacing w:line="300" w:lineRule="auto"/>
        <w:rPr>
          <w:rFonts w:ascii="Times New Roman" w:eastAsia="宋体" w:hAnsi="Times New Roman" w:cs="Times New Roman"/>
        </w:rPr>
      </w:pPr>
      <w:hyperlink r:id="rId12" w:history="1">
        <w:r w:rsidR="00E07F56" w:rsidRPr="00FF460F">
          <w:rPr>
            <w:rStyle w:val="a3"/>
            <w:rFonts w:ascii="Times New Roman" w:eastAsia="宋体" w:hAnsi="Times New Roman" w:cs="Times New Roman"/>
          </w:rPr>
          <w:t>https://blog.csdn.net/wenxingchen/article/details/86705667</w:t>
        </w:r>
      </w:hyperlink>
    </w:p>
    <w:p w14:paraId="110E06E9" w14:textId="77777777" w:rsidR="00E07F56" w:rsidRPr="00FF460F" w:rsidRDefault="00E07F56" w:rsidP="00E07F56">
      <w:pPr>
        <w:spacing w:line="300" w:lineRule="auto"/>
        <w:rPr>
          <w:rFonts w:ascii="Times New Roman" w:eastAsia="宋体" w:hAnsi="Times New Roman" w:cs="Times New Roman"/>
        </w:rPr>
      </w:pPr>
    </w:p>
    <w:p w14:paraId="622BDE67" w14:textId="77777777" w:rsidR="00E07F56" w:rsidRPr="00FF460F" w:rsidRDefault="00E07F56" w:rsidP="00E07F56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F460F">
        <w:rPr>
          <w:rFonts w:ascii="Times New Roman" w:eastAsia="宋体" w:hAnsi="Times New Roman" w:cs="Times New Roman"/>
        </w:rPr>
        <w:t>Vue</w:t>
      </w:r>
      <w:r w:rsidRPr="00FF460F">
        <w:rPr>
          <w:rFonts w:ascii="Times New Roman" w:eastAsia="宋体" w:hAnsi="Times New Roman" w:cs="Times New Roman"/>
        </w:rPr>
        <w:t>代码的使用</w:t>
      </w:r>
      <w:proofErr w:type="spellStart"/>
      <w:r w:rsidRPr="00FF460F">
        <w:rPr>
          <w:rFonts w:ascii="Times New Roman" w:eastAsia="宋体" w:hAnsi="Times New Roman" w:cs="Times New Roman"/>
        </w:rPr>
        <w:t>ESlint+prettier</w:t>
      </w:r>
      <w:proofErr w:type="spellEnd"/>
      <w:r w:rsidRPr="00FF460F">
        <w:rPr>
          <w:rFonts w:ascii="Times New Roman" w:eastAsia="宋体" w:hAnsi="Times New Roman" w:cs="Times New Roman"/>
        </w:rPr>
        <w:t>来自动格式化，使其可读性更强，手动方法为执行命令</w:t>
      </w:r>
    </w:p>
    <w:p w14:paraId="47FFF361" w14:textId="77777777" w:rsidR="00E07F56" w:rsidRPr="00FF460F" w:rsidRDefault="00E07F56" w:rsidP="00E07F56">
      <w:pPr>
        <w:spacing w:line="300" w:lineRule="auto"/>
        <w:rPr>
          <w:rFonts w:ascii="Times New Roman" w:eastAsia="宋体" w:hAnsi="Times New Roman" w:cs="Times New Roman"/>
        </w:rPr>
      </w:pPr>
      <w:proofErr w:type="spellStart"/>
      <w:r w:rsidRPr="00FF460F">
        <w:rPr>
          <w:rFonts w:ascii="Times New Roman" w:eastAsia="宋体" w:hAnsi="Times New Roman" w:cs="Times New Roman"/>
        </w:rPr>
        <w:t>cnpm</w:t>
      </w:r>
      <w:proofErr w:type="spellEnd"/>
      <w:r w:rsidRPr="00FF460F">
        <w:rPr>
          <w:rFonts w:ascii="Times New Roman" w:eastAsia="宋体" w:hAnsi="Times New Roman" w:cs="Times New Roman"/>
        </w:rPr>
        <w:t xml:space="preserve"> run lint</w:t>
      </w:r>
    </w:p>
    <w:p w14:paraId="4128A189" w14:textId="77777777" w:rsidR="00E07F56" w:rsidRPr="00FF460F" w:rsidRDefault="00E07F56" w:rsidP="00E07F56">
      <w:pPr>
        <w:spacing w:line="300" w:lineRule="auto"/>
        <w:rPr>
          <w:rFonts w:ascii="Times New Roman" w:eastAsia="宋体" w:hAnsi="Times New Roman" w:cs="Times New Roman"/>
        </w:rPr>
      </w:pPr>
      <w:r w:rsidRPr="00FF460F">
        <w:rPr>
          <w:rFonts w:ascii="Times New Roman" w:eastAsia="宋体" w:hAnsi="Times New Roman" w:cs="Times New Roman"/>
        </w:rPr>
        <w:t>在</w:t>
      </w:r>
      <w:proofErr w:type="spellStart"/>
      <w:r w:rsidRPr="00FF460F">
        <w:rPr>
          <w:rFonts w:ascii="Times New Roman" w:eastAsia="宋体" w:hAnsi="Times New Roman" w:cs="Times New Roman"/>
        </w:rPr>
        <w:t>HBuilder</w:t>
      </w:r>
      <w:proofErr w:type="spellEnd"/>
      <w:r w:rsidRPr="00FF460F">
        <w:rPr>
          <w:rFonts w:ascii="Times New Roman" w:eastAsia="宋体" w:hAnsi="Times New Roman" w:cs="Times New Roman"/>
        </w:rPr>
        <w:t>中，工具</w:t>
      </w:r>
      <w:r w:rsidRPr="00FF460F">
        <w:rPr>
          <w:rFonts w:ascii="Times New Roman" w:eastAsia="宋体" w:hAnsi="Times New Roman" w:cs="Times New Roman"/>
        </w:rPr>
        <w:t>-&gt;</w:t>
      </w:r>
      <w:r w:rsidRPr="00FF460F">
        <w:rPr>
          <w:rFonts w:ascii="Times New Roman" w:eastAsia="宋体" w:hAnsi="Times New Roman" w:cs="Times New Roman"/>
        </w:rPr>
        <w:t>外部命令</w:t>
      </w:r>
      <w:r w:rsidRPr="00FF460F">
        <w:rPr>
          <w:rFonts w:ascii="Times New Roman" w:eastAsia="宋体" w:hAnsi="Times New Roman" w:cs="Times New Roman"/>
        </w:rPr>
        <w:t>/</w:t>
      </w:r>
      <w:r w:rsidRPr="00FF460F">
        <w:rPr>
          <w:rFonts w:ascii="Times New Roman" w:eastAsia="宋体" w:hAnsi="Times New Roman" w:cs="Times New Roman"/>
        </w:rPr>
        <w:t>插件</w:t>
      </w:r>
      <w:r w:rsidRPr="00FF460F">
        <w:rPr>
          <w:rFonts w:ascii="Times New Roman" w:eastAsia="宋体" w:hAnsi="Times New Roman" w:cs="Times New Roman"/>
        </w:rPr>
        <w:t>-&gt;</w:t>
      </w:r>
      <w:proofErr w:type="spellStart"/>
      <w:r w:rsidRPr="00FF460F">
        <w:rPr>
          <w:rFonts w:ascii="Times New Roman" w:eastAsia="宋体" w:hAnsi="Times New Roman" w:cs="Times New Roman"/>
        </w:rPr>
        <w:t>npm</w:t>
      </w:r>
      <w:proofErr w:type="spellEnd"/>
      <w:r w:rsidRPr="00FF460F">
        <w:rPr>
          <w:rFonts w:ascii="Times New Roman" w:eastAsia="宋体" w:hAnsi="Times New Roman" w:cs="Times New Roman"/>
        </w:rPr>
        <w:t xml:space="preserve"> run lint</w:t>
      </w:r>
    </w:p>
    <w:p w14:paraId="4EC9E1AE" w14:textId="77777777" w:rsidR="00E07F56" w:rsidRPr="00FF460F" w:rsidRDefault="00E07F56" w:rsidP="00E07F56">
      <w:pPr>
        <w:spacing w:line="300" w:lineRule="auto"/>
        <w:rPr>
          <w:rFonts w:ascii="Times New Roman" w:eastAsia="宋体" w:hAnsi="Times New Roman" w:cs="Times New Roman"/>
        </w:rPr>
      </w:pPr>
    </w:p>
    <w:p w14:paraId="31E3B30B" w14:textId="77777777" w:rsidR="00E07F56" w:rsidRPr="00FF460F" w:rsidRDefault="00E07F56" w:rsidP="00E07F56">
      <w:pPr>
        <w:pStyle w:val="a4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F460F">
        <w:rPr>
          <w:rFonts w:ascii="Times New Roman" w:eastAsia="宋体" w:hAnsi="Times New Roman" w:cs="Times New Roman"/>
        </w:rPr>
        <w:t>前端在访问与其域名范围不一样的资源时，可能会出现跨域访问问题。当被访问的资源不接受某些跨域访问方法（如</w:t>
      </w:r>
      <w:r w:rsidRPr="00FF460F">
        <w:rPr>
          <w:rFonts w:ascii="Times New Roman" w:eastAsia="宋体" w:hAnsi="Times New Roman" w:cs="Times New Roman"/>
        </w:rPr>
        <w:t>get</w:t>
      </w:r>
      <w:r w:rsidRPr="00FF460F">
        <w:rPr>
          <w:rFonts w:ascii="Times New Roman" w:eastAsia="宋体" w:hAnsi="Times New Roman" w:cs="Times New Roman"/>
        </w:rPr>
        <w:t>、</w:t>
      </w:r>
      <w:r w:rsidRPr="00FF460F">
        <w:rPr>
          <w:rFonts w:ascii="Times New Roman" w:eastAsia="宋体" w:hAnsi="Times New Roman" w:cs="Times New Roman"/>
        </w:rPr>
        <w:t>post</w:t>
      </w:r>
      <w:r w:rsidRPr="00FF460F">
        <w:rPr>
          <w:rFonts w:ascii="Times New Roman" w:eastAsia="宋体" w:hAnsi="Times New Roman" w:cs="Times New Roman"/>
        </w:rPr>
        <w:t>等）时，访问将会失败。为了避免该问题，</w:t>
      </w:r>
      <w:r w:rsidRPr="00FF460F">
        <w:rPr>
          <w:rFonts w:ascii="Times New Roman" w:eastAsia="宋体" w:hAnsi="Times New Roman" w:cs="Times New Roman"/>
        </w:rPr>
        <w:t>Vue</w:t>
      </w:r>
      <w:r w:rsidRPr="00FF460F">
        <w:rPr>
          <w:rFonts w:ascii="Times New Roman" w:eastAsia="宋体" w:hAnsi="Times New Roman" w:cs="Times New Roman"/>
        </w:rPr>
        <w:t>通过代理服务器来解决。</w:t>
      </w:r>
      <w:r w:rsidRPr="00FF460F">
        <w:rPr>
          <w:rFonts w:ascii="Times New Roman" w:eastAsia="宋体" w:hAnsi="Times New Roman" w:cs="Times New Roman"/>
        </w:rPr>
        <w:t>Vue3</w:t>
      </w:r>
      <w:r w:rsidRPr="00FF460F">
        <w:rPr>
          <w:rFonts w:ascii="Times New Roman" w:eastAsia="宋体" w:hAnsi="Times New Roman" w:cs="Times New Roman"/>
        </w:rPr>
        <w:t>以上版本的跨域访问方法如下：</w:t>
      </w:r>
    </w:p>
    <w:p w14:paraId="075876E1" w14:textId="77777777" w:rsidR="00E07F56" w:rsidRPr="00FF460F" w:rsidRDefault="00A96CFF" w:rsidP="00E07F56">
      <w:pPr>
        <w:spacing w:line="300" w:lineRule="auto"/>
        <w:rPr>
          <w:rFonts w:ascii="Times New Roman" w:eastAsia="宋体" w:hAnsi="Times New Roman" w:cs="Times New Roman"/>
        </w:rPr>
      </w:pPr>
      <w:hyperlink r:id="rId13" w:history="1">
        <w:r w:rsidR="00E07F56" w:rsidRPr="00FF460F">
          <w:rPr>
            <w:rStyle w:val="a3"/>
            <w:rFonts w:ascii="Times New Roman" w:eastAsia="宋体" w:hAnsi="Times New Roman" w:cs="Times New Roman"/>
          </w:rPr>
          <w:t>https://blog.csdn.net/u012302552/article/details/81742907</w:t>
        </w:r>
      </w:hyperlink>
    </w:p>
    <w:p w14:paraId="67D54CF5" w14:textId="271FA3BC" w:rsidR="00E07F56" w:rsidRDefault="00E07F56" w:rsidP="00E07F56">
      <w:pPr>
        <w:spacing w:line="300" w:lineRule="auto"/>
        <w:rPr>
          <w:rFonts w:ascii="Times New Roman" w:eastAsia="宋体" w:hAnsi="Times New Roman" w:cs="Times New Roman"/>
        </w:rPr>
      </w:pPr>
    </w:p>
    <w:p w14:paraId="03D9313A" w14:textId="1C55969D" w:rsidR="00FA5672" w:rsidRPr="00FA5672" w:rsidRDefault="00FA5672" w:rsidP="00FA5672">
      <w:pPr>
        <w:pStyle w:val="a4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A5672">
        <w:rPr>
          <w:rFonts w:ascii="Times New Roman" w:eastAsia="宋体" w:hAnsi="Times New Roman" w:cs="Times New Roman"/>
        </w:rPr>
        <w:t>基于</w:t>
      </w:r>
      <w:proofErr w:type="spellStart"/>
      <w:r w:rsidRPr="00FA5672">
        <w:rPr>
          <w:rFonts w:ascii="Times New Roman" w:eastAsia="宋体" w:hAnsi="Times New Roman" w:cs="Times New Roman"/>
        </w:rPr>
        <w:t>vue</w:t>
      </w:r>
      <w:proofErr w:type="spellEnd"/>
      <w:r w:rsidRPr="00FA5672">
        <w:rPr>
          <w:rFonts w:ascii="Times New Roman" w:eastAsia="宋体" w:hAnsi="Times New Roman" w:cs="Times New Roman"/>
        </w:rPr>
        <w:t>和</w:t>
      </w:r>
      <w:proofErr w:type="spellStart"/>
      <w:r w:rsidRPr="00FA5672">
        <w:rPr>
          <w:rFonts w:ascii="Times New Roman" w:eastAsia="宋体" w:hAnsi="Times New Roman" w:cs="Times New Roman"/>
        </w:rPr>
        <w:t>iview</w:t>
      </w:r>
      <w:proofErr w:type="spellEnd"/>
      <w:r w:rsidRPr="00FA5672">
        <w:rPr>
          <w:rFonts w:ascii="Times New Roman" w:eastAsia="宋体" w:hAnsi="Times New Roman" w:cs="Times New Roman"/>
        </w:rPr>
        <w:t>实现面包屑路由导航</w:t>
      </w:r>
    </w:p>
    <w:p w14:paraId="1A7FB8BD" w14:textId="262082F4" w:rsidR="00FA5672" w:rsidRDefault="00FA5672" w:rsidP="00E07F56">
      <w:pPr>
        <w:spacing w:line="300" w:lineRule="auto"/>
        <w:rPr>
          <w:rFonts w:ascii="Times New Roman" w:eastAsia="宋体" w:hAnsi="Times New Roman" w:cs="Times New Roman"/>
        </w:rPr>
      </w:pPr>
      <w:hyperlink r:id="rId14" w:history="1">
        <w:r w:rsidRPr="00383C89">
          <w:rPr>
            <w:rStyle w:val="a3"/>
            <w:rFonts w:ascii="Times New Roman" w:eastAsia="宋体" w:hAnsi="Times New Roman" w:cs="Times New Roman"/>
          </w:rPr>
          <w:t>https://blog.csdn.net/yjjjjz/article/details/100584295</w:t>
        </w:r>
      </w:hyperlink>
    </w:p>
    <w:p w14:paraId="53992CD4" w14:textId="77777777" w:rsidR="00FA5672" w:rsidRPr="00FA5672" w:rsidRDefault="00FA5672" w:rsidP="00E07F56">
      <w:pPr>
        <w:spacing w:line="300" w:lineRule="auto"/>
        <w:rPr>
          <w:rFonts w:ascii="Times New Roman" w:eastAsia="宋体" w:hAnsi="Times New Roman" w:cs="Times New Roman" w:hint="eastAsia"/>
        </w:rPr>
      </w:pPr>
    </w:p>
    <w:p w14:paraId="7CF64E2F" w14:textId="77777777" w:rsidR="00E07F56" w:rsidRDefault="00603B2E" w:rsidP="00FF460F">
      <w:pPr>
        <w:spacing w:line="300" w:lineRule="auto"/>
        <w:ind w:left="420" w:hanging="420"/>
        <w:rPr>
          <w:rFonts w:ascii="Times New Roman" w:eastAsia="宋体" w:hAnsi="Times New Roman" w:cs="Times New Roman"/>
          <w:b/>
          <w:bCs/>
          <w:sz w:val="36"/>
          <w:szCs w:val="44"/>
        </w:rPr>
      </w:pPr>
      <w:r w:rsidRPr="00FF460F">
        <w:rPr>
          <w:rFonts w:ascii="Times New Roman" w:eastAsia="宋体" w:hAnsi="Times New Roman" w:cs="Times New Roman"/>
          <w:b/>
          <w:bCs/>
          <w:sz w:val="36"/>
          <w:szCs w:val="44"/>
        </w:rPr>
        <w:t>2</w:t>
      </w:r>
      <w:r w:rsidRPr="00FF460F">
        <w:rPr>
          <w:rFonts w:ascii="Times New Roman" w:eastAsia="宋体" w:hAnsi="Times New Roman" w:cs="Times New Roman"/>
          <w:b/>
          <w:bCs/>
          <w:sz w:val="36"/>
          <w:szCs w:val="44"/>
        </w:rPr>
        <w:t>、</w:t>
      </w:r>
      <w:r w:rsidRPr="00FF460F">
        <w:rPr>
          <w:rFonts w:ascii="Times New Roman" w:eastAsia="宋体" w:hAnsi="Times New Roman" w:cs="Times New Roman"/>
          <w:b/>
          <w:bCs/>
          <w:sz w:val="36"/>
          <w:szCs w:val="44"/>
        </w:rPr>
        <w:t>Django</w:t>
      </w:r>
      <w:r w:rsidRPr="00FF460F">
        <w:rPr>
          <w:rFonts w:ascii="Times New Roman" w:eastAsia="宋体" w:hAnsi="Times New Roman" w:cs="Times New Roman"/>
          <w:b/>
          <w:bCs/>
          <w:sz w:val="36"/>
          <w:szCs w:val="44"/>
        </w:rPr>
        <w:t>技巧</w:t>
      </w:r>
    </w:p>
    <w:p w14:paraId="10225298" w14:textId="77777777" w:rsidR="00FF460F" w:rsidRPr="00FF460F" w:rsidRDefault="00FF460F" w:rsidP="00FF460F">
      <w:pPr>
        <w:spacing w:line="300" w:lineRule="auto"/>
        <w:ind w:left="420" w:hanging="420"/>
        <w:rPr>
          <w:rFonts w:ascii="Times New Roman" w:eastAsia="宋体" w:hAnsi="Times New Roman" w:cs="Times New Roman"/>
          <w:b/>
          <w:bCs/>
          <w:sz w:val="36"/>
          <w:szCs w:val="44"/>
        </w:rPr>
      </w:pPr>
    </w:p>
    <w:p w14:paraId="0FC74BE4" w14:textId="77777777" w:rsidR="00E07F56" w:rsidRPr="00FF460F" w:rsidRDefault="00E07F56" w:rsidP="00E07F56">
      <w:pPr>
        <w:pStyle w:val="a4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F460F">
        <w:rPr>
          <w:rFonts w:ascii="Times New Roman" w:eastAsia="宋体" w:hAnsi="Times New Roman" w:cs="Times New Roman"/>
        </w:rPr>
        <w:t>Django</w:t>
      </w:r>
      <w:r w:rsidRPr="00FF460F">
        <w:rPr>
          <w:rFonts w:ascii="Times New Roman" w:eastAsia="宋体" w:hAnsi="Times New Roman" w:cs="Times New Roman"/>
        </w:rPr>
        <w:t>中数据库表的初始化方法如下：</w:t>
      </w:r>
    </w:p>
    <w:p w14:paraId="6BB725EB" w14:textId="77777777" w:rsidR="00E07F56" w:rsidRPr="00FF460F" w:rsidRDefault="00A96CFF" w:rsidP="00E07F56">
      <w:pPr>
        <w:spacing w:line="300" w:lineRule="auto"/>
        <w:rPr>
          <w:rFonts w:ascii="Times New Roman" w:eastAsia="宋体" w:hAnsi="Times New Roman" w:cs="Times New Roman"/>
        </w:rPr>
      </w:pPr>
      <w:hyperlink r:id="rId15" w:history="1">
        <w:r w:rsidR="00E07F56" w:rsidRPr="00FF460F">
          <w:rPr>
            <w:rStyle w:val="a3"/>
            <w:rFonts w:ascii="Times New Roman" w:eastAsia="宋体" w:hAnsi="Times New Roman" w:cs="Times New Roman"/>
          </w:rPr>
          <w:t>https://blog.csdn.net/haeasringnar/article/details/89349747</w:t>
        </w:r>
      </w:hyperlink>
    </w:p>
    <w:p w14:paraId="6C369C22" w14:textId="77777777" w:rsidR="00E07F56" w:rsidRPr="00FF460F" w:rsidRDefault="00E07F56" w:rsidP="00E07F56">
      <w:pPr>
        <w:spacing w:line="300" w:lineRule="auto"/>
        <w:rPr>
          <w:rFonts w:ascii="Times New Roman" w:eastAsia="宋体" w:hAnsi="Times New Roman" w:cs="Times New Roman"/>
        </w:rPr>
      </w:pPr>
    </w:p>
    <w:p w14:paraId="0610B69F" w14:textId="77777777" w:rsidR="00E07F56" w:rsidRPr="00FF460F" w:rsidRDefault="00E07F56" w:rsidP="00E07F56">
      <w:pPr>
        <w:pStyle w:val="a4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F460F">
        <w:rPr>
          <w:rFonts w:ascii="Times New Roman" w:eastAsia="宋体" w:hAnsi="Times New Roman" w:cs="Times New Roman"/>
        </w:rPr>
        <w:t>Django</w:t>
      </w:r>
      <w:r w:rsidRPr="00FF460F">
        <w:rPr>
          <w:rFonts w:ascii="Times New Roman" w:eastAsia="宋体" w:hAnsi="Times New Roman" w:cs="Times New Roman"/>
        </w:rPr>
        <w:t>提供各种的</w:t>
      </w:r>
      <w:proofErr w:type="spellStart"/>
      <w:r w:rsidRPr="00FF460F">
        <w:rPr>
          <w:rFonts w:ascii="Times New Roman" w:eastAsia="宋体" w:hAnsi="Times New Roman" w:cs="Times New Roman"/>
        </w:rPr>
        <w:t>APIView</w:t>
      </w:r>
      <w:proofErr w:type="spellEnd"/>
      <w:r w:rsidRPr="00FF460F">
        <w:rPr>
          <w:rFonts w:ascii="Times New Roman" w:eastAsia="宋体" w:hAnsi="Times New Roman" w:cs="Times New Roman"/>
        </w:rPr>
        <w:t>：</w:t>
      </w:r>
    </w:p>
    <w:p w14:paraId="4A3AA563" w14:textId="77777777" w:rsidR="00E07F56" w:rsidRPr="00FF460F" w:rsidRDefault="00A96CFF" w:rsidP="00E07F56">
      <w:pPr>
        <w:spacing w:line="300" w:lineRule="auto"/>
        <w:rPr>
          <w:rFonts w:ascii="Times New Roman" w:eastAsia="宋体" w:hAnsi="Times New Roman" w:cs="Times New Roman"/>
        </w:rPr>
      </w:pPr>
      <w:hyperlink r:id="rId16" w:history="1">
        <w:r w:rsidR="00E07F56" w:rsidRPr="00FF460F">
          <w:rPr>
            <w:rStyle w:val="a3"/>
            <w:rFonts w:ascii="Times New Roman" w:eastAsia="宋体" w:hAnsi="Times New Roman" w:cs="Times New Roman"/>
          </w:rPr>
          <w:t>https://blog.csdn.net/FightFightFight/article/details/80102390</w:t>
        </w:r>
      </w:hyperlink>
    </w:p>
    <w:p w14:paraId="46E7A693" w14:textId="77777777" w:rsidR="00E07F56" w:rsidRPr="00FF460F" w:rsidRDefault="00E07F56" w:rsidP="00E07F56">
      <w:pPr>
        <w:spacing w:line="300" w:lineRule="auto"/>
        <w:rPr>
          <w:rFonts w:ascii="Times New Roman" w:eastAsia="宋体" w:hAnsi="Times New Roman" w:cs="Times New Roman"/>
        </w:rPr>
      </w:pPr>
    </w:p>
    <w:p w14:paraId="3FEE268D" w14:textId="77777777" w:rsidR="00E07F56" w:rsidRPr="00FF460F" w:rsidRDefault="00E07F56" w:rsidP="00E07F56">
      <w:pPr>
        <w:pStyle w:val="a4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F460F">
        <w:rPr>
          <w:rFonts w:ascii="Times New Roman" w:eastAsia="宋体" w:hAnsi="Times New Roman" w:cs="Times New Roman"/>
        </w:rPr>
        <w:t xml:space="preserve">Django </w:t>
      </w:r>
      <w:r w:rsidRPr="00FF460F">
        <w:rPr>
          <w:rFonts w:ascii="Times New Roman" w:eastAsia="宋体" w:hAnsi="Times New Roman" w:cs="Times New Roman"/>
        </w:rPr>
        <w:t>为模型提供初始数据</w:t>
      </w:r>
      <w:r w:rsidRPr="00FF460F">
        <w:rPr>
          <w:rFonts w:ascii="Times New Roman" w:eastAsia="宋体" w:hAnsi="Times New Roman" w:cs="Times New Roman"/>
        </w:rPr>
        <w:t xml:space="preserve"> </w:t>
      </w:r>
      <w:r w:rsidRPr="00FF460F">
        <w:rPr>
          <w:rFonts w:ascii="Times New Roman" w:eastAsia="宋体" w:hAnsi="Times New Roman" w:cs="Times New Roman"/>
        </w:rPr>
        <w:t>模型迁移后自动插入初始数据到数据库</w:t>
      </w:r>
    </w:p>
    <w:p w14:paraId="2E49BE33" w14:textId="77777777" w:rsidR="00E07F56" w:rsidRPr="00FF460F" w:rsidRDefault="00A96CFF" w:rsidP="00E07F56">
      <w:pPr>
        <w:spacing w:line="300" w:lineRule="auto"/>
        <w:rPr>
          <w:rFonts w:ascii="Times New Roman" w:eastAsia="宋体" w:hAnsi="Times New Roman" w:cs="Times New Roman"/>
        </w:rPr>
      </w:pPr>
      <w:hyperlink r:id="rId17" w:history="1">
        <w:r w:rsidR="00E07F56" w:rsidRPr="00FF460F">
          <w:rPr>
            <w:rStyle w:val="a3"/>
            <w:rFonts w:ascii="Times New Roman" w:eastAsia="宋体" w:hAnsi="Times New Roman" w:cs="Times New Roman"/>
          </w:rPr>
          <w:t>https://blog.csdn.net/haeasringnar/article/details/89349747</w:t>
        </w:r>
      </w:hyperlink>
    </w:p>
    <w:p w14:paraId="5E126F3C" w14:textId="30713B10" w:rsidR="00E4194B" w:rsidRDefault="00E4194B">
      <w:pPr>
        <w:rPr>
          <w:rFonts w:ascii="Times New Roman" w:eastAsia="宋体" w:hAnsi="Times New Roman" w:cs="Times New Roman"/>
        </w:rPr>
      </w:pPr>
    </w:p>
    <w:p w14:paraId="02F3B327" w14:textId="1EB56C50" w:rsidR="00EC4921" w:rsidRPr="001216E1" w:rsidRDefault="00EC4921" w:rsidP="001216E1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1216E1">
        <w:rPr>
          <w:rFonts w:ascii="Times New Roman" w:eastAsia="宋体" w:hAnsi="Times New Roman" w:cs="Times New Roman"/>
        </w:rPr>
        <w:t>models</w:t>
      </w:r>
      <w:r w:rsidRPr="001216E1">
        <w:rPr>
          <w:rFonts w:ascii="Times New Roman" w:eastAsia="宋体" w:hAnsi="Times New Roman" w:cs="Times New Roman"/>
        </w:rPr>
        <w:t>中，对于</w:t>
      </w:r>
      <w:r w:rsidRPr="001216E1">
        <w:rPr>
          <w:rFonts w:ascii="Times New Roman" w:eastAsia="宋体" w:hAnsi="Times New Roman" w:cs="Times New Roman"/>
        </w:rPr>
        <w:t>(Small)</w:t>
      </w:r>
      <w:proofErr w:type="spellStart"/>
      <w:r w:rsidRPr="001216E1">
        <w:rPr>
          <w:rFonts w:ascii="Times New Roman" w:eastAsia="宋体" w:hAnsi="Times New Roman" w:cs="Times New Roman"/>
        </w:rPr>
        <w:t>IntegerField</w:t>
      </w:r>
      <w:proofErr w:type="spellEnd"/>
      <w:r w:rsidRPr="001216E1">
        <w:rPr>
          <w:rFonts w:ascii="Times New Roman" w:eastAsia="宋体" w:hAnsi="Times New Roman" w:cs="Times New Roman"/>
        </w:rPr>
        <w:t>类型字段的</w:t>
      </w:r>
      <w:r w:rsidRPr="001216E1">
        <w:rPr>
          <w:rFonts w:ascii="Times New Roman" w:eastAsia="宋体" w:hAnsi="Times New Roman" w:cs="Times New Roman"/>
        </w:rPr>
        <w:t>choices</w:t>
      </w:r>
      <w:r w:rsidRPr="001216E1">
        <w:rPr>
          <w:rFonts w:ascii="Times New Roman" w:eastAsia="宋体" w:hAnsi="Times New Roman" w:cs="Times New Roman"/>
        </w:rPr>
        <w:t>参数在前端的展示</w:t>
      </w:r>
    </w:p>
    <w:p w14:paraId="3108FE4C" w14:textId="69D610BB" w:rsidR="00EC4921" w:rsidRDefault="00A96CFF">
      <w:hyperlink r:id="rId18" w:history="1">
        <w:r w:rsidR="00EC4921">
          <w:rPr>
            <w:rStyle w:val="a3"/>
          </w:rPr>
          <w:t>https://www.cnblogs.com/believepd/p/10167296.html</w:t>
        </w:r>
      </w:hyperlink>
    </w:p>
    <w:p w14:paraId="544CB3E5" w14:textId="1D9E297E" w:rsidR="00EC4921" w:rsidRDefault="00EC4921"/>
    <w:p w14:paraId="57AA7D52" w14:textId="37664487" w:rsidR="00EC4921" w:rsidRPr="001216E1" w:rsidRDefault="001216E1" w:rsidP="001216E1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1216E1">
        <w:rPr>
          <w:rFonts w:ascii="Times New Roman" w:eastAsia="宋体" w:hAnsi="Times New Roman" w:cs="Times New Roman" w:hint="eastAsia"/>
        </w:rPr>
        <w:t>models</w:t>
      </w:r>
      <w:r w:rsidRPr="001216E1">
        <w:rPr>
          <w:rFonts w:ascii="Times New Roman" w:eastAsia="宋体" w:hAnsi="Times New Roman" w:cs="Times New Roman" w:hint="eastAsia"/>
        </w:rPr>
        <w:t>中，</w:t>
      </w:r>
      <w:proofErr w:type="spellStart"/>
      <w:r w:rsidRPr="001216E1">
        <w:rPr>
          <w:rFonts w:ascii="Times New Roman" w:eastAsia="宋体" w:hAnsi="Times New Roman" w:cs="Times New Roman" w:hint="eastAsia"/>
        </w:rPr>
        <w:t>SmallIntegerField</w:t>
      </w:r>
      <w:proofErr w:type="spellEnd"/>
      <w:r w:rsidRPr="001216E1">
        <w:rPr>
          <w:rFonts w:ascii="Times New Roman" w:eastAsia="宋体" w:hAnsi="Times New Roman" w:cs="Times New Roman" w:hint="eastAsia"/>
        </w:rPr>
        <w:t>类型的数据可以设置</w:t>
      </w:r>
      <w:r w:rsidRPr="001216E1">
        <w:rPr>
          <w:rFonts w:ascii="Times New Roman" w:eastAsia="宋体" w:hAnsi="Times New Roman" w:cs="Times New Roman" w:hint="eastAsia"/>
        </w:rPr>
        <w:t>choices</w:t>
      </w:r>
      <w:r w:rsidRPr="001216E1">
        <w:rPr>
          <w:rFonts w:ascii="Times New Roman" w:eastAsia="宋体" w:hAnsi="Times New Roman" w:cs="Times New Roman" w:hint="eastAsia"/>
        </w:rPr>
        <w:t>，</w:t>
      </w:r>
      <w:r w:rsidRPr="001216E1">
        <w:rPr>
          <w:rFonts w:ascii="Times New Roman" w:eastAsia="宋体" w:hAnsi="Times New Roman" w:cs="Times New Roman" w:hint="eastAsia"/>
        </w:rPr>
        <w:t>key</w:t>
      </w:r>
      <w:r w:rsidRPr="001216E1">
        <w:rPr>
          <w:rFonts w:ascii="Times New Roman" w:eastAsia="宋体" w:hAnsi="Times New Roman" w:cs="Times New Roman"/>
        </w:rPr>
        <w:t>/value</w:t>
      </w:r>
      <w:r w:rsidRPr="001216E1">
        <w:rPr>
          <w:rFonts w:ascii="Times New Roman" w:eastAsia="宋体" w:hAnsi="Times New Roman" w:cs="Times New Roman" w:hint="eastAsia"/>
        </w:rPr>
        <w:t>分开，可在前端显示</w:t>
      </w:r>
      <w:r w:rsidRPr="001216E1">
        <w:rPr>
          <w:rFonts w:ascii="Times New Roman" w:eastAsia="宋体" w:hAnsi="Times New Roman" w:cs="Times New Roman" w:hint="eastAsia"/>
        </w:rPr>
        <w:t>value</w:t>
      </w:r>
      <w:r w:rsidRPr="001216E1">
        <w:rPr>
          <w:rFonts w:ascii="Times New Roman" w:eastAsia="宋体" w:hAnsi="Times New Roman" w:cs="Times New Roman" w:hint="eastAsia"/>
        </w:rPr>
        <w:t>，具体方法如下：</w:t>
      </w:r>
    </w:p>
    <w:p w14:paraId="695FB433" w14:textId="116F3FFD" w:rsidR="001216E1" w:rsidRDefault="00A96CFF">
      <w:hyperlink r:id="rId19" w:history="1">
        <w:r w:rsidR="001216E1">
          <w:rPr>
            <w:rStyle w:val="a3"/>
          </w:rPr>
          <w:t>https://www.cnblogs.com/ttyypjt/p/10999458.html</w:t>
        </w:r>
      </w:hyperlink>
    </w:p>
    <w:p w14:paraId="73F69643" w14:textId="55EF81DF" w:rsidR="001216E1" w:rsidRDefault="001216E1"/>
    <w:p w14:paraId="605639D3" w14:textId="6D8C538A" w:rsidR="001216E1" w:rsidRPr="00DD44C9" w:rsidRDefault="00DD44C9" w:rsidP="00DD44C9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D44C9">
        <w:rPr>
          <w:rFonts w:ascii="Times New Roman" w:eastAsia="宋体" w:hAnsi="Times New Roman" w:cs="Times New Roman"/>
        </w:rPr>
        <w:t>django</w:t>
      </w:r>
      <w:proofErr w:type="spellEnd"/>
      <w:r w:rsidRPr="00DD44C9">
        <w:rPr>
          <w:rFonts w:ascii="Times New Roman" w:eastAsia="宋体" w:hAnsi="Times New Roman" w:cs="Times New Roman"/>
        </w:rPr>
        <w:t>-model</w:t>
      </w:r>
      <w:r w:rsidRPr="00DD44C9">
        <w:rPr>
          <w:rFonts w:ascii="Times New Roman" w:eastAsia="宋体" w:hAnsi="Times New Roman" w:cs="Times New Roman"/>
        </w:rPr>
        <w:t>操作数据库（增删该查）</w:t>
      </w:r>
    </w:p>
    <w:p w14:paraId="3B6DD75C" w14:textId="3CD860CC" w:rsidR="00DD44C9" w:rsidRDefault="00DD44C9">
      <w:pPr>
        <w:rPr>
          <w:rFonts w:ascii="Times New Roman" w:eastAsia="宋体" w:hAnsi="Times New Roman" w:cs="Times New Roman"/>
        </w:rPr>
      </w:pPr>
      <w:hyperlink r:id="rId20" w:history="1">
        <w:r w:rsidRPr="00383C89">
          <w:rPr>
            <w:rStyle w:val="a3"/>
            <w:rFonts w:ascii="Times New Roman" w:eastAsia="宋体" w:hAnsi="Times New Roman" w:cs="Times New Roman"/>
          </w:rPr>
          <w:t>https://www.cnblogs.com/zuichuyouren/p/11094673.htm</w:t>
        </w:r>
        <w:r w:rsidRPr="00383C89">
          <w:rPr>
            <w:rStyle w:val="a3"/>
            <w:rFonts w:ascii="Times New Roman" w:eastAsia="宋体" w:hAnsi="Times New Roman" w:cs="Times New Roman"/>
          </w:rPr>
          <w:t>l</w:t>
        </w:r>
      </w:hyperlink>
    </w:p>
    <w:p w14:paraId="6A79C9D6" w14:textId="54064A60" w:rsidR="00DD44C9" w:rsidRDefault="00DD44C9">
      <w:pPr>
        <w:rPr>
          <w:rFonts w:ascii="Times New Roman" w:eastAsia="宋体" w:hAnsi="Times New Roman" w:cs="Times New Roman"/>
        </w:rPr>
      </w:pPr>
    </w:p>
    <w:p w14:paraId="10601DAB" w14:textId="5ED83D19" w:rsidR="00DD44C9" w:rsidRPr="00DD44C9" w:rsidRDefault="00DD44C9" w:rsidP="00DD44C9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D44C9">
        <w:rPr>
          <w:rFonts w:ascii="Times New Roman" w:eastAsia="宋体" w:hAnsi="Times New Roman" w:cs="Times New Roman"/>
        </w:rPr>
        <w:t>Python3+PyCharm+Django+Django REST framework</w:t>
      </w:r>
      <w:r w:rsidRPr="00DD44C9">
        <w:rPr>
          <w:rFonts w:ascii="Times New Roman" w:eastAsia="宋体" w:hAnsi="Times New Roman" w:cs="Times New Roman"/>
        </w:rPr>
        <w:t>开发教程</w:t>
      </w:r>
    </w:p>
    <w:p w14:paraId="28ACCC43" w14:textId="2A3A8231" w:rsidR="00DD44C9" w:rsidRDefault="00DD44C9">
      <w:pPr>
        <w:rPr>
          <w:rFonts w:ascii="Times New Roman" w:eastAsia="宋体" w:hAnsi="Times New Roman" w:cs="Times New Roman"/>
        </w:rPr>
      </w:pPr>
      <w:hyperlink r:id="rId21" w:history="1">
        <w:r w:rsidRPr="00383C89">
          <w:rPr>
            <w:rStyle w:val="a3"/>
            <w:rFonts w:ascii="Times New Roman" w:eastAsia="宋体" w:hAnsi="Times New Roman" w:cs="Times New Roman"/>
          </w:rPr>
          <w:t>https://www.cnblogs.com/lsdb/p/9774307.html</w:t>
        </w:r>
      </w:hyperlink>
    </w:p>
    <w:p w14:paraId="3D98AD4B" w14:textId="21A14D85" w:rsidR="00DD44C9" w:rsidRDefault="00DD44C9">
      <w:pPr>
        <w:rPr>
          <w:rFonts w:ascii="Times New Roman" w:eastAsia="宋体" w:hAnsi="Times New Roman" w:cs="Times New Roman"/>
        </w:rPr>
      </w:pPr>
    </w:p>
    <w:p w14:paraId="4427B83D" w14:textId="6CC8B2EE" w:rsidR="00DD44C9" w:rsidRPr="00DD44C9" w:rsidRDefault="00DD44C9" w:rsidP="00DD44C9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D44C9">
        <w:rPr>
          <w:rFonts w:ascii="Times New Roman" w:eastAsia="宋体" w:hAnsi="Times New Roman" w:cs="Times New Roman"/>
        </w:rPr>
        <w:t>Django Serializer</w:t>
      </w:r>
      <w:r w:rsidRPr="00DD44C9">
        <w:rPr>
          <w:rFonts w:ascii="Times New Roman" w:eastAsia="宋体" w:hAnsi="Times New Roman" w:cs="Times New Roman"/>
        </w:rPr>
        <w:t>序列化使用方法详解</w:t>
      </w:r>
    </w:p>
    <w:p w14:paraId="6A854573" w14:textId="2EE496A8" w:rsidR="00DD44C9" w:rsidRDefault="00DD44C9">
      <w:pPr>
        <w:rPr>
          <w:rFonts w:ascii="Times New Roman" w:eastAsia="宋体" w:hAnsi="Times New Roman" w:cs="Times New Roman"/>
        </w:rPr>
      </w:pPr>
      <w:hyperlink r:id="rId22" w:history="1">
        <w:r w:rsidRPr="00383C89">
          <w:rPr>
            <w:rStyle w:val="a3"/>
            <w:rFonts w:ascii="Times New Roman" w:eastAsia="宋体" w:hAnsi="Times New Roman" w:cs="Times New Roman"/>
          </w:rPr>
          <w:t>https://www.cnblogs.com/LYliangying/articles/9896548.html</w:t>
        </w:r>
      </w:hyperlink>
    </w:p>
    <w:p w14:paraId="54F40BA8" w14:textId="12748938" w:rsidR="00DD44C9" w:rsidRDefault="00DD44C9">
      <w:pPr>
        <w:rPr>
          <w:rFonts w:ascii="Times New Roman" w:eastAsia="宋体" w:hAnsi="Times New Roman" w:cs="Times New Roman"/>
        </w:rPr>
      </w:pPr>
    </w:p>
    <w:p w14:paraId="1BC0E92F" w14:textId="3886F602" w:rsidR="00DD44C9" w:rsidRPr="005B7979" w:rsidRDefault="005B7979" w:rsidP="005B7979">
      <w:pPr>
        <w:spacing w:line="300" w:lineRule="auto"/>
        <w:ind w:left="420" w:hanging="420"/>
        <w:rPr>
          <w:rFonts w:ascii="Times New Roman" w:eastAsia="宋体" w:hAnsi="Times New Roman" w:cs="Times New Roman"/>
          <w:b/>
          <w:bCs/>
          <w:sz w:val="36"/>
          <w:szCs w:val="44"/>
        </w:rPr>
      </w:pPr>
      <w:r w:rsidRPr="005B7979">
        <w:rPr>
          <w:rFonts w:ascii="Times New Roman" w:eastAsia="宋体" w:hAnsi="Times New Roman" w:cs="Times New Roman" w:hint="eastAsia"/>
          <w:b/>
          <w:bCs/>
          <w:sz w:val="36"/>
          <w:szCs w:val="44"/>
        </w:rPr>
        <w:t>3</w:t>
      </w:r>
      <w:r w:rsidRPr="005B7979">
        <w:rPr>
          <w:rFonts w:ascii="Times New Roman" w:eastAsia="宋体" w:hAnsi="Times New Roman" w:cs="Times New Roman" w:hint="eastAsia"/>
          <w:b/>
          <w:bCs/>
          <w:sz w:val="36"/>
          <w:szCs w:val="44"/>
        </w:rPr>
        <w:t>、</w:t>
      </w:r>
      <w:r w:rsidRPr="005B7979">
        <w:rPr>
          <w:rFonts w:ascii="Times New Roman" w:eastAsia="宋体" w:hAnsi="Times New Roman" w:cs="Times New Roman" w:hint="eastAsia"/>
          <w:b/>
          <w:bCs/>
          <w:sz w:val="36"/>
          <w:szCs w:val="44"/>
        </w:rPr>
        <w:t>Wagtail</w:t>
      </w:r>
      <w:r w:rsidRPr="005B7979">
        <w:rPr>
          <w:rFonts w:ascii="Times New Roman" w:eastAsia="宋体" w:hAnsi="Times New Roman" w:cs="Times New Roman" w:hint="eastAsia"/>
          <w:b/>
          <w:bCs/>
          <w:sz w:val="36"/>
          <w:szCs w:val="44"/>
        </w:rPr>
        <w:t>技巧</w:t>
      </w:r>
    </w:p>
    <w:p w14:paraId="2C9889F6" w14:textId="7EE525BA" w:rsidR="005B7979" w:rsidRDefault="005B7979">
      <w:pPr>
        <w:rPr>
          <w:rFonts w:ascii="Times New Roman" w:eastAsia="宋体" w:hAnsi="Times New Roman" w:cs="Times New Roman"/>
        </w:rPr>
      </w:pPr>
    </w:p>
    <w:p w14:paraId="37E54622" w14:textId="297FE5C5" w:rsidR="005B7979" w:rsidRPr="005B7979" w:rsidRDefault="005B7979" w:rsidP="005B7979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r w:rsidRPr="005B7979">
        <w:rPr>
          <w:rFonts w:ascii="Times New Roman" w:eastAsia="宋体" w:hAnsi="Times New Roman" w:cs="Times New Roman"/>
        </w:rPr>
        <w:t xml:space="preserve">Wagtail </w:t>
      </w:r>
      <w:r w:rsidRPr="005B7979">
        <w:rPr>
          <w:rFonts w:ascii="Times New Roman" w:eastAsia="宋体" w:hAnsi="Times New Roman" w:cs="Times New Roman"/>
        </w:rPr>
        <w:t>教程合集</w:t>
      </w:r>
    </w:p>
    <w:p w14:paraId="347077DA" w14:textId="7153345B" w:rsidR="005B7979" w:rsidRDefault="005B7979">
      <w:pPr>
        <w:rPr>
          <w:rFonts w:ascii="Times New Roman" w:eastAsia="宋体" w:hAnsi="Times New Roman" w:cs="Times New Roman"/>
        </w:rPr>
      </w:pPr>
      <w:hyperlink r:id="rId23" w:history="1">
        <w:r w:rsidRPr="00383C89">
          <w:rPr>
            <w:rStyle w:val="a3"/>
            <w:rFonts w:ascii="Times New Roman" w:eastAsia="宋体" w:hAnsi="Times New Roman" w:cs="Times New Roman"/>
          </w:rPr>
          <w:t>https://slowread.cn/wagtail-tutorials/</w:t>
        </w:r>
      </w:hyperlink>
    </w:p>
    <w:p w14:paraId="486D81C6" w14:textId="200C6C70" w:rsidR="005B7979" w:rsidRDefault="005B7979">
      <w:pPr>
        <w:rPr>
          <w:rFonts w:ascii="Times New Roman" w:eastAsia="宋体" w:hAnsi="Times New Roman" w:cs="Times New Roman"/>
        </w:rPr>
      </w:pPr>
    </w:p>
    <w:p w14:paraId="17A8D563" w14:textId="77777777" w:rsidR="005B7979" w:rsidRPr="005B7979" w:rsidRDefault="005B7979">
      <w:pPr>
        <w:rPr>
          <w:rFonts w:ascii="Times New Roman" w:eastAsia="宋体" w:hAnsi="Times New Roman" w:cs="Times New Roman" w:hint="eastAsia"/>
        </w:rPr>
      </w:pPr>
      <w:bookmarkStart w:id="0" w:name="_GoBack"/>
      <w:bookmarkEnd w:id="0"/>
    </w:p>
    <w:sectPr w:rsidR="005B7979" w:rsidRPr="005B7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A3431" w14:textId="77777777" w:rsidR="00A96CFF" w:rsidRDefault="00A96CFF" w:rsidP="00EC4921">
      <w:r>
        <w:separator/>
      </w:r>
    </w:p>
  </w:endnote>
  <w:endnote w:type="continuationSeparator" w:id="0">
    <w:p w14:paraId="7DB1DCC4" w14:textId="77777777" w:rsidR="00A96CFF" w:rsidRDefault="00A96CFF" w:rsidP="00EC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04A75" w14:textId="77777777" w:rsidR="00A96CFF" w:rsidRDefault="00A96CFF" w:rsidP="00EC4921">
      <w:r>
        <w:separator/>
      </w:r>
    </w:p>
  </w:footnote>
  <w:footnote w:type="continuationSeparator" w:id="0">
    <w:p w14:paraId="57CA1F65" w14:textId="77777777" w:rsidR="00A96CFF" w:rsidRDefault="00A96CFF" w:rsidP="00EC4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1737"/>
    <w:multiLevelType w:val="hybridMultilevel"/>
    <w:tmpl w:val="95265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C342C2"/>
    <w:multiLevelType w:val="hybridMultilevel"/>
    <w:tmpl w:val="553C3C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2756A8"/>
    <w:multiLevelType w:val="hybridMultilevel"/>
    <w:tmpl w:val="48C29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893E99"/>
    <w:multiLevelType w:val="hybridMultilevel"/>
    <w:tmpl w:val="5A701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D5782F"/>
    <w:multiLevelType w:val="hybridMultilevel"/>
    <w:tmpl w:val="07D86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287672"/>
    <w:multiLevelType w:val="hybridMultilevel"/>
    <w:tmpl w:val="86BC4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56"/>
    <w:rsid w:val="001216E1"/>
    <w:rsid w:val="005B7979"/>
    <w:rsid w:val="00603B2E"/>
    <w:rsid w:val="00A96CFF"/>
    <w:rsid w:val="00D47C16"/>
    <w:rsid w:val="00DD44C9"/>
    <w:rsid w:val="00E07F56"/>
    <w:rsid w:val="00E4194B"/>
    <w:rsid w:val="00EC4921"/>
    <w:rsid w:val="00F31E9B"/>
    <w:rsid w:val="00FA5672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E5551"/>
  <w15:chartTrackingRefBased/>
  <w15:docId w15:val="{0F7138EF-2934-4967-9E50-CC651917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F5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7F5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07F56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603B2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C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492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4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4921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DD4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I_U20/article/details/88531065" TargetMode="External"/><Relationship Id="rId13" Type="http://schemas.openxmlformats.org/officeDocument/2006/relationships/hyperlink" Target="https://blog.csdn.net/u012302552/article/details/81742907" TargetMode="External"/><Relationship Id="rId18" Type="http://schemas.openxmlformats.org/officeDocument/2006/relationships/hyperlink" Target="https://www.cnblogs.com/believepd/p/1016729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lsdb/p/9774307.html" TargetMode="External"/><Relationship Id="rId7" Type="http://schemas.openxmlformats.org/officeDocument/2006/relationships/hyperlink" Target="https://blog.csdn.net/Jack_wise/article/details/80690826" TargetMode="External"/><Relationship Id="rId12" Type="http://schemas.openxmlformats.org/officeDocument/2006/relationships/hyperlink" Target="https://blog.csdn.net/wenxingchen/article/details/86705667" TargetMode="External"/><Relationship Id="rId17" Type="http://schemas.openxmlformats.org/officeDocument/2006/relationships/hyperlink" Target="https://blog.csdn.net/haeasringnar/article/details/8934974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FightFightFight/article/details/80102390" TargetMode="External"/><Relationship Id="rId20" Type="http://schemas.openxmlformats.org/officeDocument/2006/relationships/hyperlink" Target="https://www.cnblogs.com/zuichuyouren/p/1109467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35160593/article/details/89180953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haeasringnar/article/details/89349747" TargetMode="External"/><Relationship Id="rId23" Type="http://schemas.openxmlformats.org/officeDocument/2006/relationships/hyperlink" Target="https://slowread.cn/wagtail-tutorials/" TargetMode="External"/><Relationship Id="rId10" Type="http://schemas.openxmlformats.org/officeDocument/2006/relationships/hyperlink" Target="https://blog.csdn.net/amio_/article/details/88354438" TargetMode="External"/><Relationship Id="rId19" Type="http://schemas.openxmlformats.org/officeDocument/2006/relationships/hyperlink" Target="https://www.cnblogs.com/ttyypjt/p/1099945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a36a417527d2" TargetMode="External"/><Relationship Id="rId14" Type="http://schemas.openxmlformats.org/officeDocument/2006/relationships/hyperlink" Target="https://blog.csdn.net/yjjjjz/article/details/100584295" TargetMode="External"/><Relationship Id="rId22" Type="http://schemas.openxmlformats.org/officeDocument/2006/relationships/hyperlink" Target="https://www.cnblogs.com/LYliangying/articles/989654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乃明</dc:creator>
  <cp:keywords/>
  <dc:description/>
  <cp:lastModifiedBy>Microsoft Office User</cp:lastModifiedBy>
  <cp:revision>9</cp:revision>
  <dcterms:created xsi:type="dcterms:W3CDTF">2020-03-17T07:41:00Z</dcterms:created>
  <dcterms:modified xsi:type="dcterms:W3CDTF">2020-03-17T14:17:00Z</dcterms:modified>
</cp:coreProperties>
</file>