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D05" w:rsidRPr="009D7D73" w:rsidRDefault="000523EF" w:rsidP="009112A8">
      <w:pPr>
        <w:spacing w:beforeLines="50" w:before="156" w:afterLines="50" w:after="156"/>
        <w:ind w:firstLineChars="200" w:firstLine="643"/>
        <w:jc w:val="center"/>
        <w:rPr>
          <w:rFonts w:ascii="楷体" w:eastAsia="楷体" w:hAnsi="楷体" w:cs="楷体"/>
          <w:b/>
          <w:bCs/>
          <w:sz w:val="32"/>
          <w:szCs w:val="32"/>
        </w:rPr>
      </w:pPr>
      <w:r w:rsidRPr="009D7D73">
        <w:rPr>
          <w:rFonts w:ascii="楷体" w:eastAsia="楷体" w:hAnsi="楷体" w:cs="楷体" w:hint="eastAsia"/>
          <w:b/>
          <w:bCs/>
          <w:sz w:val="32"/>
          <w:szCs w:val="32"/>
        </w:rPr>
        <w:t>概要介绍</w:t>
      </w:r>
    </w:p>
    <w:p w:rsidR="00A77D05" w:rsidRPr="009D7D73" w:rsidRDefault="001D704B"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背景</w:t>
      </w:r>
    </w:p>
    <w:p w:rsidR="00D243E7" w:rsidRPr="009D7D73" w:rsidRDefault="00442E2D" w:rsidP="009112A8">
      <w:pPr>
        <w:spacing w:beforeLines="50" w:before="156" w:afterLines="50" w:after="156"/>
        <w:ind w:left="400"/>
        <w:jc w:val="left"/>
        <w:rPr>
          <w:rFonts w:ascii="楷体" w:eastAsia="楷体" w:hAnsi="楷体" w:cs="楷体"/>
          <w:sz w:val="24"/>
          <w:szCs w:val="24"/>
        </w:rPr>
      </w:pPr>
      <w:r w:rsidRPr="009D7D73">
        <w:rPr>
          <w:rFonts w:ascii="楷体" w:eastAsia="楷体" w:hAnsi="楷体" w:cs="楷体" w:hint="eastAsia"/>
          <w:sz w:val="24"/>
          <w:szCs w:val="24"/>
        </w:rPr>
        <w:t xml:space="preserve">   阿兹海默症的早期临床表现为脑部海马体萎缩，医生可通过核磁共振技术对患者脑部进行三维造影，继而基于影像分析进行诊断以及相关治疗方案的设计。在判断海马体是否萎缩时，医生通常需要对海马体结构进行分割，并进行形状和体积分析。然而海马体尺寸小、形状不规则并因人而异，且在常规核磁共振影像下与周边组织结构对比度低，边界不清晰甚至不连续。非具备多年临床经验的影 像科医生难以进行精准分割。而我国医</w:t>
      </w:r>
      <w:proofErr w:type="gramStart"/>
      <w:r w:rsidRPr="009D7D73">
        <w:rPr>
          <w:rFonts w:ascii="楷体" w:eastAsia="楷体" w:hAnsi="楷体" w:cs="楷体" w:hint="eastAsia"/>
          <w:sz w:val="24"/>
          <w:szCs w:val="24"/>
        </w:rPr>
        <w:t>患比例</w:t>
      </w:r>
      <w:proofErr w:type="gramEnd"/>
      <w:r w:rsidRPr="009D7D73">
        <w:rPr>
          <w:rFonts w:ascii="楷体" w:eastAsia="楷体" w:hAnsi="楷体" w:cs="楷体" w:hint="eastAsia"/>
          <w:sz w:val="24"/>
          <w:szCs w:val="24"/>
        </w:rPr>
        <w:t>极为悬殊，稀缺的医生资源远远无法满足庞大患者群体的需求。</w:t>
      </w:r>
      <w:proofErr w:type="gramStart"/>
      <w:r w:rsidRPr="009D7D73">
        <w:rPr>
          <w:rFonts w:ascii="楷体" w:eastAsia="楷体" w:hAnsi="楷体" w:cs="楷体" w:hint="eastAsia"/>
          <w:sz w:val="24"/>
          <w:szCs w:val="24"/>
        </w:rPr>
        <w:t>且基层</w:t>
      </w:r>
      <w:proofErr w:type="gramEnd"/>
      <w:r w:rsidRPr="009D7D73">
        <w:rPr>
          <w:rFonts w:ascii="楷体" w:eastAsia="楷体" w:hAnsi="楷体" w:cs="楷体" w:hint="eastAsia"/>
          <w:sz w:val="24"/>
          <w:szCs w:val="24"/>
        </w:rPr>
        <w:t>医院医疗力量薄弱，医生水平参差不齐，造成大量患者涌向大型三甲医院，进一步加剧</w:t>
      </w:r>
      <w:proofErr w:type="gramStart"/>
      <w:r w:rsidRPr="009D7D73">
        <w:rPr>
          <w:rFonts w:ascii="楷体" w:eastAsia="楷体" w:hAnsi="楷体" w:cs="楷体" w:hint="eastAsia"/>
          <w:sz w:val="24"/>
          <w:szCs w:val="24"/>
        </w:rPr>
        <w:t>医患比</w:t>
      </w:r>
      <w:proofErr w:type="gramEnd"/>
      <w:r w:rsidRPr="009D7D73">
        <w:rPr>
          <w:rFonts w:ascii="楷体" w:eastAsia="楷体" w:hAnsi="楷体" w:cs="楷体" w:hint="eastAsia"/>
          <w:sz w:val="24"/>
          <w:szCs w:val="24"/>
        </w:rPr>
        <w:t xml:space="preserve">例失衡。因此，基于人工智能的辅助分析技术已成为医学界乃至全社会重点关注的问题。 </w:t>
      </w:r>
    </w:p>
    <w:p w:rsidR="00123D4A" w:rsidRPr="009D7D73" w:rsidRDefault="00123D4A" w:rsidP="009112A8">
      <w:pPr>
        <w:spacing w:beforeLines="50" w:before="156" w:afterLines="50" w:after="156"/>
        <w:ind w:left="400"/>
        <w:jc w:val="left"/>
        <w:rPr>
          <w:rFonts w:ascii="楷体" w:eastAsia="楷体" w:hAnsi="楷体" w:cs="楷体"/>
          <w:sz w:val="24"/>
          <w:szCs w:val="24"/>
        </w:rPr>
      </w:pPr>
    </w:p>
    <w:p w:rsidR="00D243E7" w:rsidRPr="009D7D73" w:rsidRDefault="00D243E7"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问题分析</w:t>
      </w:r>
      <w:r w:rsidR="00FE217D">
        <w:rPr>
          <w:rFonts w:ascii="楷体" w:eastAsia="楷体" w:hAnsi="楷体" w:cs="楷体" w:hint="eastAsia"/>
          <w:b/>
          <w:bCs/>
          <w:sz w:val="24"/>
          <w:szCs w:val="24"/>
        </w:rPr>
        <w:t xml:space="preserve"> </w:t>
      </w:r>
      <w:bookmarkStart w:id="0" w:name="_GoBack"/>
      <w:bookmarkEnd w:id="0"/>
    </w:p>
    <w:p w:rsidR="009E3B31" w:rsidRPr="009D7D73" w:rsidRDefault="009E3B31" w:rsidP="009E3B31">
      <w:pPr>
        <w:spacing w:beforeLines="50" w:before="156" w:afterLines="50" w:after="156"/>
        <w:ind w:leftChars="171" w:left="359"/>
        <w:jc w:val="left"/>
        <w:rPr>
          <w:rFonts w:ascii="楷体" w:eastAsia="楷体" w:hAnsi="楷体" w:cs="楷体"/>
          <w:bCs/>
          <w:sz w:val="24"/>
          <w:szCs w:val="24"/>
        </w:rPr>
      </w:pPr>
      <w:r w:rsidRPr="009D7D73">
        <w:rPr>
          <w:rFonts w:ascii="楷体" w:eastAsia="楷体" w:hAnsi="楷体" w:cs="楷体" w:hint="eastAsia"/>
          <w:bCs/>
          <w:sz w:val="24"/>
          <w:szCs w:val="24"/>
        </w:rPr>
        <w:t>（1）数据读取分析</w:t>
      </w:r>
    </w:p>
    <w:p w:rsidR="00000000" w:rsidRPr="009D7D73" w:rsidRDefault="00025757" w:rsidP="009E3B31">
      <w:pPr>
        <w:numPr>
          <w:ilvl w:val="0"/>
          <w:numId w:val="14"/>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如何将</w:t>
      </w:r>
      <w:r w:rsidRPr="009D7D73">
        <w:rPr>
          <w:rFonts w:ascii="楷体" w:eastAsia="楷体" w:hAnsi="楷体" w:cs="楷体" w:hint="eastAsia"/>
          <w:bCs/>
          <w:sz w:val="24"/>
          <w:szCs w:val="24"/>
        </w:rPr>
        <w:t>MRI</w:t>
      </w:r>
      <w:r w:rsidRPr="009D7D73">
        <w:rPr>
          <w:rFonts w:ascii="楷体" w:eastAsia="楷体" w:hAnsi="楷体" w:cs="楷体" w:hint="eastAsia"/>
          <w:bCs/>
          <w:sz w:val="24"/>
          <w:szCs w:val="24"/>
        </w:rPr>
        <w:t>图像读入到神经网络中进行训练；</w:t>
      </w:r>
    </w:p>
    <w:p w:rsidR="00000000" w:rsidRPr="009D7D73" w:rsidRDefault="00025757" w:rsidP="009E3B31">
      <w:pPr>
        <w:numPr>
          <w:ilvl w:val="0"/>
          <w:numId w:val="14"/>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海马体的大小相对于其他背景来讲过小，导致正样本的数量严重缺少，使得出现正负样本</w:t>
      </w:r>
      <w:proofErr w:type="gramStart"/>
      <w:r w:rsidRPr="009D7D73">
        <w:rPr>
          <w:rFonts w:ascii="楷体" w:eastAsia="楷体" w:hAnsi="楷体" w:cs="楷体" w:hint="eastAsia"/>
          <w:bCs/>
          <w:sz w:val="24"/>
          <w:szCs w:val="24"/>
        </w:rPr>
        <w:t>不</w:t>
      </w:r>
      <w:proofErr w:type="gramEnd"/>
      <w:r w:rsidRPr="009D7D73">
        <w:rPr>
          <w:rFonts w:ascii="楷体" w:eastAsia="楷体" w:hAnsi="楷体" w:cs="楷体" w:hint="eastAsia"/>
          <w:bCs/>
          <w:sz w:val="24"/>
          <w:szCs w:val="24"/>
        </w:rPr>
        <w:t>均衡的问题，使得出现正负样本</w:t>
      </w:r>
      <w:proofErr w:type="gramStart"/>
      <w:r w:rsidRPr="009D7D73">
        <w:rPr>
          <w:rFonts w:ascii="楷体" w:eastAsia="楷体" w:hAnsi="楷体" w:cs="楷体" w:hint="eastAsia"/>
          <w:bCs/>
          <w:sz w:val="24"/>
          <w:szCs w:val="24"/>
        </w:rPr>
        <w:t>不</w:t>
      </w:r>
      <w:proofErr w:type="gramEnd"/>
      <w:r w:rsidRPr="009D7D73">
        <w:rPr>
          <w:rFonts w:ascii="楷体" w:eastAsia="楷体" w:hAnsi="楷体" w:cs="楷体" w:hint="eastAsia"/>
          <w:bCs/>
          <w:sz w:val="24"/>
          <w:szCs w:val="24"/>
        </w:rPr>
        <w:t>均衡的问题该如何处理；</w:t>
      </w:r>
    </w:p>
    <w:p w:rsidR="00000000" w:rsidRPr="009D7D73" w:rsidRDefault="00025757" w:rsidP="009E3B31">
      <w:pPr>
        <w:numPr>
          <w:ilvl w:val="0"/>
          <w:numId w:val="14"/>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在不同的核磁共振影像下，可能是由于不同设备、个体</w:t>
      </w:r>
      <w:proofErr w:type="gramStart"/>
      <w:r w:rsidRPr="009D7D73">
        <w:rPr>
          <w:rFonts w:ascii="楷体" w:eastAsia="楷体" w:hAnsi="楷体" w:cs="楷体" w:hint="eastAsia"/>
          <w:bCs/>
          <w:sz w:val="24"/>
          <w:szCs w:val="24"/>
        </w:rPr>
        <w:t>不</w:t>
      </w:r>
      <w:proofErr w:type="gramEnd"/>
      <w:r w:rsidRPr="009D7D73">
        <w:rPr>
          <w:rFonts w:ascii="楷体" w:eastAsia="楷体" w:hAnsi="楷体" w:cs="楷体" w:hint="eastAsia"/>
          <w:bCs/>
          <w:sz w:val="24"/>
          <w:szCs w:val="24"/>
        </w:rPr>
        <w:t>同等原因，在数据分布上也不一致，使得在送入神经网络模型前需要对数据进行</w:t>
      </w:r>
      <w:proofErr w:type="gramStart"/>
      <w:r w:rsidRPr="009D7D73">
        <w:rPr>
          <w:rFonts w:ascii="楷体" w:eastAsia="楷体" w:hAnsi="楷体" w:cs="楷体" w:hint="eastAsia"/>
          <w:bCs/>
          <w:sz w:val="24"/>
          <w:szCs w:val="24"/>
        </w:rPr>
        <w:t>直方图均衡化再放大</w:t>
      </w:r>
      <w:proofErr w:type="gramEnd"/>
      <w:r w:rsidRPr="009D7D73">
        <w:rPr>
          <w:rFonts w:ascii="楷体" w:eastAsia="楷体" w:hAnsi="楷体" w:cs="楷体" w:hint="eastAsia"/>
          <w:bCs/>
          <w:sz w:val="24"/>
          <w:szCs w:val="24"/>
        </w:rPr>
        <w:t>的操作；</w:t>
      </w:r>
    </w:p>
    <w:p w:rsidR="00000000" w:rsidRPr="009D7D73" w:rsidRDefault="00025757" w:rsidP="009E3B31">
      <w:pPr>
        <w:numPr>
          <w:ilvl w:val="0"/>
          <w:numId w:val="14"/>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在不同的核磁共振影像下，可能是由于不同设备、个体</w:t>
      </w:r>
      <w:proofErr w:type="gramStart"/>
      <w:r w:rsidRPr="009D7D73">
        <w:rPr>
          <w:rFonts w:ascii="楷体" w:eastAsia="楷体" w:hAnsi="楷体" w:cs="楷体" w:hint="eastAsia"/>
          <w:bCs/>
          <w:sz w:val="24"/>
          <w:szCs w:val="24"/>
        </w:rPr>
        <w:t>不</w:t>
      </w:r>
      <w:proofErr w:type="gramEnd"/>
      <w:r w:rsidRPr="009D7D73">
        <w:rPr>
          <w:rFonts w:ascii="楷体" w:eastAsia="楷体" w:hAnsi="楷体" w:cs="楷体" w:hint="eastAsia"/>
          <w:bCs/>
          <w:sz w:val="24"/>
          <w:szCs w:val="24"/>
        </w:rPr>
        <w:t>同等原因，在数据分布上也不一致，使得在送入神经网络模型前需要对数据进行</w:t>
      </w:r>
      <w:proofErr w:type="gramStart"/>
      <w:r w:rsidRPr="009D7D73">
        <w:rPr>
          <w:rFonts w:ascii="楷体" w:eastAsia="楷体" w:hAnsi="楷体" w:cs="楷体" w:hint="eastAsia"/>
          <w:bCs/>
          <w:sz w:val="24"/>
          <w:szCs w:val="24"/>
        </w:rPr>
        <w:t>直方图均衡化再放大</w:t>
      </w:r>
      <w:proofErr w:type="gramEnd"/>
      <w:r w:rsidRPr="009D7D73">
        <w:rPr>
          <w:rFonts w:ascii="楷体" w:eastAsia="楷体" w:hAnsi="楷体" w:cs="楷体" w:hint="eastAsia"/>
          <w:bCs/>
          <w:sz w:val="24"/>
          <w:szCs w:val="24"/>
        </w:rPr>
        <w:t>的操作</w:t>
      </w:r>
      <w:r w:rsidRPr="009D7D73">
        <w:rPr>
          <w:rFonts w:ascii="楷体" w:eastAsia="楷体" w:hAnsi="楷体" w:cs="楷体" w:hint="eastAsia"/>
          <w:bCs/>
          <w:sz w:val="24"/>
          <w:szCs w:val="24"/>
        </w:rPr>
        <w:t>;</w:t>
      </w:r>
    </w:p>
    <w:p w:rsidR="009E3B31" w:rsidRPr="009D7D73" w:rsidRDefault="009E3B31" w:rsidP="009E3B31">
      <w:pPr>
        <w:spacing w:beforeLines="50" w:before="156" w:afterLines="50" w:after="156"/>
        <w:ind w:leftChars="171" w:left="359"/>
        <w:jc w:val="left"/>
        <w:rPr>
          <w:rFonts w:ascii="楷体" w:eastAsia="楷体" w:hAnsi="楷体" w:cs="楷体"/>
          <w:bCs/>
          <w:sz w:val="24"/>
          <w:szCs w:val="24"/>
        </w:rPr>
      </w:pPr>
      <w:r w:rsidRPr="009D7D73">
        <w:rPr>
          <w:rFonts w:ascii="楷体" w:eastAsia="楷体" w:hAnsi="楷体" w:cs="楷体" w:hint="eastAsia"/>
          <w:bCs/>
          <w:sz w:val="24"/>
          <w:szCs w:val="24"/>
        </w:rPr>
        <w:t>（2）分割模型设计</w:t>
      </w:r>
    </w:p>
    <w:p w:rsidR="00000000" w:rsidRPr="009D7D73" w:rsidRDefault="00025757" w:rsidP="009E3B31">
      <w:pPr>
        <w:numPr>
          <w:ilvl w:val="0"/>
          <w:numId w:val="15"/>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如何设计一个高效的网络，能</w:t>
      </w:r>
      <w:proofErr w:type="gramStart"/>
      <w:r w:rsidRPr="009D7D73">
        <w:rPr>
          <w:rFonts w:ascii="楷体" w:eastAsia="楷体" w:hAnsi="楷体" w:cs="楷体" w:hint="eastAsia"/>
          <w:bCs/>
          <w:sz w:val="24"/>
          <w:szCs w:val="24"/>
        </w:rPr>
        <w:t>在小正样本</w:t>
      </w:r>
      <w:proofErr w:type="gramEnd"/>
      <w:r w:rsidRPr="009D7D73">
        <w:rPr>
          <w:rFonts w:ascii="楷体" w:eastAsia="楷体" w:hAnsi="楷体" w:cs="楷体" w:hint="eastAsia"/>
          <w:bCs/>
          <w:sz w:val="24"/>
          <w:szCs w:val="24"/>
        </w:rPr>
        <w:t>数据集上有良好的分割效果，并且在时间效率上也比较高；</w:t>
      </w:r>
    </w:p>
    <w:p w:rsidR="00000000" w:rsidRPr="009D7D73" w:rsidRDefault="00025757" w:rsidP="009E3B31">
      <w:pPr>
        <w:numPr>
          <w:ilvl w:val="0"/>
          <w:numId w:val="15"/>
        </w:numPr>
        <w:tabs>
          <w:tab w:val="clear" w:pos="720"/>
          <w:tab w:val="num" w:pos="1080"/>
        </w:tabs>
        <w:spacing w:beforeLines="50" w:before="156" w:afterLines="50" w:after="156"/>
        <w:ind w:leftChars="343" w:left="1080"/>
        <w:jc w:val="left"/>
        <w:rPr>
          <w:rFonts w:ascii="楷体" w:eastAsia="楷体" w:hAnsi="楷体" w:cs="楷体"/>
          <w:bCs/>
          <w:sz w:val="24"/>
          <w:szCs w:val="24"/>
        </w:rPr>
      </w:pPr>
      <w:r w:rsidRPr="009D7D73">
        <w:rPr>
          <w:rFonts w:ascii="楷体" w:eastAsia="楷体" w:hAnsi="楷体" w:cs="楷体" w:hint="eastAsia"/>
          <w:bCs/>
          <w:sz w:val="24"/>
          <w:szCs w:val="24"/>
        </w:rPr>
        <w:t>设计一个</w:t>
      </w:r>
      <w:r w:rsidRPr="009D7D73">
        <w:rPr>
          <w:rFonts w:ascii="楷体" w:eastAsia="楷体" w:hAnsi="楷体" w:cs="楷体" w:hint="eastAsia"/>
          <w:bCs/>
          <w:sz w:val="24"/>
          <w:szCs w:val="24"/>
        </w:rPr>
        <w:t>Cost Function</w:t>
      </w:r>
      <w:r w:rsidRPr="009D7D73">
        <w:rPr>
          <w:rFonts w:ascii="楷体" w:eastAsia="楷体" w:hAnsi="楷体" w:cs="楷体" w:hint="eastAsia"/>
          <w:bCs/>
          <w:sz w:val="24"/>
          <w:szCs w:val="24"/>
        </w:rPr>
        <w:t>来有效的训练、评估模型的优良程度，使得模型最终结果最优。</w:t>
      </w:r>
    </w:p>
    <w:p w:rsidR="00123D4A" w:rsidRPr="009D7D73" w:rsidRDefault="00123D4A" w:rsidP="009112A8">
      <w:pPr>
        <w:spacing w:beforeLines="50" w:before="156" w:afterLines="50" w:after="156"/>
        <w:ind w:left="720"/>
        <w:jc w:val="left"/>
        <w:rPr>
          <w:rFonts w:ascii="楷体" w:eastAsia="楷体" w:hAnsi="楷体" w:cs="楷体"/>
          <w:bCs/>
          <w:sz w:val="24"/>
          <w:szCs w:val="24"/>
        </w:rPr>
      </w:pPr>
    </w:p>
    <w:p w:rsidR="00A77D05" w:rsidRPr="009D7D73" w:rsidRDefault="00AC685E"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模型设计</w:t>
      </w:r>
    </w:p>
    <w:p w:rsidR="00AC685E" w:rsidRPr="009D7D73" w:rsidRDefault="00AC685E" w:rsidP="00E05BA2">
      <w:pPr>
        <w:pStyle w:val="af1"/>
        <w:spacing w:beforeLines="50" w:before="156" w:afterLines="50" w:after="156"/>
        <w:ind w:leftChars="200" w:left="420" w:firstLineChars="0"/>
        <w:jc w:val="left"/>
        <w:rPr>
          <w:rFonts w:ascii="楷体" w:eastAsia="楷体" w:hAnsi="楷体" w:cs="楷体"/>
          <w:bCs/>
          <w:sz w:val="24"/>
          <w:szCs w:val="24"/>
        </w:rPr>
      </w:pPr>
      <w:r w:rsidRPr="009D7D73">
        <w:rPr>
          <w:rFonts w:ascii="楷体" w:eastAsia="楷体" w:hAnsi="楷体" w:cs="楷体" w:hint="eastAsia"/>
          <w:bCs/>
          <w:sz w:val="24"/>
          <w:szCs w:val="24"/>
        </w:rPr>
        <w:t>我们改进了原始的U-Net模型作为我们的分割网络模型</w:t>
      </w:r>
      <w:r w:rsidR="003A430F" w:rsidRPr="009D7D73">
        <w:rPr>
          <w:rFonts w:ascii="楷体" w:eastAsia="楷体" w:hAnsi="楷体" w:cs="楷体" w:hint="eastAsia"/>
          <w:bCs/>
          <w:sz w:val="24"/>
          <w:szCs w:val="24"/>
        </w:rPr>
        <w:t>。</w:t>
      </w:r>
      <w:r w:rsidRPr="009D7D73">
        <w:rPr>
          <w:rFonts w:ascii="楷体" w:eastAsia="楷体" w:hAnsi="楷体" w:cs="楷体" w:hint="eastAsia"/>
          <w:bCs/>
          <w:sz w:val="24"/>
          <w:szCs w:val="24"/>
        </w:rPr>
        <w:t>因为U-Net网络较于“轻便、简洁”适用于小数据集上的图像分割，与此同时它也具有分割速度快的特点，所以U-Net经常</w:t>
      </w:r>
      <w:r w:rsidR="00386A93" w:rsidRPr="009D7D73">
        <w:rPr>
          <w:rFonts w:ascii="楷体" w:eastAsia="楷体" w:hAnsi="楷体" w:cs="楷体" w:hint="eastAsia"/>
          <w:bCs/>
          <w:sz w:val="24"/>
          <w:szCs w:val="24"/>
        </w:rPr>
        <w:t>被</w:t>
      </w:r>
      <w:r w:rsidRPr="009D7D73">
        <w:rPr>
          <w:rFonts w:ascii="楷体" w:eastAsia="楷体" w:hAnsi="楷体" w:cs="楷体" w:hint="eastAsia"/>
          <w:bCs/>
          <w:sz w:val="24"/>
          <w:szCs w:val="24"/>
        </w:rPr>
        <w:t>用</w:t>
      </w:r>
      <w:r w:rsidR="00386A93" w:rsidRPr="009D7D73">
        <w:rPr>
          <w:rFonts w:ascii="楷体" w:eastAsia="楷体" w:hAnsi="楷体" w:cs="楷体" w:hint="eastAsia"/>
          <w:bCs/>
          <w:sz w:val="24"/>
          <w:szCs w:val="24"/>
        </w:rPr>
        <w:t>于</w:t>
      </w:r>
      <w:r w:rsidRPr="009D7D73">
        <w:rPr>
          <w:rFonts w:ascii="楷体" w:eastAsia="楷体" w:hAnsi="楷体" w:cs="楷体" w:hint="eastAsia"/>
          <w:bCs/>
          <w:sz w:val="24"/>
          <w:szCs w:val="24"/>
        </w:rPr>
        <w:t>医疗影像的分割。</w:t>
      </w:r>
    </w:p>
    <w:p w:rsidR="00AC685E" w:rsidRPr="009D7D73" w:rsidRDefault="00AC685E" w:rsidP="009112A8">
      <w:pPr>
        <w:pStyle w:val="af1"/>
        <w:spacing w:beforeLines="50" w:before="156" w:afterLines="50" w:after="156"/>
        <w:ind w:leftChars="200" w:left="420" w:firstLineChars="0" w:firstLine="0"/>
        <w:jc w:val="left"/>
        <w:rPr>
          <w:rFonts w:ascii="楷体" w:eastAsia="楷体" w:hAnsi="楷体" w:cs="楷体"/>
          <w:bCs/>
          <w:sz w:val="24"/>
          <w:szCs w:val="24"/>
        </w:rPr>
      </w:pPr>
      <w:r w:rsidRPr="009D7D73">
        <w:rPr>
          <w:rFonts w:ascii="楷体" w:eastAsia="楷体" w:hAnsi="楷体" w:cs="楷体" w:hint="eastAsia"/>
          <w:bCs/>
          <w:sz w:val="24"/>
          <w:szCs w:val="24"/>
        </w:rPr>
        <w:t xml:space="preserve">   我们将原始的2DU-Net改进成3D的模型，目的是为了充分利用MRI影像的空间信息，3D信息有利于神经网络模型提取更多更有效的特征（Feature）。</w:t>
      </w:r>
    </w:p>
    <w:p w:rsidR="00D243E7" w:rsidRPr="009D7D73" w:rsidRDefault="00AC685E" w:rsidP="009112A8">
      <w:pPr>
        <w:pStyle w:val="af1"/>
        <w:spacing w:beforeLines="50" w:before="156" w:afterLines="50" w:after="156"/>
        <w:ind w:leftChars="200" w:left="420" w:firstLineChars="0" w:firstLine="300"/>
        <w:jc w:val="left"/>
        <w:rPr>
          <w:rFonts w:ascii="楷体" w:eastAsia="楷体" w:hAnsi="楷体" w:cs="楷体"/>
          <w:bCs/>
          <w:sz w:val="24"/>
          <w:szCs w:val="24"/>
        </w:rPr>
      </w:pPr>
      <w:proofErr w:type="gramStart"/>
      <w:r w:rsidRPr="009D7D73">
        <w:rPr>
          <w:rFonts w:ascii="楷体" w:eastAsia="楷体" w:hAnsi="楷体" w:cs="楷体" w:hint="eastAsia"/>
          <w:bCs/>
          <w:sz w:val="24"/>
          <w:szCs w:val="24"/>
        </w:rPr>
        <w:t>由之前</w:t>
      </w:r>
      <w:proofErr w:type="gramEnd"/>
      <w:r w:rsidRPr="009D7D73">
        <w:rPr>
          <w:rFonts w:ascii="楷体" w:eastAsia="楷体" w:hAnsi="楷体" w:cs="楷体" w:hint="eastAsia"/>
          <w:bCs/>
          <w:sz w:val="24"/>
          <w:szCs w:val="24"/>
        </w:rPr>
        <w:t>数据探索阶段确定的海马体大小，以及采样数据大维度，我们修改了U-</w:t>
      </w:r>
      <w:r w:rsidRPr="009D7D73">
        <w:rPr>
          <w:rFonts w:ascii="楷体" w:eastAsia="楷体" w:hAnsi="楷体" w:cs="楷体" w:hint="eastAsia"/>
          <w:bCs/>
          <w:sz w:val="24"/>
          <w:szCs w:val="24"/>
        </w:rPr>
        <w:lastRenderedPageBreak/>
        <w:t>Net的网络结构，我们使用的是我们使用了三个梯度的网络结构，再每一个梯度中我们增加了更多的Convolution层来提取更多的特征，我们也修剪了各层的feature map 的个数以适应我们项目的要求。</w:t>
      </w:r>
    </w:p>
    <w:p w:rsidR="00123D4A" w:rsidRPr="009D7D73" w:rsidRDefault="00123D4A" w:rsidP="009112A8">
      <w:pPr>
        <w:pStyle w:val="af1"/>
        <w:spacing w:beforeLines="50" w:before="156" w:afterLines="50" w:after="156"/>
        <w:ind w:leftChars="200" w:left="420" w:firstLineChars="0"/>
        <w:jc w:val="left"/>
        <w:rPr>
          <w:rFonts w:ascii="楷体" w:eastAsia="楷体" w:hAnsi="楷体" w:cs="楷体"/>
          <w:bCs/>
          <w:sz w:val="24"/>
          <w:szCs w:val="24"/>
        </w:rPr>
      </w:pPr>
    </w:p>
    <w:p w:rsidR="00A77D05" w:rsidRPr="009D7D73" w:rsidRDefault="00976E56"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损失函数设计</w:t>
      </w:r>
    </w:p>
    <w:p w:rsidR="00A77D05" w:rsidRPr="009D7D73" w:rsidRDefault="00976E56" w:rsidP="009112A8">
      <w:pPr>
        <w:spacing w:beforeLines="50" w:before="156" w:afterLines="50" w:after="156"/>
        <w:ind w:left="420" w:firstLine="300"/>
        <w:jc w:val="left"/>
        <w:rPr>
          <w:rFonts w:ascii="楷体" w:eastAsia="楷体" w:hAnsi="楷体" w:cs="楷体"/>
          <w:sz w:val="24"/>
          <w:szCs w:val="24"/>
        </w:rPr>
      </w:pPr>
      <w:r w:rsidRPr="009D7D73">
        <w:rPr>
          <w:rFonts w:ascii="楷体" w:eastAsia="楷体" w:hAnsi="楷体" w:cs="楷体" w:hint="eastAsia"/>
          <w:sz w:val="24"/>
          <w:szCs w:val="24"/>
        </w:rPr>
        <w:t>对于海马体分割的问题我们利用</w:t>
      </w:r>
      <w:r w:rsidRPr="009D7D73">
        <w:rPr>
          <w:rFonts w:ascii="楷体" w:eastAsia="楷体" w:hAnsi="楷体" w:cs="楷体"/>
          <w:sz w:val="24"/>
          <w:szCs w:val="24"/>
        </w:rPr>
        <w:t>Dice</w:t>
      </w:r>
      <w:r w:rsidRPr="009D7D73">
        <w:rPr>
          <w:rFonts w:ascii="楷体" w:eastAsia="楷体" w:hAnsi="楷体" w:cs="楷体" w:hint="eastAsia"/>
          <w:sz w:val="24"/>
          <w:szCs w:val="24"/>
        </w:rPr>
        <w:t>系数设计了一个</w:t>
      </w:r>
      <w:r w:rsidRPr="009D7D73">
        <w:rPr>
          <w:rFonts w:ascii="楷体" w:eastAsia="楷体" w:hAnsi="楷体" w:cs="楷体"/>
          <w:sz w:val="24"/>
          <w:szCs w:val="24"/>
        </w:rPr>
        <w:t>Cost Function</w:t>
      </w:r>
      <w:r w:rsidRPr="009D7D73">
        <w:rPr>
          <w:rFonts w:ascii="楷体" w:eastAsia="楷体" w:hAnsi="楷体" w:cs="楷体" w:hint="eastAsia"/>
          <w:sz w:val="24"/>
          <w:szCs w:val="24"/>
        </w:rPr>
        <w:t>，该函数会以一定比例共同计算背景的</w:t>
      </w:r>
      <w:r w:rsidRPr="009D7D73">
        <w:rPr>
          <w:rFonts w:ascii="楷体" w:eastAsia="楷体" w:hAnsi="楷体" w:cs="楷体"/>
          <w:sz w:val="24"/>
          <w:szCs w:val="24"/>
        </w:rPr>
        <w:t>Dice loss</w:t>
      </w:r>
      <w:r w:rsidRPr="009D7D73">
        <w:rPr>
          <w:rFonts w:ascii="楷体" w:eastAsia="楷体" w:hAnsi="楷体" w:cs="楷体" w:hint="eastAsia"/>
          <w:sz w:val="24"/>
          <w:szCs w:val="24"/>
        </w:rPr>
        <w:t>以及海马体的</w:t>
      </w:r>
      <w:r w:rsidRPr="009D7D73">
        <w:rPr>
          <w:rFonts w:ascii="楷体" w:eastAsia="楷体" w:hAnsi="楷体" w:cs="楷体"/>
          <w:sz w:val="24"/>
          <w:szCs w:val="24"/>
        </w:rPr>
        <w:t>Dice loss</w:t>
      </w:r>
      <w:r w:rsidRPr="009D7D73">
        <w:rPr>
          <w:rFonts w:ascii="楷体" w:eastAsia="楷体" w:hAnsi="楷体" w:cs="楷体" w:hint="eastAsia"/>
          <w:sz w:val="24"/>
          <w:szCs w:val="24"/>
        </w:rPr>
        <w:t>。使用</w:t>
      </w:r>
      <w:r w:rsidRPr="009D7D73">
        <w:rPr>
          <w:rFonts w:ascii="楷体" w:eastAsia="楷体" w:hAnsi="楷体" w:cs="楷体"/>
          <w:sz w:val="24"/>
          <w:szCs w:val="24"/>
        </w:rPr>
        <w:t>-log(x)</w:t>
      </w:r>
      <w:r w:rsidRPr="009D7D73">
        <w:rPr>
          <w:rFonts w:ascii="楷体" w:eastAsia="楷体" w:hAnsi="楷体" w:cs="楷体" w:hint="eastAsia"/>
          <w:sz w:val="24"/>
          <w:szCs w:val="24"/>
        </w:rPr>
        <w:t>函数对</w:t>
      </w:r>
      <w:r w:rsidRPr="009D7D73">
        <w:rPr>
          <w:rFonts w:ascii="楷体" w:eastAsia="楷体" w:hAnsi="楷体" w:cs="楷体"/>
          <w:sz w:val="24"/>
          <w:szCs w:val="24"/>
        </w:rPr>
        <w:t>Dice loss</w:t>
      </w:r>
      <w:r w:rsidRPr="009D7D73">
        <w:rPr>
          <w:rFonts w:ascii="楷体" w:eastAsia="楷体" w:hAnsi="楷体" w:cs="楷体" w:hint="eastAsia"/>
          <w:sz w:val="24"/>
          <w:szCs w:val="24"/>
        </w:rPr>
        <w:t>进行平滑处理。并且使用</w:t>
      </w:r>
      <w:r w:rsidRPr="009D7D73">
        <w:rPr>
          <w:rFonts w:ascii="楷体" w:eastAsia="楷体" w:hAnsi="楷体" w:cs="楷体"/>
          <w:sz w:val="24"/>
          <w:szCs w:val="24"/>
        </w:rPr>
        <w:t>L2_regularization</w:t>
      </w:r>
      <w:r w:rsidRPr="009D7D73">
        <w:rPr>
          <w:rFonts w:ascii="楷体" w:eastAsia="楷体" w:hAnsi="楷体" w:cs="楷体" w:hint="eastAsia"/>
          <w:sz w:val="24"/>
          <w:szCs w:val="24"/>
        </w:rPr>
        <w:t>进行权重的正规化，防止模型</w:t>
      </w:r>
      <w:proofErr w:type="spellStart"/>
      <w:r w:rsidRPr="009D7D73">
        <w:rPr>
          <w:rFonts w:ascii="楷体" w:eastAsia="楷体" w:hAnsi="楷体" w:cs="楷体"/>
          <w:sz w:val="24"/>
          <w:szCs w:val="24"/>
        </w:rPr>
        <w:t>Overfiting</w:t>
      </w:r>
      <w:proofErr w:type="spellEnd"/>
      <w:r w:rsidRPr="009D7D73">
        <w:rPr>
          <w:rFonts w:ascii="楷体" w:eastAsia="楷体" w:hAnsi="楷体" w:cs="楷体" w:hint="eastAsia"/>
          <w:sz w:val="24"/>
          <w:szCs w:val="24"/>
        </w:rPr>
        <w:t>，公式如下：</w:t>
      </w:r>
    </w:p>
    <w:p w:rsidR="00976E56" w:rsidRPr="009D7D73" w:rsidRDefault="009B0C92" w:rsidP="009112A8">
      <w:pPr>
        <w:spacing w:beforeLines="50" w:before="156" w:afterLines="50" w:after="156"/>
        <w:ind w:firstLineChars="200" w:firstLine="480"/>
        <w:jc w:val="left"/>
        <w:rPr>
          <w:rFonts w:ascii="楷体" w:eastAsia="楷体" w:hAnsi="楷体" w:cs="楷体"/>
          <w:sz w:val="24"/>
          <w:szCs w:val="24"/>
        </w:rPr>
      </w:pPr>
      <m:oMathPara>
        <m:oMath>
          <m:r>
            <m:rPr>
              <m:sty m:val="p"/>
            </m:rPr>
            <w:rPr>
              <w:rFonts w:ascii="Cambria Math" w:eastAsia="楷体" w:hAnsi="Cambria Math" w:cs="楷体"/>
              <w:sz w:val="24"/>
              <w:szCs w:val="24"/>
            </w:rPr>
            <m:t>Cost Function= α</m:t>
          </m:r>
          <m:r>
            <w:rPr>
              <w:rFonts w:ascii="Cambria Math" w:eastAsia="楷体" w:hAnsi="Cambria Math" w:cs="楷体"/>
              <w:sz w:val="24"/>
              <w:szCs w:val="24"/>
            </w:rPr>
            <m:t>*-</m:t>
          </m:r>
          <m:func>
            <m:funcPr>
              <m:ctrlPr>
                <w:rPr>
                  <w:rFonts w:ascii="Cambria Math" w:eastAsia="楷体" w:hAnsi="Cambria Math" w:cs="楷体"/>
                  <w:i/>
                  <w:iCs/>
                  <w:sz w:val="24"/>
                  <w:szCs w:val="24"/>
                </w:rPr>
              </m:ctrlPr>
            </m:funcPr>
            <m:fName>
              <m:r>
                <m:rPr>
                  <m:sty m:val="p"/>
                </m:rPr>
                <w:rPr>
                  <w:rFonts w:ascii="Cambria Math" w:eastAsia="楷体" w:hAnsi="Cambria Math" w:cs="楷体"/>
                  <w:sz w:val="24"/>
                  <w:szCs w:val="24"/>
                </w:rPr>
                <m:t>log</m:t>
              </m:r>
            </m:fName>
            <m:e>
              <m:d>
                <m:dPr>
                  <m:ctrlPr>
                    <w:rPr>
                      <w:rFonts w:ascii="Cambria Math" w:eastAsia="楷体" w:hAnsi="Cambria Math" w:cs="楷体"/>
                      <w:i/>
                      <w:iCs/>
                      <w:sz w:val="24"/>
                      <w:szCs w:val="24"/>
                    </w:rPr>
                  </m:ctrlPr>
                </m:dPr>
                <m:e>
                  <m:f>
                    <m:fPr>
                      <m:ctrlPr>
                        <w:rPr>
                          <w:rFonts w:ascii="Cambria Math" w:eastAsia="楷体" w:hAnsi="Cambria Math" w:cs="楷体"/>
                          <w:i/>
                          <w:iCs/>
                          <w:sz w:val="24"/>
                          <w:szCs w:val="24"/>
                        </w:rPr>
                      </m:ctrlPr>
                    </m:fPr>
                    <m:num>
                      <m:r>
                        <w:rPr>
                          <w:rFonts w:ascii="Cambria Math" w:eastAsia="楷体" w:hAnsi="Cambria Math" w:cs="楷体"/>
                          <w:sz w:val="24"/>
                          <w:szCs w:val="24"/>
                        </w:rPr>
                        <m:t>2</m:t>
                      </m:r>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H</m:t>
                              </m:r>
                            </m:sub>
                          </m:sSub>
                          <m:r>
                            <w:rPr>
                              <w:rFonts w:ascii="Cambria Math" w:eastAsia="楷体" w:hAnsi="Cambria Math" w:cs="楷体"/>
                              <w:sz w:val="24"/>
                              <w:szCs w:val="24"/>
                            </w:rPr>
                            <m:t>∩</m:t>
                          </m:r>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H</m:t>
                              </m:r>
                            </m:sub>
                          </m:sSub>
                        </m:e>
                      </m:d>
                      <m:r>
                        <w:rPr>
                          <w:rFonts w:ascii="Cambria Math" w:eastAsia="楷体" w:hAnsi="Cambria Math" w:cs="楷体"/>
                          <w:sz w:val="24"/>
                          <w:szCs w:val="24"/>
                        </w:rPr>
                        <m:t>+Smooth</m:t>
                      </m:r>
                    </m:num>
                    <m:den>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H</m:t>
                              </m:r>
                            </m:sub>
                          </m:sSub>
                        </m:e>
                      </m:d>
                      <m:r>
                        <w:rPr>
                          <w:rFonts w:ascii="Cambria Math" w:eastAsia="楷体" w:hAnsi="Cambria Math" w:cs="楷体"/>
                          <w:sz w:val="24"/>
                          <w:szCs w:val="24"/>
                        </w:rPr>
                        <m:t>+ </m:t>
                      </m:r>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H</m:t>
                              </m:r>
                            </m:sub>
                          </m:sSub>
                        </m:e>
                      </m:d>
                      <m:r>
                        <w:rPr>
                          <w:rFonts w:ascii="Cambria Math" w:eastAsia="楷体" w:hAnsi="Cambria Math" w:cs="楷体"/>
                          <w:sz w:val="24"/>
                          <w:szCs w:val="24"/>
                        </w:rPr>
                        <m:t>+Smooth</m:t>
                      </m:r>
                    </m:den>
                  </m:f>
                </m:e>
              </m:d>
            </m:e>
          </m:func>
          <m:r>
            <w:rPr>
              <w:rFonts w:ascii="Cambria Math" w:eastAsia="楷体" w:hAnsi="Cambria Math" w:cs="楷体"/>
              <w:sz w:val="24"/>
              <w:szCs w:val="24"/>
            </w:rPr>
            <m:t>+ </m:t>
          </m:r>
          <m:d>
            <m:dPr>
              <m:ctrlPr>
                <w:rPr>
                  <w:rFonts w:ascii="Cambria Math" w:eastAsia="楷体" w:hAnsi="Cambria Math" w:cs="楷体"/>
                  <w:i/>
                  <w:iCs/>
                  <w:sz w:val="24"/>
                  <w:szCs w:val="24"/>
                </w:rPr>
              </m:ctrlPr>
            </m:dPr>
            <m:e>
              <m:r>
                <m:rPr>
                  <m:sty m:val="p"/>
                </m:rPr>
                <w:rPr>
                  <w:rFonts w:ascii="Cambria Math" w:eastAsia="楷体" w:hAnsi="Cambria Math" w:cs="楷体"/>
                  <w:sz w:val="24"/>
                  <w:szCs w:val="24"/>
                </w:rPr>
                <m:t>1</m:t>
              </m:r>
              <m:r>
                <w:rPr>
                  <w:rFonts w:ascii="Cambria Math" w:eastAsia="楷体" w:hAnsi="Cambria Math" w:cs="楷体"/>
                  <w:sz w:val="24"/>
                  <w:szCs w:val="24"/>
                </w:rPr>
                <m:t>-</m:t>
              </m:r>
              <m:r>
                <m:rPr>
                  <m:sty m:val="p"/>
                </m:rPr>
                <w:rPr>
                  <w:rFonts w:ascii="Cambria Math" w:eastAsia="楷体" w:hAnsi="Cambria Math" w:cs="楷体"/>
                  <w:sz w:val="24"/>
                  <w:szCs w:val="24"/>
                </w:rPr>
                <m:t>α</m:t>
              </m:r>
            </m:e>
          </m:d>
          <m:r>
            <w:rPr>
              <w:rFonts w:ascii="Cambria Math" w:eastAsia="楷体" w:hAnsi="Cambria Math" w:cs="楷体"/>
              <w:sz w:val="24"/>
              <w:szCs w:val="24"/>
            </w:rPr>
            <m:t>*-</m:t>
          </m:r>
          <m:func>
            <m:funcPr>
              <m:ctrlPr>
                <w:rPr>
                  <w:rFonts w:ascii="Cambria Math" w:eastAsia="楷体" w:hAnsi="Cambria Math" w:cs="楷体"/>
                  <w:i/>
                  <w:iCs/>
                  <w:sz w:val="24"/>
                  <w:szCs w:val="24"/>
                </w:rPr>
              </m:ctrlPr>
            </m:funcPr>
            <m:fName>
              <m:r>
                <m:rPr>
                  <m:sty m:val="p"/>
                </m:rPr>
                <w:rPr>
                  <w:rFonts w:ascii="Cambria Math" w:eastAsia="楷体" w:hAnsi="Cambria Math" w:cs="楷体"/>
                  <w:sz w:val="24"/>
                  <w:szCs w:val="24"/>
                </w:rPr>
                <m:t>log</m:t>
              </m:r>
            </m:fName>
            <m:e>
              <m:d>
                <m:dPr>
                  <m:ctrlPr>
                    <w:rPr>
                      <w:rFonts w:ascii="Cambria Math" w:eastAsia="楷体" w:hAnsi="Cambria Math" w:cs="楷体"/>
                      <w:i/>
                      <w:iCs/>
                      <w:sz w:val="24"/>
                      <w:szCs w:val="24"/>
                    </w:rPr>
                  </m:ctrlPr>
                </m:dPr>
                <m:e>
                  <m:f>
                    <m:fPr>
                      <m:ctrlPr>
                        <w:rPr>
                          <w:rFonts w:ascii="Cambria Math" w:eastAsia="楷体" w:hAnsi="Cambria Math" w:cs="楷体"/>
                          <w:i/>
                          <w:iCs/>
                          <w:sz w:val="24"/>
                          <w:szCs w:val="24"/>
                        </w:rPr>
                      </m:ctrlPr>
                    </m:fPr>
                    <m:num>
                      <m:r>
                        <w:rPr>
                          <w:rFonts w:ascii="Cambria Math" w:eastAsia="楷体" w:hAnsi="Cambria Math" w:cs="楷体"/>
                          <w:sz w:val="24"/>
                          <w:szCs w:val="24"/>
                        </w:rPr>
                        <m:t>2</m:t>
                      </m:r>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B</m:t>
                              </m:r>
                            </m:sub>
                          </m:sSub>
                          <m:r>
                            <w:rPr>
                              <w:rFonts w:ascii="Cambria Math" w:eastAsia="楷体" w:hAnsi="Cambria Math" w:cs="楷体"/>
                              <w:sz w:val="24"/>
                              <w:szCs w:val="24"/>
                            </w:rPr>
                            <m:t>∩</m:t>
                          </m:r>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B</m:t>
                              </m:r>
                            </m:sub>
                          </m:sSub>
                        </m:e>
                      </m:d>
                      <m:r>
                        <w:rPr>
                          <w:rFonts w:ascii="Cambria Math" w:eastAsia="楷体" w:hAnsi="Cambria Math" w:cs="楷体"/>
                          <w:sz w:val="24"/>
                          <w:szCs w:val="24"/>
                        </w:rPr>
                        <m:t>+Smooth</m:t>
                      </m:r>
                    </m:num>
                    <m:den>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B</m:t>
                              </m:r>
                            </m:sub>
                          </m:sSub>
                        </m:e>
                      </m:d>
                      <m:r>
                        <w:rPr>
                          <w:rFonts w:ascii="Cambria Math" w:eastAsia="楷体" w:hAnsi="Cambria Math" w:cs="楷体"/>
                          <w:sz w:val="24"/>
                          <w:szCs w:val="24"/>
                        </w:rPr>
                        <m:t>+ </m:t>
                      </m:r>
                      <m:d>
                        <m:dPr>
                          <m:begChr m:val="|"/>
                          <m:endChr m:val="|"/>
                          <m:ctrlPr>
                            <w:rPr>
                              <w:rFonts w:ascii="Cambria Math" w:eastAsia="楷体" w:hAnsi="Cambria Math" w:cs="楷体"/>
                              <w:i/>
                              <w:iCs/>
                              <w:sz w:val="24"/>
                              <w:szCs w:val="24"/>
                            </w:rPr>
                          </m:ctrlPr>
                        </m:dPr>
                        <m:e>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B</m:t>
                              </m:r>
                            </m:sub>
                          </m:sSub>
                        </m:e>
                      </m:d>
                      <m:r>
                        <w:rPr>
                          <w:rFonts w:ascii="Cambria Math" w:eastAsia="楷体" w:hAnsi="Cambria Math" w:cs="楷体"/>
                          <w:sz w:val="24"/>
                          <w:szCs w:val="24"/>
                        </w:rPr>
                        <m:t>+Smooth</m:t>
                      </m:r>
                    </m:den>
                  </m:f>
                </m:e>
              </m:d>
            </m:e>
          </m:func>
          <m:r>
            <w:rPr>
              <w:rFonts w:ascii="Cambria Math" w:eastAsia="楷体" w:hAnsi="Cambria Math" w:cs="楷体"/>
              <w:sz w:val="24"/>
              <w:szCs w:val="24"/>
            </w:rPr>
            <m:t>+ </m:t>
          </m:r>
          <m:nary>
            <m:naryPr>
              <m:chr m:val="∑"/>
              <m:limLoc m:val="undOvr"/>
              <m:supHide m:val="1"/>
              <m:ctrlPr>
                <w:rPr>
                  <w:rFonts w:ascii="Cambria Math" w:eastAsia="楷体" w:hAnsi="Cambria Math" w:cs="楷体"/>
                  <w:i/>
                  <w:iCs/>
                  <w:sz w:val="24"/>
                  <w:szCs w:val="24"/>
                </w:rPr>
              </m:ctrlPr>
            </m:naryPr>
            <m:sub>
              <m:r>
                <w:rPr>
                  <w:rFonts w:ascii="Cambria Math" w:eastAsia="楷体" w:hAnsi="Cambria Math" w:cs="楷体"/>
                  <w:sz w:val="24"/>
                  <w:szCs w:val="24"/>
                </w:rPr>
                <m:t>i,j</m:t>
              </m:r>
            </m:sub>
            <m:sup/>
            <m:e>
              <m:f>
                <m:fPr>
                  <m:ctrlPr>
                    <w:rPr>
                      <w:rFonts w:ascii="Cambria Math" w:eastAsia="楷体" w:hAnsi="Cambria Math" w:cs="楷体"/>
                      <w:i/>
                      <w:iCs/>
                      <w:sz w:val="24"/>
                      <w:szCs w:val="24"/>
                    </w:rPr>
                  </m:ctrlPr>
                </m:fPr>
                <m:num>
                  <m:sSup>
                    <m:sSupPr>
                      <m:ctrlPr>
                        <w:rPr>
                          <w:rFonts w:ascii="Cambria Math" w:eastAsia="楷体" w:hAnsi="Cambria Math" w:cs="楷体"/>
                          <w:i/>
                          <w:iCs/>
                          <w:sz w:val="24"/>
                          <w:szCs w:val="24"/>
                        </w:rPr>
                      </m:ctrlPr>
                    </m:sSupPr>
                    <m:e>
                      <m:sSub>
                        <m:sSubPr>
                          <m:ctrlPr>
                            <w:rPr>
                              <w:rFonts w:ascii="Cambria Math" w:eastAsia="楷体" w:hAnsi="Cambria Math" w:cs="楷体"/>
                              <w:i/>
                              <w:iCs/>
                              <w:sz w:val="24"/>
                              <w:szCs w:val="24"/>
                            </w:rPr>
                          </m:ctrlPr>
                        </m:sSubPr>
                        <m:e>
                          <m:r>
                            <w:rPr>
                              <w:rFonts w:ascii="Cambria Math" w:eastAsia="楷体" w:hAnsi="Cambria Math" w:cs="楷体"/>
                              <w:sz w:val="24"/>
                              <w:szCs w:val="24"/>
                            </w:rPr>
                            <m:t>ω</m:t>
                          </m:r>
                        </m:e>
                        <m:sub>
                          <m:r>
                            <w:rPr>
                              <w:rFonts w:ascii="Cambria Math" w:eastAsia="楷体" w:hAnsi="Cambria Math" w:cs="楷体"/>
                              <w:sz w:val="24"/>
                              <w:szCs w:val="24"/>
                            </w:rPr>
                            <m:t>ij</m:t>
                          </m:r>
                        </m:sub>
                      </m:sSub>
                    </m:e>
                    <m:sup>
                      <m:r>
                        <w:rPr>
                          <w:rFonts w:ascii="Cambria Math" w:eastAsia="楷体" w:hAnsi="Cambria Math" w:cs="楷体"/>
                          <w:sz w:val="24"/>
                          <w:szCs w:val="24"/>
                        </w:rPr>
                        <m:t>2</m:t>
                      </m:r>
                    </m:sup>
                  </m:sSup>
                </m:num>
                <m:den>
                  <m:r>
                    <w:rPr>
                      <w:rFonts w:ascii="Cambria Math" w:eastAsia="楷体" w:hAnsi="Cambria Math" w:cs="楷体"/>
                      <w:sz w:val="24"/>
                      <w:szCs w:val="24"/>
                    </w:rPr>
                    <m:t>2</m:t>
                  </m:r>
                </m:den>
              </m:f>
            </m:e>
          </m:nary>
        </m:oMath>
      </m:oMathPara>
    </w:p>
    <w:p w:rsidR="00A77D05" w:rsidRPr="009D7D73" w:rsidRDefault="00976E56" w:rsidP="00E55A78">
      <w:pPr>
        <w:spacing w:beforeLines="50" w:before="156" w:afterLines="50" w:after="156"/>
        <w:ind w:left="420" w:firstLine="300"/>
        <w:jc w:val="left"/>
        <w:rPr>
          <w:rFonts w:ascii="楷体" w:eastAsia="楷体" w:hAnsi="楷体" w:cs="楷体"/>
          <w:sz w:val="24"/>
          <w:szCs w:val="24"/>
        </w:rPr>
      </w:pPr>
      <w:r w:rsidRPr="009D7D73">
        <w:rPr>
          <w:rFonts w:ascii="楷体" w:eastAsia="楷体" w:hAnsi="楷体" w:cs="楷体" w:hint="eastAsia"/>
          <w:sz w:val="24"/>
          <w:szCs w:val="24"/>
        </w:rPr>
        <w:t>其中</w:t>
      </w:r>
      <m:oMath>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H</m:t>
            </m:r>
          </m:sub>
        </m:sSub>
      </m:oMath>
      <w:r w:rsidRPr="009D7D73">
        <w:rPr>
          <w:rFonts w:ascii="楷体" w:eastAsia="楷体" w:hAnsi="楷体" w:cs="楷体" w:hint="eastAsia"/>
          <w:sz w:val="24"/>
          <w:szCs w:val="24"/>
        </w:rPr>
        <w:t>、</w:t>
      </w:r>
      <m:oMath>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H</m:t>
            </m:r>
          </m:sub>
        </m:sSub>
      </m:oMath>
      <w:r w:rsidRPr="009D7D73">
        <w:rPr>
          <w:rFonts w:ascii="楷体" w:eastAsia="楷体" w:hAnsi="楷体" w:cs="楷体" w:hint="eastAsia"/>
          <w:sz w:val="24"/>
          <w:szCs w:val="24"/>
        </w:rPr>
        <w:t>分别为海马体的分割图和真实的海马体分割图，</w:t>
      </w:r>
      <m:oMath>
        <m:sSub>
          <m:sSubPr>
            <m:ctrlPr>
              <w:rPr>
                <w:rFonts w:ascii="Cambria Math" w:eastAsia="楷体" w:hAnsi="Cambria Math" w:cs="楷体"/>
                <w:i/>
                <w:iCs/>
                <w:sz w:val="24"/>
                <w:szCs w:val="24"/>
              </w:rPr>
            </m:ctrlPr>
          </m:sSubPr>
          <m:e>
            <m:r>
              <w:rPr>
                <w:rFonts w:ascii="Cambria Math" w:eastAsia="楷体" w:hAnsi="Cambria Math" w:cs="楷体"/>
                <w:sz w:val="24"/>
                <w:szCs w:val="24"/>
              </w:rPr>
              <m:t>A</m:t>
            </m:r>
          </m:e>
          <m:sub>
            <m:r>
              <w:rPr>
                <w:rFonts w:ascii="Cambria Math" w:eastAsia="楷体" w:hAnsi="Cambria Math" w:cs="楷体"/>
                <w:sz w:val="24"/>
                <w:szCs w:val="24"/>
              </w:rPr>
              <m:t>B</m:t>
            </m:r>
          </m:sub>
        </m:sSub>
      </m:oMath>
      <w:r w:rsidRPr="009D7D73">
        <w:rPr>
          <w:rFonts w:ascii="楷体" w:eastAsia="楷体" w:hAnsi="楷体" w:cs="楷体" w:hint="eastAsia"/>
          <w:sz w:val="24"/>
          <w:szCs w:val="24"/>
        </w:rPr>
        <w:t>、</w:t>
      </w:r>
      <m:oMath>
        <m:sSub>
          <m:sSubPr>
            <m:ctrlPr>
              <w:rPr>
                <w:rFonts w:ascii="Cambria Math" w:eastAsia="楷体" w:hAnsi="Cambria Math" w:cs="楷体"/>
                <w:i/>
                <w:iCs/>
                <w:sz w:val="24"/>
                <w:szCs w:val="24"/>
              </w:rPr>
            </m:ctrlPr>
          </m:sSubPr>
          <m:e>
            <m:r>
              <w:rPr>
                <w:rFonts w:ascii="Cambria Math" w:eastAsia="楷体" w:hAnsi="Cambria Math" w:cs="楷体"/>
                <w:sz w:val="24"/>
                <w:szCs w:val="24"/>
              </w:rPr>
              <m:t>B</m:t>
            </m:r>
          </m:e>
          <m:sub>
            <m:r>
              <w:rPr>
                <w:rFonts w:ascii="Cambria Math" w:eastAsia="楷体" w:hAnsi="Cambria Math" w:cs="楷体"/>
                <w:sz w:val="24"/>
                <w:szCs w:val="24"/>
              </w:rPr>
              <m:t>B</m:t>
            </m:r>
          </m:sub>
        </m:sSub>
      </m:oMath>
      <w:r w:rsidRPr="009D7D73">
        <w:rPr>
          <w:rFonts w:ascii="楷体" w:eastAsia="楷体" w:hAnsi="楷体" w:cs="楷体" w:hint="eastAsia"/>
          <w:sz w:val="24"/>
          <w:szCs w:val="24"/>
        </w:rPr>
        <w:t>分别为背景的分割图和真实的背景分割图。</w:t>
      </w:r>
    </w:p>
    <w:p w:rsidR="00123D4A" w:rsidRPr="009D7D73" w:rsidRDefault="00123D4A" w:rsidP="009112A8">
      <w:pPr>
        <w:spacing w:beforeLines="50" w:before="156" w:afterLines="50" w:after="156"/>
        <w:ind w:firstLineChars="200" w:firstLine="480"/>
        <w:jc w:val="left"/>
        <w:rPr>
          <w:rFonts w:ascii="楷体" w:eastAsia="楷体" w:hAnsi="楷体" w:cs="楷体"/>
          <w:sz w:val="24"/>
          <w:szCs w:val="24"/>
        </w:rPr>
      </w:pPr>
    </w:p>
    <w:p w:rsidR="002633FE" w:rsidRPr="009D7D73" w:rsidRDefault="00CD4084"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优化器选择</w:t>
      </w:r>
      <w:r w:rsidR="00245632" w:rsidRPr="009D7D73">
        <w:rPr>
          <w:rFonts w:ascii="楷体" w:eastAsia="楷体" w:hAnsi="楷体" w:hint="eastAsia"/>
          <w:sz w:val="24"/>
          <w:szCs w:val="24"/>
        </w:rPr>
        <w:t>（optimizer）</w:t>
      </w:r>
    </w:p>
    <w:p w:rsidR="00245632" w:rsidRPr="009D7D73" w:rsidRDefault="00245632" w:rsidP="00263F0F">
      <w:pPr>
        <w:pStyle w:val="af1"/>
        <w:numPr>
          <w:ilvl w:val="0"/>
          <w:numId w:val="19"/>
        </w:numPr>
        <w:spacing w:beforeLines="50" w:before="156" w:afterLines="50" w:after="156"/>
        <w:ind w:firstLineChars="0"/>
        <w:jc w:val="left"/>
        <w:rPr>
          <w:rFonts w:ascii="楷体" w:eastAsia="楷体" w:hAnsi="楷体"/>
          <w:sz w:val="24"/>
          <w:szCs w:val="24"/>
        </w:rPr>
      </w:pPr>
      <w:proofErr w:type="spellStart"/>
      <w:r w:rsidRPr="009D7D73">
        <w:rPr>
          <w:rFonts w:ascii="楷体" w:eastAsia="楷体" w:hAnsi="楷体" w:hint="eastAsia"/>
          <w:sz w:val="24"/>
          <w:szCs w:val="24"/>
        </w:rPr>
        <w:t>Adam</w:t>
      </w:r>
      <w:r w:rsidRPr="009D7D73">
        <w:rPr>
          <w:rFonts w:ascii="楷体" w:eastAsia="楷体" w:hAnsi="楷体"/>
          <w:sz w:val="24"/>
          <w:szCs w:val="24"/>
        </w:rPr>
        <w:t>Optimizer</w:t>
      </w:r>
      <w:proofErr w:type="spellEnd"/>
    </w:p>
    <w:p w:rsidR="00123D4A" w:rsidRPr="009D7D73" w:rsidRDefault="00123D4A" w:rsidP="009112A8">
      <w:pPr>
        <w:pStyle w:val="af1"/>
        <w:spacing w:beforeLines="50" w:before="156" w:afterLines="50" w:after="156"/>
        <w:ind w:left="720" w:firstLineChars="0" w:firstLine="0"/>
        <w:jc w:val="left"/>
        <w:rPr>
          <w:rFonts w:ascii="楷体" w:eastAsia="楷体" w:hAnsi="楷体"/>
          <w:sz w:val="24"/>
          <w:szCs w:val="24"/>
        </w:rPr>
      </w:pPr>
    </w:p>
    <w:p w:rsidR="00C77AEA" w:rsidRPr="009D7D73" w:rsidRDefault="00C77AEA"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过拟合的预防</w:t>
      </w:r>
    </w:p>
    <w:p w:rsidR="00C77AEA" w:rsidRPr="00263F0F" w:rsidRDefault="00C77AEA" w:rsidP="00263F0F">
      <w:pPr>
        <w:pStyle w:val="af1"/>
        <w:numPr>
          <w:ilvl w:val="0"/>
          <w:numId w:val="18"/>
        </w:numPr>
        <w:spacing w:beforeLines="50" w:before="156" w:afterLines="50" w:after="156"/>
        <w:ind w:firstLineChars="0"/>
        <w:jc w:val="left"/>
        <w:rPr>
          <w:rFonts w:ascii="楷体" w:eastAsia="楷体" w:hAnsi="楷体"/>
          <w:sz w:val="24"/>
          <w:szCs w:val="24"/>
        </w:rPr>
      </w:pPr>
      <w:r w:rsidRPr="00263F0F">
        <w:rPr>
          <w:rFonts w:ascii="楷体" w:eastAsia="楷体" w:hAnsi="楷体"/>
          <w:sz w:val="24"/>
          <w:szCs w:val="24"/>
        </w:rPr>
        <w:t>L</w:t>
      </w:r>
      <w:r w:rsidRPr="00263F0F">
        <w:rPr>
          <w:rFonts w:ascii="楷体" w:eastAsia="楷体" w:hAnsi="楷体" w:hint="eastAsia"/>
          <w:sz w:val="24"/>
          <w:szCs w:val="24"/>
        </w:rPr>
        <w:t>2</w:t>
      </w:r>
      <w:r w:rsidRPr="00263F0F">
        <w:rPr>
          <w:rFonts w:ascii="楷体" w:eastAsia="楷体" w:hAnsi="楷体"/>
          <w:sz w:val="24"/>
          <w:szCs w:val="24"/>
        </w:rPr>
        <w:t>_regularization</w:t>
      </w:r>
    </w:p>
    <w:p w:rsidR="00C77AEA" w:rsidRPr="00263F0F" w:rsidRDefault="00C77AEA" w:rsidP="00263F0F">
      <w:pPr>
        <w:pStyle w:val="af1"/>
        <w:numPr>
          <w:ilvl w:val="0"/>
          <w:numId w:val="18"/>
        </w:numPr>
        <w:spacing w:beforeLines="50" w:before="156" w:afterLines="50" w:after="156"/>
        <w:ind w:firstLineChars="0"/>
        <w:jc w:val="left"/>
        <w:rPr>
          <w:rFonts w:ascii="楷体" w:eastAsia="楷体" w:hAnsi="楷体"/>
          <w:sz w:val="24"/>
          <w:szCs w:val="24"/>
        </w:rPr>
      </w:pPr>
      <w:r w:rsidRPr="00263F0F">
        <w:rPr>
          <w:rFonts w:ascii="楷体" w:eastAsia="楷体" w:hAnsi="楷体"/>
          <w:sz w:val="24"/>
          <w:szCs w:val="24"/>
        </w:rPr>
        <w:t>Dropout</w:t>
      </w:r>
    </w:p>
    <w:p w:rsidR="00C77AEA" w:rsidRPr="00263F0F" w:rsidRDefault="00C77AEA" w:rsidP="00263F0F">
      <w:pPr>
        <w:pStyle w:val="af1"/>
        <w:numPr>
          <w:ilvl w:val="0"/>
          <w:numId w:val="18"/>
        </w:numPr>
        <w:spacing w:beforeLines="50" w:before="156" w:afterLines="50" w:after="156"/>
        <w:ind w:firstLineChars="0"/>
        <w:jc w:val="left"/>
        <w:rPr>
          <w:rFonts w:ascii="楷体" w:eastAsia="楷体" w:hAnsi="楷体"/>
          <w:sz w:val="24"/>
          <w:szCs w:val="24"/>
        </w:rPr>
      </w:pPr>
      <w:proofErr w:type="spellStart"/>
      <w:r w:rsidRPr="00263F0F">
        <w:rPr>
          <w:rFonts w:ascii="楷体" w:eastAsia="楷体" w:hAnsi="楷体"/>
          <w:sz w:val="24"/>
          <w:szCs w:val="24"/>
        </w:rPr>
        <w:t>Batch_normalize</w:t>
      </w:r>
      <w:proofErr w:type="spellEnd"/>
    </w:p>
    <w:p w:rsidR="00241086" w:rsidRPr="009D7D73" w:rsidRDefault="00241086" w:rsidP="009112A8">
      <w:pPr>
        <w:pStyle w:val="af1"/>
        <w:spacing w:beforeLines="50" w:before="156" w:afterLines="50" w:after="156"/>
        <w:ind w:left="720" w:firstLineChars="0" w:firstLine="0"/>
        <w:jc w:val="left"/>
        <w:rPr>
          <w:rFonts w:ascii="楷体" w:eastAsia="楷体" w:hAnsi="楷体"/>
          <w:sz w:val="24"/>
          <w:szCs w:val="24"/>
        </w:rPr>
      </w:pPr>
    </w:p>
    <w:p w:rsidR="00CD4084" w:rsidRPr="009D7D73" w:rsidRDefault="00CD4084"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测试指标</w:t>
      </w:r>
    </w:p>
    <w:p w:rsidR="002633FE" w:rsidRPr="009D7D73" w:rsidRDefault="00CD4084" w:rsidP="009112A8">
      <w:pPr>
        <w:spacing w:beforeLines="50" w:before="156" w:afterLines="50" w:after="156"/>
        <w:jc w:val="left"/>
        <w:rPr>
          <w:rFonts w:ascii="楷体" w:eastAsia="楷体" w:hAnsi="楷体"/>
          <w:sz w:val="24"/>
          <w:szCs w:val="24"/>
        </w:rPr>
      </w:pPr>
      <m:oMathPara>
        <m:oMath>
          <m:r>
            <m:rPr>
              <m:sty m:val="p"/>
            </m:rPr>
            <w:rPr>
              <w:rFonts w:ascii="Cambria Math" w:eastAsia="楷体" w:hAnsi="Cambria Math" w:hint="eastAsia"/>
              <w:sz w:val="24"/>
              <w:szCs w:val="24"/>
            </w:rPr>
            <m:t>Dice</m:t>
          </m:r>
          <m:r>
            <m:rPr>
              <m:sty m:val="p"/>
            </m:rPr>
            <w:rPr>
              <w:rFonts w:ascii="Cambria Math" w:eastAsia="楷体" w:hAnsi="Cambria Math"/>
              <w:sz w:val="24"/>
              <w:szCs w:val="24"/>
            </w:rPr>
            <m:t xml:space="preserve"> </m:t>
          </m:r>
          <m:r>
            <m:rPr>
              <m:sty m:val="p"/>
            </m:rPr>
            <w:rPr>
              <w:rFonts w:ascii="Cambria Math" w:eastAsia="楷体" w:hAnsi="Cambria Math" w:hint="eastAsia"/>
              <w:sz w:val="24"/>
              <w:szCs w:val="24"/>
            </w:rPr>
            <m:t>accuracy=</m:t>
          </m:r>
          <m:r>
            <m:rPr>
              <m:sty m:val="p"/>
            </m:rPr>
            <w:rPr>
              <w:rFonts w:ascii="Cambria Math" w:eastAsia="楷体" w:hAnsi="Cambria Math"/>
              <w:sz w:val="24"/>
              <w:szCs w:val="24"/>
            </w:rPr>
            <m:t xml:space="preserve"> </m:t>
          </m:r>
          <m:f>
            <m:fPr>
              <m:ctrlPr>
                <w:rPr>
                  <w:rFonts w:ascii="Cambria Math" w:eastAsia="楷体" w:hAnsi="Cambria Math"/>
                  <w:sz w:val="24"/>
                  <w:szCs w:val="24"/>
                </w:rPr>
              </m:ctrlPr>
            </m:fPr>
            <m:num>
              <m:r>
                <w:rPr>
                  <w:rFonts w:ascii="Cambria Math" w:eastAsia="楷体" w:hAnsi="Cambria Math"/>
                  <w:sz w:val="24"/>
                  <w:szCs w:val="24"/>
                </w:rPr>
                <m:t>2</m:t>
              </m:r>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A</m:t>
                      </m:r>
                    </m:e>
                    <m:sub>
                      <m:r>
                        <w:rPr>
                          <w:rFonts w:ascii="Cambria Math" w:eastAsia="楷体" w:hAnsi="Cambria Math"/>
                          <w:sz w:val="24"/>
                          <w:szCs w:val="24"/>
                        </w:rPr>
                        <m:t>H</m:t>
                      </m:r>
                    </m:sub>
                  </m:sSub>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B</m:t>
                      </m:r>
                    </m:e>
                    <m:sub>
                      <m:r>
                        <w:rPr>
                          <w:rFonts w:ascii="Cambria Math" w:eastAsia="楷体" w:hAnsi="Cambria Math"/>
                          <w:sz w:val="24"/>
                          <w:szCs w:val="24"/>
                        </w:rPr>
                        <m:t>H</m:t>
                      </m:r>
                    </m:sub>
                  </m:sSub>
                </m:e>
              </m:d>
              <m:r>
                <w:rPr>
                  <w:rFonts w:ascii="Cambria Math" w:eastAsia="楷体" w:hAnsi="Cambria Math"/>
                  <w:sz w:val="24"/>
                  <w:szCs w:val="24"/>
                </w:rPr>
                <m:t>+Smooth</m:t>
              </m:r>
            </m:num>
            <m:den>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A</m:t>
                      </m:r>
                    </m:e>
                    <m:sub>
                      <m:r>
                        <w:rPr>
                          <w:rFonts w:ascii="Cambria Math" w:eastAsia="楷体" w:hAnsi="Cambria Math"/>
                          <w:sz w:val="24"/>
                          <w:szCs w:val="24"/>
                        </w:rPr>
                        <m:t>H</m:t>
                      </m:r>
                    </m:sub>
                  </m:sSub>
                </m:e>
              </m:d>
              <m:r>
                <w:rPr>
                  <w:rFonts w:ascii="Cambria Math" w:eastAsia="楷体" w:hAnsi="Cambria Math"/>
                  <w:sz w:val="24"/>
                  <w:szCs w:val="24"/>
                </w:rPr>
                <m:t xml:space="preserve">+ </m:t>
              </m:r>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B</m:t>
                      </m:r>
                    </m:e>
                    <m:sub>
                      <m:r>
                        <w:rPr>
                          <w:rFonts w:ascii="Cambria Math" w:eastAsia="楷体" w:hAnsi="Cambria Math"/>
                          <w:sz w:val="24"/>
                          <w:szCs w:val="24"/>
                        </w:rPr>
                        <m:t>H</m:t>
                      </m:r>
                    </m:sub>
                  </m:sSub>
                </m:e>
              </m:d>
              <m:r>
                <w:rPr>
                  <w:rFonts w:ascii="Cambria Math" w:eastAsia="楷体" w:hAnsi="Cambria Math"/>
                  <w:sz w:val="24"/>
                  <w:szCs w:val="24"/>
                </w:rPr>
                <m:t>+Smooth</m:t>
              </m:r>
            </m:den>
          </m:f>
        </m:oMath>
      </m:oMathPara>
    </w:p>
    <w:p w:rsidR="005470EE" w:rsidRPr="009D7D73" w:rsidRDefault="005470EE" w:rsidP="009112A8">
      <w:pPr>
        <w:spacing w:beforeLines="50" w:before="156" w:afterLines="50" w:after="156"/>
        <w:jc w:val="left"/>
        <w:rPr>
          <w:rFonts w:ascii="楷体" w:eastAsia="楷体" w:hAnsi="楷体"/>
          <w:sz w:val="24"/>
          <w:szCs w:val="24"/>
        </w:rPr>
      </w:pPr>
    </w:p>
    <w:p w:rsidR="005470EE" w:rsidRPr="009D7D73" w:rsidRDefault="005470EE" w:rsidP="000D58A8">
      <w:pPr>
        <w:spacing w:beforeLines="50" w:before="156" w:afterLines="50" w:after="156"/>
        <w:ind w:left="420" w:firstLine="420"/>
        <w:jc w:val="left"/>
        <w:rPr>
          <w:rFonts w:ascii="楷体" w:eastAsia="楷体" w:hAnsi="楷体" w:hint="eastAsia"/>
          <w:sz w:val="24"/>
          <w:szCs w:val="24"/>
        </w:rPr>
      </w:pPr>
      <w:r w:rsidRPr="009D7D73">
        <w:rPr>
          <w:rFonts w:ascii="楷体" w:eastAsia="楷体" w:hAnsi="楷体" w:hint="eastAsia"/>
          <w:sz w:val="24"/>
          <w:szCs w:val="24"/>
        </w:rPr>
        <w:t>注：</w:t>
      </w:r>
      <m:oMath>
        <m:sSub>
          <m:sSubPr>
            <m:ctrlPr>
              <w:rPr>
                <w:rFonts w:ascii="Cambria Math" w:eastAsia="楷体" w:hAnsi="Cambria Math"/>
                <w:i/>
                <w:iCs/>
                <w:sz w:val="24"/>
                <w:szCs w:val="24"/>
              </w:rPr>
            </m:ctrlPr>
          </m:sSubPr>
          <m:e>
            <m:r>
              <w:rPr>
                <w:rFonts w:ascii="Cambria Math" w:eastAsia="楷体" w:hAnsi="Cambria Math"/>
                <w:sz w:val="24"/>
                <w:szCs w:val="24"/>
              </w:rPr>
              <m:t>A</m:t>
            </m:r>
          </m:e>
          <m:sub>
            <m:r>
              <w:rPr>
                <w:rFonts w:ascii="Cambria Math" w:eastAsia="楷体" w:hAnsi="Cambria Math"/>
                <w:sz w:val="24"/>
                <w:szCs w:val="24"/>
              </w:rPr>
              <m:t>H</m:t>
            </m:r>
          </m:sub>
        </m:sSub>
      </m:oMath>
      <w:r w:rsidRPr="009D7D73">
        <w:rPr>
          <w:rFonts w:ascii="楷体" w:eastAsia="楷体" w:hAnsi="楷体" w:hint="eastAsia"/>
          <w:sz w:val="24"/>
          <w:szCs w:val="24"/>
        </w:rPr>
        <w:t>、</w:t>
      </w:r>
      <m:oMath>
        <m:sSub>
          <m:sSubPr>
            <m:ctrlPr>
              <w:rPr>
                <w:rFonts w:ascii="Cambria Math" w:eastAsia="楷体" w:hAnsi="Cambria Math"/>
                <w:i/>
                <w:iCs/>
                <w:sz w:val="24"/>
                <w:szCs w:val="24"/>
              </w:rPr>
            </m:ctrlPr>
          </m:sSubPr>
          <m:e>
            <m:r>
              <w:rPr>
                <w:rFonts w:ascii="Cambria Math" w:eastAsia="楷体" w:hAnsi="Cambria Math"/>
                <w:sz w:val="24"/>
                <w:szCs w:val="24"/>
              </w:rPr>
              <m:t>B</m:t>
            </m:r>
          </m:e>
          <m:sub>
            <m:r>
              <w:rPr>
                <w:rFonts w:ascii="Cambria Math" w:eastAsia="楷体" w:hAnsi="Cambria Math"/>
                <w:sz w:val="24"/>
                <w:szCs w:val="24"/>
              </w:rPr>
              <m:t>H</m:t>
            </m:r>
          </m:sub>
        </m:sSub>
      </m:oMath>
      <w:r w:rsidRPr="009D7D73">
        <w:rPr>
          <w:rFonts w:ascii="楷体" w:eastAsia="楷体" w:hAnsi="楷体" w:hint="eastAsia"/>
          <w:sz w:val="24"/>
          <w:szCs w:val="24"/>
        </w:rPr>
        <w:t>分别为海马体的分割图和真实的海马体分割图，</w:t>
      </w:r>
      <m:oMath>
        <m:sSub>
          <m:sSubPr>
            <m:ctrlPr>
              <w:rPr>
                <w:rFonts w:ascii="Cambria Math" w:eastAsia="楷体" w:hAnsi="Cambria Math"/>
                <w:i/>
                <w:iCs/>
                <w:sz w:val="24"/>
                <w:szCs w:val="24"/>
              </w:rPr>
            </m:ctrlPr>
          </m:sSubPr>
          <m:e>
            <m:r>
              <w:rPr>
                <w:rFonts w:ascii="Cambria Math" w:eastAsia="楷体" w:hAnsi="Cambria Math"/>
                <w:sz w:val="24"/>
                <w:szCs w:val="24"/>
              </w:rPr>
              <m:t>A</m:t>
            </m:r>
          </m:e>
          <m:sub>
            <m:r>
              <w:rPr>
                <w:rFonts w:ascii="Cambria Math" w:eastAsia="楷体" w:hAnsi="Cambria Math"/>
                <w:sz w:val="24"/>
                <w:szCs w:val="24"/>
              </w:rPr>
              <m:t>B</m:t>
            </m:r>
          </m:sub>
        </m:sSub>
      </m:oMath>
      <w:r w:rsidRPr="009D7D73">
        <w:rPr>
          <w:rFonts w:ascii="楷体" w:eastAsia="楷体" w:hAnsi="楷体" w:hint="eastAsia"/>
          <w:sz w:val="24"/>
          <w:szCs w:val="24"/>
        </w:rPr>
        <w:t>、</w:t>
      </w:r>
      <m:oMath>
        <m:sSub>
          <m:sSubPr>
            <m:ctrlPr>
              <w:rPr>
                <w:rFonts w:ascii="Cambria Math" w:eastAsia="楷体" w:hAnsi="Cambria Math"/>
                <w:i/>
                <w:iCs/>
                <w:sz w:val="24"/>
                <w:szCs w:val="24"/>
              </w:rPr>
            </m:ctrlPr>
          </m:sSubPr>
          <m:e>
            <m:r>
              <w:rPr>
                <w:rFonts w:ascii="Cambria Math" w:eastAsia="楷体" w:hAnsi="Cambria Math"/>
                <w:sz w:val="24"/>
                <w:szCs w:val="24"/>
              </w:rPr>
              <m:t>B</m:t>
            </m:r>
          </m:e>
          <m:sub>
            <m:r>
              <w:rPr>
                <w:rFonts w:ascii="Cambria Math" w:eastAsia="楷体" w:hAnsi="Cambria Math"/>
                <w:sz w:val="24"/>
                <w:szCs w:val="24"/>
              </w:rPr>
              <m:t>B</m:t>
            </m:r>
          </m:sub>
        </m:sSub>
      </m:oMath>
      <w:r w:rsidRPr="009D7D73">
        <w:rPr>
          <w:rFonts w:ascii="楷体" w:eastAsia="楷体" w:hAnsi="楷体" w:hint="eastAsia"/>
          <w:sz w:val="24"/>
          <w:szCs w:val="24"/>
        </w:rPr>
        <w:t>分别为背景的分割图和真实的背景分割图。</w:t>
      </w:r>
    </w:p>
    <w:p w:rsidR="00C77AEA" w:rsidRPr="009D7D73" w:rsidRDefault="00C77AEA" w:rsidP="009112A8">
      <w:pPr>
        <w:spacing w:beforeLines="50" w:before="156" w:afterLines="50" w:after="156"/>
        <w:jc w:val="left"/>
        <w:rPr>
          <w:rFonts w:ascii="楷体" w:eastAsia="楷体" w:hAnsi="楷体"/>
          <w:sz w:val="24"/>
          <w:szCs w:val="24"/>
        </w:rPr>
      </w:pPr>
    </w:p>
    <w:p w:rsidR="0094722F" w:rsidRPr="009D7D73" w:rsidRDefault="0094722F"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技术选型</w:t>
      </w:r>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t>NII（MRI影像读取工具）：</w:t>
      </w:r>
      <w:proofErr w:type="spellStart"/>
      <w:r w:rsidRPr="009D7D73">
        <w:rPr>
          <w:rFonts w:ascii="楷体" w:eastAsia="楷体" w:hAnsi="楷体"/>
          <w:sz w:val="24"/>
          <w:szCs w:val="24"/>
        </w:rPr>
        <w:t>nibabel</w:t>
      </w:r>
      <w:proofErr w:type="spellEnd"/>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lastRenderedPageBreak/>
        <w:t>深度学习库：</w:t>
      </w:r>
      <w:proofErr w:type="spellStart"/>
      <w:r w:rsidRPr="009D7D73">
        <w:rPr>
          <w:rFonts w:ascii="楷体" w:eastAsia="楷体" w:hAnsi="楷体" w:hint="eastAsia"/>
          <w:sz w:val="24"/>
          <w:szCs w:val="24"/>
        </w:rPr>
        <w:t>Tensorflow</w:t>
      </w:r>
      <w:proofErr w:type="spellEnd"/>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t>图像处理库：</w:t>
      </w:r>
      <w:proofErr w:type="spellStart"/>
      <w:r w:rsidRPr="009D7D73">
        <w:rPr>
          <w:rFonts w:ascii="楷体" w:eastAsia="楷体" w:hAnsi="楷体" w:hint="eastAsia"/>
          <w:sz w:val="24"/>
          <w:szCs w:val="24"/>
        </w:rPr>
        <w:t>skimage</w:t>
      </w:r>
      <w:proofErr w:type="spellEnd"/>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t>数据可视化库：matplotlib</w:t>
      </w:r>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t>神经网络训练可视化工具：</w:t>
      </w:r>
      <w:proofErr w:type="spellStart"/>
      <w:r w:rsidRPr="009D7D73">
        <w:rPr>
          <w:rFonts w:ascii="楷体" w:eastAsia="楷体" w:hAnsi="楷体" w:hint="eastAsia"/>
          <w:sz w:val="24"/>
          <w:szCs w:val="24"/>
        </w:rPr>
        <w:t>Tensorboard</w:t>
      </w:r>
      <w:proofErr w:type="spellEnd"/>
    </w:p>
    <w:p w:rsidR="0094722F" w:rsidRPr="009D7D73" w:rsidRDefault="0094722F" w:rsidP="009112A8">
      <w:pPr>
        <w:pStyle w:val="af1"/>
        <w:spacing w:beforeLines="50" w:before="156" w:afterLines="50" w:after="156"/>
        <w:ind w:left="720" w:firstLineChars="0" w:firstLine="0"/>
        <w:jc w:val="left"/>
        <w:rPr>
          <w:rFonts w:ascii="楷体" w:eastAsia="楷体" w:hAnsi="楷体"/>
          <w:sz w:val="24"/>
          <w:szCs w:val="24"/>
        </w:rPr>
      </w:pPr>
      <w:r w:rsidRPr="009D7D73">
        <w:rPr>
          <w:rFonts w:ascii="楷体" w:eastAsia="楷体" w:hAnsi="楷体" w:hint="eastAsia"/>
          <w:sz w:val="24"/>
          <w:szCs w:val="24"/>
        </w:rPr>
        <w:t>其他工具库:</w:t>
      </w:r>
      <w:proofErr w:type="spellStart"/>
      <w:r w:rsidRPr="009D7D73">
        <w:rPr>
          <w:rFonts w:ascii="楷体" w:eastAsia="楷体" w:hAnsi="楷体" w:hint="eastAsia"/>
          <w:sz w:val="24"/>
          <w:szCs w:val="24"/>
        </w:rPr>
        <w:t>numpy</w:t>
      </w:r>
      <w:proofErr w:type="spellEnd"/>
      <w:r w:rsidRPr="009D7D73">
        <w:rPr>
          <w:rFonts w:ascii="楷体" w:eastAsia="楷体" w:hAnsi="楷体" w:hint="eastAsia"/>
          <w:sz w:val="24"/>
          <w:szCs w:val="24"/>
        </w:rPr>
        <w:t xml:space="preserve">, </w:t>
      </w:r>
      <w:proofErr w:type="spellStart"/>
      <w:r w:rsidRPr="009D7D73">
        <w:rPr>
          <w:rFonts w:ascii="楷体" w:eastAsia="楷体" w:hAnsi="楷体" w:hint="eastAsia"/>
          <w:sz w:val="24"/>
          <w:szCs w:val="24"/>
        </w:rPr>
        <w:t>sckit</w:t>
      </w:r>
      <w:proofErr w:type="spellEnd"/>
      <w:r w:rsidRPr="009D7D73">
        <w:rPr>
          <w:rFonts w:ascii="楷体" w:eastAsia="楷体" w:hAnsi="楷体" w:hint="eastAsia"/>
          <w:sz w:val="24"/>
          <w:szCs w:val="24"/>
        </w:rPr>
        <w:t xml:space="preserve">-learn, </w:t>
      </w:r>
      <w:r w:rsidRPr="009D7D73">
        <w:rPr>
          <w:rFonts w:ascii="楷体" w:eastAsia="楷体" w:hAnsi="楷体"/>
          <w:sz w:val="24"/>
          <w:szCs w:val="24"/>
        </w:rPr>
        <w:t xml:space="preserve">pandas, </w:t>
      </w:r>
      <w:proofErr w:type="spellStart"/>
      <w:r w:rsidRPr="009D7D73">
        <w:rPr>
          <w:rFonts w:ascii="楷体" w:eastAsia="楷体" w:hAnsi="楷体" w:hint="eastAsia"/>
          <w:sz w:val="24"/>
          <w:szCs w:val="24"/>
        </w:rPr>
        <w:t>scipy</w:t>
      </w:r>
      <w:proofErr w:type="spellEnd"/>
    </w:p>
    <w:p w:rsidR="00123D4A" w:rsidRPr="009D7D73" w:rsidRDefault="00123D4A" w:rsidP="009112A8">
      <w:pPr>
        <w:pStyle w:val="af1"/>
        <w:spacing w:beforeLines="50" w:before="156" w:afterLines="50" w:after="156"/>
        <w:ind w:left="720" w:firstLineChars="0" w:firstLine="0"/>
        <w:jc w:val="left"/>
        <w:rPr>
          <w:rFonts w:ascii="楷体" w:eastAsia="楷体" w:hAnsi="楷体"/>
          <w:sz w:val="24"/>
          <w:szCs w:val="24"/>
        </w:rPr>
      </w:pPr>
    </w:p>
    <w:p w:rsidR="000C24A3" w:rsidRPr="009D7D73" w:rsidRDefault="000C24A3"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应用对象</w:t>
      </w:r>
    </w:p>
    <w:p w:rsidR="0064752C" w:rsidRPr="009D7D73" w:rsidRDefault="00351DE4" w:rsidP="009112A8">
      <w:pPr>
        <w:pStyle w:val="af1"/>
        <w:spacing w:beforeLines="50" w:before="156" w:afterLines="50" w:after="156"/>
        <w:ind w:left="720" w:firstLineChars="0" w:firstLine="0"/>
        <w:jc w:val="left"/>
        <w:rPr>
          <w:rFonts w:ascii="楷体" w:eastAsia="楷体" w:hAnsi="楷体" w:cs="楷体"/>
          <w:bCs/>
          <w:sz w:val="24"/>
          <w:szCs w:val="24"/>
        </w:rPr>
      </w:pPr>
      <w:r w:rsidRPr="009D7D73">
        <w:rPr>
          <w:rFonts w:ascii="楷体" w:eastAsia="楷体" w:hAnsi="楷体" w:cs="楷体" w:hint="eastAsia"/>
          <w:bCs/>
          <w:sz w:val="24"/>
          <w:szCs w:val="24"/>
        </w:rPr>
        <w:t>海马体结构检测、人脑核磁共振成像</w:t>
      </w:r>
    </w:p>
    <w:p w:rsidR="00123D4A" w:rsidRPr="009D7D73" w:rsidRDefault="00123D4A" w:rsidP="009112A8">
      <w:pPr>
        <w:pStyle w:val="af1"/>
        <w:spacing w:beforeLines="50" w:before="156" w:afterLines="50" w:after="156"/>
        <w:ind w:left="720" w:firstLineChars="0" w:firstLine="0"/>
        <w:jc w:val="left"/>
        <w:rPr>
          <w:rFonts w:ascii="楷体" w:eastAsia="楷体" w:hAnsi="楷体" w:cs="楷体"/>
          <w:bCs/>
          <w:sz w:val="24"/>
          <w:szCs w:val="24"/>
        </w:rPr>
      </w:pPr>
    </w:p>
    <w:p w:rsidR="0064752C" w:rsidRPr="009D7D73" w:rsidRDefault="0064752C"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应用环境</w:t>
      </w:r>
    </w:p>
    <w:p w:rsidR="00EC71BB" w:rsidRPr="009D7D73" w:rsidRDefault="00EC71BB" w:rsidP="00E32C59">
      <w:pPr>
        <w:pStyle w:val="af1"/>
        <w:numPr>
          <w:ilvl w:val="0"/>
          <w:numId w:val="20"/>
        </w:numPr>
        <w:spacing w:beforeLines="50" w:before="156" w:afterLines="50" w:after="156"/>
        <w:ind w:firstLineChars="0"/>
        <w:jc w:val="left"/>
        <w:rPr>
          <w:rFonts w:ascii="楷体" w:eastAsia="楷体" w:hAnsi="楷体" w:cs="楷体"/>
          <w:bCs/>
          <w:sz w:val="24"/>
          <w:szCs w:val="24"/>
        </w:rPr>
      </w:pPr>
      <w:r w:rsidRPr="009D7D73">
        <w:rPr>
          <w:rFonts w:ascii="楷体" w:eastAsia="楷体" w:hAnsi="楷体" w:cs="楷体"/>
          <w:bCs/>
          <w:sz w:val="24"/>
          <w:szCs w:val="24"/>
        </w:rPr>
        <w:t>OS</w:t>
      </w:r>
      <w:r w:rsidR="00BA2CD0" w:rsidRPr="009D7D73">
        <w:rPr>
          <w:rFonts w:ascii="楷体" w:eastAsia="楷体" w:hAnsi="楷体" w:cs="楷体"/>
          <w:bCs/>
          <w:sz w:val="24"/>
          <w:szCs w:val="24"/>
        </w:rPr>
        <w:t xml:space="preserve"> </w:t>
      </w:r>
      <w:r w:rsidRPr="009D7D73">
        <w:rPr>
          <w:rFonts w:ascii="楷体" w:eastAsia="楷体" w:hAnsi="楷体" w:cs="楷体" w:hint="eastAsia"/>
          <w:bCs/>
          <w:sz w:val="24"/>
          <w:szCs w:val="24"/>
        </w:rPr>
        <w:t>：</w:t>
      </w:r>
      <w:r w:rsidR="00901920" w:rsidRPr="009D7D73">
        <w:rPr>
          <w:rFonts w:ascii="楷体" w:eastAsia="楷体" w:hAnsi="楷体" w:cs="楷体"/>
          <w:bCs/>
          <w:sz w:val="24"/>
          <w:szCs w:val="24"/>
        </w:rPr>
        <w:tab/>
        <w:t>Ubuntu</w:t>
      </w:r>
      <w:r w:rsidRPr="009D7D73">
        <w:rPr>
          <w:rFonts w:ascii="楷体" w:eastAsia="楷体" w:hAnsi="楷体" w:cs="楷体"/>
          <w:bCs/>
          <w:sz w:val="24"/>
          <w:szCs w:val="24"/>
        </w:rPr>
        <w:t xml:space="preserve"> 16.04 </w:t>
      </w:r>
      <w:r w:rsidRPr="009D7D73">
        <w:rPr>
          <w:rFonts w:ascii="楷体" w:eastAsia="楷体" w:hAnsi="楷体" w:cs="楷体" w:hint="eastAsia"/>
          <w:bCs/>
          <w:sz w:val="24"/>
          <w:szCs w:val="24"/>
        </w:rPr>
        <w:t>1</w:t>
      </w:r>
      <w:r w:rsidRPr="009D7D73">
        <w:rPr>
          <w:rFonts w:ascii="楷体" w:eastAsia="楷体" w:hAnsi="楷体" w:cs="楷体"/>
          <w:bCs/>
          <w:sz w:val="24"/>
          <w:szCs w:val="24"/>
        </w:rPr>
        <w:t>6G</w:t>
      </w:r>
    </w:p>
    <w:p w:rsidR="00EC71BB" w:rsidRPr="009D7D73" w:rsidRDefault="00EC71BB" w:rsidP="00E32C59">
      <w:pPr>
        <w:pStyle w:val="af1"/>
        <w:numPr>
          <w:ilvl w:val="0"/>
          <w:numId w:val="20"/>
        </w:numPr>
        <w:spacing w:beforeLines="50" w:before="156" w:afterLines="50" w:after="156"/>
        <w:ind w:firstLineChars="0"/>
        <w:jc w:val="left"/>
        <w:rPr>
          <w:rFonts w:ascii="楷体" w:eastAsia="楷体" w:hAnsi="楷体" w:cs="楷体"/>
          <w:bCs/>
          <w:sz w:val="24"/>
          <w:szCs w:val="24"/>
        </w:rPr>
      </w:pPr>
      <w:r w:rsidRPr="009D7D73">
        <w:rPr>
          <w:rFonts w:ascii="楷体" w:eastAsia="楷体" w:hAnsi="楷体" w:cs="楷体" w:hint="eastAsia"/>
          <w:bCs/>
          <w:sz w:val="24"/>
          <w:szCs w:val="24"/>
        </w:rPr>
        <w:t>G</w:t>
      </w:r>
      <w:r w:rsidRPr="009D7D73">
        <w:rPr>
          <w:rFonts w:ascii="楷体" w:eastAsia="楷体" w:hAnsi="楷体" w:cs="楷体"/>
          <w:bCs/>
          <w:sz w:val="24"/>
          <w:szCs w:val="24"/>
        </w:rPr>
        <w:t xml:space="preserve">PU: </w:t>
      </w:r>
      <w:r w:rsidR="00BA2CD0" w:rsidRPr="009D7D73">
        <w:rPr>
          <w:rFonts w:ascii="楷体" w:eastAsia="楷体" w:hAnsi="楷体" w:cs="楷体"/>
          <w:bCs/>
          <w:sz w:val="24"/>
          <w:szCs w:val="24"/>
        </w:rPr>
        <w:t xml:space="preserve"> </w:t>
      </w:r>
      <w:r w:rsidR="00BA2CD0" w:rsidRPr="009D7D73">
        <w:rPr>
          <w:rFonts w:ascii="楷体" w:eastAsia="楷体" w:hAnsi="楷体" w:cs="楷体"/>
          <w:bCs/>
          <w:sz w:val="24"/>
          <w:szCs w:val="24"/>
        </w:rPr>
        <w:tab/>
        <w:t>NVIDIA</w:t>
      </w:r>
      <w:r w:rsidRPr="009D7D73">
        <w:rPr>
          <w:rFonts w:ascii="楷体" w:eastAsia="楷体" w:hAnsi="楷体" w:cs="楷体"/>
          <w:bCs/>
          <w:sz w:val="24"/>
          <w:szCs w:val="24"/>
        </w:rPr>
        <w:t xml:space="preserve"> GTX 1060</w:t>
      </w:r>
    </w:p>
    <w:p w:rsidR="00EC71BB" w:rsidRPr="009D7D73" w:rsidRDefault="00EC71BB" w:rsidP="00E32C59">
      <w:pPr>
        <w:pStyle w:val="af1"/>
        <w:numPr>
          <w:ilvl w:val="0"/>
          <w:numId w:val="20"/>
        </w:numPr>
        <w:spacing w:beforeLines="50" w:before="156" w:afterLines="50" w:after="156"/>
        <w:ind w:firstLineChars="0"/>
        <w:jc w:val="left"/>
        <w:rPr>
          <w:rFonts w:ascii="楷体" w:eastAsia="楷体" w:hAnsi="楷体" w:cs="楷体"/>
          <w:bCs/>
          <w:sz w:val="24"/>
          <w:szCs w:val="24"/>
        </w:rPr>
      </w:pPr>
      <w:r w:rsidRPr="009D7D73">
        <w:rPr>
          <w:rFonts w:ascii="楷体" w:eastAsia="楷体" w:hAnsi="楷体" w:cs="楷体"/>
          <w:bCs/>
          <w:sz w:val="24"/>
          <w:szCs w:val="24"/>
        </w:rPr>
        <w:t>CPU</w:t>
      </w:r>
      <w:r w:rsidRPr="009D7D73">
        <w:rPr>
          <w:rFonts w:ascii="楷体" w:eastAsia="楷体" w:hAnsi="楷体" w:cs="楷体" w:hint="eastAsia"/>
          <w:bCs/>
          <w:sz w:val="24"/>
          <w:szCs w:val="24"/>
        </w:rPr>
        <w:t>：</w:t>
      </w:r>
      <w:r w:rsidR="00BA2CD0" w:rsidRPr="009D7D73">
        <w:rPr>
          <w:rFonts w:ascii="楷体" w:eastAsia="楷体" w:hAnsi="楷体" w:cs="楷体"/>
          <w:bCs/>
          <w:sz w:val="24"/>
          <w:szCs w:val="24"/>
        </w:rPr>
        <w:tab/>
        <w:t>Intel i7</w:t>
      </w:r>
      <w:r w:rsidR="00503DB2" w:rsidRPr="009D7D73">
        <w:rPr>
          <w:rFonts w:ascii="楷体" w:eastAsia="楷体" w:hAnsi="楷体" w:cs="楷体"/>
          <w:bCs/>
          <w:sz w:val="24"/>
          <w:szCs w:val="24"/>
        </w:rPr>
        <w:t xml:space="preserve"> </w:t>
      </w:r>
      <w:r w:rsidRPr="009D7D73">
        <w:rPr>
          <w:rFonts w:ascii="楷体" w:eastAsia="楷体" w:hAnsi="楷体" w:cs="楷体"/>
          <w:bCs/>
          <w:sz w:val="24"/>
          <w:szCs w:val="24"/>
        </w:rPr>
        <w:t>6700</w:t>
      </w:r>
    </w:p>
    <w:p w:rsidR="000C24A3" w:rsidRPr="009D7D73" w:rsidRDefault="000C24A3" w:rsidP="009112A8">
      <w:pPr>
        <w:pStyle w:val="af1"/>
        <w:spacing w:beforeLines="50" w:before="156" w:afterLines="50" w:after="156"/>
        <w:ind w:left="720" w:firstLineChars="0" w:firstLine="0"/>
        <w:jc w:val="left"/>
        <w:rPr>
          <w:rFonts w:ascii="楷体" w:eastAsia="楷体" w:hAnsi="楷体" w:cs="楷体"/>
          <w:bCs/>
          <w:sz w:val="24"/>
          <w:szCs w:val="24"/>
        </w:rPr>
      </w:pPr>
    </w:p>
    <w:p w:rsidR="00BA67B1" w:rsidRPr="009D7D73" w:rsidRDefault="00BA67B1" w:rsidP="009112A8">
      <w:pPr>
        <w:pStyle w:val="af1"/>
        <w:numPr>
          <w:ilvl w:val="0"/>
          <w:numId w:val="10"/>
        </w:numPr>
        <w:spacing w:beforeLines="50" w:before="156" w:afterLines="50" w:after="156"/>
        <w:ind w:firstLineChars="0"/>
        <w:jc w:val="left"/>
        <w:rPr>
          <w:rFonts w:ascii="楷体" w:eastAsia="楷体" w:hAnsi="楷体" w:cs="楷体"/>
          <w:b/>
          <w:bCs/>
          <w:sz w:val="24"/>
          <w:szCs w:val="24"/>
        </w:rPr>
      </w:pPr>
      <w:r w:rsidRPr="009D7D73">
        <w:rPr>
          <w:rFonts w:ascii="楷体" w:eastAsia="楷体" w:hAnsi="楷体" w:cs="楷体" w:hint="eastAsia"/>
          <w:b/>
          <w:bCs/>
          <w:sz w:val="24"/>
          <w:szCs w:val="24"/>
        </w:rPr>
        <w:t>结语</w:t>
      </w:r>
    </w:p>
    <w:p w:rsidR="00D243E7" w:rsidRDefault="008F5E03" w:rsidP="003C730F">
      <w:pPr>
        <w:pStyle w:val="af1"/>
        <w:spacing w:beforeLines="50" w:before="156" w:afterLines="50" w:after="156"/>
        <w:ind w:left="840" w:firstLineChars="0" w:firstLine="360"/>
        <w:jc w:val="left"/>
        <w:rPr>
          <w:rFonts w:ascii="楷体" w:eastAsia="楷体" w:hAnsi="楷体" w:cs="楷体"/>
          <w:bCs/>
          <w:sz w:val="24"/>
          <w:szCs w:val="24"/>
        </w:rPr>
      </w:pPr>
      <w:r w:rsidRPr="009D7D73">
        <w:rPr>
          <w:rFonts w:ascii="楷体" w:eastAsia="楷体" w:hAnsi="楷体" w:cs="楷体" w:hint="eastAsia"/>
          <w:bCs/>
          <w:sz w:val="24"/>
          <w:szCs w:val="24"/>
        </w:rPr>
        <w:t>鉴于我国医</w:t>
      </w:r>
      <w:proofErr w:type="gramStart"/>
      <w:r w:rsidRPr="009D7D73">
        <w:rPr>
          <w:rFonts w:ascii="楷体" w:eastAsia="楷体" w:hAnsi="楷体" w:cs="楷体" w:hint="eastAsia"/>
          <w:bCs/>
          <w:sz w:val="24"/>
          <w:szCs w:val="24"/>
        </w:rPr>
        <w:t>患比例</w:t>
      </w:r>
      <w:proofErr w:type="gramEnd"/>
      <w:r w:rsidRPr="009D7D73">
        <w:rPr>
          <w:rFonts w:ascii="楷体" w:eastAsia="楷体" w:hAnsi="楷体" w:cs="楷体" w:hint="eastAsia"/>
          <w:bCs/>
          <w:sz w:val="24"/>
          <w:szCs w:val="24"/>
        </w:rPr>
        <w:t>极为悬殊，医生水平参差不齐的情况下。</w:t>
      </w:r>
      <w:r w:rsidR="0070705C" w:rsidRPr="009D7D73">
        <w:rPr>
          <w:rFonts w:ascii="楷体" w:eastAsia="楷体" w:hAnsi="楷体" w:cs="楷体" w:hint="eastAsia"/>
          <w:bCs/>
          <w:sz w:val="24"/>
          <w:szCs w:val="24"/>
        </w:rPr>
        <w:t>本算法意在利用</w:t>
      </w:r>
      <w:r w:rsidRPr="009D7D73">
        <w:rPr>
          <w:rFonts w:ascii="楷体" w:eastAsia="楷体" w:hAnsi="楷体" w:cs="楷体" w:hint="eastAsia"/>
          <w:bCs/>
          <w:sz w:val="24"/>
          <w:szCs w:val="24"/>
        </w:rPr>
        <w:t>核磁共振成像</w:t>
      </w:r>
      <w:r w:rsidR="001D1322" w:rsidRPr="009D7D73">
        <w:rPr>
          <w:rFonts w:ascii="楷体" w:eastAsia="楷体" w:hAnsi="楷体" w:cs="楷体" w:hint="eastAsia"/>
          <w:bCs/>
          <w:sz w:val="24"/>
          <w:szCs w:val="24"/>
        </w:rPr>
        <w:t>技术</w:t>
      </w:r>
      <w:r w:rsidRPr="009D7D73">
        <w:rPr>
          <w:rFonts w:ascii="楷体" w:eastAsia="楷体" w:hAnsi="楷体" w:cs="楷体" w:hint="eastAsia"/>
          <w:bCs/>
          <w:sz w:val="24"/>
          <w:szCs w:val="24"/>
        </w:rPr>
        <w:t>和人工智能的融合作为辅助分析技术，减低各大医院医生对海马体识别、分割难度</w:t>
      </w:r>
      <w:r w:rsidR="00DC3E11" w:rsidRPr="009D7D73">
        <w:rPr>
          <w:rFonts w:ascii="楷体" w:eastAsia="楷体" w:hAnsi="楷体" w:cs="楷体" w:hint="eastAsia"/>
          <w:bCs/>
          <w:sz w:val="24"/>
          <w:szCs w:val="24"/>
        </w:rPr>
        <w:t>，提高检测速度</w:t>
      </w:r>
      <w:r w:rsidRPr="009D7D73">
        <w:rPr>
          <w:rFonts w:ascii="楷体" w:eastAsia="楷体" w:hAnsi="楷体" w:cs="楷体" w:hint="eastAsia"/>
          <w:bCs/>
          <w:sz w:val="24"/>
          <w:szCs w:val="24"/>
        </w:rPr>
        <w:t>。</w:t>
      </w:r>
      <w:r w:rsidR="001D1322" w:rsidRPr="009D7D73">
        <w:rPr>
          <w:rFonts w:ascii="楷体" w:eastAsia="楷体" w:hAnsi="楷体" w:cs="楷体" w:hint="eastAsia"/>
          <w:bCs/>
          <w:sz w:val="24"/>
          <w:szCs w:val="24"/>
        </w:rPr>
        <w:t>通过高精度识别海马体形状，</w:t>
      </w:r>
      <w:r w:rsidR="008D7560" w:rsidRPr="009D7D73">
        <w:rPr>
          <w:rFonts w:ascii="楷体" w:eastAsia="楷体" w:hAnsi="楷体" w:cs="楷体" w:hint="eastAsia"/>
          <w:bCs/>
          <w:sz w:val="24"/>
          <w:szCs w:val="24"/>
        </w:rPr>
        <w:t>对医生来说可以进一步对症下药，对患者来说可以得到及时的治疗</w:t>
      </w:r>
      <w:r w:rsidR="008C7EEF" w:rsidRPr="009D7D73">
        <w:rPr>
          <w:rFonts w:ascii="楷体" w:eastAsia="楷体" w:hAnsi="楷体" w:cs="楷体" w:hint="eastAsia"/>
          <w:bCs/>
          <w:sz w:val="24"/>
          <w:szCs w:val="24"/>
        </w:rPr>
        <w:t>。</w:t>
      </w:r>
    </w:p>
    <w:p w:rsidR="007E652B" w:rsidRPr="007E652B" w:rsidRDefault="007E652B" w:rsidP="00FC790B">
      <w:pPr>
        <w:spacing w:before="120" w:after="120"/>
        <w:ind w:left="720" w:firstLine="480"/>
        <w:jc w:val="left"/>
        <w:rPr>
          <w:rFonts w:ascii="楷体" w:eastAsia="楷体" w:hAnsi="楷体"/>
          <w:b/>
          <w:kern w:val="0"/>
          <w:sz w:val="24"/>
          <w:szCs w:val="24"/>
        </w:rPr>
      </w:pPr>
      <w:r w:rsidRPr="007E652B">
        <w:rPr>
          <w:rFonts w:ascii="楷体" w:eastAsia="楷体" w:hAnsi="楷体" w:hint="eastAsia"/>
          <w:sz w:val="24"/>
          <w:szCs w:val="24"/>
        </w:rPr>
        <w:t>后期我们会进一步提高模型分割的正确率，并在有效的分割出海马体的基础上，对海马体是否萎缩进行检测，建立一套完备的海马体症状评估系统。</w:t>
      </w:r>
    </w:p>
    <w:sectPr w:rsidR="007E652B" w:rsidRPr="007E652B" w:rsidSect="00FE217D">
      <w:headerReference w:type="default" r:id="rId9"/>
      <w:footerReference w:type="default" r:id="rId10"/>
      <w:pgSz w:w="11906" w:h="16838"/>
      <w:pgMar w:top="1134" w:right="1134" w:bottom="1134" w:left="1134" w:header="851" w:footer="992"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757" w:rsidRDefault="00025757">
      <w:r>
        <w:separator/>
      </w:r>
    </w:p>
  </w:endnote>
  <w:endnote w:type="continuationSeparator" w:id="0">
    <w:p w:rsidR="00025757" w:rsidRDefault="00025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D05" w:rsidRDefault="004C6A2A">
    <w:pPr>
      <w:pStyle w:val="a4"/>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7785" cy="131445"/>
              <wp:effectExtent l="0" t="0" r="18415" b="190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7D05" w:rsidRDefault="00C90F9A">
                          <w:pPr>
                            <w:snapToGrid w:val="0"/>
                            <w:rPr>
                              <w:sz w:val="18"/>
                            </w:rPr>
                          </w:pPr>
                          <w:r>
                            <w:rPr>
                              <w:rFonts w:hint="eastAsia"/>
                              <w:sz w:val="18"/>
                            </w:rPr>
                            <w:fldChar w:fldCharType="begin"/>
                          </w:r>
                          <w:r w:rsidR="000523EF">
                            <w:rPr>
                              <w:rFonts w:hint="eastAsia"/>
                              <w:sz w:val="18"/>
                            </w:rPr>
                            <w:instrText xml:space="preserve"> PAGE  \* MERGEFORMAT </w:instrText>
                          </w:r>
                          <w:r>
                            <w:rPr>
                              <w:rFonts w:hint="eastAsia"/>
                              <w:sz w:val="18"/>
                            </w:rPr>
                            <w:fldChar w:fldCharType="separate"/>
                          </w:r>
                          <w:r w:rsidR="004C6A2A">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rsidR="00A77D05" w:rsidRDefault="00C90F9A">
                    <w:pPr>
                      <w:snapToGrid w:val="0"/>
                      <w:rPr>
                        <w:sz w:val="18"/>
                      </w:rPr>
                    </w:pPr>
                    <w:r>
                      <w:rPr>
                        <w:rFonts w:hint="eastAsia"/>
                        <w:sz w:val="18"/>
                      </w:rPr>
                      <w:fldChar w:fldCharType="begin"/>
                    </w:r>
                    <w:r w:rsidR="000523EF">
                      <w:rPr>
                        <w:rFonts w:hint="eastAsia"/>
                        <w:sz w:val="18"/>
                      </w:rPr>
                      <w:instrText xml:space="preserve"> PAGE  \* MERGEFORMAT </w:instrText>
                    </w:r>
                    <w:r>
                      <w:rPr>
                        <w:rFonts w:hint="eastAsia"/>
                        <w:sz w:val="18"/>
                      </w:rPr>
                      <w:fldChar w:fldCharType="separate"/>
                    </w:r>
                    <w:r w:rsidR="004C6A2A">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757" w:rsidRDefault="00025757">
      <w:r>
        <w:separator/>
      </w:r>
    </w:p>
  </w:footnote>
  <w:footnote w:type="continuationSeparator" w:id="0">
    <w:p w:rsidR="00025757" w:rsidRDefault="00025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151" w:rsidRPr="007A2A67" w:rsidRDefault="00E26644">
    <w:pPr>
      <w:pStyle w:val="a5"/>
      <w:rPr>
        <w:u w:val="single"/>
      </w:rPr>
    </w:pPr>
    <w:r>
      <w:rPr>
        <w:rFonts w:hint="eastAsia"/>
        <w:u w:val="single"/>
      </w:rPr>
      <w:t>2</w:t>
    </w:r>
    <w:r>
      <w:rPr>
        <w:rFonts w:hint="eastAsia"/>
        <w:u w:val="single"/>
      </w:rPr>
      <w:t>的十次方</w:t>
    </w:r>
    <w:r w:rsidR="00EE01F2" w:rsidRPr="007A2A67">
      <w:rPr>
        <w:rFonts w:hint="eastAsia"/>
        <w:u w:val="single"/>
      </w:rPr>
      <w:t>——</w:t>
    </w:r>
    <w:r w:rsidRPr="00E26644">
      <w:rPr>
        <w:rFonts w:hint="eastAsia"/>
        <w:u w:val="single"/>
      </w:rPr>
      <w:t>人脑核磁共振影像海马体结构检测与分割</w:t>
    </w:r>
    <w:r w:rsidR="007A2A67">
      <w:rPr>
        <w:rFonts w:hint="eastAsia"/>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09E"/>
    <w:multiLevelType w:val="hybridMultilevel"/>
    <w:tmpl w:val="25767B90"/>
    <w:lvl w:ilvl="0" w:tplc="04090013">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22B3FFC"/>
    <w:multiLevelType w:val="hybridMultilevel"/>
    <w:tmpl w:val="CF129544"/>
    <w:lvl w:ilvl="0" w:tplc="CDBC4E0E">
      <w:start w:val="1"/>
      <w:numFmt w:val="japaneseCounting"/>
      <w:lvlText w:val="%1、"/>
      <w:lvlJc w:val="left"/>
      <w:pPr>
        <w:ind w:left="720" w:hanging="720"/>
      </w:pPr>
      <w:rPr>
        <w:rFonts w:ascii="楷体" w:eastAsia="楷体" w:hAnsi="楷体"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B63D6B"/>
    <w:multiLevelType w:val="hybridMultilevel"/>
    <w:tmpl w:val="1284BCBE"/>
    <w:lvl w:ilvl="0" w:tplc="B31CD4E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E5705"/>
    <w:multiLevelType w:val="hybridMultilevel"/>
    <w:tmpl w:val="3DB22BE2"/>
    <w:lvl w:ilvl="0" w:tplc="0AC21EAE">
      <w:start w:val="1"/>
      <w:numFmt w:val="japaneseCounting"/>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23FF2216"/>
    <w:multiLevelType w:val="hybridMultilevel"/>
    <w:tmpl w:val="9CEA6CE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4016108"/>
    <w:multiLevelType w:val="hybridMultilevel"/>
    <w:tmpl w:val="4BAC5388"/>
    <w:lvl w:ilvl="0" w:tplc="0AC21E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142E48"/>
    <w:multiLevelType w:val="hybridMultilevel"/>
    <w:tmpl w:val="81EEF964"/>
    <w:lvl w:ilvl="0" w:tplc="04090013">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27436989"/>
    <w:multiLevelType w:val="hybridMultilevel"/>
    <w:tmpl w:val="E298652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975389"/>
    <w:multiLevelType w:val="hybridMultilevel"/>
    <w:tmpl w:val="F52C21DC"/>
    <w:lvl w:ilvl="0" w:tplc="58B6C916">
      <w:start w:val="1"/>
      <w:numFmt w:val="bullet"/>
      <w:lvlText w:val="•"/>
      <w:lvlJc w:val="left"/>
      <w:pPr>
        <w:ind w:left="1140" w:hanging="420"/>
      </w:pPr>
      <w:rPr>
        <w:rFonts w:ascii="楷体" w:eastAsia="楷体" w:hAnsi="楷体"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40E8358B"/>
    <w:multiLevelType w:val="hybridMultilevel"/>
    <w:tmpl w:val="5A2A666A"/>
    <w:lvl w:ilvl="0" w:tplc="58B6C916">
      <w:start w:val="1"/>
      <w:numFmt w:val="bullet"/>
      <w:lvlText w:val="•"/>
      <w:lvlJc w:val="left"/>
      <w:pPr>
        <w:tabs>
          <w:tab w:val="num" w:pos="720"/>
        </w:tabs>
        <w:ind w:left="720" w:hanging="360"/>
      </w:pPr>
      <w:rPr>
        <w:rFonts w:ascii="楷体" w:eastAsia="楷体" w:hAnsi="楷体" w:hint="default"/>
      </w:rPr>
    </w:lvl>
    <w:lvl w:ilvl="1" w:tplc="77324BD4" w:tentative="1">
      <w:start w:val="1"/>
      <w:numFmt w:val="bullet"/>
      <w:lvlText w:val="•"/>
      <w:lvlJc w:val="left"/>
      <w:pPr>
        <w:tabs>
          <w:tab w:val="num" w:pos="1440"/>
        </w:tabs>
        <w:ind w:left="1440" w:hanging="360"/>
      </w:pPr>
      <w:rPr>
        <w:rFonts w:ascii="Arial" w:hAnsi="Arial" w:hint="default"/>
      </w:rPr>
    </w:lvl>
    <w:lvl w:ilvl="2" w:tplc="95D6E234" w:tentative="1">
      <w:start w:val="1"/>
      <w:numFmt w:val="bullet"/>
      <w:lvlText w:val="•"/>
      <w:lvlJc w:val="left"/>
      <w:pPr>
        <w:tabs>
          <w:tab w:val="num" w:pos="2160"/>
        </w:tabs>
        <w:ind w:left="2160" w:hanging="360"/>
      </w:pPr>
      <w:rPr>
        <w:rFonts w:ascii="Arial" w:hAnsi="Arial" w:hint="default"/>
      </w:rPr>
    </w:lvl>
    <w:lvl w:ilvl="3" w:tplc="8A0EB48E" w:tentative="1">
      <w:start w:val="1"/>
      <w:numFmt w:val="bullet"/>
      <w:lvlText w:val="•"/>
      <w:lvlJc w:val="left"/>
      <w:pPr>
        <w:tabs>
          <w:tab w:val="num" w:pos="2880"/>
        </w:tabs>
        <w:ind w:left="2880" w:hanging="360"/>
      </w:pPr>
      <w:rPr>
        <w:rFonts w:ascii="Arial" w:hAnsi="Arial" w:hint="default"/>
      </w:rPr>
    </w:lvl>
    <w:lvl w:ilvl="4" w:tplc="22C2E6F4" w:tentative="1">
      <w:start w:val="1"/>
      <w:numFmt w:val="bullet"/>
      <w:lvlText w:val="•"/>
      <w:lvlJc w:val="left"/>
      <w:pPr>
        <w:tabs>
          <w:tab w:val="num" w:pos="3600"/>
        </w:tabs>
        <w:ind w:left="3600" w:hanging="360"/>
      </w:pPr>
      <w:rPr>
        <w:rFonts w:ascii="Arial" w:hAnsi="Arial" w:hint="default"/>
      </w:rPr>
    </w:lvl>
    <w:lvl w:ilvl="5" w:tplc="E5520CE8" w:tentative="1">
      <w:start w:val="1"/>
      <w:numFmt w:val="bullet"/>
      <w:lvlText w:val="•"/>
      <w:lvlJc w:val="left"/>
      <w:pPr>
        <w:tabs>
          <w:tab w:val="num" w:pos="4320"/>
        </w:tabs>
        <w:ind w:left="4320" w:hanging="360"/>
      </w:pPr>
      <w:rPr>
        <w:rFonts w:ascii="Arial" w:hAnsi="Arial" w:hint="default"/>
      </w:rPr>
    </w:lvl>
    <w:lvl w:ilvl="6" w:tplc="88221422" w:tentative="1">
      <w:start w:val="1"/>
      <w:numFmt w:val="bullet"/>
      <w:lvlText w:val="•"/>
      <w:lvlJc w:val="left"/>
      <w:pPr>
        <w:tabs>
          <w:tab w:val="num" w:pos="5040"/>
        </w:tabs>
        <w:ind w:left="5040" w:hanging="360"/>
      </w:pPr>
      <w:rPr>
        <w:rFonts w:ascii="Arial" w:hAnsi="Arial" w:hint="default"/>
      </w:rPr>
    </w:lvl>
    <w:lvl w:ilvl="7" w:tplc="AEA0C1D6" w:tentative="1">
      <w:start w:val="1"/>
      <w:numFmt w:val="bullet"/>
      <w:lvlText w:val="•"/>
      <w:lvlJc w:val="left"/>
      <w:pPr>
        <w:tabs>
          <w:tab w:val="num" w:pos="5760"/>
        </w:tabs>
        <w:ind w:left="5760" w:hanging="360"/>
      </w:pPr>
      <w:rPr>
        <w:rFonts w:ascii="Arial" w:hAnsi="Arial" w:hint="default"/>
      </w:rPr>
    </w:lvl>
    <w:lvl w:ilvl="8" w:tplc="CD6427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DA36D8"/>
    <w:multiLevelType w:val="hybridMultilevel"/>
    <w:tmpl w:val="D14CD2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4AD5A16"/>
    <w:multiLevelType w:val="hybridMultilevel"/>
    <w:tmpl w:val="75581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E6E9D3"/>
    <w:multiLevelType w:val="singleLevel"/>
    <w:tmpl w:val="AA668790"/>
    <w:lvl w:ilvl="0">
      <w:start w:val="1"/>
      <w:numFmt w:val="decimal"/>
      <w:suff w:val="nothing"/>
      <w:lvlText w:val="（%1）"/>
      <w:lvlJc w:val="left"/>
      <w:pPr>
        <w:ind w:left="0" w:firstLine="0"/>
      </w:pPr>
      <w:rPr>
        <w:rFonts w:eastAsia="楷体" w:hint="eastAsia"/>
        <w:b w:val="0"/>
        <w:i w:val="0"/>
        <w:sz w:val="20"/>
      </w:rPr>
    </w:lvl>
  </w:abstractNum>
  <w:abstractNum w:abstractNumId="13" w15:restartNumberingAfterBreak="0">
    <w:nsid w:val="5C131778"/>
    <w:multiLevelType w:val="hybridMultilevel"/>
    <w:tmpl w:val="21BA41B0"/>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8C41D7"/>
    <w:multiLevelType w:val="hybridMultilevel"/>
    <w:tmpl w:val="07CC7684"/>
    <w:lvl w:ilvl="0" w:tplc="58B6C916">
      <w:start w:val="1"/>
      <w:numFmt w:val="bullet"/>
      <w:lvlText w:val="•"/>
      <w:lvlJc w:val="left"/>
      <w:pPr>
        <w:ind w:left="1140" w:hanging="420"/>
      </w:pPr>
      <w:rPr>
        <w:rFonts w:ascii="楷体" w:eastAsia="楷体" w:hAnsi="楷体"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5CE4586C"/>
    <w:multiLevelType w:val="hybridMultilevel"/>
    <w:tmpl w:val="008E8B56"/>
    <w:lvl w:ilvl="0" w:tplc="58B6C916">
      <w:start w:val="1"/>
      <w:numFmt w:val="bullet"/>
      <w:lvlText w:val="•"/>
      <w:lvlJc w:val="left"/>
      <w:pPr>
        <w:ind w:left="1140" w:hanging="420"/>
      </w:pPr>
      <w:rPr>
        <w:rFonts w:ascii="楷体" w:eastAsia="楷体" w:hAnsi="楷体"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5EC91488"/>
    <w:multiLevelType w:val="hybridMultilevel"/>
    <w:tmpl w:val="049C179A"/>
    <w:lvl w:ilvl="0" w:tplc="1284A57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20B1AD3"/>
    <w:multiLevelType w:val="hybridMultilevel"/>
    <w:tmpl w:val="EA1CD78A"/>
    <w:lvl w:ilvl="0" w:tplc="E1088F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DC03FD6"/>
    <w:multiLevelType w:val="hybridMultilevel"/>
    <w:tmpl w:val="60C29210"/>
    <w:lvl w:ilvl="0" w:tplc="9ED847A4">
      <w:start w:val="1"/>
      <w:numFmt w:val="chineseCountingThousand"/>
      <w:lvlText w:val="%1、"/>
      <w:lvlJc w:val="left"/>
      <w:pPr>
        <w:ind w:left="720" w:hanging="720"/>
      </w:pPr>
      <w:rPr>
        <w:rFonts w:eastAsia="楷体" w:hint="eastAsia"/>
        <w:b/>
        <w:i w:val="0"/>
        <w:sz w:val="24"/>
      </w:rPr>
    </w:lvl>
    <w:lvl w:ilvl="1" w:tplc="FEA6C430">
      <w:start w:val="2"/>
      <w:numFmt w:val="japaneseCounting"/>
      <w:lvlText w:val="%2、"/>
      <w:lvlJc w:val="left"/>
      <w:pPr>
        <w:ind w:left="740" w:hanging="720"/>
      </w:pPr>
      <w:rPr>
        <w:rFonts w:hint="default"/>
      </w:rPr>
    </w:lvl>
    <w:lvl w:ilvl="2" w:tplc="0409001B" w:tentative="1">
      <w:start w:val="1"/>
      <w:numFmt w:val="lowerRoman"/>
      <w:lvlText w:val="%3."/>
      <w:lvlJc w:val="right"/>
      <w:pPr>
        <w:ind w:left="860" w:hanging="420"/>
      </w:pPr>
    </w:lvl>
    <w:lvl w:ilvl="3" w:tplc="0409000F" w:tentative="1">
      <w:start w:val="1"/>
      <w:numFmt w:val="decimal"/>
      <w:lvlText w:val="%4."/>
      <w:lvlJc w:val="left"/>
      <w:pPr>
        <w:ind w:left="1280" w:hanging="420"/>
      </w:pPr>
    </w:lvl>
    <w:lvl w:ilvl="4" w:tplc="04090019" w:tentative="1">
      <w:start w:val="1"/>
      <w:numFmt w:val="lowerLetter"/>
      <w:lvlText w:val="%5)"/>
      <w:lvlJc w:val="left"/>
      <w:pPr>
        <w:ind w:left="1700" w:hanging="420"/>
      </w:pPr>
    </w:lvl>
    <w:lvl w:ilvl="5" w:tplc="0409001B" w:tentative="1">
      <w:start w:val="1"/>
      <w:numFmt w:val="lowerRoman"/>
      <w:lvlText w:val="%6."/>
      <w:lvlJc w:val="right"/>
      <w:pPr>
        <w:ind w:left="2120" w:hanging="420"/>
      </w:pPr>
    </w:lvl>
    <w:lvl w:ilvl="6" w:tplc="0409000F" w:tentative="1">
      <w:start w:val="1"/>
      <w:numFmt w:val="decimal"/>
      <w:lvlText w:val="%7."/>
      <w:lvlJc w:val="left"/>
      <w:pPr>
        <w:ind w:left="2540" w:hanging="420"/>
      </w:pPr>
    </w:lvl>
    <w:lvl w:ilvl="7" w:tplc="04090019" w:tentative="1">
      <w:start w:val="1"/>
      <w:numFmt w:val="lowerLetter"/>
      <w:lvlText w:val="%8)"/>
      <w:lvlJc w:val="left"/>
      <w:pPr>
        <w:ind w:left="2960" w:hanging="420"/>
      </w:pPr>
    </w:lvl>
    <w:lvl w:ilvl="8" w:tplc="0409001B" w:tentative="1">
      <w:start w:val="1"/>
      <w:numFmt w:val="lowerRoman"/>
      <w:lvlText w:val="%9."/>
      <w:lvlJc w:val="right"/>
      <w:pPr>
        <w:ind w:left="3380" w:hanging="420"/>
      </w:pPr>
    </w:lvl>
  </w:abstractNum>
  <w:abstractNum w:abstractNumId="19" w15:restartNumberingAfterBreak="0">
    <w:nsid w:val="733A44D4"/>
    <w:multiLevelType w:val="hybridMultilevel"/>
    <w:tmpl w:val="4A3AF084"/>
    <w:lvl w:ilvl="0" w:tplc="BAD62CF6">
      <w:start w:val="1"/>
      <w:numFmt w:val="bullet"/>
      <w:lvlText w:val="•"/>
      <w:lvlJc w:val="left"/>
      <w:pPr>
        <w:tabs>
          <w:tab w:val="num" w:pos="720"/>
        </w:tabs>
        <w:ind w:left="720" w:hanging="360"/>
      </w:pPr>
      <w:rPr>
        <w:rFonts w:ascii="楷体" w:eastAsia="楷体" w:hAnsi="楷体" w:hint="default"/>
      </w:rPr>
    </w:lvl>
    <w:lvl w:ilvl="1" w:tplc="E0EC7666" w:tentative="1">
      <w:start w:val="1"/>
      <w:numFmt w:val="bullet"/>
      <w:lvlText w:val="•"/>
      <w:lvlJc w:val="left"/>
      <w:pPr>
        <w:tabs>
          <w:tab w:val="num" w:pos="1440"/>
        </w:tabs>
        <w:ind w:left="1440" w:hanging="360"/>
      </w:pPr>
      <w:rPr>
        <w:rFonts w:ascii="Arial" w:hAnsi="Arial" w:hint="default"/>
      </w:rPr>
    </w:lvl>
    <w:lvl w:ilvl="2" w:tplc="9EA6C3DA" w:tentative="1">
      <w:start w:val="1"/>
      <w:numFmt w:val="bullet"/>
      <w:lvlText w:val="•"/>
      <w:lvlJc w:val="left"/>
      <w:pPr>
        <w:tabs>
          <w:tab w:val="num" w:pos="2160"/>
        </w:tabs>
        <w:ind w:left="2160" w:hanging="360"/>
      </w:pPr>
      <w:rPr>
        <w:rFonts w:ascii="Arial" w:hAnsi="Arial" w:hint="default"/>
      </w:rPr>
    </w:lvl>
    <w:lvl w:ilvl="3" w:tplc="2A5C8A00" w:tentative="1">
      <w:start w:val="1"/>
      <w:numFmt w:val="bullet"/>
      <w:lvlText w:val="•"/>
      <w:lvlJc w:val="left"/>
      <w:pPr>
        <w:tabs>
          <w:tab w:val="num" w:pos="2880"/>
        </w:tabs>
        <w:ind w:left="2880" w:hanging="360"/>
      </w:pPr>
      <w:rPr>
        <w:rFonts w:ascii="Arial" w:hAnsi="Arial" w:hint="default"/>
      </w:rPr>
    </w:lvl>
    <w:lvl w:ilvl="4" w:tplc="8DDCC49C" w:tentative="1">
      <w:start w:val="1"/>
      <w:numFmt w:val="bullet"/>
      <w:lvlText w:val="•"/>
      <w:lvlJc w:val="left"/>
      <w:pPr>
        <w:tabs>
          <w:tab w:val="num" w:pos="3600"/>
        </w:tabs>
        <w:ind w:left="3600" w:hanging="360"/>
      </w:pPr>
      <w:rPr>
        <w:rFonts w:ascii="Arial" w:hAnsi="Arial" w:hint="default"/>
      </w:rPr>
    </w:lvl>
    <w:lvl w:ilvl="5" w:tplc="12689D1C" w:tentative="1">
      <w:start w:val="1"/>
      <w:numFmt w:val="bullet"/>
      <w:lvlText w:val="•"/>
      <w:lvlJc w:val="left"/>
      <w:pPr>
        <w:tabs>
          <w:tab w:val="num" w:pos="4320"/>
        </w:tabs>
        <w:ind w:left="4320" w:hanging="360"/>
      </w:pPr>
      <w:rPr>
        <w:rFonts w:ascii="Arial" w:hAnsi="Arial" w:hint="default"/>
      </w:rPr>
    </w:lvl>
    <w:lvl w:ilvl="6" w:tplc="C6622DC2" w:tentative="1">
      <w:start w:val="1"/>
      <w:numFmt w:val="bullet"/>
      <w:lvlText w:val="•"/>
      <w:lvlJc w:val="left"/>
      <w:pPr>
        <w:tabs>
          <w:tab w:val="num" w:pos="5040"/>
        </w:tabs>
        <w:ind w:left="5040" w:hanging="360"/>
      </w:pPr>
      <w:rPr>
        <w:rFonts w:ascii="Arial" w:hAnsi="Arial" w:hint="default"/>
      </w:rPr>
    </w:lvl>
    <w:lvl w:ilvl="7" w:tplc="F580C97A" w:tentative="1">
      <w:start w:val="1"/>
      <w:numFmt w:val="bullet"/>
      <w:lvlText w:val="•"/>
      <w:lvlJc w:val="left"/>
      <w:pPr>
        <w:tabs>
          <w:tab w:val="num" w:pos="5760"/>
        </w:tabs>
        <w:ind w:left="5760" w:hanging="360"/>
      </w:pPr>
      <w:rPr>
        <w:rFonts w:ascii="Arial" w:hAnsi="Arial" w:hint="default"/>
      </w:rPr>
    </w:lvl>
    <w:lvl w:ilvl="8" w:tplc="CE2AD86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6"/>
  </w:num>
  <w:num w:numId="3">
    <w:abstractNumId w:val="0"/>
  </w:num>
  <w:num w:numId="4">
    <w:abstractNumId w:val="5"/>
  </w:num>
  <w:num w:numId="5">
    <w:abstractNumId w:val="13"/>
  </w:num>
  <w:num w:numId="6">
    <w:abstractNumId w:val="7"/>
  </w:num>
  <w:num w:numId="7">
    <w:abstractNumId w:val="3"/>
  </w:num>
  <w:num w:numId="8">
    <w:abstractNumId w:val="18"/>
  </w:num>
  <w:num w:numId="9">
    <w:abstractNumId w:val="2"/>
  </w:num>
  <w:num w:numId="10">
    <w:abstractNumId w:val="1"/>
  </w:num>
  <w:num w:numId="11">
    <w:abstractNumId w:val="16"/>
  </w:num>
  <w:num w:numId="12">
    <w:abstractNumId w:val="11"/>
  </w:num>
  <w:num w:numId="13">
    <w:abstractNumId w:val="17"/>
  </w:num>
  <w:num w:numId="14">
    <w:abstractNumId w:val="9"/>
  </w:num>
  <w:num w:numId="15">
    <w:abstractNumId w:val="19"/>
  </w:num>
  <w:num w:numId="16">
    <w:abstractNumId w:val="4"/>
  </w:num>
  <w:num w:numId="17">
    <w:abstractNumId w:val="10"/>
  </w:num>
  <w:num w:numId="18">
    <w:abstractNumId w:val="8"/>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05"/>
    <w:rsid w:val="00020E93"/>
    <w:rsid w:val="00021757"/>
    <w:rsid w:val="00025757"/>
    <w:rsid w:val="0002663E"/>
    <w:rsid w:val="0004633F"/>
    <w:rsid w:val="000514CE"/>
    <w:rsid w:val="000523EF"/>
    <w:rsid w:val="0005362C"/>
    <w:rsid w:val="00057C66"/>
    <w:rsid w:val="00073A5D"/>
    <w:rsid w:val="000A03FF"/>
    <w:rsid w:val="000C24A3"/>
    <w:rsid w:val="000D2E52"/>
    <w:rsid w:val="000D58A8"/>
    <w:rsid w:val="001008F0"/>
    <w:rsid w:val="00123D4A"/>
    <w:rsid w:val="0013097F"/>
    <w:rsid w:val="00140B35"/>
    <w:rsid w:val="001429AF"/>
    <w:rsid w:val="001500DC"/>
    <w:rsid w:val="001538FC"/>
    <w:rsid w:val="00176DA6"/>
    <w:rsid w:val="00186846"/>
    <w:rsid w:val="00190A67"/>
    <w:rsid w:val="001C7EDA"/>
    <w:rsid w:val="001D1322"/>
    <w:rsid w:val="001D66DD"/>
    <w:rsid w:val="001D704B"/>
    <w:rsid w:val="001E7B92"/>
    <w:rsid w:val="00201377"/>
    <w:rsid w:val="00201EFF"/>
    <w:rsid w:val="0022666B"/>
    <w:rsid w:val="00241086"/>
    <w:rsid w:val="002414E9"/>
    <w:rsid w:val="00245632"/>
    <w:rsid w:val="002633FE"/>
    <w:rsid w:val="00263F0F"/>
    <w:rsid w:val="00270C45"/>
    <w:rsid w:val="0027371F"/>
    <w:rsid w:val="002A22FA"/>
    <w:rsid w:val="002A4C00"/>
    <w:rsid w:val="002A5478"/>
    <w:rsid w:val="002B6D2C"/>
    <w:rsid w:val="002C0E20"/>
    <w:rsid w:val="002E0C3E"/>
    <w:rsid w:val="002E1C24"/>
    <w:rsid w:val="00330DCA"/>
    <w:rsid w:val="00343B01"/>
    <w:rsid w:val="00351DE4"/>
    <w:rsid w:val="00352BD6"/>
    <w:rsid w:val="00370D4D"/>
    <w:rsid w:val="00380C23"/>
    <w:rsid w:val="00386A93"/>
    <w:rsid w:val="003A4164"/>
    <w:rsid w:val="003A430F"/>
    <w:rsid w:val="003A75CD"/>
    <w:rsid w:val="003C5216"/>
    <w:rsid w:val="003C730F"/>
    <w:rsid w:val="003F6E8E"/>
    <w:rsid w:val="00421FD1"/>
    <w:rsid w:val="00442E2D"/>
    <w:rsid w:val="0046724D"/>
    <w:rsid w:val="00491449"/>
    <w:rsid w:val="004A19DA"/>
    <w:rsid w:val="004B6197"/>
    <w:rsid w:val="004C449E"/>
    <w:rsid w:val="004C6A2A"/>
    <w:rsid w:val="00503DB2"/>
    <w:rsid w:val="005470EE"/>
    <w:rsid w:val="00556A8D"/>
    <w:rsid w:val="00563A55"/>
    <w:rsid w:val="005734B3"/>
    <w:rsid w:val="00590B8B"/>
    <w:rsid w:val="005A0D6F"/>
    <w:rsid w:val="005B0589"/>
    <w:rsid w:val="005D0FD0"/>
    <w:rsid w:val="005D3835"/>
    <w:rsid w:val="005D6287"/>
    <w:rsid w:val="005E26DE"/>
    <w:rsid w:val="005F0CF4"/>
    <w:rsid w:val="00613F1C"/>
    <w:rsid w:val="0064752C"/>
    <w:rsid w:val="006764E6"/>
    <w:rsid w:val="00681511"/>
    <w:rsid w:val="00690C15"/>
    <w:rsid w:val="006B0407"/>
    <w:rsid w:val="006F2790"/>
    <w:rsid w:val="006F4912"/>
    <w:rsid w:val="0070705C"/>
    <w:rsid w:val="00710A0D"/>
    <w:rsid w:val="00727A9F"/>
    <w:rsid w:val="00732015"/>
    <w:rsid w:val="007479EF"/>
    <w:rsid w:val="0075401F"/>
    <w:rsid w:val="007543D2"/>
    <w:rsid w:val="00754C97"/>
    <w:rsid w:val="00761927"/>
    <w:rsid w:val="00784260"/>
    <w:rsid w:val="007A2A67"/>
    <w:rsid w:val="007D73C9"/>
    <w:rsid w:val="007E652B"/>
    <w:rsid w:val="007F029A"/>
    <w:rsid w:val="00847BE2"/>
    <w:rsid w:val="00871AAC"/>
    <w:rsid w:val="008C7EEF"/>
    <w:rsid w:val="008D7560"/>
    <w:rsid w:val="008E6B79"/>
    <w:rsid w:val="008F4B74"/>
    <w:rsid w:val="008F5E03"/>
    <w:rsid w:val="00901920"/>
    <w:rsid w:val="00904719"/>
    <w:rsid w:val="009112A8"/>
    <w:rsid w:val="0094722F"/>
    <w:rsid w:val="00951280"/>
    <w:rsid w:val="00956916"/>
    <w:rsid w:val="00963F11"/>
    <w:rsid w:val="00967EB9"/>
    <w:rsid w:val="00976E56"/>
    <w:rsid w:val="00997D61"/>
    <w:rsid w:val="009B0C92"/>
    <w:rsid w:val="009B7151"/>
    <w:rsid w:val="009D19F9"/>
    <w:rsid w:val="009D7D73"/>
    <w:rsid w:val="009E3B31"/>
    <w:rsid w:val="009E550D"/>
    <w:rsid w:val="009F4DCA"/>
    <w:rsid w:val="009F7E06"/>
    <w:rsid w:val="00A00742"/>
    <w:rsid w:val="00A031C9"/>
    <w:rsid w:val="00A11C0D"/>
    <w:rsid w:val="00A12C16"/>
    <w:rsid w:val="00A26E1A"/>
    <w:rsid w:val="00A34EBE"/>
    <w:rsid w:val="00A41D61"/>
    <w:rsid w:val="00A56DF9"/>
    <w:rsid w:val="00A72471"/>
    <w:rsid w:val="00A73C06"/>
    <w:rsid w:val="00A77D05"/>
    <w:rsid w:val="00A9282A"/>
    <w:rsid w:val="00AC685E"/>
    <w:rsid w:val="00AD45C4"/>
    <w:rsid w:val="00AD5273"/>
    <w:rsid w:val="00AE411D"/>
    <w:rsid w:val="00B071BF"/>
    <w:rsid w:val="00B2283F"/>
    <w:rsid w:val="00B334A9"/>
    <w:rsid w:val="00B347EF"/>
    <w:rsid w:val="00B4111B"/>
    <w:rsid w:val="00B44991"/>
    <w:rsid w:val="00B75CDA"/>
    <w:rsid w:val="00B85F67"/>
    <w:rsid w:val="00B97950"/>
    <w:rsid w:val="00BA2CD0"/>
    <w:rsid w:val="00BA67B1"/>
    <w:rsid w:val="00BB4DDA"/>
    <w:rsid w:val="00BF3E7F"/>
    <w:rsid w:val="00BF7D58"/>
    <w:rsid w:val="00C15BAB"/>
    <w:rsid w:val="00C341CE"/>
    <w:rsid w:val="00C707FD"/>
    <w:rsid w:val="00C77AEA"/>
    <w:rsid w:val="00C81582"/>
    <w:rsid w:val="00C90F9A"/>
    <w:rsid w:val="00CA2A8B"/>
    <w:rsid w:val="00CA4CE6"/>
    <w:rsid w:val="00CB35E1"/>
    <w:rsid w:val="00CD4084"/>
    <w:rsid w:val="00CD4282"/>
    <w:rsid w:val="00CD5A22"/>
    <w:rsid w:val="00D243E7"/>
    <w:rsid w:val="00D278B2"/>
    <w:rsid w:val="00D34B1F"/>
    <w:rsid w:val="00D373B1"/>
    <w:rsid w:val="00D57818"/>
    <w:rsid w:val="00D640A5"/>
    <w:rsid w:val="00D7108C"/>
    <w:rsid w:val="00DB03DB"/>
    <w:rsid w:val="00DC3E11"/>
    <w:rsid w:val="00DC636E"/>
    <w:rsid w:val="00E022D9"/>
    <w:rsid w:val="00E034B0"/>
    <w:rsid w:val="00E05BA2"/>
    <w:rsid w:val="00E113C9"/>
    <w:rsid w:val="00E26644"/>
    <w:rsid w:val="00E272BD"/>
    <w:rsid w:val="00E32C59"/>
    <w:rsid w:val="00E55A78"/>
    <w:rsid w:val="00E60DDA"/>
    <w:rsid w:val="00E77F79"/>
    <w:rsid w:val="00E87800"/>
    <w:rsid w:val="00E93D0F"/>
    <w:rsid w:val="00EC71BB"/>
    <w:rsid w:val="00EE01F2"/>
    <w:rsid w:val="00F04F92"/>
    <w:rsid w:val="00F07E10"/>
    <w:rsid w:val="00F341AF"/>
    <w:rsid w:val="00F367A4"/>
    <w:rsid w:val="00F927EA"/>
    <w:rsid w:val="00F96DD6"/>
    <w:rsid w:val="00F97CAA"/>
    <w:rsid w:val="00FA109C"/>
    <w:rsid w:val="00FC101C"/>
    <w:rsid w:val="00FC1463"/>
    <w:rsid w:val="00FC1EEA"/>
    <w:rsid w:val="00FC36F6"/>
    <w:rsid w:val="00FC790B"/>
    <w:rsid w:val="00FE045B"/>
    <w:rsid w:val="00FE217D"/>
    <w:rsid w:val="00FE2E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9966C5"/>
  <w15:docId w15:val="{A064B12F-ABEF-44CD-9A3D-6748DED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C90F9A"/>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unhideWhenUsed/>
    <w:rsid w:val="00C90F9A"/>
    <w:rPr>
      <w:rFonts w:ascii="Arial" w:eastAsia="黑体" w:hAnsi="Arial"/>
      <w:sz w:val="20"/>
    </w:rPr>
  </w:style>
  <w:style w:type="paragraph" w:styleId="a4">
    <w:name w:val="footer"/>
    <w:basedOn w:val="a"/>
    <w:uiPriority w:val="99"/>
    <w:unhideWhenUsed/>
    <w:rsid w:val="00C90F9A"/>
    <w:pPr>
      <w:tabs>
        <w:tab w:val="center" w:pos="4153"/>
        <w:tab w:val="right" w:pos="8306"/>
      </w:tabs>
      <w:snapToGrid w:val="0"/>
      <w:jc w:val="left"/>
    </w:pPr>
    <w:rPr>
      <w:sz w:val="18"/>
    </w:rPr>
  </w:style>
  <w:style w:type="paragraph" w:styleId="a5">
    <w:name w:val="header"/>
    <w:basedOn w:val="a"/>
    <w:link w:val="a6"/>
    <w:uiPriority w:val="99"/>
    <w:unhideWhenUsed/>
    <w:rsid w:val="00C90F9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rsid w:val="00C90F9A"/>
    <w:pPr>
      <w:ind w:firstLineChars="200" w:firstLine="420"/>
    </w:pPr>
  </w:style>
  <w:style w:type="paragraph" w:styleId="a7">
    <w:name w:val="footnote text"/>
    <w:basedOn w:val="a"/>
    <w:link w:val="a8"/>
    <w:uiPriority w:val="99"/>
    <w:semiHidden/>
    <w:unhideWhenUsed/>
    <w:rsid w:val="000A03FF"/>
    <w:pPr>
      <w:snapToGrid w:val="0"/>
      <w:jc w:val="left"/>
    </w:pPr>
    <w:rPr>
      <w:sz w:val="18"/>
      <w:szCs w:val="18"/>
    </w:rPr>
  </w:style>
  <w:style w:type="character" w:customStyle="1" w:styleId="a8">
    <w:name w:val="脚注文本 字符"/>
    <w:link w:val="a7"/>
    <w:uiPriority w:val="99"/>
    <w:semiHidden/>
    <w:rsid w:val="000A03FF"/>
    <w:rPr>
      <w:kern w:val="2"/>
      <w:sz w:val="18"/>
      <w:szCs w:val="18"/>
    </w:rPr>
  </w:style>
  <w:style w:type="character" w:styleId="a9">
    <w:name w:val="footnote reference"/>
    <w:uiPriority w:val="99"/>
    <w:semiHidden/>
    <w:unhideWhenUsed/>
    <w:rsid w:val="000A03FF"/>
    <w:rPr>
      <w:vertAlign w:val="superscript"/>
    </w:rPr>
  </w:style>
  <w:style w:type="character" w:styleId="aa">
    <w:name w:val="annotation reference"/>
    <w:basedOn w:val="a0"/>
    <w:uiPriority w:val="99"/>
    <w:semiHidden/>
    <w:unhideWhenUsed/>
    <w:rsid w:val="00FC1463"/>
    <w:rPr>
      <w:sz w:val="21"/>
      <w:szCs w:val="21"/>
    </w:rPr>
  </w:style>
  <w:style w:type="paragraph" w:styleId="ab">
    <w:name w:val="annotation text"/>
    <w:basedOn w:val="a"/>
    <w:link w:val="ac"/>
    <w:uiPriority w:val="99"/>
    <w:semiHidden/>
    <w:unhideWhenUsed/>
    <w:rsid w:val="00FC1463"/>
    <w:pPr>
      <w:jc w:val="left"/>
    </w:pPr>
  </w:style>
  <w:style w:type="character" w:customStyle="1" w:styleId="ac">
    <w:name w:val="批注文字 字符"/>
    <w:basedOn w:val="a0"/>
    <w:link w:val="ab"/>
    <w:uiPriority w:val="99"/>
    <w:semiHidden/>
    <w:rsid w:val="00FC1463"/>
    <w:rPr>
      <w:kern w:val="2"/>
      <w:sz w:val="21"/>
    </w:rPr>
  </w:style>
  <w:style w:type="paragraph" w:styleId="ad">
    <w:name w:val="annotation subject"/>
    <w:basedOn w:val="ab"/>
    <w:next w:val="ab"/>
    <w:link w:val="ae"/>
    <w:uiPriority w:val="99"/>
    <w:semiHidden/>
    <w:unhideWhenUsed/>
    <w:rsid w:val="00FC1463"/>
    <w:rPr>
      <w:b/>
      <w:bCs/>
    </w:rPr>
  </w:style>
  <w:style w:type="character" w:customStyle="1" w:styleId="ae">
    <w:name w:val="批注主题 字符"/>
    <w:basedOn w:val="ac"/>
    <w:link w:val="ad"/>
    <w:uiPriority w:val="99"/>
    <w:semiHidden/>
    <w:rsid w:val="00FC1463"/>
    <w:rPr>
      <w:b/>
      <w:bCs/>
      <w:kern w:val="2"/>
      <w:sz w:val="21"/>
    </w:rPr>
  </w:style>
  <w:style w:type="paragraph" w:styleId="af">
    <w:name w:val="Balloon Text"/>
    <w:basedOn w:val="a"/>
    <w:link w:val="af0"/>
    <w:uiPriority w:val="99"/>
    <w:semiHidden/>
    <w:unhideWhenUsed/>
    <w:rsid w:val="00FC1463"/>
    <w:rPr>
      <w:sz w:val="18"/>
      <w:szCs w:val="18"/>
    </w:rPr>
  </w:style>
  <w:style w:type="character" w:customStyle="1" w:styleId="af0">
    <w:name w:val="批注框文本 字符"/>
    <w:basedOn w:val="a0"/>
    <w:link w:val="af"/>
    <w:uiPriority w:val="99"/>
    <w:semiHidden/>
    <w:rsid w:val="00FC1463"/>
    <w:rPr>
      <w:kern w:val="2"/>
      <w:sz w:val="18"/>
      <w:szCs w:val="18"/>
    </w:rPr>
  </w:style>
  <w:style w:type="paragraph" w:styleId="af1">
    <w:name w:val="List Paragraph"/>
    <w:basedOn w:val="a"/>
    <w:uiPriority w:val="34"/>
    <w:qFormat/>
    <w:rsid w:val="00C15BAB"/>
    <w:pPr>
      <w:ind w:firstLineChars="200" w:firstLine="420"/>
    </w:pPr>
  </w:style>
  <w:style w:type="character" w:customStyle="1" w:styleId="a6">
    <w:name w:val="页眉 字符"/>
    <w:basedOn w:val="a0"/>
    <w:link w:val="a5"/>
    <w:uiPriority w:val="99"/>
    <w:rsid w:val="00EE01F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9828">
      <w:bodyDiv w:val="1"/>
      <w:marLeft w:val="0"/>
      <w:marRight w:val="0"/>
      <w:marTop w:val="0"/>
      <w:marBottom w:val="0"/>
      <w:divBdr>
        <w:top w:val="none" w:sz="0" w:space="0" w:color="auto"/>
        <w:left w:val="none" w:sz="0" w:space="0" w:color="auto"/>
        <w:bottom w:val="none" w:sz="0" w:space="0" w:color="auto"/>
        <w:right w:val="none" w:sz="0" w:space="0" w:color="auto"/>
      </w:divBdr>
    </w:div>
    <w:div w:id="1045183723">
      <w:bodyDiv w:val="1"/>
      <w:marLeft w:val="0"/>
      <w:marRight w:val="0"/>
      <w:marTop w:val="0"/>
      <w:marBottom w:val="0"/>
      <w:divBdr>
        <w:top w:val="none" w:sz="0" w:space="0" w:color="auto"/>
        <w:left w:val="none" w:sz="0" w:space="0" w:color="auto"/>
        <w:bottom w:val="none" w:sz="0" w:space="0" w:color="auto"/>
        <w:right w:val="none" w:sz="0" w:space="0" w:color="auto"/>
      </w:divBdr>
    </w:div>
    <w:div w:id="1201358148">
      <w:bodyDiv w:val="1"/>
      <w:marLeft w:val="0"/>
      <w:marRight w:val="0"/>
      <w:marTop w:val="0"/>
      <w:marBottom w:val="0"/>
      <w:divBdr>
        <w:top w:val="none" w:sz="0" w:space="0" w:color="auto"/>
        <w:left w:val="none" w:sz="0" w:space="0" w:color="auto"/>
        <w:bottom w:val="none" w:sz="0" w:space="0" w:color="auto"/>
        <w:right w:val="none" w:sz="0" w:space="0" w:color="auto"/>
      </w:divBdr>
    </w:div>
    <w:div w:id="1454712546">
      <w:bodyDiv w:val="1"/>
      <w:marLeft w:val="0"/>
      <w:marRight w:val="0"/>
      <w:marTop w:val="0"/>
      <w:marBottom w:val="0"/>
      <w:divBdr>
        <w:top w:val="none" w:sz="0" w:space="0" w:color="auto"/>
        <w:left w:val="none" w:sz="0" w:space="0" w:color="auto"/>
        <w:bottom w:val="none" w:sz="0" w:space="0" w:color="auto"/>
        <w:right w:val="none" w:sz="0" w:space="0" w:color="auto"/>
      </w:divBdr>
      <w:divsChild>
        <w:div w:id="1243297329">
          <w:marLeft w:val="446"/>
          <w:marRight w:val="0"/>
          <w:marTop w:val="120"/>
          <w:marBottom w:val="0"/>
          <w:divBdr>
            <w:top w:val="none" w:sz="0" w:space="0" w:color="auto"/>
            <w:left w:val="none" w:sz="0" w:space="0" w:color="auto"/>
            <w:bottom w:val="none" w:sz="0" w:space="0" w:color="auto"/>
            <w:right w:val="none" w:sz="0" w:space="0" w:color="auto"/>
          </w:divBdr>
        </w:div>
        <w:div w:id="686836856">
          <w:marLeft w:val="446"/>
          <w:marRight w:val="0"/>
          <w:marTop w:val="120"/>
          <w:marBottom w:val="0"/>
          <w:divBdr>
            <w:top w:val="none" w:sz="0" w:space="0" w:color="auto"/>
            <w:left w:val="none" w:sz="0" w:space="0" w:color="auto"/>
            <w:bottom w:val="none" w:sz="0" w:space="0" w:color="auto"/>
            <w:right w:val="none" w:sz="0" w:space="0" w:color="auto"/>
          </w:divBdr>
        </w:div>
        <w:div w:id="1317608806">
          <w:marLeft w:val="446"/>
          <w:marRight w:val="0"/>
          <w:marTop w:val="120"/>
          <w:marBottom w:val="0"/>
          <w:divBdr>
            <w:top w:val="none" w:sz="0" w:space="0" w:color="auto"/>
            <w:left w:val="none" w:sz="0" w:space="0" w:color="auto"/>
            <w:bottom w:val="none" w:sz="0" w:space="0" w:color="auto"/>
            <w:right w:val="none" w:sz="0" w:space="0" w:color="auto"/>
          </w:divBdr>
        </w:div>
        <w:div w:id="1422793499">
          <w:marLeft w:val="446"/>
          <w:marRight w:val="0"/>
          <w:marTop w:val="120"/>
          <w:marBottom w:val="0"/>
          <w:divBdr>
            <w:top w:val="none" w:sz="0" w:space="0" w:color="auto"/>
            <w:left w:val="none" w:sz="0" w:space="0" w:color="auto"/>
            <w:bottom w:val="none" w:sz="0" w:space="0" w:color="auto"/>
            <w:right w:val="none" w:sz="0" w:space="0" w:color="auto"/>
          </w:divBdr>
        </w:div>
        <w:div w:id="1703434103">
          <w:marLeft w:val="446"/>
          <w:marRight w:val="0"/>
          <w:marTop w:val="120"/>
          <w:marBottom w:val="0"/>
          <w:divBdr>
            <w:top w:val="none" w:sz="0" w:space="0" w:color="auto"/>
            <w:left w:val="none" w:sz="0" w:space="0" w:color="auto"/>
            <w:bottom w:val="none" w:sz="0" w:space="0" w:color="auto"/>
            <w:right w:val="none" w:sz="0" w:space="0" w:color="auto"/>
          </w:divBdr>
        </w:div>
        <w:div w:id="633756787">
          <w:marLeft w:val="446"/>
          <w:marRight w:val="0"/>
          <w:marTop w:val="120"/>
          <w:marBottom w:val="0"/>
          <w:divBdr>
            <w:top w:val="none" w:sz="0" w:space="0" w:color="auto"/>
            <w:left w:val="none" w:sz="0" w:space="0" w:color="auto"/>
            <w:bottom w:val="none" w:sz="0" w:space="0" w:color="auto"/>
            <w:right w:val="none" w:sz="0" w:space="0" w:color="auto"/>
          </w:divBdr>
        </w:div>
      </w:divsChild>
    </w:div>
    <w:div w:id="1543857480">
      <w:bodyDiv w:val="1"/>
      <w:marLeft w:val="0"/>
      <w:marRight w:val="0"/>
      <w:marTop w:val="0"/>
      <w:marBottom w:val="0"/>
      <w:divBdr>
        <w:top w:val="none" w:sz="0" w:space="0" w:color="auto"/>
        <w:left w:val="none" w:sz="0" w:space="0" w:color="auto"/>
        <w:bottom w:val="none" w:sz="0" w:space="0" w:color="auto"/>
        <w:right w:val="none" w:sz="0" w:space="0" w:color="auto"/>
      </w:divBdr>
    </w:div>
    <w:div w:id="1721439905">
      <w:bodyDiv w:val="1"/>
      <w:marLeft w:val="0"/>
      <w:marRight w:val="0"/>
      <w:marTop w:val="0"/>
      <w:marBottom w:val="0"/>
      <w:divBdr>
        <w:top w:val="none" w:sz="0" w:space="0" w:color="auto"/>
        <w:left w:val="none" w:sz="0" w:space="0" w:color="auto"/>
        <w:bottom w:val="none" w:sz="0" w:space="0" w:color="auto"/>
        <w:right w:val="none" w:sz="0" w:space="0" w:color="auto"/>
      </w:divBdr>
      <w:divsChild>
        <w:div w:id="1843743551">
          <w:marLeft w:val="446"/>
          <w:marRight w:val="0"/>
          <w:marTop w:val="120"/>
          <w:marBottom w:val="0"/>
          <w:divBdr>
            <w:top w:val="none" w:sz="0" w:space="0" w:color="auto"/>
            <w:left w:val="none" w:sz="0" w:space="0" w:color="auto"/>
            <w:bottom w:val="none" w:sz="0" w:space="0" w:color="auto"/>
            <w:right w:val="none" w:sz="0" w:space="0" w:color="auto"/>
          </w:divBdr>
        </w:div>
        <w:div w:id="151218164">
          <w:marLeft w:val="446"/>
          <w:marRight w:val="0"/>
          <w:marTop w:val="120"/>
          <w:marBottom w:val="0"/>
          <w:divBdr>
            <w:top w:val="none" w:sz="0" w:space="0" w:color="auto"/>
            <w:left w:val="none" w:sz="0" w:space="0" w:color="auto"/>
            <w:bottom w:val="none" w:sz="0" w:space="0" w:color="auto"/>
            <w:right w:val="none" w:sz="0" w:space="0" w:color="auto"/>
          </w:divBdr>
        </w:div>
        <w:div w:id="334496853">
          <w:marLeft w:val="446"/>
          <w:marRight w:val="0"/>
          <w:marTop w:val="120"/>
          <w:marBottom w:val="0"/>
          <w:divBdr>
            <w:top w:val="none" w:sz="0" w:space="0" w:color="auto"/>
            <w:left w:val="none" w:sz="0" w:space="0" w:color="auto"/>
            <w:bottom w:val="none" w:sz="0" w:space="0" w:color="auto"/>
            <w:right w:val="none" w:sz="0" w:space="0" w:color="auto"/>
          </w:divBdr>
        </w:div>
        <w:div w:id="877397492">
          <w:marLeft w:val="446"/>
          <w:marRight w:val="0"/>
          <w:marTop w:val="120"/>
          <w:marBottom w:val="0"/>
          <w:divBdr>
            <w:top w:val="none" w:sz="0" w:space="0" w:color="auto"/>
            <w:left w:val="none" w:sz="0" w:space="0" w:color="auto"/>
            <w:bottom w:val="none" w:sz="0" w:space="0" w:color="auto"/>
            <w:right w:val="none" w:sz="0" w:space="0" w:color="auto"/>
          </w:divBdr>
        </w:div>
        <w:div w:id="114369901">
          <w:marLeft w:val="446"/>
          <w:marRight w:val="0"/>
          <w:marTop w:val="120"/>
          <w:marBottom w:val="0"/>
          <w:divBdr>
            <w:top w:val="none" w:sz="0" w:space="0" w:color="auto"/>
            <w:left w:val="none" w:sz="0" w:space="0" w:color="auto"/>
            <w:bottom w:val="none" w:sz="0" w:space="0" w:color="auto"/>
            <w:right w:val="none" w:sz="0" w:space="0" w:color="auto"/>
          </w:divBdr>
        </w:div>
        <w:div w:id="1861048495">
          <w:marLeft w:val="446"/>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48937-6C44-44CB-B242-36E1D95A6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925</Words>
  <Characters>1186</Characters>
  <Application>Microsoft Office Word</Application>
  <DocSecurity>0</DocSecurity>
  <Lines>56</Lines>
  <Paragraphs>50</Paragraphs>
  <ScaleCrop>false</ScaleCrop>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creator>sfgdh</dc:creator>
  <cp:lastModifiedBy>jianzhihao</cp:lastModifiedBy>
  <cp:revision>28</cp:revision>
  <cp:lastPrinted>2018-04-19T02:44:00Z</cp:lastPrinted>
  <dcterms:created xsi:type="dcterms:W3CDTF">2018-04-19T02:51:00Z</dcterms:created>
  <dcterms:modified xsi:type="dcterms:W3CDTF">2018-04-19T09:19:00Z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