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BE" w:rsidRDefault="00ED4DBE" w:rsidP="00ED4DBE">
      <w:pPr>
        <w:jc w:val="center"/>
      </w:pPr>
      <w:r>
        <w:t>CS3907-80/CS6444-10 Big Data and Analytics</w:t>
      </w:r>
    </w:p>
    <w:p w:rsidR="00ED4DBE" w:rsidRDefault="00ED4DBE" w:rsidP="00ED4DBE">
      <w:pPr>
        <w:jc w:val="center"/>
      </w:pPr>
      <w:r>
        <w:t>Class project #1</w:t>
      </w:r>
    </w:p>
    <w:p w:rsidR="00ED4DBE" w:rsidRDefault="00ED4DBE" w:rsidP="00ED4DBE">
      <w:pPr>
        <w:jc w:val="center"/>
      </w:pPr>
      <w:r>
        <w:t>R and Graph Analytics</w:t>
      </w:r>
    </w:p>
    <w:p w:rsidR="00C4441C" w:rsidRDefault="00C4441C"/>
    <w:p w:rsidR="00020463" w:rsidRDefault="00020463" w:rsidP="00020463">
      <w:pPr>
        <w:pStyle w:val="a3"/>
        <w:numPr>
          <w:ilvl w:val="0"/>
          <w:numId w:val="1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Preprocess the data</w:t>
      </w:r>
    </w:p>
    <w:p w:rsidR="00DD0BC1" w:rsidRPr="00DD0BC1" w:rsidRDefault="00DD0BC1" w:rsidP="00DD0BC1">
      <w:pPr>
        <w:pStyle w:val="a3"/>
        <w:numPr>
          <w:ilvl w:val="0"/>
          <w:numId w:val="2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L</w:t>
      </w:r>
      <w:r>
        <w:rPr>
          <w:rFonts w:eastAsiaTheme="minorEastAsia" w:hint="eastAsia"/>
          <w:lang w:eastAsia="zh-CN"/>
        </w:rPr>
        <w:t xml:space="preserve">oad </w:t>
      </w:r>
      <w:r>
        <w:rPr>
          <w:rFonts w:eastAsiaTheme="minorEastAsia"/>
          <w:lang w:eastAsia="zh-CN"/>
        </w:rPr>
        <w:t>text from files</w:t>
      </w:r>
    </w:p>
    <w:p w:rsidR="00020463" w:rsidRDefault="00882E8A" w:rsidP="0002046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object w:dxaOrig="145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42pt" o:ole="">
            <v:imagedata r:id="rId5" o:title=""/>
          </v:shape>
          <o:OLEObject Type="Embed" ProgID="Package" ShapeID="_x0000_i1025" DrawAspect="Content" ObjectID="_1558882928" r:id="rId6"/>
        </w:object>
      </w:r>
    </w:p>
    <w:p w:rsidR="00DD0BC1" w:rsidRDefault="00DD0BC1" w:rsidP="0002046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In this R file, we extract text from the files. </w:t>
      </w:r>
      <w:r>
        <w:rPr>
          <w:rFonts w:eastAsiaTheme="minorEastAsia"/>
          <w:lang w:eastAsia="zh-CN"/>
        </w:rPr>
        <w:t xml:space="preserve">We use the </w:t>
      </w:r>
      <w:proofErr w:type="spellStart"/>
      <w:proofErr w:type="gramStart"/>
      <w:r>
        <w:rPr>
          <w:rFonts w:eastAsiaTheme="minorEastAsia"/>
          <w:lang w:eastAsia="zh-CN"/>
        </w:rPr>
        <w:t>gsub</w:t>
      </w:r>
      <w:proofErr w:type="spellEnd"/>
      <w:r>
        <w:rPr>
          <w:rFonts w:eastAsiaTheme="minorEastAsia"/>
          <w:lang w:eastAsia="zh-CN"/>
        </w:rPr>
        <w:t>(</w:t>
      </w:r>
      <w:proofErr w:type="gramEnd"/>
      <w:r>
        <w:rPr>
          <w:rFonts w:eastAsiaTheme="minorEastAsia"/>
          <w:lang w:eastAsia="zh-CN"/>
        </w:rPr>
        <w:t xml:space="preserve">) and </w:t>
      </w:r>
      <w:proofErr w:type="spellStart"/>
      <w:r>
        <w:rPr>
          <w:rFonts w:eastAsiaTheme="minorEastAsia"/>
          <w:lang w:eastAsia="zh-CN"/>
        </w:rPr>
        <w:t>grepl</w:t>
      </w:r>
      <w:proofErr w:type="spellEnd"/>
      <w:r>
        <w:rPr>
          <w:rFonts w:eastAsiaTheme="minorEastAsia"/>
          <w:lang w:eastAsia="zh-CN"/>
        </w:rPr>
        <w:t xml:space="preserve">() function to extract specific fields from the text. The data are collected in a data frame. Then we use </w:t>
      </w:r>
      <w:proofErr w:type="spellStart"/>
      <w:proofErr w:type="gramStart"/>
      <w:r>
        <w:rPr>
          <w:rFonts w:eastAsiaTheme="minorEastAsia"/>
          <w:lang w:eastAsia="zh-CN"/>
        </w:rPr>
        <w:t>na.omit</w:t>
      </w:r>
      <w:proofErr w:type="spellEnd"/>
      <w:proofErr w:type="gramEnd"/>
      <w:r>
        <w:rPr>
          <w:rFonts w:eastAsiaTheme="minorEastAsia"/>
          <w:lang w:eastAsia="zh-CN"/>
        </w:rPr>
        <w:t xml:space="preserve">() to delete the records which don’t have receivers. We also use the </w:t>
      </w:r>
      <w:proofErr w:type="spellStart"/>
      <w:proofErr w:type="gramStart"/>
      <w:r>
        <w:rPr>
          <w:rFonts w:eastAsiaTheme="minorEastAsia"/>
          <w:lang w:eastAsia="zh-CN"/>
        </w:rPr>
        <w:t>sqldf</w:t>
      </w:r>
      <w:proofErr w:type="spellEnd"/>
      <w:r>
        <w:rPr>
          <w:rFonts w:eastAsiaTheme="minorEastAsia"/>
          <w:lang w:eastAsia="zh-CN"/>
        </w:rPr>
        <w:t>(</w:t>
      </w:r>
      <w:proofErr w:type="gramEnd"/>
      <w:r>
        <w:rPr>
          <w:rFonts w:eastAsiaTheme="minorEastAsia"/>
          <w:lang w:eastAsia="zh-CN"/>
        </w:rPr>
        <w:t xml:space="preserve">) function in the </w:t>
      </w:r>
      <w:proofErr w:type="spellStart"/>
      <w:r>
        <w:rPr>
          <w:rFonts w:eastAsiaTheme="minorEastAsia"/>
          <w:lang w:eastAsia="zh-CN"/>
        </w:rPr>
        <w:t>sqldf</w:t>
      </w:r>
      <w:proofErr w:type="spellEnd"/>
      <w:r>
        <w:rPr>
          <w:rFonts w:eastAsiaTheme="minorEastAsia"/>
          <w:lang w:eastAsia="zh-CN"/>
        </w:rPr>
        <w:t xml:space="preserve"> library to group the records by message id in case there are duplicate emails. Finally, we save the result into “</w:t>
      </w:r>
      <w:proofErr w:type="spellStart"/>
      <w:r>
        <w:rPr>
          <w:rFonts w:eastAsiaTheme="minorEastAsia"/>
          <w:lang w:eastAsia="zh-CN"/>
        </w:rPr>
        <w:t>email_</w:t>
      </w:r>
      <w:proofErr w:type="gramStart"/>
      <w:r>
        <w:rPr>
          <w:rFonts w:eastAsiaTheme="minorEastAsia"/>
          <w:lang w:eastAsia="zh-CN"/>
        </w:rPr>
        <w:t>data.RData</w:t>
      </w:r>
      <w:proofErr w:type="spellEnd"/>
      <w:proofErr w:type="gramEnd"/>
      <w:r>
        <w:rPr>
          <w:rFonts w:eastAsiaTheme="minorEastAsia"/>
          <w:lang w:eastAsia="zh-CN"/>
        </w:rPr>
        <w:t>”.</w:t>
      </w:r>
    </w:p>
    <w:p w:rsidR="00DD0BC1" w:rsidRDefault="0035650C" w:rsidP="00DD0BC1">
      <w:pPr>
        <w:pStyle w:val="a3"/>
        <w:numPr>
          <w:ilvl w:val="0"/>
          <w:numId w:val="2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Delete the less important records</w:t>
      </w:r>
    </w:p>
    <w:p w:rsidR="00DD0BC1" w:rsidRDefault="005D11A0" w:rsidP="00DD0BC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object w:dxaOrig="1051" w:dyaOrig="841">
          <v:shape id="_x0000_i1026" type="#_x0000_t75" style="width:52.5pt;height:42pt" o:ole="">
            <v:imagedata r:id="rId7" o:title=""/>
          </v:shape>
          <o:OLEObject Type="Embed" ProgID="Package" ShapeID="_x0000_i1026" DrawAspect="Content" ObjectID="_1558882929" r:id="rId8"/>
        </w:object>
      </w:r>
    </w:p>
    <w:p w:rsidR="005D11A0" w:rsidRPr="00DD0BC1" w:rsidRDefault="008135FF" w:rsidP="00DD0BC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In this R file, we </w:t>
      </w:r>
      <w:r>
        <w:rPr>
          <w:rFonts w:eastAsiaTheme="minorEastAsia"/>
          <w:lang w:eastAsia="zh-CN"/>
        </w:rPr>
        <w:t xml:space="preserve">separate the receivers and delete the less important records. Some email may have multiple receivers, therefore we split them using the </w:t>
      </w:r>
      <w:proofErr w:type="spellStart"/>
      <w:proofErr w:type="gramStart"/>
      <w:r>
        <w:rPr>
          <w:rFonts w:eastAsiaTheme="minorEastAsia"/>
          <w:lang w:eastAsia="zh-CN"/>
        </w:rPr>
        <w:t>strsplit</w:t>
      </w:r>
      <w:proofErr w:type="spellEnd"/>
      <w:r>
        <w:rPr>
          <w:rFonts w:eastAsiaTheme="minorEastAsia"/>
          <w:lang w:eastAsia="zh-CN"/>
        </w:rPr>
        <w:t>(</w:t>
      </w:r>
      <w:proofErr w:type="gramEnd"/>
      <w:r>
        <w:rPr>
          <w:rFonts w:eastAsiaTheme="minorEastAsia"/>
          <w:lang w:eastAsia="zh-CN"/>
        </w:rPr>
        <w:t xml:space="preserve">) function and create rows which only have one receiver. We use </w:t>
      </w:r>
      <w:proofErr w:type="gramStart"/>
      <w:r>
        <w:rPr>
          <w:rFonts w:eastAsiaTheme="minorEastAsia"/>
          <w:lang w:eastAsia="zh-CN"/>
        </w:rPr>
        <w:t>count(</w:t>
      </w:r>
      <w:proofErr w:type="gramEnd"/>
      <w:r>
        <w:rPr>
          <w:rFonts w:eastAsiaTheme="minorEastAsia"/>
          <w:lang w:eastAsia="zh-CN"/>
        </w:rPr>
        <w:t xml:space="preserve">) function in the </w:t>
      </w:r>
      <w:proofErr w:type="spellStart"/>
      <w:r>
        <w:rPr>
          <w:rFonts w:eastAsiaTheme="minorEastAsia"/>
          <w:lang w:eastAsia="zh-CN"/>
        </w:rPr>
        <w:t>plyr</w:t>
      </w:r>
      <w:proofErr w:type="spellEnd"/>
      <w:r>
        <w:rPr>
          <w:rFonts w:eastAsiaTheme="minorEastAsia"/>
          <w:lang w:eastAsia="zh-CN"/>
        </w:rPr>
        <w:t xml:space="preserve"> library to count the frequency of senders and receivers, and then we delete the  emails which are below mean. Finally, we save the result into “processed.RData”.</w:t>
      </w:r>
      <w:bookmarkStart w:id="0" w:name="_GoBack"/>
      <w:bookmarkEnd w:id="0"/>
    </w:p>
    <w:sectPr w:rsidR="005D11A0" w:rsidRPr="00DD0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200A8"/>
    <w:multiLevelType w:val="hybridMultilevel"/>
    <w:tmpl w:val="F536A480"/>
    <w:lvl w:ilvl="0" w:tplc="E7740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1D5497"/>
    <w:multiLevelType w:val="hybridMultilevel"/>
    <w:tmpl w:val="DE76CE3A"/>
    <w:lvl w:ilvl="0" w:tplc="F3F0CC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BE"/>
    <w:rsid w:val="00020463"/>
    <w:rsid w:val="0035650C"/>
    <w:rsid w:val="005D11A0"/>
    <w:rsid w:val="007C6B29"/>
    <w:rsid w:val="008135FF"/>
    <w:rsid w:val="00882E8A"/>
    <w:rsid w:val="00C4441C"/>
    <w:rsid w:val="00C77C8A"/>
    <w:rsid w:val="00DB06B1"/>
    <w:rsid w:val="00DD0BC1"/>
    <w:rsid w:val="00ED4DBE"/>
    <w:rsid w:val="00E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53BD"/>
  <w15:chartTrackingRefBased/>
  <w15:docId w15:val="{83D2EA1A-5348-483B-A77D-D17BE064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D4DBE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4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4</cp:revision>
  <dcterms:created xsi:type="dcterms:W3CDTF">2017-06-13T21:14:00Z</dcterms:created>
  <dcterms:modified xsi:type="dcterms:W3CDTF">2017-06-13T22:16:00Z</dcterms:modified>
</cp:coreProperties>
</file>