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0FD2B" w14:textId="394E9B4E" w:rsidR="00C66CA9" w:rsidRDefault="007A634C">
      <w:r w:rsidRPr="007A634C">
        <w:t>射频的波纹，在静默中唤醒万物的身份， 卫星的经纬，于苍穹下锚定漂泊的归尘。 当非结构化的混沌，被规整为结构化的严谨， 我们在比特的洪流里，以 MicroCity 筑起一座虚拟的城。 不是砖石的堆砌，是 GIS 图层叠加的深沉， 空间数据的可视化，让冰冷的坐标有了呼吸的体温。</w:t>
      </w:r>
    </w:p>
    <w:p w14:paraId="19C1BD21" w14:textId="6B51CA00" w:rsidR="007A634C" w:rsidRDefault="007A634C">
      <w:r w:rsidRPr="007A634C">
        <w:t>在无垠的平面上，谁在寻找那个至优的韦伯点？ 迭代的梯度下降，是理性向着重心最深情的收敛。 离散的候选集中，权衡着建设与运输的筹码， 我们在成本的洼地里，安放一颗名为“中位”的心脏。 每一次设施的落子，都是对需求引力的回响， 算法在复杂的约束间，画出最优解那道金色的锋芒。</w:t>
      </w:r>
    </w:p>
    <w:p w14:paraId="4E355962" w14:textId="041099C2" w:rsidR="007A634C" w:rsidRDefault="007A634C">
      <w:r w:rsidRPr="007A634C">
        <w:t>拓扑的网络张开，勾勒出物流系统的骨相， Dijkstra 的标号，在迷宫中点亮最短的烛光。 车辆路径的轨迹，不再是随波逐流的流浪， 而是容量与时间的博弈，是 VRP 模型下精密的乐章。 流量在守恒中涌动，如江河归海般浩荡， Frank-Wolfe 在泰勒展开中，逼近那纳什均衡的理想。</w:t>
      </w:r>
    </w:p>
    <w:p w14:paraId="60A2EC04" w14:textId="70151326" w:rsidR="007A634C" w:rsidRDefault="007A634C">
      <w:pPr>
        <w:rPr>
          <w:rFonts w:hint="eastAsia"/>
        </w:rPr>
      </w:pPr>
      <w:r w:rsidRPr="007A634C">
        <w:t>时间不再是线性的流逝，它是离散事件推进的步长， 状态在扫描中更迭，蒙特卡洛在随机中推演沧桑。 动态规划的贝尔曼方程，逆推着决策的过往， 强化学习在试错的轮回里，捕捉着长期回报的微光。 我们不仅是在计算，更是在预演未来的模样， 在系统优化的征途上，以逻辑为笔，绘就智慧物流的辉煌。</w:t>
      </w:r>
    </w:p>
    <w:sectPr w:rsidR="007A63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F81"/>
    <w:rsid w:val="002C2A50"/>
    <w:rsid w:val="004B582C"/>
    <w:rsid w:val="005D4F81"/>
    <w:rsid w:val="007A634C"/>
    <w:rsid w:val="0097046E"/>
    <w:rsid w:val="00C66CA9"/>
    <w:rsid w:val="00CE5BB0"/>
    <w:rsid w:val="00D34611"/>
    <w:rsid w:val="00D47C63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0115D"/>
  <w15:chartTrackingRefBased/>
  <w15:docId w15:val="{DB97DA8F-5611-4FAE-B9BC-A4ACA0EF9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D4F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4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4F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4F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4F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4F8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4F8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4F8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4F8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5D4F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4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4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4F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4F8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D4F8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4F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4F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4F81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5D4F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5D4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D4F8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5D4F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5D4F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5D4F81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5D4F81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5D4F81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D4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5D4F81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5D4F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2</cp:revision>
  <dcterms:created xsi:type="dcterms:W3CDTF">2025-12-31T06:14:00Z</dcterms:created>
  <dcterms:modified xsi:type="dcterms:W3CDTF">2025-12-31T06:20:00Z</dcterms:modified>
</cp:coreProperties>
</file>