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C53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75BB8D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372F215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261DE97C" w14:textId="77777777" w:rsidR="002F21C9" w:rsidRDefault="002F21C9" w:rsidP="002F21C9">
      <w:pPr>
        <w:rPr>
          <w:rFonts w:hint="eastAsia"/>
        </w:rPr>
      </w:pPr>
    </w:p>
    <w:p w14:paraId="6492F1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44198C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138E118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C42898F" w14:textId="77777777" w:rsidR="002F21C9" w:rsidRDefault="002F21C9" w:rsidP="002F21C9">
      <w:pPr>
        <w:rPr>
          <w:rFonts w:hint="eastAsia"/>
        </w:rPr>
      </w:pPr>
    </w:p>
    <w:p w14:paraId="2FA40A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4343964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12E9623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1E6976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4EF2FD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5AEF9B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527A41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4CCFACE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5628CE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878B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48FC968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D27D99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1CD43FB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159C331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246169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4816538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1B8F9F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FF6921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61509F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6CFE35B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6F5F3DD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33D345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4B1D4F5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E794C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4E8983F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980F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409CE4EA" w14:textId="77777777" w:rsidR="002F21C9" w:rsidRDefault="002F21C9" w:rsidP="002F21C9">
      <w:pPr>
        <w:rPr>
          <w:rFonts w:hint="eastAsia"/>
        </w:rPr>
      </w:pPr>
    </w:p>
    <w:p w14:paraId="5E06B2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20591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6AA501D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450D31" w14:textId="77777777" w:rsidR="002F21C9" w:rsidRDefault="002F21C9" w:rsidP="002F21C9">
      <w:pPr>
        <w:rPr>
          <w:rFonts w:hint="eastAsia"/>
        </w:rPr>
      </w:pPr>
    </w:p>
    <w:p w14:paraId="0F17FA7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25EFEBF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003C22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E070B9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F545D7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3291D2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local gdp = tonumber(countryData['GDP_MD_EST']) or 0</w:t>
      </w:r>
    </w:p>
    <w:p w14:paraId="1F447A0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09FA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16E143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AF455E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6A90BE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DE68C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20AEC4D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6BC1AA8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7FB872C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21940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7DD1E4D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7845D3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29DCCC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168FCC8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25A730C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A0686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075458F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9E4A47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3862253" w14:textId="77777777" w:rsidR="002F21C9" w:rsidRDefault="002F21C9" w:rsidP="002F21C9">
      <w:pPr>
        <w:rPr>
          <w:rFonts w:hint="eastAsia"/>
        </w:rPr>
      </w:pPr>
    </w:p>
    <w:p w14:paraId="2BDFB3B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FFEBDC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智能标签系统</w:t>
      </w:r>
    </w:p>
    <w:p w14:paraId="2AC3B2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09DAA25" w14:textId="77777777" w:rsidR="002F21C9" w:rsidRDefault="002F21C9" w:rsidP="002F21C9">
      <w:pPr>
        <w:rPr>
          <w:rFonts w:hint="eastAsia"/>
        </w:rPr>
      </w:pPr>
    </w:p>
    <w:p w14:paraId="2B950E8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105C318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3BE40C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36BFDD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7991B8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6667F38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CF6AB4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16B5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2844FF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7A07ADF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13A903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55F206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0E224E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3EAEE1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56070F7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7E8E15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6C194DF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21D0357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BA046D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5ECA5E7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49652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65E3C6C1" w14:textId="77777777" w:rsidR="002F21C9" w:rsidRDefault="002F21C9" w:rsidP="002F21C9">
      <w:pPr>
        <w:rPr>
          <w:rFonts w:hint="eastAsia"/>
        </w:rPr>
      </w:pPr>
    </w:p>
    <w:p w14:paraId="6E4CC0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1189135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52B74CD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5D0CA1D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8A969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26462BF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D12755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2C115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4DA26AA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6AE29B7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1272849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E563BF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D4891F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44153D0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7DD3E0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45E6B1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753E438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70B0FE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1286B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16AB307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06E233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C4A99E0" w14:textId="77777777" w:rsidR="002F21C9" w:rsidRDefault="002F21C9" w:rsidP="002F21C9">
      <w:pPr>
        <w:rPr>
          <w:rFonts w:hint="eastAsia"/>
        </w:rPr>
      </w:pPr>
    </w:p>
    <w:p w14:paraId="34FE01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F8BED7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坐标计算函数</w:t>
      </w:r>
    </w:p>
    <w:p w14:paraId="06215B3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8B4881F" w14:textId="77777777" w:rsidR="002F21C9" w:rsidRDefault="002F21C9" w:rsidP="002F21C9">
      <w:pPr>
        <w:rPr>
          <w:rFonts w:hint="eastAsia"/>
        </w:rPr>
      </w:pPr>
    </w:p>
    <w:p w14:paraId="50D6E9D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5FD6FD5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55C1803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7B61A69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6C4191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AAB9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3F167F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5D29069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09EDAC3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F37A2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00A2771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73BFCBD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1FFB646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468C8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遍历所有顶点</w:t>
      </w:r>
    </w:p>
    <w:p w14:paraId="4F89956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6C351DA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4CC07BD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landX = landX + points[i]</w:t>
      </w:r>
    </w:p>
    <w:p w14:paraId="0F5AF87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2FF9AF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18D4D1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3774B1B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2D2EA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087EB6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5EE28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082619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389B31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34CBD2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0A5CBF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31875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3E210ED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1543DEF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67CEA4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7D8F16C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56972A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618BC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3D04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DF91F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4CF00F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308F2F4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0015ED8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446C82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0A799E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6C227D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117EEAFA" w14:textId="77777777" w:rsidR="002F21C9" w:rsidRDefault="002F21C9" w:rsidP="002F21C9">
      <w:pPr>
        <w:rPr>
          <w:rFonts w:hint="eastAsia"/>
        </w:rPr>
      </w:pPr>
    </w:p>
    <w:p w14:paraId="4D092F2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4626C5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主处理循环</w:t>
      </w:r>
    </w:p>
    <w:p w14:paraId="7EE428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1EE60DE" w14:textId="77777777" w:rsidR="002F21C9" w:rsidRDefault="002F21C9" w:rsidP="002F21C9">
      <w:pPr>
        <w:rPr>
          <w:rFonts w:hint="eastAsia"/>
        </w:rPr>
      </w:pPr>
    </w:p>
    <w:p w14:paraId="0106E4B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0080FF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6FD95B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009D21C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27261C1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0FC8A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049102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4A13EC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796767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FB21E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5351350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6D6BFC4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BAD6A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-- 遍历该国家下的每一块陆地区域</w:t>
      </w:r>
    </w:p>
    <w:p w14:paraId="34C8FBC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1D6F4BC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51BB90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23A06BB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5C51BF5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4727829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51C8D37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2065271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6399734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0E9119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538A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180155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0627FD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472E6F2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6B44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20428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19A43D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4CD3AF5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FB900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20D11F1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11A227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14D1F5D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D06C7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37DD7EF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475BFDD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2F2587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4DD6CE5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44B77C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E40AAA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E07E2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3C534BD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62917C7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613A7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670C175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55E8E62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62D1A2A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1F59EDF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0BA6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输出该国家的统计信息</w:t>
      </w:r>
    </w:p>
    <w:p w14:paraId="51EE21D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3794AB7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5D81D75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92EA414" w14:textId="77777777" w:rsidR="002F21C9" w:rsidRDefault="002F21C9" w:rsidP="002F21C9">
      <w:pPr>
        <w:rPr>
          <w:rFonts w:hint="eastAsia"/>
        </w:rPr>
      </w:pPr>
    </w:p>
    <w:p w14:paraId="6D5989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EEBA63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-- 航线距离计算系统</w:t>
      </w:r>
    </w:p>
    <w:p w14:paraId="51556F5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59E30A1" w14:textId="77777777" w:rsidR="002F21C9" w:rsidRDefault="002F21C9" w:rsidP="002F21C9">
      <w:pPr>
        <w:rPr>
          <w:rFonts w:hint="eastAsia"/>
        </w:rPr>
      </w:pPr>
    </w:p>
    <w:p w14:paraId="30BC754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添加渲染前提示</w:t>
      </w:r>
    </w:p>
    <w:p w14:paraId="48EB974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111870D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71AEACD8" w14:textId="77777777" w:rsidR="002F21C9" w:rsidRDefault="002F21C9" w:rsidP="002F21C9">
      <w:pPr>
        <w:rPr>
          <w:rFonts w:hint="eastAsia"/>
        </w:rPr>
      </w:pPr>
    </w:p>
    <w:p w14:paraId="5529BD2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3D4A3D3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641A20D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596BDAF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BBE1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57D794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0467A91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17CECD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73C06B2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37DC6D2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540F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计算差值</w:t>
      </w:r>
    </w:p>
    <w:p w14:paraId="19E404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5B7D7E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786181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B75E5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Haversine公式</w:t>
      </w:r>
    </w:p>
    <w:p w14:paraId="48AB5A3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70B0E0A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4CA807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3535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4551AA6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9039293" w14:textId="77777777" w:rsidR="002F21C9" w:rsidRDefault="002F21C9" w:rsidP="002F21C9">
      <w:pPr>
        <w:rPr>
          <w:rFonts w:hint="eastAsia"/>
        </w:rPr>
      </w:pPr>
    </w:p>
    <w:p w14:paraId="491B0B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2D85243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67CBD21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114769F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7BB9DA23" w14:textId="77777777" w:rsidR="002F21C9" w:rsidRDefault="002F21C9" w:rsidP="002F21C9">
      <w:pPr>
        <w:rPr>
          <w:rFonts w:hint="eastAsia"/>
        </w:rPr>
      </w:pPr>
    </w:p>
    <w:p w14:paraId="23F258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33F630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拓扑化数据结构</w:t>
      </w:r>
    </w:p>
    <w:p w14:paraId="51C68FA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982F062" w14:textId="77777777" w:rsidR="002F21C9" w:rsidRDefault="002F21C9" w:rsidP="002F21C9">
      <w:pPr>
        <w:rPr>
          <w:rFonts w:hint="eastAsia"/>
        </w:rPr>
      </w:pPr>
    </w:p>
    <w:p w14:paraId="3F4CC83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7FA93C3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nodeSet = {}</w:t>
      </w:r>
    </w:p>
    <w:p w14:paraId="1A79100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3169DA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44FFA6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1E9EEE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local nodeCounter = 0</w:t>
      </w:r>
    </w:p>
    <w:p w14:paraId="5242731D" w14:textId="77777777" w:rsidR="002F21C9" w:rsidRDefault="002F21C9" w:rsidP="002F21C9">
      <w:pPr>
        <w:rPr>
          <w:rFonts w:hint="eastAsia"/>
        </w:rPr>
      </w:pPr>
    </w:p>
    <w:p w14:paraId="5A47034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7155187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edgeList = {}</w:t>
      </w:r>
    </w:p>
    <w:p w14:paraId="6898D2D0" w14:textId="77777777" w:rsidR="002F21C9" w:rsidRDefault="002F21C9" w:rsidP="002F21C9">
      <w:pPr>
        <w:rPr>
          <w:rFonts w:hint="eastAsia"/>
        </w:rPr>
      </w:pPr>
    </w:p>
    <w:p w14:paraId="49DC755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298D72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32743C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303EC73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736D43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41C35A0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61477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74FF44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0004D20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53FB2A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659441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03AED4F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652BAA0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5726497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72DC8D2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121F08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4B9024C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73DF0BE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4ED981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0938B69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C1F4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ECCF7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084F8EB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6F220F7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08B8290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1C0B323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4910ED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BF318C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0B9AC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303DE5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51AA14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04D312D4" w14:textId="77777777" w:rsidR="002F21C9" w:rsidRDefault="002F21C9" w:rsidP="002F21C9">
      <w:pPr>
        <w:rPr>
          <w:rFonts w:hint="eastAsia"/>
        </w:rPr>
      </w:pPr>
    </w:p>
    <w:p w14:paraId="308604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06809F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航线数据处理</w:t>
      </w:r>
    </w:p>
    <w:p w14:paraId="5252B2D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9A42D89" w14:textId="77777777" w:rsidR="002F21C9" w:rsidRDefault="002F21C9" w:rsidP="002F21C9">
      <w:pPr>
        <w:rPr>
          <w:rFonts w:hint="eastAsia"/>
        </w:rPr>
      </w:pPr>
    </w:p>
    <w:p w14:paraId="3A73C08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输出提示信息，表示开始计算航线距离</w:t>
      </w:r>
    </w:p>
    <w:p w14:paraId="05ADDA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7995EAB8" w14:textId="77777777" w:rsidR="002F21C9" w:rsidRDefault="002F21C9" w:rsidP="002F21C9">
      <w:pPr>
        <w:rPr>
          <w:rFonts w:hint="eastAsia"/>
        </w:rPr>
      </w:pPr>
    </w:p>
    <w:p w14:paraId="075A80A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-- 初始化总距离计数器</w:t>
      </w:r>
    </w:p>
    <w:p w14:paraId="3606E24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4123CCE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1578B7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routeCount = 0</w:t>
      </w:r>
    </w:p>
    <w:p w14:paraId="53274D5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25CE81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edgeIdCounter = 0</w:t>
      </w:r>
    </w:p>
    <w:p w14:paraId="7E5B6F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14CA207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rawSegments = {}</w:t>
      </w:r>
    </w:p>
    <w:p w14:paraId="294C24F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6932BFE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GRID_SIZE = 1.0</w:t>
      </w:r>
    </w:p>
    <w:p w14:paraId="5AF87574" w14:textId="77777777" w:rsidR="002F21C9" w:rsidRDefault="002F21C9" w:rsidP="002F21C9">
      <w:pPr>
        <w:rPr>
          <w:rFonts w:hint="eastAsia"/>
        </w:rPr>
      </w:pPr>
    </w:p>
    <w:p w14:paraId="08BEC50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19984D0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02CF7F4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6D518A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6C2F991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79114B7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88158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输出当前处理的航线组编号</w:t>
      </w:r>
    </w:p>
    <w:p w14:paraId="2AAEB00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0AA43AD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72F1D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29B4E93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1C631B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211FEC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60C1DF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089F26F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5CA5D3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60A906F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4F7C4C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6E7E7C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5722BF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0DBF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126F0B9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491D48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678E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36E27E4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2A141A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6058DB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4BFBA0F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5A345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</w:t>
      </w:r>
    </w:p>
    <w:p w14:paraId="1295B71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149D683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75B2BE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654F5FC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3119EE8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</w:p>
    <w:p w14:paraId="4AE12C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3B751A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1692A8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1356476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FFD462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62783D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39D9458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5F4E32F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5605705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29B482B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0D06912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4FFB384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73AA84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6FA0C5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05D7ADD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3E33BBA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1B223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9F949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84AD8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</w:t>
      </w:r>
    </w:p>
    <w:p w14:paraId="6C01F6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225D39C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6D7E28C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1BEF884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4F4BDC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2C67D88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26EA77C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0C00F03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1B0D5F2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6B0832D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493032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06ECA6B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3FC39E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EA9678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3F53BC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输出该航线的总距离信息</w:t>
      </w:r>
    </w:p>
    <w:p w14:paraId="0202E8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routeDistance))</w:t>
      </w:r>
    </w:p>
    <w:p w14:paraId="4497D0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2E82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065900C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1F8037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14E0D5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065941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3EF319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2A4F2629" w14:textId="77777777" w:rsidR="002F21C9" w:rsidRDefault="002F21C9" w:rsidP="002F21C9">
      <w:pPr>
        <w:rPr>
          <w:rFonts w:hint="eastAsia"/>
        </w:rPr>
      </w:pPr>
    </w:p>
    <w:p w14:paraId="3977A95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在进行后续计算前，先渲染一次地图，方便立即查看可视化效果</w:t>
      </w:r>
    </w:p>
    <w:p w14:paraId="3EA957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初始地图渲染 ===")</w:t>
      </w:r>
    </w:p>
    <w:p w14:paraId="017BDC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scene.render()</w:t>
      </w:r>
    </w:p>
    <w:p w14:paraId="07B73B92" w14:textId="77777777" w:rsidR="002F21C9" w:rsidRDefault="002F21C9" w:rsidP="002F21C9">
      <w:pPr>
        <w:rPr>
          <w:rFonts w:hint="eastAsia"/>
        </w:rPr>
      </w:pPr>
    </w:p>
    <w:p w14:paraId="1B75020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2DB3EB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6001B9D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D43A774" w14:textId="77777777" w:rsidR="002F21C9" w:rsidRDefault="002F21C9" w:rsidP="002F21C9">
      <w:pPr>
        <w:rPr>
          <w:rFonts w:hint="eastAsia"/>
        </w:rPr>
      </w:pPr>
    </w:p>
    <w:p w14:paraId="677BDD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print(string.format("\n=== 原始航线片段统计 ==="))</w:t>
      </w:r>
    </w:p>
    <w:p w14:paraId="15DAAE0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0154337E" w14:textId="77777777" w:rsidR="002F21C9" w:rsidRDefault="002F21C9" w:rsidP="002F21C9">
      <w:pPr>
        <w:rPr>
          <w:rFonts w:hint="eastAsia"/>
        </w:rPr>
      </w:pPr>
    </w:p>
    <w:p w14:paraId="16482B8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EPS = 1e-6</w:t>
      </w:r>
    </w:p>
    <w:p w14:paraId="69BAFA8A" w14:textId="77777777" w:rsidR="002F21C9" w:rsidRDefault="002F21C9" w:rsidP="002F21C9">
      <w:pPr>
        <w:rPr>
          <w:rFonts w:hint="eastAsia"/>
        </w:rPr>
      </w:pPr>
    </w:p>
    <w:p w14:paraId="452A685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06F0EE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63F6AC6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093FB93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6CB2353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0BB194C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36A6009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71A0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372E2EC5" w14:textId="77777777" w:rsidR="002F21C9" w:rsidRDefault="002F21C9" w:rsidP="002F21C9">
      <w:pPr>
        <w:rPr>
          <w:rFonts w:hint="eastAsia"/>
        </w:rPr>
      </w:pPr>
    </w:p>
    <w:p w14:paraId="01C5033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7E1887E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0E21A0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3B07DC7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37A08A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4DF0A5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B9CB8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58004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590F592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3CDBA081" w14:textId="77777777" w:rsidR="002F21C9" w:rsidRDefault="002F21C9" w:rsidP="002F21C9">
      <w:pPr>
        <w:rPr>
          <w:rFonts w:hint="eastAsia"/>
        </w:rPr>
      </w:pPr>
    </w:p>
    <w:p w14:paraId="50A95A5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0BFAAD0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2ACC59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7C88F48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2D1A61D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28844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75680F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3427B5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7258E6C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5799FED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49D3425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48A41C0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5AD51DE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3CE7FD9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2AF8037D" w14:textId="77777777" w:rsidR="002F21C9" w:rsidRDefault="002F21C9" w:rsidP="002F21C9">
      <w:pPr>
        <w:rPr>
          <w:rFonts w:hint="eastAsia"/>
        </w:rPr>
      </w:pPr>
    </w:p>
    <w:p w14:paraId="07AA9B6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spatialIndex = {}</w:t>
      </w:r>
    </w:p>
    <w:p w14:paraId="37182205" w14:textId="77777777" w:rsidR="002F21C9" w:rsidRDefault="002F21C9" w:rsidP="002F21C9">
      <w:pPr>
        <w:rPr>
          <w:rFonts w:hint="eastAsia"/>
        </w:rPr>
      </w:pPr>
    </w:p>
    <w:p w14:paraId="33DDF9B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65C21B3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629B64E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7E7B9E4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6774F7B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0D5112F6" w14:textId="77777777" w:rsidR="002F21C9" w:rsidRDefault="002F21C9" w:rsidP="002F21C9">
      <w:pPr>
        <w:rPr>
          <w:rFonts w:hint="eastAsia"/>
        </w:rPr>
      </w:pPr>
    </w:p>
    <w:p w14:paraId="7A51202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154BB8F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150376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40F0A016" w14:textId="77777777" w:rsidR="002F21C9" w:rsidRDefault="002F21C9" w:rsidP="002F21C9">
      <w:pPr>
        <w:rPr>
          <w:rFonts w:hint="eastAsia"/>
        </w:rPr>
      </w:pPr>
    </w:p>
    <w:p w14:paraId="6A3A46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58A14D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3F2849A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079F419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03A3621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2DF612D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543CEA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00356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1CFE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025F179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1518823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48AF6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477E0C7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49AFEE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7D5D2E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7AC98B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20F0A0E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4A5A42E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03C517C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3B2DAC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623E518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BC9C0D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5F8D9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6CCDAF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BF94A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5B31FA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D2EC3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6DBDC9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24E58908" w14:textId="77777777" w:rsidR="002F21C9" w:rsidRDefault="002F21C9" w:rsidP="002F21C9">
      <w:pPr>
        <w:rPr>
          <w:rFonts w:hint="eastAsia"/>
        </w:rPr>
      </w:pPr>
    </w:p>
    <w:p w14:paraId="14C6CC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299A675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237C76B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8E2FDB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372CD21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D8395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1088A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31571A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75A0844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007C1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6FA4D9B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241222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37C77ED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7B59EE0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440E2A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E7EC9B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110CCF0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6E91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3BE01A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1B5203D1" w14:textId="77777777" w:rsidR="002F21C9" w:rsidRDefault="002F21C9" w:rsidP="002F21C9">
      <w:pPr>
        <w:rPr>
          <w:rFonts w:hint="eastAsia"/>
        </w:rPr>
      </w:pPr>
    </w:p>
    <w:p w14:paraId="346919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3F0352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7D72C30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36B009B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1A71207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00F792E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34CAA22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5CBC430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3D6569F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9EB3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4159D52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2E52F8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4024B2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5ADD01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B8F241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67DC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449312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9392DA2" w14:textId="77777777" w:rsidR="002F21C9" w:rsidRDefault="002F21C9" w:rsidP="002F21C9">
      <w:pPr>
        <w:rPr>
          <w:rFonts w:hint="eastAsia"/>
        </w:rPr>
      </w:pPr>
    </w:p>
    <w:p w14:paraId="019893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print(string.format("检测到交点数量: %d", intersectionCount))</w:t>
      </w:r>
    </w:p>
    <w:p w14:paraId="554FC121" w14:textId="77777777" w:rsidR="002F21C9" w:rsidRDefault="002F21C9" w:rsidP="002F21C9">
      <w:pPr>
        <w:rPr>
          <w:rFonts w:hint="eastAsia"/>
        </w:rPr>
      </w:pPr>
    </w:p>
    <w:p w14:paraId="6FB0FE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742B24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edgeList = {}</w:t>
      </w:r>
    </w:p>
    <w:p w14:paraId="361ADD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edgeIdCounter = 0</w:t>
      </w:r>
    </w:p>
    <w:p w14:paraId="3FB07C80" w14:textId="77777777" w:rsidR="002F21C9" w:rsidRDefault="002F21C9" w:rsidP="002F21C9">
      <w:pPr>
        <w:rPr>
          <w:rFonts w:hint="eastAsia"/>
        </w:rPr>
      </w:pPr>
    </w:p>
    <w:p w14:paraId="70A4FD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04A8E63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5E943F2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78482C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03D21A8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2E5152F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00E97D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18800C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036BD65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5B0B0FD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526BF58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12B6F73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1037A5A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41DB680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193316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57E3044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3B284A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13BECC2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19AA71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3ACD143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8E859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3EA7970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E59784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9671C8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3BD0788" w14:textId="77777777" w:rsidR="002F21C9" w:rsidRDefault="002F21C9" w:rsidP="002F21C9">
      <w:pPr>
        <w:rPr>
          <w:rFonts w:hint="eastAsia"/>
        </w:rPr>
      </w:pPr>
    </w:p>
    <w:p w14:paraId="15D6CC9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6C748590" w14:textId="77777777" w:rsidR="002F21C9" w:rsidRDefault="002F21C9" w:rsidP="002F21C9">
      <w:pPr>
        <w:rPr>
          <w:rFonts w:hint="eastAsia"/>
        </w:rPr>
      </w:pPr>
    </w:p>
    <w:p w14:paraId="4D34E00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083F43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613CC33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31ACC28" w14:textId="77777777" w:rsidR="002F21C9" w:rsidRDefault="002F21C9" w:rsidP="002F21C9">
      <w:pPr>
        <w:rPr>
          <w:rFonts w:hint="eastAsia"/>
        </w:rPr>
      </w:pPr>
    </w:p>
    <w:p w14:paraId="66170D6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输出提示信息，表示开始计算欧氏距离作为对比参考</w:t>
      </w:r>
    </w:p>
    <w:p w14:paraId="1D69C71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7E0695D0" w14:textId="77777777" w:rsidR="002F21C9" w:rsidRDefault="002F21C9" w:rsidP="002F21C9">
      <w:pPr>
        <w:rPr>
          <w:rFonts w:hint="eastAsia"/>
        </w:rPr>
      </w:pPr>
    </w:p>
    <w:p w14:paraId="5DAE471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遍历所有的航线组数据</w:t>
      </w:r>
    </w:p>
    <w:p w14:paraId="01E956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6FB2F6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3FB875E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22904DE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初始化欧氏距离累加器</w:t>
      </w:r>
    </w:p>
    <w:p w14:paraId="1508693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7EB9FAF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获取该航线的所有顶点坐标数组</w:t>
      </w:r>
    </w:p>
    <w:p w14:paraId="3FDE8DB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local v = line:getvertices()  -- 获得所有顶点坐标</w:t>
      </w:r>
    </w:p>
    <w:p w14:paraId="57F026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F89E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遍历所有顶点坐标，累加到原点的欧氏距离</w:t>
      </w:r>
    </w:p>
    <w:p w14:paraId="06DEA2A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2612CB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计算当前点到原点的欧氏距离并累加</w:t>
      </w:r>
    </w:p>
    <w:p w14:paraId="3A27A0C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1D4F577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7DB6F6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4CE5C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输出该航段的欧氏距离</w:t>
      </w:r>
    </w:p>
    <w:p w14:paraId="0918FC9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print(string.format("航段欧氏距离: %.2f", edis))</w:t>
      </w:r>
    </w:p>
    <w:p w14:paraId="1E9DC2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4BFB2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EEEE713" w14:textId="77777777" w:rsidR="002F21C9" w:rsidRDefault="002F21C9" w:rsidP="002F21C9">
      <w:pPr>
        <w:rPr>
          <w:rFonts w:hint="eastAsia"/>
        </w:rPr>
      </w:pPr>
    </w:p>
    <w:p w14:paraId="5E23B0E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A4732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统计信息输出</w:t>
      </w:r>
    </w:p>
    <w:p w14:paraId="386F70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64C5E1D" w14:textId="77777777" w:rsidR="002F21C9" w:rsidRDefault="002F21C9" w:rsidP="002F21C9">
      <w:pPr>
        <w:rPr>
          <w:rFonts w:hint="eastAsia"/>
        </w:rPr>
      </w:pPr>
    </w:p>
    <w:p w14:paraId="5AC3377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输出标题，表示开始显示航线统计信息</w:t>
      </w:r>
    </w:p>
    <w:p w14:paraId="0E3445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06543A4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输出处理的航线总数</w:t>
      </w:r>
    </w:p>
    <w:p w14:paraId="684B6C7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308CC2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输出所有航线的累计距离</w:t>
      </w:r>
    </w:p>
    <w:p w14:paraId="22FE89F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19FF25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6C5A84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6788478D" w14:textId="77777777" w:rsidR="002F21C9" w:rsidRDefault="002F21C9" w:rsidP="002F21C9">
      <w:pPr>
        <w:rPr>
          <w:rFonts w:hint="eastAsia"/>
        </w:rPr>
      </w:pPr>
    </w:p>
    <w:p w14:paraId="722DD6D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398088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5A8B87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5CA8713" w14:textId="77777777" w:rsidR="002F21C9" w:rsidRDefault="002F21C9" w:rsidP="002F21C9">
      <w:pPr>
        <w:rPr>
          <w:rFonts w:hint="eastAsia"/>
        </w:rPr>
      </w:pPr>
    </w:p>
    <w:p w14:paraId="35ACB83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输出标题，表示开始计算世界著名航线的距离</w:t>
      </w:r>
    </w:p>
    <w:p w14:paraId="3E233D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68F23124" w14:textId="77777777" w:rsidR="002F21C9" w:rsidRDefault="002F21C9" w:rsidP="002F21C9">
      <w:pPr>
        <w:rPr>
          <w:rFonts w:hint="eastAsia"/>
        </w:rPr>
      </w:pPr>
    </w:p>
    <w:p w14:paraId="2E5431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定义包含8条世界著名航线的数组</w:t>
      </w:r>
    </w:p>
    <w:p w14:paraId="6EF4678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famousRoutes = {</w:t>
      </w:r>
    </w:p>
    <w:p w14:paraId="3133CED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2B92645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2A2163A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5DF9FBE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5A40AF4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7E90BD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11BB78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{name = "开普敦→里约热内卢", lat1 = -33.9249, lon1 = 18.4241, lat2 = -22.9068, lon2 = -43.1729},</w:t>
      </w:r>
    </w:p>
    <w:p w14:paraId="60043FC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1E107D0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}</w:t>
      </w:r>
    </w:p>
    <w:p w14:paraId="79996269" w14:textId="77777777" w:rsidR="002F21C9" w:rsidRDefault="002F21C9" w:rsidP="002F21C9">
      <w:pPr>
        <w:rPr>
          <w:rFonts w:hint="eastAsia"/>
        </w:rPr>
      </w:pPr>
    </w:p>
    <w:p w14:paraId="0C61536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0CCA4B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47ADEC04" w14:textId="77777777" w:rsidR="002F21C9" w:rsidRDefault="002F21C9" w:rsidP="002F21C9">
      <w:pPr>
        <w:rPr>
          <w:rFonts w:hint="eastAsia"/>
        </w:rPr>
      </w:pPr>
    </w:p>
    <w:p w14:paraId="76443B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遍历所有定义的著名航线</w:t>
      </w:r>
    </w:p>
    <w:p w14:paraId="32A8CC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10CC10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使用球面距离公式计算当前航线的距离</w:t>
      </w:r>
    </w:p>
    <w:p w14:paraId="7F9080E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65AE61B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累加到总距离</w:t>
      </w:r>
    </w:p>
    <w:p w14:paraId="6DE7285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58040F7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D20AF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将公里距离转换为海里单位</w:t>
      </w:r>
    </w:p>
    <w:p w14:paraId="4AFC860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54AF30A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EB77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输出航线编号和名称</w:t>
      </w:r>
    </w:p>
    <w:p w14:paraId="67543FB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261E38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输出距离信息（公里和海里）</w:t>
      </w:r>
    </w:p>
    <w:p w14:paraId="7069CC6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25D47A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输出起点坐标</w:t>
      </w:r>
    </w:p>
    <w:p w14:paraId="636EE8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30C7A50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输出终点坐标</w:t>
      </w:r>
    </w:p>
    <w:p w14:paraId="7613445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5C31203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输出空行分隔</w:t>
      </w:r>
    </w:p>
    <w:p w14:paraId="63AE6F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360587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0D25CE3B" w14:textId="77777777" w:rsidR="002F21C9" w:rsidRDefault="002F21C9" w:rsidP="002F21C9">
      <w:pPr>
        <w:rPr>
          <w:rFonts w:hint="eastAsia"/>
        </w:rPr>
      </w:pPr>
    </w:p>
    <w:p w14:paraId="7E6554B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06F11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航线分析总结</w:t>
      </w:r>
    </w:p>
    <w:p w14:paraId="0FFB3CB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454F6F9" w14:textId="77777777" w:rsidR="002F21C9" w:rsidRDefault="002F21C9" w:rsidP="002F21C9">
      <w:pPr>
        <w:rPr>
          <w:rFonts w:hint="eastAsia"/>
        </w:rPr>
      </w:pPr>
    </w:p>
    <w:p w14:paraId="3A9374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输出标题，表示开始显示航线分析总结</w:t>
      </w:r>
    </w:p>
    <w:p w14:paraId="45EF7F2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0FEE4D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输出分析处理的航线总数</w:t>
      </w:r>
    </w:p>
    <w:p w14:paraId="44142FF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5580BE1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输出所有航线的累计总距离</w:t>
      </w:r>
    </w:p>
    <w:p w14:paraId="470879E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2B386F3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2F0ED5C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672C6D30" w14:textId="77777777" w:rsidR="002F21C9" w:rsidRDefault="002F21C9" w:rsidP="002F21C9">
      <w:pPr>
        <w:rPr>
          <w:rFonts w:hint="eastAsia"/>
        </w:rPr>
      </w:pPr>
    </w:p>
    <w:p w14:paraId="2E65BD3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10193E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337BB13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B4A3C82" w14:textId="77777777" w:rsidR="002F21C9" w:rsidRDefault="002F21C9" w:rsidP="002F21C9">
      <w:pPr>
        <w:rPr>
          <w:rFonts w:hint="eastAsia"/>
        </w:rPr>
      </w:pPr>
    </w:p>
    <w:p w14:paraId="5A00238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初始化最长和最短航线的记录变量</w:t>
      </w:r>
    </w:p>
    <w:p w14:paraId="5260369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501AB69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2BDC7FA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初始化最大距离为0，最小距离为无穷大</w:t>
      </w:r>
    </w:p>
    <w:p w14:paraId="4518E7C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longestDistance = 0</w:t>
      </w:r>
    </w:p>
    <w:p w14:paraId="677FAD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2835D801" w14:textId="77777777" w:rsidR="002F21C9" w:rsidRDefault="002F21C9" w:rsidP="002F21C9">
      <w:pPr>
        <w:rPr>
          <w:rFonts w:hint="eastAsia"/>
        </w:rPr>
      </w:pPr>
    </w:p>
    <w:p w14:paraId="34AC6D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遍历所有航线，比较找出最长和最短的航线</w:t>
      </w:r>
    </w:p>
    <w:p w14:paraId="55E8877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_, route in ipairs(famousRoutes) do</w:t>
      </w:r>
    </w:p>
    <w:p w14:paraId="54A0EDA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计算当前航线的距离</w:t>
      </w:r>
    </w:p>
    <w:p w14:paraId="3CCA77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3E44894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5344C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如果当前距离超过已记录的最大距离，更新最长航线信息</w:t>
      </w:r>
    </w:p>
    <w:p w14:paraId="23836EC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043D76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45072E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3F9548A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D11314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9BEE8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如果当前距离小于已记录的最小距离，更新最短航线信息</w:t>
      </w:r>
    </w:p>
    <w:p w14:paraId="341B397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1378648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0CB5177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1A50E4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C55212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8E64B9B" w14:textId="77777777" w:rsidR="002F21C9" w:rsidRDefault="002F21C9" w:rsidP="002F21C9">
      <w:pPr>
        <w:rPr>
          <w:rFonts w:hint="eastAsia"/>
        </w:rPr>
      </w:pPr>
    </w:p>
    <w:p w14:paraId="15EF631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输出找到的最长航线信息</w:t>
      </w:r>
    </w:p>
    <w:p w14:paraId="1BB9EE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470FFE6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输出找到的最短航线信息</w:t>
      </w:r>
    </w:p>
    <w:p w14:paraId="4BA046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5EBEAC51" w14:textId="77777777" w:rsidR="002F21C9" w:rsidRDefault="002F21C9" w:rsidP="002F21C9">
      <w:pPr>
        <w:rPr>
          <w:rFonts w:hint="eastAsia"/>
        </w:rPr>
      </w:pPr>
    </w:p>
    <w:p w14:paraId="53E5824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6C2E7D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拓扑化结果输出</w:t>
      </w:r>
    </w:p>
    <w:p w14:paraId="1E459A2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F375242" w14:textId="77777777" w:rsidR="002F21C9" w:rsidRDefault="002F21C9" w:rsidP="002F21C9">
      <w:pPr>
        <w:rPr>
          <w:rFonts w:hint="eastAsia"/>
        </w:rPr>
      </w:pPr>
    </w:p>
    <w:p w14:paraId="385B9F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输出标题，表示开始显示拓扑化结果</w:t>
      </w:r>
    </w:p>
    <w:p w14:paraId="2E0285C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航线拓扑化结果 ===")</w:t>
      </w:r>
    </w:p>
    <w:p w14:paraId="31D4124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输出创建的节点总数</w:t>
      </w:r>
    </w:p>
    <w:p w14:paraId="2FCE94A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print(string.format("节点总数: %d", nodeCounter))</w:t>
      </w:r>
    </w:p>
    <w:p w14:paraId="232970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输出创建的边总数</w:t>
      </w:r>
    </w:p>
    <w:p w14:paraId="07BF9B4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print(string.format("边总数: %d", #edgeList))</w:t>
      </w:r>
    </w:p>
    <w:p w14:paraId="5CB58F5F" w14:textId="77777777" w:rsidR="002F21C9" w:rsidRDefault="002F21C9" w:rsidP="002F21C9">
      <w:pPr>
        <w:rPr>
          <w:rFonts w:hint="eastAsia"/>
        </w:rPr>
      </w:pPr>
    </w:p>
    <w:p w14:paraId="3C4A046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输出标题，表示开始显示节点详细信息</w:t>
      </w:r>
    </w:p>
    <w:p w14:paraId="7E97DBE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print("\n--- 节点信息 ---")</w:t>
      </w:r>
    </w:p>
    <w:p w14:paraId="22DC09C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按节点ID顺序遍历所有节点</w:t>
      </w:r>
    </w:p>
    <w:p w14:paraId="6E6F0D0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INTERSECTION_LABEL_SIZE = 2.4</w:t>
      </w:r>
    </w:p>
    <w:p w14:paraId="355480B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05D9DF8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126197C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4508CE0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7DD43AA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输出节点ID和坐标（节点基于航线的实际起点和终点）</w:t>
      </w:r>
    </w:p>
    <w:p w14:paraId="51DC0D2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print(string.format("节点 %d: (%.6f, %.6f)", nodeId, node.lat, node.lon))</w:t>
      </w:r>
    </w:p>
    <w:p w14:paraId="01F0CF2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E480A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7CC3AEDD" w14:textId="77777777" w:rsidR="002F21C9" w:rsidRDefault="002F21C9" w:rsidP="002F21C9">
      <w:pPr>
        <w:rPr>
          <w:rFonts w:hint="eastAsia"/>
        </w:rPr>
      </w:pPr>
    </w:p>
    <w:p w14:paraId="7A1853E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输出标题，表示开始显示拓扑结构表</w:t>
      </w:r>
    </w:p>
    <w:p w14:paraId="125712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print("\n--- 拓扑结构表 ---")</w:t>
      </w:r>
    </w:p>
    <w:p w14:paraId="3161BCD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打印表头行</w:t>
      </w:r>
    </w:p>
    <w:p w14:paraId="0D96522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print(string.format("%-6s %-6s %-6s %-12s", "ID", "O", "D", "W"))</w:t>
      </w:r>
    </w:p>
    <w:p w14:paraId="5ADB92E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打印分隔线</w:t>
      </w:r>
    </w:p>
    <w:p w14:paraId="349F090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print(string.rep("-", 35))</w:t>
      </w:r>
    </w:p>
    <w:p w14:paraId="542AF17E" w14:textId="77777777" w:rsidR="002F21C9" w:rsidRDefault="002F21C9" w:rsidP="002F21C9">
      <w:pPr>
        <w:rPr>
          <w:rFonts w:hint="eastAsia"/>
        </w:rPr>
      </w:pPr>
    </w:p>
    <w:p w14:paraId="0E7F4A5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按拓扑化代码.lua的格式输出每条边的基本信息</w:t>
      </w:r>
    </w:p>
    <w:p w14:paraId="44539DB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56D6FC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print(string.format("%-6d %-6d %-6d %-12.2f", edge.ID, edge.O, edge.D, edge.W))</w:t>
      </w:r>
    </w:p>
    <w:p w14:paraId="10A6835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F091B5C" w14:textId="77777777" w:rsidR="002F21C9" w:rsidRDefault="002F21C9" w:rsidP="002F21C9">
      <w:pPr>
        <w:rPr>
          <w:rFonts w:hint="eastAsia"/>
        </w:rPr>
      </w:pPr>
    </w:p>
    <w:p w14:paraId="7B6B7D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输出标题，表示开始显示拓扑化详细信息</w:t>
      </w:r>
    </w:p>
    <w:p w14:paraId="65AEF3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print("\n--- 拓扑化详细信息 ---")</w:t>
      </w:r>
    </w:p>
    <w:p w14:paraId="03B21E8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遍历每条边，输出详细信息</w:t>
      </w:r>
    </w:p>
    <w:p w14:paraId="63498C8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17A0604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获取起点和终点节点对象</w:t>
      </w:r>
    </w:p>
    <w:p w14:paraId="7E9A195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originNode = nodeSet[edge.O]</w:t>
      </w:r>
    </w:p>
    <w:p w14:paraId="78CC37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destNode = nodeSet[edge.D]</w:t>
      </w:r>
    </w:p>
    <w:p w14:paraId="4D73D8C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使用坐标作为节点标识</w:t>
      </w:r>
    </w:p>
    <w:p w14:paraId="704F16F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originCoord = string.format("(%.6f,%.6f)", originNode.lat, originNode.lon)</w:t>
      </w:r>
    </w:p>
    <w:p w14:paraId="2531CE9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destCoord = string.format("(%.6f,%.6f)", destNode.lat, destNode.lon)</w:t>
      </w:r>
    </w:p>
    <w:p w14:paraId="02CE3E7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3EE7A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输出边的详细信息</w:t>
      </w:r>
    </w:p>
    <w:p w14:paraId="314A6AC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print(string.format("ID: %d, O: %d %s, D: %d %s, W: %.2f", </w:t>
      </w:r>
    </w:p>
    <w:p w14:paraId="0EF04FF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edge.ID, edge.O, originCoord, edge.D, destCoord, edge.W))</w:t>
      </w:r>
    </w:p>
    <w:p w14:paraId="34382BC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9F4D0A7" w14:textId="77777777" w:rsidR="002F21C9" w:rsidRDefault="002F21C9" w:rsidP="002F21C9">
      <w:pPr>
        <w:rPr>
          <w:rFonts w:hint="eastAsia"/>
        </w:rPr>
      </w:pPr>
    </w:p>
    <w:p w14:paraId="6FF5829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89EBDB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拓扑化节点和边的可视化标注</w:t>
      </w:r>
    </w:p>
    <w:p w14:paraId="3CE18CA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33DE5EE1" w14:textId="77777777" w:rsidR="002F21C9" w:rsidRDefault="002F21C9" w:rsidP="002F21C9">
      <w:pPr>
        <w:rPr>
          <w:rFonts w:hint="eastAsia"/>
        </w:rPr>
      </w:pPr>
    </w:p>
    <w:p w14:paraId="74EAA0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输出提示信息，表示开始可视化标注过程</w:t>
      </w:r>
    </w:p>
    <w:p w14:paraId="6821E20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print("\n=== 开始标注拓扑化节点和边 ===")</w:t>
      </w:r>
    </w:p>
    <w:p w14:paraId="76E86188" w14:textId="77777777" w:rsidR="002F21C9" w:rsidRDefault="002F21C9" w:rsidP="002F21C9">
      <w:pPr>
        <w:rPr>
          <w:rFonts w:hint="eastAsia"/>
        </w:rPr>
      </w:pPr>
    </w:p>
    <w:p w14:paraId="4BF2937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340F4BC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49DA5F6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598A5A37" w14:textId="77777777" w:rsidR="002F21C9" w:rsidRDefault="002F21C9" w:rsidP="002F21C9">
      <w:pPr>
        <w:rPr>
          <w:rFonts w:hint="eastAsia"/>
        </w:rPr>
      </w:pPr>
    </w:p>
    <w:p w14:paraId="2BB3D67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遍历所有交点，创建红色标签</w:t>
      </w:r>
    </w:p>
    <w:p w14:paraId="2D3819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5C27F44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03D32EF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57BDBE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node and node.isIntersection then</w:t>
      </w:r>
    </w:p>
    <w:p w14:paraId="25422F9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intersectionLabelCount = intersectionLabelCount + 1</w:t>
      </w:r>
    </w:p>
    <w:p w14:paraId="772937D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创建节点标签，使用红色显示交点ID</w:t>
      </w:r>
    </w:p>
    <w:p w14:paraId="0350B1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nodeLabel = scene.addobj('label', {</w:t>
      </w:r>
    </w:p>
    <w:p w14:paraId="49BB95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text = tostring(nodeId),</w:t>
      </w:r>
    </w:p>
    <w:p w14:paraId="3C5F6C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color = 'red',</w:t>
      </w:r>
    </w:p>
    <w:p w14:paraId="33CFAA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size = INTERSECTION_LABEL_SIZE</w:t>
      </w:r>
    </w:p>
    <w:p w14:paraId="40DC2BD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989F13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将标签放置在节点的实际位置</w:t>
      </w:r>
    </w:p>
    <w:p w14:paraId="1BF7308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nodeLabel:setpos(node.lat, node.lon, 0)</w:t>
      </w:r>
    </w:p>
    <w:p w14:paraId="750DA6A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C0097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输出标注信息（仅针对交点）</w:t>
      </w:r>
    </w:p>
    <w:p w14:paraId="0D3749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print(string.format("标注交点 %d: 位置 (%.6f, %.6f)", nodeId, node.lat, node.lon))</w:t>
      </w:r>
    </w:p>
    <w:p w14:paraId="1CFB8F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9B68E8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B86213D" w14:textId="77777777" w:rsidR="002F21C9" w:rsidRDefault="002F21C9" w:rsidP="002F21C9">
      <w:pPr>
        <w:rPr>
          <w:rFonts w:hint="eastAsia"/>
        </w:rPr>
      </w:pPr>
    </w:p>
    <w:p w14:paraId="13B5FF7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edgeLabelCount = 0</w:t>
      </w:r>
    </w:p>
    <w:p w14:paraId="481778F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4789512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originNode = nodeSet[edge.O]</w:t>
      </w:r>
    </w:p>
    <w:p w14:paraId="79FC58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destNode = nodeSet[edge.D]</w:t>
      </w:r>
    </w:p>
    <w:p w14:paraId="60E2040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originNode and destNode and originNode.isIntersection and destNode.isIntersection then</w:t>
      </w:r>
    </w:p>
    <w:p w14:paraId="59C1D9C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edge.vertices and #edge.vertices &gt;= 6 then</w:t>
      </w:r>
    </w:p>
    <w:p w14:paraId="7CCBD76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edgeLabelCount = edgeLabelCount + 1</w:t>
      </w:r>
    </w:p>
    <w:p w14:paraId="33140BF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lat1, lon1, z1 = edge.vertices[1], edge.vertices[2], edge.vertices[3] or 0</w:t>
      </w:r>
    </w:p>
    <w:p w14:paraId="231B284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lat2, lon2, z2 = edge.vertices[4], edge.vertices[5], edge.vertices[6] or 0</w:t>
      </w:r>
    </w:p>
    <w:p w14:paraId="63E595D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midLat = (lat1 + lat2) / 2</w:t>
      </w:r>
    </w:p>
    <w:p w14:paraId="79B3509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midLon = (lon1 + lon2) / 2</w:t>
      </w:r>
    </w:p>
    <w:p w14:paraId="6F26D29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midZ = (z1 + z2) / 2</w:t>
      </w:r>
    </w:p>
    <w:p w14:paraId="3F69FE3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edgeLabel = scene.addobj('label', {</w:t>
      </w:r>
    </w:p>
    <w:p w14:paraId="604B4F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text = tostring(edge.ID),</w:t>
      </w:r>
    </w:p>
    <w:p w14:paraId="4425F2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        color = 'blue',</w:t>
      </w:r>
    </w:p>
    <w:p w14:paraId="7ED628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size = EDGE_LABEL_SIZE</w:t>
      </w:r>
    </w:p>
    <w:p w14:paraId="78E3ED9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B1F55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edgeLabel:setpos(midLat, midLon, midZ)</w:t>
      </w:r>
    </w:p>
    <w:p w14:paraId="5C18973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print(string.format("标注交点航线 %d: 位置 (%.4f, %.4f)", edge.ID, midLat, midLon))</w:t>
      </w:r>
    </w:p>
    <w:p w14:paraId="366EA2F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6F23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BC1B2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10F19669" w14:textId="77777777" w:rsidR="002F21C9" w:rsidRDefault="002F21C9" w:rsidP="002F21C9">
      <w:pPr>
        <w:rPr>
          <w:rFonts w:hint="eastAsia"/>
        </w:rPr>
      </w:pPr>
    </w:p>
    <w:p w14:paraId="1F23E6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print(string.format("完成标注：%d 个交点（红色），%d 条交点航线编号", intersectionLabelCount, edgeLabelCount))</w:t>
      </w:r>
    </w:p>
    <w:p w14:paraId="3F546A76" w14:textId="77777777" w:rsidR="002F21C9" w:rsidRDefault="002F21C9" w:rsidP="002F21C9">
      <w:pPr>
        <w:rPr>
          <w:rFonts w:hint="eastAsia"/>
        </w:rPr>
      </w:pPr>
    </w:p>
    <w:p w14:paraId="248509E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ED8F4D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广度优先遍历（BFS）全量过程输出</w:t>
      </w:r>
    </w:p>
    <w:p w14:paraId="043609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80B66E8" w14:textId="77777777" w:rsidR="002F21C9" w:rsidRDefault="002F21C9" w:rsidP="002F21C9">
      <w:pPr>
        <w:rPr>
          <w:rFonts w:hint="eastAsia"/>
        </w:rPr>
      </w:pPr>
    </w:p>
    <w:p w14:paraId="58779E6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定义统一日志函数，带时间戳并立即刷新</w:t>
      </w:r>
    </w:p>
    <w:p w14:paraId="0004EA9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log(fmt, ...)</w:t>
      </w:r>
    </w:p>
    <w:p w14:paraId="57A8E23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生成当前时间字符串</w:t>
      </w:r>
    </w:p>
    <w:p w14:paraId="04FB7B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prefix = os.date("%Y/%m/%d %H:%M:%S")</w:t>
      </w:r>
    </w:p>
    <w:p w14:paraId="3EAE66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打印带前缀的内容</w:t>
      </w:r>
    </w:p>
    <w:p w14:paraId="439905E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print(string.format("%s %s", prefix, string.format(fmt, ...)))</w:t>
      </w:r>
    </w:p>
    <w:p w14:paraId="608430C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立即刷新输出缓冲</w:t>
      </w:r>
    </w:p>
    <w:p w14:paraId="4A5035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io.flush()</w:t>
      </w:r>
    </w:p>
    <w:p w14:paraId="02228A3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021BF682" w14:textId="77777777" w:rsidR="002F21C9" w:rsidRDefault="002F21C9" w:rsidP="002F21C9">
      <w:pPr>
        <w:rPr>
          <w:rFonts w:hint="eastAsia"/>
        </w:rPr>
      </w:pPr>
    </w:p>
    <w:p w14:paraId="05CC8D0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可配置：是否输出详细的 BFS 调试信息</w:t>
      </w:r>
    </w:p>
    <w:p w14:paraId="134A3D8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ENABLE_VERBOSE_BFS = false</w:t>
      </w:r>
    </w:p>
    <w:p w14:paraId="2227DC1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vlog(fmt, ...)</w:t>
      </w:r>
    </w:p>
    <w:p w14:paraId="6E3271B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ENABLE_VERBOSE_BFS then</w:t>
      </w:r>
    </w:p>
    <w:p w14:paraId="20428E5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log(fmt, ...)</w:t>
      </w:r>
    </w:p>
    <w:p w14:paraId="345C12C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B48137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27205DAE" w14:textId="77777777" w:rsidR="002F21C9" w:rsidRDefault="002F21C9" w:rsidP="002F21C9">
      <w:pPr>
        <w:rPr>
          <w:rFonts w:hint="eastAsia"/>
        </w:rPr>
      </w:pPr>
    </w:p>
    <w:p w14:paraId="1FB6A9B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先构建边ID到边对象的索引，便于后续拓扑和输出</w:t>
      </w:r>
    </w:p>
    <w:p w14:paraId="3D9897B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edgeLookup = {}</w:t>
      </w:r>
    </w:p>
    <w:p w14:paraId="2201D62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3B8040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42335A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4720EB7A" w14:textId="77777777" w:rsidR="002F21C9" w:rsidRDefault="002F21C9" w:rsidP="002F21C9">
      <w:pPr>
        <w:rPr>
          <w:rFonts w:hint="eastAsia"/>
        </w:rPr>
      </w:pPr>
    </w:p>
    <w:p w14:paraId="54F6860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创建邻接表容器（按节点ID索引）</w:t>
      </w:r>
    </w:p>
    <w:p w14:paraId="1080AB2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adjacencyList = {}</w:t>
      </w:r>
    </w:p>
    <w:p w14:paraId="33331DF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4B11269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6C01EF2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2140A0E2" w14:textId="77777777" w:rsidR="002F21C9" w:rsidRDefault="002F21C9" w:rsidP="002F21C9">
      <w:pPr>
        <w:rPr>
          <w:rFonts w:hint="eastAsia"/>
        </w:rPr>
      </w:pPr>
    </w:p>
    <w:p w14:paraId="4768BF5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188234A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edge.ID})</w:t>
      </w:r>
    </w:p>
    <w:p w14:paraId="562A59F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edge.ID})</w:t>
      </w:r>
    </w:p>
    <w:p w14:paraId="31C9F8C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2C5AA06C" w14:textId="77777777" w:rsidR="002F21C9" w:rsidRDefault="002F21C9" w:rsidP="002F21C9">
      <w:pPr>
        <w:rPr>
          <w:rFonts w:hint="eastAsia"/>
        </w:rPr>
      </w:pPr>
    </w:p>
    <w:p w14:paraId="2BC921C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定义访问标记表，跟踪节点是否入队</w:t>
      </w:r>
    </w:p>
    <w:p w14:paraId="5E22BC1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visited = {}</w:t>
      </w:r>
    </w:p>
    <w:p w14:paraId="7597B46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定义边访问表，确保每条边只记录一次</w:t>
      </w:r>
    </w:p>
    <w:p w14:paraId="57F07D4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visitedEdges = {}</w:t>
      </w:r>
    </w:p>
    <w:p w14:paraId="4003E17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记录广度遍历的节点顺序</w:t>
      </w:r>
    </w:p>
    <w:p w14:paraId="6FEE758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bfsOrder = {}</w:t>
      </w:r>
    </w:p>
    <w:p w14:paraId="2A2016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记录遍历过程中涉及到的边（含顺序）</w:t>
      </w:r>
    </w:p>
    <w:p w14:paraId="2BF933B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edgeTraversalLog = {}</w:t>
      </w:r>
    </w:p>
    <w:p w14:paraId="1241463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componentSummaries = {}</w:t>
      </w:r>
    </w:p>
    <w:p w14:paraId="6D2FDDA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记录每个节点在自己邻接表中的扫描位置</w:t>
      </w:r>
    </w:p>
    <w:p w14:paraId="6056836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adjIndex = {}</w:t>
      </w:r>
    </w:p>
    <w:p w14:paraId="71FB70C3" w14:textId="77777777" w:rsidR="002F21C9" w:rsidRDefault="002F21C9" w:rsidP="002F21C9">
      <w:pPr>
        <w:rPr>
          <w:rFonts w:hint="eastAsia"/>
        </w:rPr>
      </w:pPr>
    </w:p>
    <w:p w14:paraId="5621D6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定义格式化节点标签的辅助函数</w:t>
      </w:r>
    </w:p>
    <w:p w14:paraId="6B1EDD8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formatNodeLabel(nodeId)</w:t>
      </w:r>
    </w:p>
    <w:p w14:paraId="1A25BE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读取节点结构体</w:t>
      </w:r>
    </w:p>
    <w:p w14:paraId="3519F17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3F5085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如果节点存在则优先返回名称</w:t>
      </w:r>
    </w:p>
    <w:p w14:paraId="0F1D2B6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6D15F97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node.name then</w:t>
      </w:r>
    </w:p>
    <w:p w14:paraId="7F0FF9C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return string.format("%d (%s)", nodeId, node.name)</w:t>
      </w:r>
    </w:p>
    <w:p w14:paraId="22EF613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471BE9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return string.format("%d (%.6f, %.6f)", nodeId, node.lat or 0, node.lon or 0)</w:t>
      </w:r>
    </w:p>
    <w:p w14:paraId="2AAA975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7D3D5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A8520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若节点缺失则返回占位文字</w:t>
      </w:r>
    </w:p>
    <w:p w14:paraId="6C5EF12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string.format("%d (未知节点)", nodeId)</w:t>
      </w:r>
    </w:p>
    <w:p w14:paraId="1156BB6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475FAACB" w14:textId="77777777" w:rsidR="002F21C9" w:rsidRDefault="002F21C9" w:rsidP="002F21C9">
      <w:pPr>
        <w:rPr>
          <w:rFonts w:hint="eastAsia"/>
        </w:rPr>
      </w:pPr>
    </w:p>
    <w:p w14:paraId="3C2801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定义队列状态格式化函数</w:t>
      </w:r>
    </w:p>
    <w:p w14:paraId="65DA811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formatQueueState(queue, head)</w:t>
      </w:r>
    </w:p>
    <w:p w14:paraId="0A98661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若队列为空则返回“空”</w:t>
      </w:r>
    </w:p>
    <w:p w14:paraId="139071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head &gt; #queue then</w:t>
      </w:r>
    </w:p>
    <w:p w14:paraId="276F12B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return "空"</w:t>
      </w:r>
    </w:p>
    <w:p w14:paraId="6B2F031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95DA0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创建字符串数组用于拼接</w:t>
      </w:r>
    </w:p>
    <w:p w14:paraId="60D913A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parts = {}</w:t>
      </w:r>
    </w:p>
    <w:p w14:paraId="02D2FB5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从当前队首遍历至队尾</w:t>
      </w:r>
    </w:p>
    <w:p w14:paraId="730098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for i = head, #queue do</w:t>
      </w:r>
    </w:p>
    <w:p w14:paraId="78E003E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取出队列中的节点ID</w:t>
      </w:r>
    </w:p>
    <w:p w14:paraId="45020FA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qNodeId = queue[i]</w:t>
      </w:r>
    </w:p>
    <w:p w14:paraId="7B20558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添加格式化的节点标签</w:t>
      </w:r>
    </w:p>
    <w:p w14:paraId="227F368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table.insert(parts, formatNodeLabel(qNodeId))</w:t>
      </w:r>
    </w:p>
    <w:p w14:paraId="055AA78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DA273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使用箭头连接各个节点</w:t>
      </w:r>
    </w:p>
    <w:p w14:paraId="291F00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table.concat(parts, " &lt;- ")</w:t>
      </w:r>
    </w:p>
    <w:p w14:paraId="2560768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00B0A9A3" w14:textId="77777777" w:rsidR="002F21C9" w:rsidRDefault="002F21C9" w:rsidP="002F21C9">
      <w:pPr>
        <w:rPr>
          <w:rFonts w:hint="eastAsia"/>
        </w:rPr>
      </w:pPr>
    </w:p>
    <w:p w14:paraId="14687E5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初始化所有节点的访问状态及邻接索引</w:t>
      </w:r>
    </w:p>
    <w:p w14:paraId="07C3F5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log("初始化广度优先遍历所需的数据结构")</w:t>
      </w:r>
    </w:p>
    <w:p w14:paraId="03B3B41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200FA85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默认所有节点均未访问</w:t>
      </w:r>
    </w:p>
    <w:p w14:paraId="13B9B74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visited[nodeId] = false</w:t>
      </w:r>
    </w:p>
    <w:p w14:paraId="56B8302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邻接索引从第1个邻居开始</w:t>
      </w:r>
    </w:p>
    <w:p w14:paraId="731C7A8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adjIndex[nodeId] = 1</w:t>
      </w:r>
    </w:p>
    <w:p w14:paraId="2695AF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77FE05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log("初始化完成：%d 个节点待遍历", nodeCounter)</w:t>
      </w:r>
    </w:p>
    <w:p w14:paraId="5FCE91E5" w14:textId="77777777" w:rsidR="002F21C9" w:rsidRDefault="002F21C9" w:rsidP="002F21C9">
      <w:pPr>
        <w:rPr>
          <w:rFonts w:hint="eastAsia"/>
        </w:rPr>
      </w:pPr>
    </w:p>
    <w:p w14:paraId="12BFD6A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定义函数：在当前节点的邻接表中查找下一个未访问邻接点</w:t>
      </w:r>
    </w:p>
    <w:p w14:paraId="649BBE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GetNextAdj(v)</w:t>
      </w:r>
    </w:p>
    <w:p w14:paraId="45F7A12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读取当前扫描起点</w:t>
      </w:r>
    </w:p>
    <w:p w14:paraId="47ED10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startIndex = adjIndex[v] or 1</w:t>
      </w:r>
    </w:p>
    <w:p w14:paraId="6C8FC09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vlog("节点 %s 从邻接索引 %d 开始查找未访问邻接点", formatNodeLabel(v), startIndex)</w:t>
      </w:r>
    </w:p>
    <w:p w14:paraId="61DC20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neighbors = adjacencyList[v]</w:t>
      </w:r>
    </w:p>
    <w:p w14:paraId="54C81E3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i = startIndex, #neighbors do</w:t>
      </w:r>
    </w:p>
    <w:p w14:paraId="1C3D357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entry = neighbors[i]</w:t>
      </w:r>
    </w:p>
    <w:p w14:paraId="733839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vlog("检查边 %d: %s -&gt; %s", entry.edgeId, formatNodeLabel(v), formatNodeLabel(entry.node))</w:t>
      </w:r>
    </w:p>
    <w:p w14:paraId="4EF3300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if not visited[entry.node] then</w:t>
      </w:r>
    </w:p>
    <w:p w14:paraId="62863C0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adjIndex[v] = i + 1</w:t>
      </w:r>
    </w:p>
    <w:p w14:paraId="52B8ECCC" w14:textId="77777777" w:rsidR="002F21C9" w:rsidRDefault="002F21C9" w:rsidP="002F21C9">
      <w:r>
        <w:t xml:space="preserve">            vlog("</w:t>
      </w:r>
      <w:r>
        <w:rPr>
          <w:rFonts w:ascii="Segoe UI Emoji" w:hAnsi="Segoe UI Emoji" w:cs="Segoe UI Emoji"/>
        </w:rPr>
        <w:t>✅</w:t>
      </w:r>
      <w:r>
        <w:t xml:space="preserve"> 找到未访问邻接点: %s (沿边 %d)", formatNodeLabel(entry.node), entry.edgeId)</w:t>
      </w:r>
    </w:p>
    <w:p w14:paraId="1B61204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return entry.node, entry.edgeId</w:t>
      </w:r>
    </w:p>
    <w:p w14:paraId="7821342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CDA20D2" w14:textId="77777777" w:rsidR="002F21C9" w:rsidRDefault="002F21C9" w:rsidP="002F21C9">
      <w:r>
        <w:t xml:space="preserve">            vlog("</w:t>
      </w:r>
      <w:r>
        <w:rPr>
          <w:rFonts w:ascii="Segoe UI Emoji" w:hAnsi="Segoe UI Emoji" w:cs="Segoe UI Emoji"/>
        </w:rPr>
        <w:t>❌</w:t>
      </w:r>
      <w:r>
        <w:t xml:space="preserve"> 邻接点 %s 已访问，跳过", formatNodeLabel(entry.node))</w:t>
      </w:r>
    </w:p>
    <w:p w14:paraId="4729E6B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D85C15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F56266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adjIndex[v] = 1</w:t>
      </w:r>
    </w:p>
    <w:p w14:paraId="270C1F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vlog("节点 %s 没有更多未访问的邻接点", formatNodeLabel(v))</w:t>
      </w:r>
    </w:p>
    <w:p w14:paraId="171E628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03B79FC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367965FE" w14:textId="77777777" w:rsidR="002F21C9" w:rsidRDefault="002F21C9" w:rsidP="002F21C9">
      <w:pPr>
        <w:rPr>
          <w:rFonts w:hint="eastAsia"/>
        </w:rPr>
      </w:pPr>
    </w:p>
    <w:p w14:paraId="6A4A8CC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-- 定义广度优先遍历主函数</w:t>
      </w:r>
    </w:p>
    <w:p w14:paraId="490871E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function BreadthFirstSearch(startNode, componentId)</w:t>
      </w:r>
    </w:p>
    <w:p w14:paraId="6406BE8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创建队列并写入起始节点</w:t>
      </w:r>
    </w:p>
    <w:p w14:paraId="71C814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queue = {startNode}</w:t>
      </w:r>
    </w:p>
    <w:p w14:paraId="23C4ECE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队首指针从1开始</w:t>
      </w:r>
    </w:p>
    <w:p w14:paraId="54C0EFB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head = 1</w:t>
      </w:r>
    </w:p>
    <w:p w14:paraId="08B9609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记录节点所在的层级</w:t>
      </w:r>
    </w:p>
    <w:p w14:paraId="4ABAD57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level = {}</w:t>
      </w:r>
    </w:p>
    <w:p w14:paraId="7C9C564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当前连通分量包含的节点列表</w:t>
      </w:r>
    </w:p>
    <w:p w14:paraId="14A6BB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local componentNodes = {}</w:t>
      </w:r>
    </w:p>
    <w:p w14:paraId="5B6208A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标记起始节点为已访问</w:t>
      </w:r>
    </w:p>
    <w:p w14:paraId="5AF209D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visited[startNode] = true</w:t>
      </w:r>
    </w:p>
    <w:p w14:paraId="126F5E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起始节点层级为0</w:t>
      </w:r>
    </w:p>
    <w:p w14:paraId="5577413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level[startNode] = 0</w:t>
      </w:r>
    </w:p>
    <w:p w14:paraId="5B0D621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将起始节点写入分量列表</w:t>
      </w:r>
    </w:p>
    <w:p w14:paraId="2B793CB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table.insert(componentNodes, startNode)</w:t>
      </w:r>
    </w:p>
    <w:p w14:paraId="651BE87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输出分量起始日志</w:t>
      </w:r>
    </w:p>
    <w:p w14:paraId="7AB1F3D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17E4A4C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开始遍历连通分量 #%d", componentId)</w:t>
      </w:r>
    </w:p>
    <w:p w14:paraId="39920AC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log("起始节点: %s", formatNodeLabel(startNode))</w:t>
      </w:r>
    </w:p>
    <w:p w14:paraId="32B486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log("初始队列: [%s]", formatQueueState(queue, head))</w:t>
      </w:r>
    </w:p>
    <w:p w14:paraId="52897F6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循环直到队列为空</w:t>
      </w:r>
    </w:p>
    <w:p w14:paraId="7FE9FBE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while head &lt;= #queue do</w:t>
      </w:r>
    </w:p>
    <w:p w14:paraId="4E7159B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取出当前队首节点</w:t>
      </w:r>
    </w:p>
    <w:p w14:paraId="6D8C372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current = queue[head]</w:t>
      </w:r>
    </w:p>
    <w:p w14:paraId="372D5D7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输出出队日志</w:t>
      </w:r>
    </w:p>
    <w:p w14:paraId="626766F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vlog("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出队节点: %s | 层级: %d", formatNodeLabel(current), level[current] or 0)</w:t>
      </w:r>
    </w:p>
    <w:p w14:paraId="33E6B9B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记录访问顺序</w:t>
      </w:r>
    </w:p>
    <w:p w14:paraId="356ECDF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table.insert(bfsOrder, current)</w:t>
      </w:r>
    </w:p>
    <w:p w14:paraId="76DF35B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输出当前邻居数量</w:t>
      </w:r>
    </w:p>
    <w:p w14:paraId="6C1CC34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vlog("节点 %s 的邻接节点数量: %d", formatNodeLabel(current), #adjacencyList[current])</w:t>
      </w:r>
    </w:p>
    <w:p w14:paraId="267BBF1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不断查找下一个未访问邻接点</w:t>
      </w:r>
    </w:p>
    <w:p w14:paraId="745E1EB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while true do</w:t>
      </w:r>
    </w:p>
    <w:p w14:paraId="59CDDC2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获取下一个待访问邻居</w:t>
      </w:r>
    </w:p>
    <w:p w14:paraId="4984881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local neighborId, edgeId = GetNextAdj(current)</w:t>
      </w:r>
    </w:p>
    <w:p w14:paraId="7C65706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若没有更多邻居则跳出循环</w:t>
      </w:r>
    </w:p>
    <w:p w14:paraId="5A9548E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not neighborId then break end</w:t>
      </w:r>
    </w:p>
    <w:p w14:paraId="2C199B2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记录首次访问该边</w:t>
      </w:r>
    </w:p>
    <w:p w14:paraId="6D6228F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not visitedEdges[edgeId] then</w:t>
      </w:r>
    </w:p>
    <w:p w14:paraId="69C9967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visitedEdges[edgeId] = true</w:t>
      </w:r>
    </w:p>
    <w:p w14:paraId="759E493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table.insert(edgeTraversalLog, {</w:t>
      </w:r>
    </w:p>
    <w:p w14:paraId="546CAC9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component = componentId,</w:t>
      </w:r>
    </w:p>
    <w:p w14:paraId="6825C10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edgeId = edgeId,</w:t>
      </w:r>
    </w:p>
    <w:p w14:paraId="0B6BB8F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    from = current,</w:t>
      </w:r>
    </w:p>
    <w:p w14:paraId="3EA27EE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            to = neighborId</w:t>
      </w:r>
    </w:p>
    <w:p w14:paraId="7AEBCBE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2F9F7D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vlog("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记录边 #%d : %s -&gt; %s", edgeId, formatNodeLabel(current), formatNodeLabel(neighborId))</w:t>
      </w:r>
    </w:p>
    <w:p w14:paraId="0AA4EED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46C30E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边已记录则仅提示</w:t>
      </w:r>
    </w:p>
    <w:p w14:paraId="759D1CF4" w14:textId="77777777" w:rsidR="002F21C9" w:rsidRDefault="002F21C9" w:rsidP="002F21C9">
      <w:r>
        <w:t xml:space="preserve">                vlog("</w:t>
      </w:r>
      <w:r>
        <w:rPr>
          <w:rFonts w:ascii="Cambria Math" w:hAnsi="Cambria Math" w:cs="Cambria Math"/>
        </w:rPr>
        <w:t>↺</w:t>
      </w:r>
      <w:r>
        <w:t xml:space="preserve"> 边 #%d 已记录，标记为重复访问", edgeId)</w:t>
      </w:r>
    </w:p>
    <w:p w14:paraId="276CB3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02B4C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-- 若邻接点尚未访问，则入队</w:t>
      </w:r>
    </w:p>
    <w:p w14:paraId="68230C1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if not visited[neighborId] then</w:t>
      </w:r>
    </w:p>
    <w:p w14:paraId="23949C2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visited[neighborId] = true</w:t>
      </w:r>
    </w:p>
    <w:p w14:paraId="1737B2C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queue[#queue + 1] = neighborId</w:t>
      </w:r>
    </w:p>
    <w:p w14:paraId="4ED1522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level[neighborId] = (level[current] or 0) + 1</w:t>
      </w:r>
    </w:p>
    <w:p w14:paraId="4F48A8C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table.insert(componentNodes, neighborId)</w:t>
      </w:r>
    </w:p>
    <w:p w14:paraId="317FF6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vlog("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入队节点: %s | 新层级: %d", formatNodeLabel(neighborId), level[neighborId])</w:t>
      </w:r>
    </w:p>
    <w:p w14:paraId="15325AA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vlog("当前队列: [%s]", formatQueueState(queue, head))</w:t>
      </w:r>
    </w:p>
    <w:p w14:paraId="47CD0C0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2053C5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    -- 已访问节点，跳过（交点已通过拓扑化处理）</w:t>
      </w:r>
    </w:p>
    <w:p w14:paraId="48BE7999" w14:textId="77777777" w:rsidR="002F21C9" w:rsidRDefault="002F21C9" w:rsidP="002F21C9">
      <w:r>
        <w:t xml:space="preserve">                vlog("</w:t>
      </w:r>
      <w:r>
        <w:rPr>
          <w:rFonts w:ascii="Segoe UI Emoji" w:hAnsi="Segoe UI Emoji" w:cs="Segoe UI Emoji"/>
        </w:rPr>
        <w:t>⏭️</w:t>
      </w:r>
      <w:r>
        <w:t xml:space="preserve">  节点 %s 已访问，跳过入队", formatNodeLabel(neighborId))</w:t>
      </w:r>
    </w:p>
    <w:p w14:paraId="4E4BD10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D9EC95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F9EF99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当前节点处理完毕，队首指针前移</w:t>
      </w:r>
    </w:p>
    <w:p w14:paraId="70DA717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head = head + 1</w:t>
      </w:r>
    </w:p>
    <w:p w14:paraId="073FF159" w14:textId="77777777" w:rsidR="002F21C9" w:rsidRDefault="002F21C9" w:rsidP="002F21C9">
      <w:r>
        <w:t xml:space="preserve">        vlog("</w:t>
      </w:r>
      <w:r>
        <w:rPr>
          <w:rFonts w:ascii="Segoe UI Emoji" w:hAnsi="Segoe UI Emoji" w:cs="Segoe UI Emoji"/>
        </w:rPr>
        <w:t>✅</w:t>
      </w:r>
      <w:r>
        <w:t xml:space="preserve"> 完成节点 %s 的检查，队列状态 -&gt; [%s]", formatNodeLabel(current), formatQueueState(queue, head))</w:t>
      </w:r>
    </w:p>
    <w:p w14:paraId="3B1A946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BC59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将当前连通分量的总结写入记录</w:t>
      </w:r>
    </w:p>
    <w:p w14:paraId="25AF8BE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table.insert(componentSummaries, {</w:t>
      </w:r>
    </w:p>
    <w:p w14:paraId="5A96DF2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id = componentId,</w:t>
      </w:r>
    </w:p>
    <w:p w14:paraId="68FBCAE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size = #componentNodes,</w:t>
      </w:r>
    </w:p>
    <w:p w14:paraId="1EA339A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nodes = componentNodes</w:t>
      </w:r>
    </w:p>
    <w:p w14:paraId="76E6ED8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432CFD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输出连通分量总结</w:t>
      </w:r>
    </w:p>
    <w:p w14:paraId="7C5C8B1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连通分量 #%d 遍历完成，涉及 %d 个节点", componentId, #componentNodes)</w:t>
      </w:r>
    </w:p>
    <w:p w14:paraId="0550508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752E82B0" w14:textId="77777777" w:rsidR="002F21C9" w:rsidRDefault="002F21C9" w:rsidP="002F21C9">
      <w:pPr>
        <w:rPr>
          <w:rFonts w:hint="eastAsia"/>
        </w:rPr>
      </w:pPr>
    </w:p>
    <w:p w14:paraId="1458A1D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输出全局BFS启动日志</w:t>
      </w:r>
    </w:p>
    <w:p w14:paraId="27463B9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print("")</w:t>
      </w:r>
    </w:p>
    <w:p w14:paraId="4C68819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log("=== 开始广度优先遍历输出 ===")</w:t>
      </w:r>
    </w:p>
    <w:p w14:paraId="604176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log("总节点数: %d | 边数: %d", nodeCounter, #edgeList)</w:t>
      </w:r>
    </w:p>
    <w:p w14:paraId="4A7DE980" w14:textId="77777777" w:rsidR="002F21C9" w:rsidRDefault="002F21C9" w:rsidP="002F21C9">
      <w:pPr>
        <w:rPr>
          <w:rFonts w:hint="eastAsia"/>
        </w:rPr>
      </w:pPr>
    </w:p>
    <w:p w14:paraId="5B73B2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逐节点检查，覆盖全部连通分量</w:t>
      </w:r>
    </w:p>
    <w:p w14:paraId="00912B7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local traversalCount = 0</w:t>
      </w:r>
    </w:p>
    <w:p w14:paraId="5C3E01B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>for nodeId = 1, nodeCounter do</w:t>
      </w:r>
    </w:p>
    <w:p w14:paraId="51D5E41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-- 仅对未访问节点启动新的BFS</w:t>
      </w:r>
    </w:p>
    <w:p w14:paraId="159C144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if not visited[nodeId] then</w:t>
      </w:r>
    </w:p>
    <w:p w14:paraId="1FC2E46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traversalCount = traversalCount + 1</w:t>
      </w:r>
    </w:p>
    <w:p w14:paraId="12C0F98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log("</w:t>
      </w: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启动连通分量 #%d 的遍历（起点 %s）", traversalCount, formatNodeLabel(nodeId))</w:t>
      </w:r>
    </w:p>
    <w:p w14:paraId="10311C5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BreadthFirstSearch(nodeId, traversalCount)</w:t>
      </w:r>
    </w:p>
    <w:p w14:paraId="4718F1D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302ED2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-- 已访问节点则输出跳过信息</w:t>
      </w:r>
    </w:p>
    <w:p w14:paraId="4251749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log("节点 %s 已属于之前的连通分量，跳过", formatNodeLabel(nodeId))</w:t>
      </w:r>
    </w:p>
    <w:p w14:paraId="49F1D8B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147A0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5299BD80" w14:textId="77777777" w:rsidR="002F21C9" w:rsidRDefault="002F21C9" w:rsidP="002F21C9">
      <w:pPr>
        <w:rPr>
          <w:rFonts w:hint="eastAsia"/>
        </w:rPr>
      </w:pPr>
    </w:p>
    <w:p w14:paraId="6F07AD5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输出遍历完成统计</w:t>
      </w:r>
    </w:p>
    <w:p w14:paraId="1492CF2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print("")</w:t>
      </w:r>
    </w:p>
    <w:p w14:paraId="5F21190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log("=== 广度优先遍历完成 ===")</w:t>
      </w:r>
    </w:p>
    <w:p w14:paraId="13CAEF6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log("连通分量数量: %d", traversalCount)</w:t>
      </w:r>
    </w:p>
    <w:p w14:paraId="6B4FEB0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log("访问节点总数: %d", #bfsOrder)</w:t>
      </w:r>
    </w:p>
    <w:p w14:paraId="73F97CB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log("覆盖边总数: %d / %d", #edgeTraversalLog, #edgeList)</w:t>
      </w:r>
    </w:p>
    <w:p w14:paraId="45321913" w14:textId="77777777" w:rsidR="002F21C9" w:rsidRDefault="002F21C9" w:rsidP="002F21C9">
      <w:pPr>
        <w:rPr>
          <w:rFonts w:hint="eastAsia"/>
        </w:rPr>
      </w:pPr>
    </w:p>
    <w:p w14:paraId="2DF8C85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if ENABLE_VERBOSE_BFS then</w:t>
      </w:r>
    </w:p>
    <w:p w14:paraId="3C2A94A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4895F62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log("节点访问顺序（BFS）")</w:t>
      </w:r>
    </w:p>
    <w:p w14:paraId="3C1213E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index, nodeId in ipairs(bfsOrder) do</w:t>
      </w:r>
    </w:p>
    <w:p w14:paraId="1C938DC5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log("第 %02d 个节点: %s", index, formatNodeLabel(nodeId))</w:t>
      </w:r>
    </w:p>
    <w:p w14:paraId="63B27F2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1C4EB0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79996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75FDE14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log("边访问顺序（含权重）")</w:t>
      </w:r>
    </w:p>
    <w:p w14:paraId="27B9104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_, record in ipairs(edgeTraversalLog) do</w:t>
      </w:r>
    </w:p>
    <w:p w14:paraId="01B159F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edge = edgeLookup[record.edgeId]</w:t>
      </w:r>
    </w:p>
    <w:p w14:paraId="0BD536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weight = edge and edge.W or 0</w:t>
      </w:r>
    </w:p>
    <w:p w14:paraId="0D88F6A3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log("分量 #%d | 边 %d: %s -&gt; %s | 长度: %.2f km",</w:t>
      </w:r>
    </w:p>
    <w:p w14:paraId="5A6A935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record.component,</w:t>
      </w:r>
    </w:p>
    <w:p w14:paraId="45A41E4E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record.edgeId,</w:t>
      </w:r>
    </w:p>
    <w:p w14:paraId="442B6B7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formatNodeLabel(record.from),</w:t>
      </w:r>
    </w:p>
    <w:p w14:paraId="50C6282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formatNodeLabel(record.to),</w:t>
      </w:r>
    </w:p>
    <w:p w14:paraId="5CFFCA18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weight)</w:t>
      </w:r>
    </w:p>
    <w:p w14:paraId="5BF8D7B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77FE3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5F638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787B42F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log("连通分量节点明细")</w:t>
      </w:r>
    </w:p>
    <w:p w14:paraId="2BC595D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for _, summary in ipairs(componentSummaries) do</w:t>
      </w:r>
    </w:p>
    <w:p w14:paraId="56112580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local labels = {}</w:t>
      </w:r>
    </w:p>
    <w:p w14:paraId="6AD890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lastRenderedPageBreak/>
        <w:t xml:space="preserve">        for _, nodeId in ipairs(summary.nodes) do</w:t>
      </w:r>
    </w:p>
    <w:p w14:paraId="1131C80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    table.insert(labels, formatNodeLabel(nodeId))</w:t>
      </w:r>
    </w:p>
    <w:p w14:paraId="3DD4B141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3A0E13C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    log("#%d (%d 个节点): %s", summary.id, summary.size, table.concat(labels, " -&gt; "))</w:t>
      </w:r>
    </w:p>
    <w:p w14:paraId="6DED6D5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89C6A7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end</w:t>
      </w:r>
    </w:p>
    <w:p w14:paraId="6896D94B" w14:textId="77777777" w:rsidR="002F21C9" w:rsidRDefault="002F21C9" w:rsidP="002F21C9">
      <w:pPr>
        <w:rPr>
          <w:rFonts w:hint="eastAsia"/>
        </w:rPr>
      </w:pPr>
    </w:p>
    <w:p w14:paraId="7E1B104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输出性能报告</w:t>
      </w:r>
    </w:p>
    <w:p w14:paraId="6F4C3B32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print("")</w:t>
      </w:r>
    </w:p>
    <w:p w14:paraId="5A87F16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log("=== BFS 算法性能报告 ===")</w:t>
      </w:r>
    </w:p>
    <w:p w14:paraId="2C4539EA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log("算法复杂度: O(V + E)  (V=%d, E=%d)", nodeCounter, #edgeList)</w:t>
      </w:r>
    </w:p>
    <w:p w14:paraId="76CB87A4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log("空间开销: 邻接表 + 队列 + 访问标记")</w:t>
      </w:r>
    </w:p>
    <w:p w14:paraId="791FA346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log("日志输出已覆盖每个节点和每条边的遍历过程")</w:t>
      </w:r>
    </w:p>
    <w:p w14:paraId="4DC7A8A5" w14:textId="77777777" w:rsidR="002F21C9" w:rsidRDefault="002F21C9" w:rsidP="002F21C9">
      <w:pPr>
        <w:rPr>
          <w:rFonts w:hint="eastAsia"/>
        </w:rPr>
      </w:pPr>
    </w:p>
    <w:p w14:paraId="7F9D9149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ADBAB6F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最终渲染</w:t>
      </w:r>
    </w:p>
    <w:p w14:paraId="384C9C5D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E1769DC" w14:textId="77777777" w:rsidR="002F21C9" w:rsidRDefault="002F21C9" w:rsidP="002F21C9">
      <w:pPr>
        <w:rPr>
          <w:rFonts w:hint="eastAsia"/>
        </w:rPr>
      </w:pPr>
    </w:p>
    <w:p w14:paraId="1345011B" w14:textId="77777777" w:rsidR="002F21C9" w:rsidRDefault="002F21C9" w:rsidP="002F21C9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17C01847" w14:textId="594816BD" w:rsidR="00C66CA9" w:rsidRPr="002F21C9" w:rsidRDefault="002F21C9" w:rsidP="002F21C9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2F2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88A"/>
    <w:rsid w:val="002C2A50"/>
    <w:rsid w:val="002F21C9"/>
    <w:rsid w:val="004B582C"/>
    <w:rsid w:val="006F488A"/>
    <w:rsid w:val="008E137C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2E28D-483C-4D69-84DF-39111AA1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48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8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8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8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8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8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8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8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F48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8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8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48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8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8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88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F48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F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F48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F48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F4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F488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F488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F488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F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F488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F4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4718</Words>
  <Characters>26894</Characters>
  <Application>Microsoft Office Word</Application>
  <DocSecurity>0</DocSecurity>
  <Lines>224</Lines>
  <Paragraphs>63</Paragraphs>
  <ScaleCrop>false</ScaleCrop>
  <Company/>
  <LinksUpToDate>false</LinksUpToDate>
  <CharactersWithSpaces>31549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2025-11-24T11:45:00Z</dcterms:created>
  <dcterms:modified xsi:type="dcterms:W3CDTF">2025-11-24T11:45:00Z</dcterms:modified>
</cp:coreProperties>
</file>