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F5BAB2" w14:textId="4ABC2096" w:rsidR="00C66CA9" w:rsidRDefault="00165986" w:rsidP="00092777">
      <w:pPr>
        <w:pStyle w:val="aa"/>
        <w:numPr>
          <w:ilvl w:val="0"/>
          <w:numId w:val="1"/>
        </w:numPr>
        <w:spacing w:line="960" w:lineRule="auto"/>
        <w:ind w:left="357" w:hanging="357"/>
        <w:rPr>
          <w:rFonts w:ascii="方正小标宋简体" w:eastAsia="方正小标宋简体" w:hint="eastAsia"/>
        </w:rPr>
      </w:pPr>
      <w:r>
        <w:rPr>
          <w:rFonts w:ascii="方正小标宋简体" w:eastAsia="方正小标宋简体" w:hint="eastAsia"/>
        </w:rPr>
        <w:t>什么是供应链</w:t>
      </w:r>
    </w:p>
    <w:p w14:paraId="5EF57FBE" w14:textId="5C495647" w:rsidR="00092777" w:rsidRDefault="00165986" w:rsidP="00092777">
      <w:pPr>
        <w:pStyle w:val="aa"/>
        <w:numPr>
          <w:ilvl w:val="0"/>
          <w:numId w:val="1"/>
        </w:numPr>
        <w:spacing w:line="960" w:lineRule="auto"/>
        <w:ind w:left="357" w:hanging="357"/>
        <w:rPr>
          <w:rFonts w:ascii="方正小标宋简体" w:eastAsia="方正小标宋简体" w:hint="eastAsia"/>
        </w:rPr>
      </w:pPr>
      <w:r>
        <w:rPr>
          <w:rFonts w:ascii="方正小标宋简体" w:eastAsia="方正小标宋简体" w:hint="eastAsia"/>
        </w:rPr>
        <w:t>什么是供应链管理</w:t>
      </w:r>
    </w:p>
    <w:p w14:paraId="39A9EB98" w14:textId="481805A6" w:rsidR="00F14016" w:rsidRDefault="00F14016" w:rsidP="00092777">
      <w:pPr>
        <w:pStyle w:val="aa"/>
        <w:numPr>
          <w:ilvl w:val="0"/>
          <w:numId w:val="1"/>
        </w:numPr>
        <w:spacing w:line="960" w:lineRule="auto"/>
        <w:ind w:left="357" w:hanging="357"/>
        <w:rPr>
          <w:rFonts w:ascii="方正小标宋简体" w:eastAsia="方正小标宋简体" w:hint="eastAsia"/>
        </w:rPr>
      </w:pPr>
      <w:r w:rsidRPr="00F14016">
        <w:rPr>
          <w:rFonts w:ascii="方正小标宋简体" w:eastAsia="方正小标宋简体" w:hint="eastAsia"/>
        </w:rPr>
        <w:t>翻译并且选择</w:t>
      </w:r>
    </w:p>
    <w:p w14:paraId="1B73977F" w14:textId="25A57D29" w:rsidR="00F14016" w:rsidRPr="00F14016" w:rsidRDefault="00F14016" w:rsidP="00F14016">
      <w:pPr>
        <w:spacing w:line="960" w:lineRule="auto"/>
        <w:rPr>
          <w:rFonts w:ascii="方正小标宋简体" w:eastAsia="方正小标宋简体" w:hint="eastAsia"/>
        </w:rPr>
      </w:pPr>
      <w:r>
        <w:rPr>
          <w:noProof/>
        </w:rPr>
        <w:drawing>
          <wp:inline distT="0" distB="0" distL="0" distR="0" wp14:anchorId="2E50AAD5" wp14:editId="2D7CBE83">
            <wp:extent cx="3493604" cy="2383189"/>
            <wp:effectExtent l="0" t="0" r="0" b="0"/>
            <wp:docPr id="4197497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7497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00241" cy="2387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1F04739" wp14:editId="09E93F6F">
            <wp:extent cx="3358541" cy="2275284"/>
            <wp:effectExtent l="0" t="0" r="0" b="0"/>
            <wp:docPr id="18497897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7897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59332" cy="227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61BC4B9" wp14:editId="7D8720B8">
            <wp:extent cx="2996648" cy="2172625"/>
            <wp:effectExtent l="0" t="0" r="0" b="0"/>
            <wp:docPr id="19766170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6170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08220" cy="218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A287B" w14:textId="4E6B1881" w:rsidR="00F14016" w:rsidRDefault="00F14016" w:rsidP="00092777">
      <w:pPr>
        <w:pStyle w:val="aa"/>
        <w:numPr>
          <w:ilvl w:val="0"/>
          <w:numId w:val="1"/>
        </w:numPr>
        <w:spacing w:line="960" w:lineRule="auto"/>
        <w:ind w:left="357" w:hanging="357"/>
        <w:rPr>
          <w:rFonts w:ascii="方正小标宋简体" w:eastAsia="方正小标宋简体" w:hint="eastAsia"/>
        </w:rPr>
      </w:pPr>
      <w:r>
        <w:rPr>
          <w:rFonts w:ascii="方正小标宋简体" w:eastAsia="方正小标宋简体" w:hint="eastAsia"/>
        </w:rPr>
        <w:t>什么使供应链管理变得困难？</w:t>
      </w:r>
    </w:p>
    <w:p w14:paraId="647CC160" w14:textId="571C2E96" w:rsidR="00F14016" w:rsidRDefault="00F14016" w:rsidP="00092777">
      <w:pPr>
        <w:pStyle w:val="aa"/>
        <w:numPr>
          <w:ilvl w:val="0"/>
          <w:numId w:val="1"/>
        </w:numPr>
        <w:spacing w:line="960" w:lineRule="auto"/>
        <w:ind w:left="357" w:hanging="357"/>
        <w:rPr>
          <w:rFonts w:ascii="方正小标宋简体" w:eastAsia="方正小标宋简体" w:hint="eastAsia"/>
        </w:rPr>
      </w:pPr>
      <w:r>
        <w:rPr>
          <w:rFonts w:ascii="方正小标宋简体" w:eastAsia="方正小标宋简体" w:hint="eastAsia"/>
        </w:rPr>
        <w:t>大体</w:t>
      </w:r>
    </w:p>
    <w:p w14:paraId="3AF02B61" w14:textId="543DE32C" w:rsidR="00F14016" w:rsidRPr="00F14016" w:rsidRDefault="00F14016" w:rsidP="00F14016">
      <w:pPr>
        <w:spacing w:line="960" w:lineRule="auto"/>
        <w:rPr>
          <w:rFonts w:ascii="方正小标宋简体" w:eastAsia="方正小标宋简体" w:hint="eastAsia"/>
        </w:rPr>
      </w:pPr>
      <w:r>
        <w:rPr>
          <w:noProof/>
        </w:rPr>
        <w:lastRenderedPageBreak/>
        <w:drawing>
          <wp:inline distT="0" distB="0" distL="0" distR="0" wp14:anchorId="6540FE40" wp14:editId="7A7C3591">
            <wp:extent cx="2452031" cy="1495839"/>
            <wp:effectExtent l="0" t="0" r="0" b="0"/>
            <wp:docPr id="9027234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7234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56852" cy="149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1D181" w14:textId="244D75B2" w:rsidR="00F14016" w:rsidRDefault="00F14016" w:rsidP="00092777">
      <w:pPr>
        <w:pStyle w:val="aa"/>
        <w:numPr>
          <w:ilvl w:val="0"/>
          <w:numId w:val="1"/>
        </w:numPr>
        <w:spacing w:line="960" w:lineRule="auto"/>
        <w:ind w:left="357" w:hanging="357"/>
        <w:rPr>
          <w:rFonts w:ascii="方正小标宋简体" w:eastAsia="方正小标宋简体" w:hint="eastAsia"/>
        </w:rPr>
      </w:pPr>
      <w:r>
        <w:rPr>
          <w:rFonts w:ascii="方正小标宋简体" w:eastAsia="方正小标宋简体" w:hint="eastAsia"/>
        </w:rPr>
        <w:t>为什么说全局优化是困难的？</w:t>
      </w:r>
    </w:p>
    <w:p w14:paraId="50DF798D" w14:textId="43F074D2" w:rsidR="00F14016" w:rsidRDefault="00894F0F" w:rsidP="00092777">
      <w:pPr>
        <w:pStyle w:val="aa"/>
        <w:numPr>
          <w:ilvl w:val="0"/>
          <w:numId w:val="1"/>
        </w:numPr>
        <w:spacing w:line="960" w:lineRule="auto"/>
        <w:ind w:left="357" w:hanging="357"/>
        <w:rPr>
          <w:rFonts w:ascii="方正小标宋简体" w:eastAsia="方正小标宋简体" w:hint="eastAsia"/>
        </w:rPr>
      </w:pPr>
      <w:r>
        <w:rPr>
          <w:rFonts w:ascii="方正小标宋简体" w:eastAsia="方正小标宋简体" w:hint="eastAsia"/>
        </w:rPr>
        <w:t>为什么不确定性存在？他们来自哪里？</w:t>
      </w:r>
    </w:p>
    <w:p w14:paraId="23928648" w14:textId="1E605E8D" w:rsidR="00F14016" w:rsidRDefault="00BD47C4" w:rsidP="00092777">
      <w:pPr>
        <w:pStyle w:val="aa"/>
        <w:numPr>
          <w:ilvl w:val="0"/>
          <w:numId w:val="1"/>
        </w:numPr>
        <w:spacing w:line="960" w:lineRule="auto"/>
        <w:ind w:left="357" w:hanging="357"/>
        <w:rPr>
          <w:rFonts w:ascii="方正小标宋简体" w:eastAsia="方正小标宋简体" w:hint="eastAsia"/>
        </w:rPr>
      </w:pPr>
      <w:r>
        <w:rPr>
          <w:rFonts w:ascii="方正小标宋简体" w:eastAsia="方正小标宋简体" w:hint="eastAsia"/>
        </w:rPr>
        <w:t>习题</w:t>
      </w:r>
    </w:p>
    <w:p w14:paraId="1FF6144D" w14:textId="768F4DF3" w:rsidR="00BD47C4" w:rsidRPr="00BD47C4" w:rsidRDefault="00BD47C4" w:rsidP="00BD47C4">
      <w:pPr>
        <w:spacing w:line="960" w:lineRule="auto"/>
        <w:rPr>
          <w:rFonts w:ascii="方正小标宋简体" w:eastAsia="方正小标宋简体" w:hint="eastAsia"/>
        </w:rPr>
      </w:pPr>
      <w:r>
        <w:rPr>
          <w:noProof/>
        </w:rPr>
        <w:drawing>
          <wp:inline distT="0" distB="0" distL="0" distR="0" wp14:anchorId="72AE5E3C" wp14:editId="083D1F40">
            <wp:extent cx="2699180" cy="1707888"/>
            <wp:effectExtent l="0" t="0" r="0" b="0"/>
            <wp:docPr id="5070516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05164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05990" cy="1712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6F210" w14:textId="5BF80296" w:rsidR="00F14016" w:rsidRDefault="00BD47C4" w:rsidP="00092777">
      <w:pPr>
        <w:pStyle w:val="aa"/>
        <w:numPr>
          <w:ilvl w:val="0"/>
          <w:numId w:val="1"/>
        </w:numPr>
        <w:spacing w:line="960" w:lineRule="auto"/>
        <w:ind w:left="357" w:hanging="357"/>
        <w:rPr>
          <w:rFonts w:ascii="方正小标宋简体" w:eastAsia="方正小标宋简体" w:hint="eastAsia"/>
        </w:rPr>
      </w:pPr>
      <w:r>
        <w:rPr>
          <w:rFonts w:ascii="方正小标宋简体" w:eastAsia="方正小标宋简体" w:hint="eastAsia"/>
        </w:rPr>
        <w:t>什么是纵向一体化？缺陷是什么？（了解）什么是横向一体化战略？</w:t>
      </w:r>
    </w:p>
    <w:p w14:paraId="5CE5F6DC" w14:textId="25FD762A" w:rsidR="00F14016" w:rsidRDefault="00BD47C4" w:rsidP="00092777">
      <w:pPr>
        <w:pStyle w:val="aa"/>
        <w:numPr>
          <w:ilvl w:val="0"/>
          <w:numId w:val="1"/>
        </w:numPr>
        <w:spacing w:line="960" w:lineRule="auto"/>
        <w:ind w:left="357" w:hanging="357"/>
        <w:rPr>
          <w:rFonts w:ascii="方正小标宋简体" w:eastAsia="方正小标宋简体" w:hint="eastAsia"/>
        </w:rPr>
      </w:pPr>
      <w:r>
        <w:rPr>
          <w:rFonts w:ascii="方正小标宋简体" w:eastAsia="方正小标宋简体" w:hint="eastAsia"/>
        </w:rPr>
        <w:t>习题</w:t>
      </w:r>
    </w:p>
    <w:p w14:paraId="45C551B6" w14:textId="4B1E70E0" w:rsidR="00BD47C4" w:rsidRPr="00BD47C4" w:rsidRDefault="00BD47C4" w:rsidP="00BD47C4">
      <w:pPr>
        <w:spacing w:line="960" w:lineRule="auto"/>
        <w:rPr>
          <w:rFonts w:ascii="方正小标宋简体" w:eastAsia="方正小标宋简体" w:hint="eastAsia"/>
        </w:rPr>
      </w:pPr>
      <w:r>
        <w:rPr>
          <w:noProof/>
        </w:rPr>
        <w:drawing>
          <wp:inline distT="0" distB="0" distL="0" distR="0" wp14:anchorId="69DD239B" wp14:editId="0069B4A9">
            <wp:extent cx="2131151" cy="1430216"/>
            <wp:effectExtent l="0" t="0" r="0" b="0"/>
            <wp:docPr id="20585637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56372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34711" cy="143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09EF6" w14:textId="41E4E256" w:rsidR="00F14016" w:rsidRPr="00F14016" w:rsidRDefault="00675234" w:rsidP="00092777">
      <w:pPr>
        <w:pStyle w:val="aa"/>
        <w:numPr>
          <w:ilvl w:val="0"/>
          <w:numId w:val="1"/>
        </w:numPr>
        <w:spacing w:line="960" w:lineRule="auto"/>
        <w:ind w:left="357" w:hanging="357"/>
        <w:rPr>
          <w:rFonts w:ascii="方正小标宋简体" w:eastAsia="方正小标宋简体" w:hint="eastAsia"/>
        </w:rPr>
      </w:pPr>
      <w:r>
        <w:rPr>
          <w:rFonts w:ascii="方正小标宋简体" w:eastAsia="方正小标宋简体" w:hint="eastAsia"/>
        </w:rPr>
        <w:t>什么使供应链变得重要？</w:t>
      </w:r>
    </w:p>
    <w:p w14:paraId="6DE9EB9E" w14:textId="43804366" w:rsidR="00F14016" w:rsidRDefault="00675234" w:rsidP="00092777">
      <w:pPr>
        <w:pStyle w:val="aa"/>
        <w:numPr>
          <w:ilvl w:val="0"/>
          <w:numId w:val="1"/>
        </w:numPr>
        <w:spacing w:line="960" w:lineRule="auto"/>
        <w:ind w:left="357" w:hanging="357"/>
        <w:rPr>
          <w:rFonts w:ascii="方正小标宋简体" w:eastAsia="方正小标宋简体" w:hint="eastAsia"/>
        </w:rPr>
      </w:pPr>
      <w:r>
        <w:rPr>
          <w:rFonts w:ascii="方正小标宋简体" w:eastAsia="方正小标宋简体" w:hint="eastAsia"/>
        </w:rPr>
        <w:lastRenderedPageBreak/>
        <w:t>供应链能否离开客户？</w:t>
      </w:r>
    </w:p>
    <w:p w14:paraId="7BBBEBC2" w14:textId="0326A5A1" w:rsidR="00F14016" w:rsidRDefault="00E91C2F" w:rsidP="00092777">
      <w:pPr>
        <w:pStyle w:val="aa"/>
        <w:numPr>
          <w:ilvl w:val="0"/>
          <w:numId w:val="1"/>
        </w:numPr>
        <w:spacing w:line="960" w:lineRule="auto"/>
        <w:ind w:left="357" w:hanging="357"/>
        <w:rPr>
          <w:rFonts w:ascii="方正小标宋简体" w:eastAsia="方正小标宋简体" w:hint="eastAsia"/>
        </w:rPr>
      </w:pPr>
      <w:r>
        <w:rPr>
          <w:rFonts w:ascii="方正小标宋简体" w:eastAsia="方正小标宋简体" w:hint="eastAsia"/>
        </w:rPr>
        <w:t>客户价值是主观性的吗？</w:t>
      </w:r>
    </w:p>
    <w:p w14:paraId="092A1F23" w14:textId="2512FB25" w:rsidR="00E91C2F" w:rsidRDefault="00E91C2F" w:rsidP="00092777">
      <w:pPr>
        <w:pStyle w:val="aa"/>
        <w:numPr>
          <w:ilvl w:val="0"/>
          <w:numId w:val="1"/>
        </w:numPr>
        <w:spacing w:line="960" w:lineRule="auto"/>
        <w:ind w:left="357" w:hanging="357"/>
        <w:rPr>
          <w:rFonts w:ascii="方正小标宋简体" w:eastAsia="方正小标宋简体" w:hint="eastAsia"/>
        </w:rPr>
      </w:pPr>
      <w:r>
        <w:rPr>
          <w:rFonts w:ascii="方正小标宋简体" w:eastAsia="方正小标宋简体" w:hint="eastAsia"/>
        </w:rPr>
        <w:t>客户价值具有整体性</w:t>
      </w:r>
    </w:p>
    <w:p w14:paraId="0C9C06A1" w14:textId="30110493" w:rsidR="00E91C2F" w:rsidRDefault="00E91C2F" w:rsidP="00092777">
      <w:pPr>
        <w:pStyle w:val="aa"/>
        <w:numPr>
          <w:ilvl w:val="0"/>
          <w:numId w:val="1"/>
        </w:numPr>
        <w:spacing w:line="960" w:lineRule="auto"/>
        <w:ind w:left="357" w:hanging="357"/>
        <w:rPr>
          <w:rFonts w:ascii="方正小标宋简体" w:eastAsia="方正小标宋简体" w:hint="eastAsia"/>
        </w:rPr>
      </w:pPr>
      <w:r>
        <w:rPr>
          <w:rFonts w:ascii="方正小标宋简体" w:eastAsia="方正小标宋简体" w:hint="eastAsia"/>
        </w:rPr>
        <w:t>大体</w:t>
      </w:r>
    </w:p>
    <w:p w14:paraId="68FA30EC" w14:textId="0500FE27" w:rsidR="00E91C2F" w:rsidRPr="00E91C2F" w:rsidRDefault="00E91C2F" w:rsidP="00E91C2F">
      <w:pPr>
        <w:spacing w:line="960" w:lineRule="auto"/>
        <w:rPr>
          <w:rFonts w:ascii="方正小标宋简体" w:eastAsia="方正小标宋简体" w:hint="eastAsia"/>
        </w:rPr>
      </w:pPr>
      <w:r>
        <w:rPr>
          <w:noProof/>
        </w:rPr>
        <w:drawing>
          <wp:inline distT="0" distB="0" distL="0" distR="0" wp14:anchorId="1222C416" wp14:editId="2C913222">
            <wp:extent cx="2471541" cy="1100489"/>
            <wp:effectExtent l="0" t="0" r="0" b="0"/>
            <wp:docPr id="18349950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99509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76627" cy="1102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CDC09" w14:textId="1FFB9102" w:rsidR="00F14016" w:rsidRDefault="00E91C2F" w:rsidP="00092777">
      <w:pPr>
        <w:pStyle w:val="aa"/>
        <w:numPr>
          <w:ilvl w:val="0"/>
          <w:numId w:val="1"/>
        </w:numPr>
        <w:spacing w:line="960" w:lineRule="auto"/>
        <w:ind w:left="357" w:hanging="357"/>
        <w:rPr>
          <w:rFonts w:ascii="方正小标宋简体" w:eastAsia="方正小标宋简体" w:hint="eastAsia"/>
        </w:rPr>
      </w:pPr>
      <w:r>
        <w:rPr>
          <w:rFonts w:ascii="方正小标宋简体" w:eastAsia="方正小标宋简体" w:hint="eastAsia"/>
        </w:rPr>
        <w:t>库存可获得性，在客户的角度是什么？</w:t>
      </w:r>
    </w:p>
    <w:p w14:paraId="6653480A" w14:textId="688B2307" w:rsidR="00E91C2F" w:rsidRDefault="00E91C2F" w:rsidP="00092777">
      <w:pPr>
        <w:pStyle w:val="aa"/>
        <w:numPr>
          <w:ilvl w:val="0"/>
          <w:numId w:val="1"/>
        </w:numPr>
        <w:spacing w:line="960" w:lineRule="auto"/>
        <w:ind w:left="357" w:hanging="357"/>
        <w:rPr>
          <w:rFonts w:ascii="方正小标宋简体" w:eastAsia="方正小标宋简体" w:hint="eastAsia"/>
        </w:rPr>
      </w:pPr>
      <w:r>
        <w:rPr>
          <w:rFonts w:ascii="方正小标宋简体" w:eastAsia="方正小标宋简体" w:hint="eastAsia"/>
        </w:rPr>
        <w:t>供应链活动的核心是什么？</w:t>
      </w:r>
    </w:p>
    <w:p w14:paraId="22E8B5F1" w14:textId="3AABF10E" w:rsidR="00FB03BA" w:rsidRDefault="00FB03BA" w:rsidP="00092777">
      <w:pPr>
        <w:pStyle w:val="aa"/>
        <w:numPr>
          <w:ilvl w:val="0"/>
          <w:numId w:val="1"/>
        </w:numPr>
        <w:spacing w:line="960" w:lineRule="auto"/>
        <w:ind w:left="357" w:hanging="357"/>
        <w:rPr>
          <w:rFonts w:ascii="方正小标宋简体" w:eastAsia="方正小标宋简体" w:hint="eastAsia"/>
        </w:rPr>
      </w:pPr>
      <w:r>
        <w:rPr>
          <w:rFonts w:ascii="方正小标宋简体" w:eastAsia="方正小标宋简体" w:hint="eastAsia"/>
        </w:rPr>
        <w:t>采购有什么重要的意义？</w:t>
      </w:r>
    </w:p>
    <w:p w14:paraId="7704A973" w14:textId="14CB579D" w:rsidR="00FB03BA" w:rsidRDefault="00FB03BA" w:rsidP="00092777">
      <w:pPr>
        <w:pStyle w:val="aa"/>
        <w:numPr>
          <w:ilvl w:val="0"/>
          <w:numId w:val="1"/>
        </w:numPr>
        <w:spacing w:line="960" w:lineRule="auto"/>
        <w:ind w:left="357" w:hanging="357"/>
        <w:rPr>
          <w:rFonts w:ascii="方正小标宋简体" w:eastAsia="方正小标宋简体" w:hint="eastAsia"/>
        </w:rPr>
      </w:pPr>
      <w:r>
        <w:rPr>
          <w:rFonts w:ascii="方正小标宋简体" w:eastAsia="方正小标宋简体" w:hint="eastAsia"/>
        </w:rPr>
        <w:t>采购的目标是什么？</w:t>
      </w:r>
    </w:p>
    <w:p w14:paraId="34ADC9EB" w14:textId="34C78462" w:rsidR="00FB03BA" w:rsidRDefault="00802CAC" w:rsidP="00092777">
      <w:pPr>
        <w:pStyle w:val="aa"/>
        <w:numPr>
          <w:ilvl w:val="0"/>
          <w:numId w:val="1"/>
        </w:numPr>
        <w:spacing w:line="960" w:lineRule="auto"/>
        <w:ind w:left="357" w:hanging="357"/>
        <w:rPr>
          <w:rFonts w:ascii="方正小标宋简体" w:eastAsia="方正小标宋简体" w:hint="eastAsia"/>
        </w:rPr>
      </w:pPr>
      <w:r>
        <w:rPr>
          <w:rFonts w:ascii="方正小标宋简体" w:eastAsia="方正小标宋简体" w:hint="eastAsia"/>
        </w:rPr>
        <w:t>针对：特殊商品、关键商品、一般商品、大宗商品，应该选择什么采购策略？</w:t>
      </w:r>
    </w:p>
    <w:p w14:paraId="40A98B17" w14:textId="261C538D" w:rsidR="00802CAC" w:rsidRDefault="00802CAC" w:rsidP="00092777">
      <w:pPr>
        <w:pStyle w:val="aa"/>
        <w:numPr>
          <w:ilvl w:val="0"/>
          <w:numId w:val="1"/>
        </w:numPr>
        <w:spacing w:line="960" w:lineRule="auto"/>
        <w:ind w:left="357" w:hanging="357"/>
        <w:rPr>
          <w:rFonts w:ascii="方正小标宋简体" w:eastAsia="方正小标宋简体" w:hint="eastAsia"/>
        </w:rPr>
      </w:pPr>
      <w:r>
        <w:rPr>
          <w:rFonts w:ascii="方正小标宋简体" w:eastAsia="方正小标宋简体" w:hint="eastAsia"/>
        </w:rPr>
        <w:t>采购成本都包括哪几类，用自己的话简单叙述。</w:t>
      </w:r>
    </w:p>
    <w:p w14:paraId="4136B3A0" w14:textId="4B2743FB" w:rsidR="00802CAC" w:rsidRDefault="00655D7E" w:rsidP="00092777">
      <w:pPr>
        <w:pStyle w:val="aa"/>
        <w:numPr>
          <w:ilvl w:val="0"/>
          <w:numId w:val="1"/>
        </w:numPr>
        <w:spacing w:line="960" w:lineRule="auto"/>
        <w:ind w:left="357" w:hanging="357"/>
        <w:rPr>
          <w:rFonts w:ascii="方正小标宋简体" w:eastAsia="方正小标宋简体" w:hint="eastAsia"/>
        </w:rPr>
      </w:pPr>
      <w:r>
        <w:rPr>
          <w:rFonts w:ascii="方正小标宋简体" w:eastAsia="方正小标宋简体" w:hint="eastAsia"/>
        </w:rPr>
        <w:t>供应合同的定义是什么？</w:t>
      </w:r>
    </w:p>
    <w:p w14:paraId="744F19BF" w14:textId="43F0AE0D" w:rsidR="00655D7E" w:rsidRDefault="00655D7E" w:rsidP="00092777">
      <w:pPr>
        <w:pStyle w:val="aa"/>
        <w:numPr>
          <w:ilvl w:val="0"/>
          <w:numId w:val="1"/>
        </w:numPr>
        <w:spacing w:line="960" w:lineRule="auto"/>
        <w:ind w:left="357" w:hanging="357"/>
        <w:rPr>
          <w:rFonts w:ascii="方正小标宋简体" w:eastAsia="方正小标宋简体" w:hint="eastAsia"/>
        </w:rPr>
      </w:pPr>
      <w:r>
        <w:rPr>
          <w:rFonts w:ascii="方正小标宋简体" w:eastAsia="方正小标宋简体" w:hint="eastAsia"/>
        </w:rPr>
        <w:lastRenderedPageBreak/>
        <w:t>面向订单生产的供应链，谁的风险比较大？</w:t>
      </w:r>
    </w:p>
    <w:p w14:paraId="7B92677B" w14:textId="7387F73B" w:rsidR="00655D7E" w:rsidRDefault="009B24D1" w:rsidP="00092777">
      <w:pPr>
        <w:pStyle w:val="aa"/>
        <w:numPr>
          <w:ilvl w:val="0"/>
          <w:numId w:val="1"/>
        </w:numPr>
        <w:spacing w:line="960" w:lineRule="auto"/>
        <w:ind w:left="357" w:hanging="357"/>
        <w:rPr>
          <w:rFonts w:ascii="方正小标宋简体" w:eastAsia="方正小标宋简体" w:hint="eastAsia"/>
        </w:rPr>
      </w:pPr>
      <w:r>
        <w:rPr>
          <w:rFonts w:ascii="方正小标宋简体" w:eastAsia="方正小标宋简体" w:hint="eastAsia"/>
        </w:rPr>
        <w:t>什么是回购合同？</w:t>
      </w:r>
    </w:p>
    <w:p w14:paraId="0FC40CD8" w14:textId="1413796F" w:rsidR="009B24D1" w:rsidRDefault="009B24D1" w:rsidP="00092777">
      <w:pPr>
        <w:pStyle w:val="aa"/>
        <w:numPr>
          <w:ilvl w:val="0"/>
          <w:numId w:val="1"/>
        </w:numPr>
        <w:spacing w:line="960" w:lineRule="auto"/>
        <w:ind w:left="357" w:hanging="357"/>
        <w:rPr>
          <w:rFonts w:ascii="方正小标宋简体" w:eastAsia="方正小标宋简体" w:hint="eastAsia"/>
        </w:rPr>
      </w:pPr>
      <w:r>
        <w:rPr>
          <w:rFonts w:ascii="方正小标宋简体" w:eastAsia="方正小标宋简体" w:hint="eastAsia"/>
        </w:rPr>
        <w:t>什么是收入共享合同？</w:t>
      </w:r>
    </w:p>
    <w:p w14:paraId="3952B4AE" w14:textId="571051F4" w:rsidR="009B24D1" w:rsidRDefault="00B66A15" w:rsidP="00092777">
      <w:pPr>
        <w:pStyle w:val="aa"/>
        <w:numPr>
          <w:ilvl w:val="0"/>
          <w:numId w:val="1"/>
        </w:numPr>
        <w:spacing w:line="960" w:lineRule="auto"/>
        <w:ind w:left="357" w:hanging="357"/>
        <w:rPr>
          <w:rFonts w:ascii="方正小标宋简体" w:eastAsia="方正小标宋简体" w:hint="eastAsia"/>
        </w:rPr>
      </w:pPr>
      <w:r>
        <w:rPr>
          <w:rFonts w:ascii="方正小标宋简体" w:eastAsia="方正小标宋简体" w:hint="eastAsia"/>
        </w:rPr>
        <w:t>全局优化的弊端是什么？</w:t>
      </w:r>
    </w:p>
    <w:p w14:paraId="279984CC" w14:textId="24B7A8CD" w:rsidR="00B66A15" w:rsidRDefault="00B66A15" w:rsidP="00092777">
      <w:pPr>
        <w:pStyle w:val="aa"/>
        <w:numPr>
          <w:ilvl w:val="0"/>
          <w:numId w:val="1"/>
        </w:numPr>
        <w:spacing w:line="960" w:lineRule="auto"/>
        <w:ind w:left="357" w:hanging="357"/>
        <w:rPr>
          <w:rFonts w:ascii="方正小标宋简体" w:eastAsia="方正小标宋简体" w:hint="eastAsia"/>
        </w:rPr>
      </w:pPr>
      <w:r>
        <w:rPr>
          <w:rFonts w:ascii="方正小标宋简体" w:eastAsia="方正小标宋简体" w:hint="eastAsia"/>
        </w:rPr>
        <w:t>回购合同的缺点是什么，以及什么情况下适合使用回购合同？</w:t>
      </w:r>
    </w:p>
    <w:p w14:paraId="31D72323" w14:textId="33F97861" w:rsidR="00B66A15" w:rsidRDefault="00B66A15" w:rsidP="00092777">
      <w:pPr>
        <w:pStyle w:val="aa"/>
        <w:numPr>
          <w:ilvl w:val="0"/>
          <w:numId w:val="1"/>
        </w:numPr>
        <w:spacing w:line="960" w:lineRule="auto"/>
        <w:ind w:left="357" w:hanging="357"/>
        <w:rPr>
          <w:rFonts w:ascii="方正小标宋简体" w:eastAsia="方正小标宋简体" w:hint="eastAsia"/>
        </w:rPr>
      </w:pPr>
      <w:r>
        <w:rPr>
          <w:rFonts w:ascii="方正小标宋简体" w:eastAsia="方正小标宋简体" w:hint="eastAsia"/>
        </w:rPr>
        <w:t>收入共享合同有什么缺点？什么情况下适用？</w:t>
      </w:r>
    </w:p>
    <w:p w14:paraId="06EFF9AD" w14:textId="5AA59544" w:rsidR="00B66A15" w:rsidRDefault="00216516" w:rsidP="00092777">
      <w:pPr>
        <w:pStyle w:val="aa"/>
        <w:numPr>
          <w:ilvl w:val="0"/>
          <w:numId w:val="1"/>
        </w:numPr>
        <w:spacing w:line="960" w:lineRule="auto"/>
        <w:ind w:left="357" w:hanging="357"/>
        <w:rPr>
          <w:rFonts w:ascii="方正小标宋简体" w:eastAsia="方正小标宋简体" w:hint="eastAsia"/>
        </w:rPr>
      </w:pPr>
      <w:r>
        <w:rPr>
          <w:rFonts w:ascii="方正小标宋简体" w:eastAsia="方正小标宋简体" w:hint="eastAsia"/>
        </w:rPr>
        <w:t>什么是补偿合同</w:t>
      </w:r>
    </w:p>
    <w:p w14:paraId="743BA273" w14:textId="3B0ACE13" w:rsidR="00216516" w:rsidRDefault="00216516" w:rsidP="00092777">
      <w:pPr>
        <w:pStyle w:val="aa"/>
        <w:numPr>
          <w:ilvl w:val="0"/>
          <w:numId w:val="1"/>
        </w:numPr>
        <w:spacing w:line="960" w:lineRule="auto"/>
        <w:ind w:left="357" w:hanging="357"/>
        <w:rPr>
          <w:rFonts w:ascii="方正小标宋简体" w:eastAsia="方正小标宋简体" w:hint="eastAsia"/>
        </w:rPr>
      </w:pPr>
      <w:r>
        <w:rPr>
          <w:rFonts w:ascii="方正小标宋简体" w:eastAsia="方正小标宋简体" w:hint="eastAsia"/>
        </w:rPr>
        <w:t>什么是成本分担合同？</w:t>
      </w:r>
    </w:p>
    <w:p w14:paraId="4C92AA6B" w14:textId="3575CDA1" w:rsidR="00216516" w:rsidRDefault="00216516" w:rsidP="00092777">
      <w:pPr>
        <w:pStyle w:val="aa"/>
        <w:numPr>
          <w:ilvl w:val="0"/>
          <w:numId w:val="1"/>
        </w:numPr>
        <w:spacing w:line="960" w:lineRule="auto"/>
        <w:ind w:left="357" w:hanging="357"/>
        <w:rPr>
          <w:rFonts w:ascii="方正小标宋简体" w:eastAsia="方正小标宋简体" w:hint="eastAsia"/>
        </w:rPr>
      </w:pPr>
      <w:r>
        <w:rPr>
          <w:rFonts w:ascii="方正小标宋简体" w:eastAsia="方正小标宋简体" w:hint="eastAsia"/>
        </w:rPr>
        <w:t>成本分担合同的问题？</w:t>
      </w:r>
    </w:p>
    <w:p w14:paraId="5A2D672B" w14:textId="5F82E75C" w:rsidR="00216516" w:rsidRDefault="00216516" w:rsidP="00092777">
      <w:pPr>
        <w:pStyle w:val="aa"/>
        <w:numPr>
          <w:ilvl w:val="0"/>
          <w:numId w:val="1"/>
        </w:numPr>
        <w:spacing w:line="960" w:lineRule="auto"/>
        <w:ind w:left="357" w:hanging="357"/>
        <w:rPr>
          <w:rFonts w:ascii="方正小标宋简体" w:eastAsia="方正小标宋简体" w:hint="eastAsia"/>
        </w:rPr>
      </w:pPr>
      <w:r>
        <w:rPr>
          <w:rFonts w:ascii="方正小标宋简体" w:eastAsia="方正小标宋简体" w:hint="eastAsia"/>
        </w:rPr>
        <w:t>简述电子采购的优缺点？</w:t>
      </w:r>
    </w:p>
    <w:p w14:paraId="65A6F6B9" w14:textId="1288996D" w:rsidR="00216516" w:rsidRDefault="00A564D4" w:rsidP="00092777">
      <w:pPr>
        <w:pStyle w:val="aa"/>
        <w:numPr>
          <w:ilvl w:val="0"/>
          <w:numId w:val="1"/>
        </w:numPr>
        <w:spacing w:line="960" w:lineRule="auto"/>
        <w:ind w:left="357" w:hanging="357"/>
        <w:rPr>
          <w:rFonts w:ascii="方正小标宋简体" w:eastAsia="方正小标宋简体" w:hint="eastAsia"/>
        </w:rPr>
      </w:pPr>
      <w:r>
        <w:rPr>
          <w:rFonts w:ascii="方正小标宋简体" w:eastAsia="方正小标宋简体" w:hint="eastAsia"/>
        </w:rPr>
        <w:t>什么是订单前置时间？</w:t>
      </w:r>
    </w:p>
    <w:p w14:paraId="51271093" w14:textId="5807D8A9" w:rsidR="00A564D4" w:rsidRDefault="00A564D4" w:rsidP="00092777">
      <w:pPr>
        <w:pStyle w:val="aa"/>
        <w:numPr>
          <w:ilvl w:val="0"/>
          <w:numId w:val="1"/>
        </w:numPr>
        <w:spacing w:line="960" w:lineRule="auto"/>
        <w:ind w:left="357" w:hanging="357"/>
        <w:rPr>
          <w:rFonts w:ascii="方正小标宋简体" w:eastAsia="方正小标宋简体" w:hint="eastAsia"/>
        </w:rPr>
      </w:pPr>
      <w:r>
        <w:rPr>
          <w:rFonts w:ascii="方正小标宋简体" w:eastAsia="方正小标宋简体" w:hint="eastAsia"/>
        </w:rPr>
        <w:t>为什么持有库存？</w:t>
      </w:r>
    </w:p>
    <w:p w14:paraId="36B258E5" w14:textId="483C89D2" w:rsidR="00A564D4" w:rsidRDefault="00A564D4" w:rsidP="00092777">
      <w:pPr>
        <w:pStyle w:val="aa"/>
        <w:numPr>
          <w:ilvl w:val="0"/>
          <w:numId w:val="1"/>
        </w:numPr>
        <w:spacing w:line="960" w:lineRule="auto"/>
        <w:ind w:left="357" w:hanging="357"/>
        <w:rPr>
          <w:rFonts w:ascii="方正小标宋简体" w:eastAsia="方正小标宋简体" w:hint="eastAsia"/>
        </w:rPr>
      </w:pPr>
      <w:r>
        <w:rPr>
          <w:rFonts w:ascii="方正小标宋简体" w:eastAsia="方正小标宋简体" w:hint="eastAsia"/>
        </w:rPr>
        <w:lastRenderedPageBreak/>
        <w:t>维修备件是不是库存？</w:t>
      </w:r>
    </w:p>
    <w:p w14:paraId="2D32481A" w14:textId="6141BC6B" w:rsidR="00A564D4" w:rsidRDefault="00A564D4" w:rsidP="00092777">
      <w:pPr>
        <w:pStyle w:val="aa"/>
        <w:numPr>
          <w:ilvl w:val="0"/>
          <w:numId w:val="1"/>
        </w:numPr>
        <w:spacing w:line="960" w:lineRule="auto"/>
        <w:ind w:left="357" w:hanging="357"/>
        <w:rPr>
          <w:rFonts w:ascii="方正小标宋简体" w:eastAsia="方正小标宋简体" w:hint="eastAsia"/>
        </w:rPr>
      </w:pPr>
      <w:r>
        <w:rPr>
          <w:rFonts w:ascii="方正小标宋简体" w:eastAsia="方正小标宋简体" w:hint="eastAsia"/>
        </w:rPr>
        <w:t>翻译术语：cycle or base stock, pipeline or in-transit stock, speculative stock, psychic stock .</w:t>
      </w:r>
    </w:p>
    <w:p w14:paraId="6A9FDF7D" w14:textId="1E02B657" w:rsidR="00A564D4" w:rsidRDefault="00A564D4" w:rsidP="00092777">
      <w:pPr>
        <w:pStyle w:val="aa"/>
        <w:numPr>
          <w:ilvl w:val="0"/>
          <w:numId w:val="1"/>
        </w:numPr>
        <w:spacing w:line="960" w:lineRule="auto"/>
        <w:ind w:left="357" w:hanging="357"/>
        <w:rPr>
          <w:rFonts w:ascii="方正小标宋简体" w:eastAsia="方正小标宋简体" w:hint="eastAsia"/>
        </w:rPr>
      </w:pPr>
      <w:r>
        <w:rPr>
          <w:rFonts w:ascii="方正小标宋简体" w:eastAsia="方正小标宋简体" w:hint="eastAsia"/>
        </w:rPr>
        <w:t>Interest cost, captial cost, obsolescence costs, inventory shrinkage</w:t>
      </w:r>
    </w:p>
    <w:p w14:paraId="22C2461A" w14:textId="34C1E6F6" w:rsidR="00A564D4" w:rsidRDefault="00A564D4" w:rsidP="00092777">
      <w:pPr>
        <w:pStyle w:val="aa"/>
        <w:numPr>
          <w:ilvl w:val="0"/>
          <w:numId w:val="1"/>
        </w:numPr>
        <w:spacing w:line="960" w:lineRule="auto"/>
        <w:ind w:left="357" w:hanging="357"/>
        <w:rPr>
          <w:rFonts w:ascii="方正小标宋简体" w:eastAsia="方正小标宋简体" w:hint="eastAsia"/>
        </w:rPr>
      </w:pPr>
      <w:r>
        <w:rPr>
          <w:rFonts w:ascii="方正小标宋简体" w:eastAsia="方正小标宋简体" w:hint="eastAsia"/>
        </w:rPr>
        <w:t>订单成本是否包括货物本身成本？</w:t>
      </w:r>
    </w:p>
    <w:p w14:paraId="0FF5A909" w14:textId="521C73EF" w:rsidR="00111855" w:rsidRDefault="00111855" w:rsidP="00092777">
      <w:pPr>
        <w:pStyle w:val="aa"/>
        <w:numPr>
          <w:ilvl w:val="0"/>
          <w:numId w:val="1"/>
        </w:numPr>
        <w:spacing w:line="960" w:lineRule="auto"/>
        <w:ind w:left="357" w:hanging="357"/>
        <w:rPr>
          <w:rFonts w:ascii="方正小标宋简体" w:eastAsia="方正小标宋简体" w:hint="eastAsia"/>
        </w:rPr>
      </w:pPr>
      <w:r>
        <w:rPr>
          <w:rFonts w:ascii="方正小标宋简体" w:eastAsia="方正小标宋简体" w:hint="eastAsia"/>
        </w:rPr>
        <w:t>丢失一个客户的成本特别高，这是为什么？</w:t>
      </w:r>
    </w:p>
    <w:p w14:paraId="7B393955" w14:textId="0E1AD546" w:rsidR="00111855" w:rsidRDefault="00111855" w:rsidP="00092777">
      <w:pPr>
        <w:pStyle w:val="aa"/>
        <w:numPr>
          <w:ilvl w:val="0"/>
          <w:numId w:val="1"/>
        </w:numPr>
        <w:spacing w:line="960" w:lineRule="auto"/>
        <w:ind w:left="357" w:hanging="357"/>
        <w:rPr>
          <w:rFonts w:ascii="方正小标宋简体" w:eastAsia="方正小标宋简体" w:hint="eastAsia"/>
        </w:rPr>
      </w:pPr>
      <w:r>
        <w:rPr>
          <w:rFonts w:ascii="方正小标宋简体" w:eastAsia="方正小标宋简体" w:hint="eastAsia"/>
        </w:rPr>
        <w:t>什么是ABC分析</w:t>
      </w:r>
    </w:p>
    <w:p w14:paraId="3189DD65" w14:textId="4FF64783" w:rsidR="00111855" w:rsidRDefault="00D557C7" w:rsidP="00092777">
      <w:pPr>
        <w:pStyle w:val="aa"/>
        <w:numPr>
          <w:ilvl w:val="0"/>
          <w:numId w:val="1"/>
        </w:numPr>
        <w:spacing w:line="960" w:lineRule="auto"/>
        <w:ind w:left="357" w:hanging="357"/>
        <w:rPr>
          <w:rFonts w:ascii="方正小标宋简体" w:eastAsia="方正小标宋简体" w:hint="eastAsia"/>
        </w:rPr>
      </w:pPr>
      <w:r>
        <w:rPr>
          <w:rFonts w:ascii="方正小标宋简体" w:eastAsia="方正小标宋简体" w:hint="eastAsia"/>
        </w:rPr>
        <w:t>边际成本和边际利润的定义是什么？</w:t>
      </w:r>
    </w:p>
    <w:p w14:paraId="7EAC5CD1" w14:textId="47F61EC3" w:rsidR="00D557C7" w:rsidRPr="00D557C7" w:rsidRDefault="00D557C7" w:rsidP="00D557C7">
      <w:pPr>
        <w:spacing w:line="960" w:lineRule="auto"/>
        <w:rPr>
          <w:rFonts w:ascii="方正小标宋简体" w:eastAsia="方正小标宋简体" w:hint="eastAsia"/>
        </w:rPr>
      </w:pPr>
      <w:r>
        <w:rPr>
          <w:noProof/>
        </w:rPr>
        <w:drawing>
          <wp:inline distT="0" distB="0" distL="0" distR="0" wp14:anchorId="4806E7BF" wp14:editId="36BDCFC5">
            <wp:extent cx="1957892" cy="811917"/>
            <wp:effectExtent l="0" t="0" r="0" b="0"/>
            <wp:docPr id="14714541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45412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66348" cy="815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C5C56" w14:textId="777C7BE5" w:rsidR="00D557C7" w:rsidRDefault="00D557C7" w:rsidP="00092777">
      <w:pPr>
        <w:pStyle w:val="aa"/>
        <w:numPr>
          <w:ilvl w:val="0"/>
          <w:numId w:val="1"/>
        </w:numPr>
        <w:spacing w:line="960" w:lineRule="auto"/>
        <w:ind w:left="357" w:hanging="357"/>
        <w:rPr>
          <w:rFonts w:ascii="方正小标宋简体" w:eastAsia="方正小标宋简体" w:hint="eastAsia"/>
        </w:rPr>
      </w:pPr>
      <w:r>
        <w:rPr>
          <w:rFonts w:ascii="方正小标宋简体" w:eastAsia="方正小标宋简体" w:hint="eastAsia"/>
        </w:rPr>
        <w:t>边际成本，利润和最优订购量，平均需求的关系？</w:t>
      </w:r>
    </w:p>
    <w:p w14:paraId="7DC70102" w14:textId="76ECD98A" w:rsidR="00D557C7" w:rsidRDefault="00A42338" w:rsidP="00092777">
      <w:pPr>
        <w:pStyle w:val="aa"/>
        <w:numPr>
          <w:ilvl w:val="0"/>
          <w:numId w:val="1"/>
        </w:numPr>
        <w:spacing w:line="960" w:lineRule="auto"/>
        <w:ind w:left="357" w:hanging="357"/>
        <w:rPr>
          <w:rFonts w:ascii="方正小标宋简体" w:eastAsia="方正小标宋简体" w:hint="eastAsia"/>
        </w:rPr>
      </w:pPr>
      <w:r>
        <w:rPr>
          <w:rFonts w:ascii="方正小标宋简体" w:eastAsia="方正小标宋简体" w:hint="eastAsia"/>
        </w:rPr>
        <w:t>库存管理的定义是什么？</w:t>
      </w:r>
    </w:p>
    <w:p w14:paraId="1AD39AB7" w14:textId="1F7A0B17" w:rsidR="00A42338" w:rsidRDefault="00A42338" w:rsidP="00092777">
      <w:pPr>
        <w:pStyle w:val="aa"/>
        <w:numPr>
          <w:ilvl w:val="0"/>
          <w:numId w:val="1"/>
        </w:numPr>
        <w:spacing w:line="960" w:lineRule="auto"/>
        <w:ind w:left="357" w:hanging="357"/>
        <w:rPr>
          <w:rFonts w:ascii="方正小标宋简体" w:eastAsia="方正小标宋简体" w:hint="eastAsia"/>
        </w:rPr>
      </w:pPr>
      <w:r>
        <w:rPr>
          <w:rFonts w:ascii="方正小标宋简体" w:eastAsia="方正小标宋简体" w:hint="eastAsia"/>
        </w:rPr>
        <w:t>库存管理的任务是什么？</w:t>
      </w:r>
    </w:p>
    <w:p w14:paraId="279E5F5B" w14:textId="1C7D4CAF" w:rsidR="00A42338" w:rsidRDefault="005610BB" w:rsidP="00092777">
      <w:pPr>
        <w:pStyle w:val="aa"/>
        <w:numPr>
          <w:ilvl w:val="0"/>
          <w:numId w:val="1"/>
        </w:numPr>
        <w:spacing w:line="960" w:lineRule="auto"/>
        <w:ind w:left="357" w:hanging="357"/>
        <w:rPr>
          <w:rFonts w:ascii="方正小标宋简体" w:eastAsia="方正小标宋简体" w:hint="eastAsia"/>
        </w:rPr>
      </w:pPr>
      <w:r>
        <w:rPr>
          <w:rFonts w:ascii="方正小标宋简体" w:eastAsia="方正小标宋简体" w:hint="eastAsia"/>
        </w:rPr>
        <w:t>再订购点的计算公式是什么？</w:t>
      </w:r>
    </w:p>
    <w:p w14:paraId="5336A562" w14:textId="7042E5D1" w:rsidR="005610BB" w:rsidRDefault="00E1174A" w:rsidP="00092777">
      <w:pPr>
        <w:pStyle w:val="aa"/>
        <w:numPr>
          <w:ilvl w:val="0"/>
          <w:numId w:val="1"/>
        </w:numPr>
        <w:spacing w:line="960" w:lineRule="auto"/>
        <w:ind w:left="357" w:hanging="357"/>
        <w:rPr>
          <w:rFonts w:ascii="方正小标宋简体" w:eastAsia="方正小标宋简体" w:hint="eastAsia"/>
        </w:rPr>
      </w:pPr>
      <w:r>
        <w:rPr>
          <w:rFonts w:ascii="方正小标宋简体" w:eastAsia="方正小标宋简体" w:hint="eastAsia"/>
        </w:rPr>
        <w:lastRenderedPageBreak/>
        <w:t>计算一下当订货量为80时，年总订货成本，年总库存持有成本和年总成本分别为多少？</w:t>
      </w:r>
    </w:p>
    <w:p w14:paraId="6DB83FB8" w14:textId="752FD4DA" w:rsidR="00E1174A" w:rsidRPr="00E1174A" w:rsidRDefault="00E1174A" w:rsidP="00E1174A">
      <w:pPr>
        <w:spacing w:line="960" w:lineRule="auto"/>
        <w:rPr>
          <w:rFonts w:ascii="方正小标宋简体" w:eastAsia="方正小标宋简体" w:hint="eastAsia"/>
        </w:rPr>
      </w:pPr>
      <w:r>
        <w:rPr>
          <w:noProof/>
        </w:rPr>
        <w:drawing>
          <wp:inline distT="0" distB="0" distL="0" distR="0" wp14:anchorId="47059A7E" wp14:editId="15D6C4DC">
            <wp:extent cx="3498159" cy="1072662"/>
            <wp:effectExtent l="0" t="0" r="0" b="0"/>
            <wp:docPr id="12444791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47911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10359" cy="1076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CE0AE" w14:textId="5048B015" w:rsidR="00A42338" w:rsidRDefault="00E1174A" w:rsidP="00092777">
      <w:pPr>
        <w:pStyle w:val="aa"/>
        <w:numPr>
          <w:ilvl w:val="0"/>
          <w:numId w:val="1"/>
        </w:numPr>
        <w:spacing w:line="960" w:lineRule="auto"/>
        <w:ind w:left="357" w:hanging="357"/>
        <w:rPr>
          <w:rFonts w:ascii="方正小标宋简体" w:eastAsia="方正小标宋简体" w:hint="eastAsia"/>
        </w:rPr>
      </w:pPr>
      <w:r>
        <w:rPr>
          <w:rFonts w:ascii="方正小标宋简体" w:eastAsia="方正小标宋简体" w:hint="eastAsia"/>
        </w:rPr>
        <w:t>什么是EOQ</w:t>
      </w:r>
    </w:p>
    <w:p w14:paraId="5323BC41" w14:textId="0A9705EE" w:rsidR="00E1174A" w:rsidRDefault="00E1174A" w:rsidP="00092777">
      <w:pPr>
        <w:pStyle w:val="aa"/>
        <w:numPr>
          <w:ilvl w:val="0"/>
          <w:numId w:val="1"/>
        </w:numPr>
        <w:spacing w:line="960" w:lineRule="auto"/>
        <w:ind w:left="357" w:hanging="357"/>
        <w:rPr>
          <w:rFonts w:ascii="方正小标宋简体" w:eastAsia="方正小标宋简体" w:hint="eastAsia"/>
        </w:rPr>
      </w:pPr>
      <w:r>
        <w:rPr>
          <w:rFonts w:ascii="方正小标宋简体" w:eastAsia="方正小标宋简体" w:hint="eastAsia"/>
        </w:rPr>
        <w:t>简述EOQ模型的假设</w:t>
      </w:r>
    </w:p>
    <w:p w14:paraId="35081106" w14:textId="7AED590E" w:rsidR="00E1174A" w:rsidRDefault="00533622" w:rsidP="00092777">
      <w:pPr>
        <w:pStyle w:val="aa"/>
        <w:numPr>
          <w:ilvl w:val="0"/>
          <w:numId w:val="1"/>
        </w:numPr>
        <w:spacing w:line="960" w:lineRule="auto"/>
        <w:ind w:left="357" w:hanging="357"/>
        <w:rPr>
          <w:rFonts w:ascii="方正小标宋简体" w:eastAsia="方正小标宋简体" w:hint="eastAsia"/>
        </w:rPr>
      </w:pPr>
      <w:r>
        <w:rPr>
          <w:rFonts w:ascii="方正小标宋简体" w:eastAsia="方正小标宋简体" w:hint="eastAsia"/>
        </w:rPr>
        <w:t>EOQ=什么？</w:t>
      </w:r>
    </w:p>
    <w:p w14:paraId="54AFEF50" w14:textId="2A7E90F9" w:rsidR="00533622" w:rsidRDefault="00533622" w:rsidP="00092777">
      <w:pPr>
        <w:pStyle w:val="aa"/>
        <w:numPr>
          <w:ilvl w:val="0"/>
          <w:numId w:val="1"/>
        </w:numPr>
        <w:spacing w:line="960" w:lineRule="auto"/>
        <w:ind w:left="357" w:hanging="357"/>
        <w:rPr>
          <w:rFonts w:ascii="方正小标宋简体" w:eastAsia="方正小标宋简体" w:hint="eastAsia"/>
        </w:rPr>
      </w:pPr>
      <w:r>
        <w:rPr>
          <w:rFonts w:ascii="方正小标宋简体" w:eastAsia="方正小标宋简体" w:hint="eastAsia"/>
        </w:rPr>
        <w:t>做题</w:t>
      </w:r>
    </w:p>
    <w:p w14:paraId="6F7EA152" w14:textId="6B7C49EE" w:rsidR="00533622" w:rsidRPr="00533622" w:rsidRDefault="00533622" w:rsidP="00533622">
      <w:pPr>
        <w:spacing w:line="960" w:lineRule="auto"/>
        <w:rPr>
          <w:rFonts w:ascii="方正小标宋简体" w:eastAsia="方正小标宋简体" w:hint="eastAsia"/>
        </w:rPr>
      </w:pPr>
      <w:r>
        <w:rPr>
          <w:noProof/>
        </w:rPr>
        <w:drawing>
          <wp:inline distT="0" distB="0" distL="0" distR="0" wp14:anchorId="1A2D191D" wp14:editId="238C9832">
            <wp:extent cx="2338519" cy="629653"/>
            <wp:effectExtent l="0" t="0" r="0" b="0"/>
            <wp:docPr id="11462230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22306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52577" cy="633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E387C" w14:textId="4DC5CE73" w:rsidR="00533622" w:rsidRDefault="00533622" w:rsidP="00533622">
      <w:pPr>
        <w:pStyle w:val="aa"/>
        <w:numPr>
          <w:ilvl w:val="0"/>
          <w:numId w:val="1"/>
        </w:numPr>
        <w:spacing w:line="960" w:lineRule="auto"/>
        <w:rPr>
          <w:rFonts w:ascii="方正小标宋简体" w:eastAsia="方正小标宋简体" w:hint="eastAsia"/>
        </w:rPr>
      </w:pPr>
      <w:r>
        <w:rPr>
          <w:rFonts w:ascii="方正小标宋简体" w:eastAsia="方正小标宋简体" w:hint="eastAsia"/>
        </w:rPr>
        <w:t>安全库存的公式是什么？</w:t>
      </w:r>
    </w:p>
    <w:p w14:paraId="39D0E456" w14:textId="5F60238B" w:rsidR="00533622" w:rsidRDefault="00883A8F" w:rsidP="00533622">
      <w:pPr>
        <w:pStyle w:val="aa"/>
        <w:numPr>
          <w:ilvl w:val="0"/>
          <w:numId w:val="1"/>
        </w:numPr>
        <w:spacing w:line="960" w:lineRule="auto"/>
        <w:rPr>
          <w:rFonts w:ascii="方正小标宋简体" w:eastAsia="方正小标宋简体" w:hint="eastAsia"/>
        </w:rPr>
      </w:pPr>
      <w:r>
        <w:rPr>
          <w:rFonts w:ascii="方正小标宋简体" w:eastAsia="方正小标宋简体" w:hint="eastAsia"/>
        </w:rPr>
        <w:t>平均库存公式是什么？</w:t>
      </w:r>
    </w:p>
    <w:p w14:paraId="3ED07494" w14:textId="24BCE786" w:rsidR="00DD56F3" w:rsidRDefault="00DD56F3" w:rsidP="00533622">
      <w:pPr>
        <w:pStyle w:val="aa"/>
        <w:numPr>
          <w:ilvl w:val="0"/>
          <w:numId w:val="1"/>
        </w:numPr>
        <w:spacing w:line="960" w:lineRule="auto"/>
        <w:rPr>
          <w:rFonts w:ascii="方正小标宋简体" w:eastAsia="方正小标宋简体" w:hint="eastAsia"/>
        </w:rPr>
      </w:pPr>
      <w:r>
        <w:rPr>
          <w:rFonts w:ascii="方正小标宋简体" w:eastAsia="方正小标宋简体" w:hint="eastAsia"/>
        </w:rPr>
        <w:t>变异系数的公式是什么？</w:t>
      </w:r>
    </w:p>
    <w:p w14:paraId="7C960B0B" w14:textId="753ED248" w:rsidR="00DD56F3" w:rsidRDefault="00DC5D1A" w:rsidP="00533622">
      <w:pPr>
        <w:pStyle w:val="aa"/>
        <w:numPr>
          <w:ilvl w:val="0"/>
          <w:numId w:val="1"/>
        </w:numPr>
        <w:spacing w:line="960" w:lineRule="auto"/>
        <w:rPr>
          <w:rFonts w:ascii="方正小标宋简体" w:eastAsia="方正小标宋简体" w:hint="eastAsia"/>
        </w:rPr>
      </w:pPr>
      <w:r>
        <w:rPr>
          <w:rFonts w:ascii="方正小标宋简体" w:eastAsia="方正小标宋简体" w:hint="eastAsia"/>
        </w:rPr>
        <w:t>带有订货周期的下面的公式分别是什么？：BSL=； 收到货之后的库存水平为：； 收到货之前的库存水平为：。</w:t>
      </w:r>
    </w:p>
    <w:p w14:paraId="184E7CCA" w14:textId="3BB3587F" w:rsidR="00DC5D1A" w:rsidRDefault="00DC5D1A" w:rsidP="00533622">
      <w:pPr>
        <w:pStyle w:val="aa"/>
        <w:numPr>
          <w:ilvl w:val="0"/>
          <w:numId w:val="1"/>
        </w:numPr>
        <w:spacing w:line="960" w:lineRule="auto"/>
        <w:rPr>
          <w:rFonts w:ascii="方正小标宋简体" w:eastAsia="方正小标宋简体" w:hint="eastAsia"/>
        </w:rPr>
      </w:pPr>
      <w:r>
        <w:rPr>
          <w:rFonts w:ascii="方正小标宋简体" w:eastAsia="方正小标宋简体" w:hint="eastAsia"/>
        </w:rPr>
        <w:t>影响风险分担的要素有哪些？</w:t>
      </w:r>
    </w:p>
    <w:p w14:paraId="1F73EED3" w14:textId="0A7C751E" w:rsidR="00DC5D1A" w:rsidRDefault="00DC5D1A" w:rsidP="00533622">
      <w:pPr>
        <w:pStyle w:val="aa"/>
        <w:numPr>
          <w:ilvl w:val="0"/>
          <w:numId w:val="1"/>
        </w:numPr>
        <w:spacing w:line="960" w:lineRule="auto"/>
        <w:rPr>
          <w:rFonts w:ascii="方正小标宋简体" w:eastAsia="方正小标宋简体" w:hint="eastAsia"/>
        </w:rPr>
      </w:pPr>
      <w:r>
        <w:rPr>
          <w:rFonts w:ascii="方正小标宋简体" w:eastAsia="方正小标宋简体" w:hint="eastAsia"/>
        </w:rPr>
        <w:lastRenderedPageBreak/>
        <w:t>需求的变异系数越高，从风险分担得到的好处就越？</w:t>
      </w:r>
    </w:p>
    <w:p w14:paraId="6812CDB5" w14:textId="4B6DDD1E" w:rsidR="00DC5D1A" w:rsidRDefault="00CE7D9A" w:rsidP="00533622">
      <w:pPr>
        <w:pStyle w:val="aa"/>
        <w:numPr>
          <w:ilvl w:val="0"/>
          <w:numId w:val="1"/>
        </w:numPr>
        <w:spacing w:line="960" w:lineRule="auto"/>
        <w:rPr>
          <w:rFonts w:ascii="方正小标宋简体" w:eastAsia="方正小标宋简体" w:hint="eastAsia"/>
        </w:rPr>
      </w:pPr>
      <w:r>
        <w:rPr>
          <w:rFonts w:ascii="方正小标宋简体" w:eastAsia="方正小标宋简体" w:hint="eastAsia"/>
        </w:rPr>
        <w:t>什么影响了一个货物是集中式库存还是分散式库存？</w:t>
      </w:r>
    </w:p>
    <w:p w14:paraId="3DBAACC5" w14:textId="61761DE3" w:rsidR="00CE7D9A" w:rsidRDefault="00CE7D9A" w:rsidP="00533622">
      <w:pPr>
        <w:pStyle w:val="aa"/>
        <w:numPr>
          <w:ilvl w:val="0"/>
          <w:numId w:val="1"/>
        </w:numPr>
        <w:spacing w:line="960" w:lineRule="auto"/>
        <w:rPr>
          <w:rFonts w:ascii="方正小标宋简体" w:eastAsia="方正小标宋简体" w:hint="eastAsia"/>
        </w:rPr>
      </w:pPr>
      <w:r>
        <w:rPr>
          <w:rFonts w:ascii="方正小标宋简体" w:eastAsia="方正小标宋简体" w:hint="eastAsia"/>
        </w:rPr>
        <w:t>风险分担除了可以表现在不同的市场之间的需求，还可以体现在哪里？</w:t>
      </w:r>
    </w:p>
    <w:p w14:paraId="4F3B4A59" w14:textId="04B4C965" w:rsidR="00CE7D9A" w:rsidRDefault="00CE7D9A" w:rsidP="00533622">
      <w:pPr>
        <w:pStyle w:val="aa"/>
        <w:numPr>
          <w:ilvl w:val="0"/>
          <w:numId w:val="1"/>
        </w:numPr>
        <w:spacing w:line="960" w:lineRule="auto"/>
        <w:rPr>
          <w:rFonts w:ascii="方正小标宋简体" w:eastAsia="方正小标宋简体" w:hint="eastAsia"/>
        </w:rPr>
      </w:pPr>
      <w:r>
        <w:rPr>
          <w:rFonts w:ascii="方正小标宋简体" w:eastAsia="方正小标宋简体" w:hint="eastAsia"/>
        </w:rPr>
        <w:t>什么是风险分担（定义）</w:t>
      </w:r>
    </w:p>
    <w:p w14:paraId="346DD346" w14:textId="34DFDE49" w:rsidR="00CE7D9A" w:rsidRDefault="00C10D4F" w:rsidP="00533622">
      <w:pPr>
        <w:pStyle w:val="aa"/>
        <w:numPr>
          <w:ilvl w:val="0"/>
          <w:numId w:val="1"/>
        </w:numPr>
        <w:spacing w:line="960" w:lineRule="auto"/>
        <w:rPr>
          <w:rFonts w:ascii="方正小标宋简体" w:eastAsia="方正小标宋简体" w:hint="eastAsia"/>
        </w:rPr>
      </w:pPr>
      <w:r>
        <w:rPr>
          <w:rFonts w:ascii="方正小标宋简体" w:eastAsia="方正小标宋简体" w:hint="eastAsia"/>
        </w:rPr>
        <w:t>做题</w:t>
      </w:r>
    </w:p>
    <w:p w14:paraId="679A08C4" w14:textId="1ACD028C" w:rsidR="00C10D4F" w:rsidRDefault="00C10D4F" w:rsidP="00C10D4F">
      <w:pPr>
        <w:spacing w:line="960" w:lineRule="auto"/>
        <w:rPr>
          <w:rFonts w:ascii="方正小标宋简体" w:eastAsia="方正小标宋简体" w:hint="eastAsia"/>
        </w:rPr>
      </w:pPr>
      <w:r>
        <w:rPr>
          <w:noProof/>
        </w:rPr>
        <w:drawing>
          <wp:inline distT="0" distB="0" distL="0" distR="0" wp14:anchorId="45E77CCA" wp14:editId="6158FF51">
            <wp:extent cx="1724439" cy="1411442"/>
            <wp:effectExtent l="0" t="0" r="0" b="0"/>
            <wp:docPr id="11449600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96000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728277" cy="1414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07943" w14:textId="58830DF2" w:rsidR="00C10D4F" w:rsidRDefault="00C10D4F" w:rsidP="00C10D4F">
      <w:pPr>
        <w:pStyle w:val="aa"/>
        <w:numPr>
          <w:ilvl w:val="0"/>
          <w:numId w:val="1"/>
        </w:numPr>
        <w:spacing w:line="960" w:lineRule="auto"/>
        <w:rPr>
          <w:rFonts w:ascii="方正小标宋简体" w:eastAsia="方正小标宋简体" w:hint="eastAsia"/>
        </w:rPr>
      </w:pPr>
      <w:r>
        <w:rPr>
          <w:rFonts w:ascii="方正小标宋简体" w:eastAsia="方正小标宋简体" w:hint="eastAsia"/>
        </w:rPr>
        <w:t>汇集预测更准确</w:t>
      </w:r>
    </w:p>
    <w:p w14:paraId="39D03026" w14:textId="1BC8D2AA" w:rsidR="00C10D4F" w:rsidRDefault="00C10D4F" w:rsidP="00C10D4F">
      <w:pPr>
        <w:pStyle w:val="aa"/>
        <w:numPr>
          <w:ilvl w:val="0"/>
          <w:numId w:val="1"/>
        </w:numPr>
        <w:spacing w:line="960" w:lineRule="auto"/>
        <w:rPr>
          <w:rFonts w:ascii="方正小标宋简体" w:eastAsia="方正小标宋简体" w:hint="eastAsia"/>
        </w:rPr>
      </w:pPr>
      <w:r>
        <w:rPr>
          <w:rFonts w:ascii="方正小标宋简体" w:eastAsia="方正小标宋简体" w:hint="eastAsia"/>
        </w:rPr>
        <w:t>库存的KPI</w:t>
      </w:r>
    </w:p>
    <w:p w14:paraId="6697F09A" w14:textId="2E91670F" w:rsidR="00C10D4F" w:rsidRDefault="00D60F79" w:rsidP="00C10D4F">
      <w:pPr>
        <w:pStyle w:val="aa"/>
        <w:numPr>
          <w:ilvl w:val="0"/>
          <w:numId w:val="1"/>
        </w:numPr>
        <w:spacing w:line="960" w:lineRule="auto"/>
        <w:rPr>
          <w:rFonts w:ascii="方正小标宋简体" w:eastAsia="方正小标宋简体" w:hint="eastAsia"/>
        </w:rPr>
      </w:pPr>
      <w:r>
        <w:rPr>
          <w:rFonts w:ascii="方正小标宋简体" w:eastAsia="方正小标宋简体" w:hint="eastAsia"/>
        </w:rPr>
        <w:t>简述牛鞭效应</w:t>
      </w:r>
    </w:p>
    <w:p w14:paraId="6DCCD015" w14:textId="4818DF70" w:rsidR="00D60F79" w:rsidRDefault="00655F19" w:rsidP="00C10D4F">
      <w:pPr>
        <w:pStyle w:val="aa"/>
        <w:numPr>
          <w:ilvl w:val="0"/>
          <w:numId w:val="1"/>
        </w:numPr>
        <w:spacing w:line="960" w:lineRule="auto"/>
        <w:rPr>
          <w:rFonts w:ascii="方正小标宋简体" w:eastAsia="方正小标宋简体" w:hint="eastAsia"/>
        </w:rPr>
      </w:pPr>
      <w:r>
        <w:rPr>
          <w:rFonts w:ascii="方正小标宋简体" w:eastAsia="方正小标宋简体" w:hint="eastAsia"/>
        </w:rPr>
        <w:t>牛鞭效应的指数公式为？</w:t>
      </w:r>
    </w:p>
    <w:p w14:paraId="361D8691" w14:textId="77339E76" w:rsidR="00655F19" w:rsidRDefault="00655F19" w:rsidP="00C10D4F">
      <w:pPr>
        <w:pStyle w:val="aa"/>
        <w:numPr>
          <w:ilvl w:val="0"/>
          <w:numId w:val="1"/>
        </w:numPr>
        <w:spacing w:line="960" w:lineRule="auto"/>
        <w:rPr>
          <w:rFonts w:ascii="方正小标宋简体" w:eastAsia="方正小标宋简体" w:hint="eastAsia"/>
        </w:rPr>
      </w:pPr>
      <w:r>
        <w:rPr>
          <w:rFonts w:ascii="方正小标宋简体" w:eastAsia="方正小标宋简体" w:hint="eastAsia"/>
        </w:rPr>
        <w:t>翻译下面的单词：order batching; price fluctuations; inflated orders</w:t>
      </w:r>
    </w:p>
    <w:p w14:paraId="17FA69B0" w14:textId="6E0C522B" w:rsidR="00655F19" w:rsidRDefault="00010A15" w:rsidP="00C10D4F">
      <w:pPr>
        <w:pStyle w:val="aa"/>
        <w:numPr>
          <w:ilvl w:val="0"/>
          <w:numId w:val="1"/>
        </w:numPr>
        <w:spacing w:line="960" w:lineRule="auto"/>
        <w:rPr>
          <w:rFonts w:ascii="方正小标宋简体" w:eastAsia="方正小标宋简体" w:hint="eastAsia"/>
        </w:rPr>
      </w:pPr>
      <w:r>
        <w:rPr>
          <w:rFonts w:ascii="方正小标宋简体" w:eastAsia="方正小标宋简体" w:hint="eastAsia"/>
        </w:rPr>
        <w:lastRenderedPageBreak/>
        <w:t>解决牛鞭效应的方法？</w:t>
      </w:r>
    </w:p>
    <w:p w14:paraId="483268DB" w14:textId="684DE143" w:rsidR="00010A15" w:rsidRDefault="00010A15" w:rsidP="00C10D4F">
      <w:pPr>
        <w:pStyle w:val="aa"/>
        <w:numPr>
          <w:ilvl w:val="0"/>
          <w:numId w:val="1"/>
        </w:numPr>
        <w:spacing w:line="960" w:lineRule="auto"/>
        <w:rPr>
          <w:rFonts w:ascii="方正小标宋简体" w:eastAsia="方正小标宋简体" w:hint="eastAsia"/>
        </w:rPr>
      </w:pPr>
      <w:r>
        <w:rPr>
          <w:rFonts w:ascii="方正小标宋简体" w:eastAsia="方正小标宋简体" w:hint="eastAsia"/>
        </w:rPr>
        <w:t>信息对于供应链的价值是什么？</w:t>
      </w:r>
    </w:p>
    <w:p w14:paraId="1F114A42" w14:textId="77777777" w:rsidR="00010A15" w:rsidRDefault="00010A15" w:rsidP="00010A15">
      <w:pPr>
        <w:spacing w:line="960" w:lineRule="auto"/>
        <w:rPr>
          <w:rFonts w:ascii="方正小标宋简体" w:eastAsia="方正小标宋简体" w:hint="eastAsia"/>
        </w:rPr>
      </w:pPr>
    </w:p>
    <w:p w14:paraId="79E3E58D" w14:textId="77777777" w:rsidR="00010A15" w:rsidRPr="00010A15" w:rsidRDefault="00010A15" w:rsidP="009E27BB">
      <w:pPr>
        <w:tabs>
          <w:tab w:val="left" w:pos="3686"/>
        </w:tabs>
        <w:spacing w:line="960" w:lineRule="auto"/>
        <w:rPr>
          <w:rFonts w:ascii="方正小标宋简体" w:eastAsia="方正小标宋简体" w:hint="eastAsia"/>
        </w:rPr>
      </w:pPr>
    </w:p>
    <w:p w14:paraId="557AB135" w14:textId="50F2A77B" w:rsidR="00010A15" w:rsidRDefault="009E27BB" w:rsidP="00C10D4F">
      <w:pPr>
        <w:pStyle w:val="aa"/>
        <w:numPr>
          <w:ilvl w:val="0"/>
          <w:numId w:val="1"/>
        </w:numPr>
        <w:spacing w:line="960" w:lineRule="auto"/>
        <w:rPr>
          <w:rFonts w:ascii="方正小标宋简体" w:eastAsia="方正小标宋简体" w:hint="eastAsia"/>
        </w:rPr>
      </w:pPr>
      <w:r>
        <w:rPr>
          <w:rFonts w:ascii="方正小标宋简体" w:eastAsia="方正小标宋简体" w:hint="eastAsia"/>
        </w:rPr>
        <w:t>分销商和生产商如何改善他们的预测？</w:t>
      </w:r>
    </w:p>
    <w:p w14:paraId="38317E29" w14:textId="117D387D" w:rsidR="00723BAA" w:rsidRDefault="00723BAA" w:rsidP="00C10D4F">
      <w:pPr>
        <w:pStyle w:val="aa"/>
        <w:numPr>
          <w:ilvl w:val="0"/>
          <w:numId w:val="1"/>
        </w:numPr>
        <w:spacing w:line="960" w:lineRule="auto"/>
        <w:rPr>
          <w:rFonts w:ascii="方正小标宋简体" w:eastAsia="方正小标宋简体" w:hint="eastAsia"/>
        </w:rPr>
      </w:pPr>
      <w:r>
        <w:rPr>
          <w:rFonts w:ascii="方正小标宋简体" w:eastAsia="方正小标宋简体" w:hint="eastAsia"/>
        </w:rPr>
        <w:t>供应商如何鼓励下游去分享真实的预测需求？</w:t>
      </w:r>
    </w:p>
    <w:p w14:paraId="140A15FD" w14:textId="53DF89A4" w:rsidR="00723BAA" w:rsidRDefault="00723BAA" w:rsidP="00C10D4F">
      <w:pPr>
        <w:pStyle w:val="aa"/>
        <w:numPr>
          <w:ilvl w:val="0"/>
          <w:numId w:val="1"/>
        </w:numPr>
        <w:spacing w:line="960" w:lineRule="auto"/>
        <w:rPr>
          <w:rFonts w:ascii="方正小标宋简体" w:eastAsia="方正小标宋简体" w:hint="eastAsia"/>
        </w:rPr>
      </w:pPr>
      <w:r>
        <w:rPr>
          <w:rFonts w:ascii="方正小标宋简体" w:eastAsia="方正小标宋简体" w:hint="eastAsia"/>
        </w:rPr>
        <w:t>解释：inventory pooling; distributor integration</w:t>
      </w:r>
    </w:p>
    <w:p w14:paraId="22B87FF2" w14:textId="6D6AC3B6" w:rsidR="00723BAA" w:rsidRDefault="00E35869" w:rsidP="00C10D4F">
      <w:pPr>
        <w:pStyle w:val="aa"/>
        <w:numPr>
          <w:ilvl w:val="0"/>
          <w:numId w:val="1"/>
        </w:numPr>
        <w:spacing w:line="960" w:lineRule="auto"/>
        <w:rPr>
          <w:rFonts w:ascii="方正小标宋简体" w:eastAsia="方正小标宋简体" w:hint="eastAsia"/>
        </w:rPr>
      </w:pPr>
      <w:r>
        <w:rPr>
          <w:rFonts w:ascii="方正小标宋简体" w:eastAsia="方正小标宋简体" w:hint="eastAsia"/>
        </w:rPr>
        <w:t>公司能够从LT减少获得什么好处</w:t>
      </w:r>
    </w:p>
    <w:p w14:paraId="76727E9D" w14:textId="77777777" w:rsidR="00E35869" w:rsidRDefault="00E35869" w:rsidP="00E35869">
      <w:pPr>
        <w:spacing w:line="960" w:lineRule="auto"/>
        <w:rPr>
          <w:rFonts w:ascii="方正小标宋简体" w:eastAsia="方正小标宋简体" w:hint="eastAsia"/>
        </w:rPr>
      </w:pPr>
    </w:p>
    <w:p w14:paraId="7C36E1B7" w14:textId="77777777" w:rsidR="00E35869" w:rsidRPr="00E35869" w:rsidRDefault="00E35869" w:rsidP="00E35869">
      <w:pPr>
        <w:spacing w:line="960" w:lineRule="auto"/>
        <w:rPr>
          <w:rFonts w:ascii="方正小标宋简体" w:eastAsia="方正小标宋简体" w:hint="eastAsia"/>
        </w:rPr>
      </w:pPr>
    </w:p>
    <w:p w14:paraId="27DAC7B7" w14:textId="0EF8B363" w:rsidR="00E35869" w:rsidRDefault="00E35869" w:rsidP="00C10D4F">
      <w:pPr>
        <w:pStyle w:val="aa"/>
        <w:numPr>
          <w:ilvl w:val="0"/>
          <w:numId w:val="1"/>
        </w:numPr>
        <w:spacing w:line="960" w:lineRule="auto"/>
        <w:rPr>
          <w:rFonts w:ascii="方正小标宋简体" w:eastAsia="方正小标宋简体" w:hint="eastAsia"/>
        </w:rPr>
      </w:pPr>
      <w:r>
        <w:rPr>
          <w:rFonts w:ascii="方正小标宋简体" w:eastAsia="方正小标宋简体" w:hint="eastAsia"/>
        </w:rPr>
        <w:t>制造商如何缩短客户的LT</w:t>
      </w:r>
    </w:p>
    <w:p w14:paraId="6370CBFA" w14:textId="77777777" w:rsidR="00E35869" w:rsidRDefault="00E35869" w:rsidP="00E35869">
      <w:pPr>
        <w:spacing w:line="960" w:lineRule="auto"/>
        <w:rPr>
          <w:rFonts w:ascii="方正小标宋简体" w:eastAsia="方正小标宋简体" w:hint="eastAsia"/>
        </w:rPr>
      </w:pPr>
    </w:p>
    <w:p w14:paraId="51CD6549" w14:textId="77777777" w:rsidR="00E35869" w:rsidRPr="00E35869" w:rsidRDefault="00E35869" w:rsidP="00E35869">
      <w:pPr>
        <w:spacing w:line="960" w:lineRule="auto"/>
        <w:rPr>
          <w:rFonts w:ascii="方正小标宋简体" w:eastAsia="方正小标宋简体" w:hint="eastAsia"/>
        </w:rPr>
      </w:pPr>
    </w:p>
    <w:p w14:paraId="2B190036" w14:textId="52007458" w:rsidR="00010A15" w:rsidRDefault="00642DC1" w:rsidP="00C10D4F">
      <w:pPr>
        <w:pStyle w:val="aa"/>
        <w:numPr>
          <w:ilvl w:val="0"/>
          <w:numId w:val="1"/>
        </w:numPr>
        <w:spacing w:line="960" w:lineRule="auto"/>
        <w:rPr>
          <w:rFonts w:ascii="方正小标宋简体" w:eastAsia="方正小标宋简体" w:hint="eastAsia"/>
        </w:rPr>
      </w:pPr>
      <w:r>
        <w:rPr>
          <w:rFonts w:ascii="方正小标宋简体" w:eastAsia="方正小标宋简体" w:hint="eastAsia"/>
        </w:rPr>
        <w:t xml:space="preserve">什么是trade </w:t>
      </w:r>
      <w:r>
        <w:rPr>
          <w:rFonts w:ascii="方正小标宋简体" w:eastAsia="方正小标宋简体"/>
        </w:rPr>
        <w:t>–</w:t>
      </w:r>
      <w:r>
        <w:rPr>
          <w:rFonts w:ascii="方正小标宋简体" w:eastAsia="方正小标宋简体" w:hint="eastAsia"/>
        </w:rPr>
        <w:t xml:space="preserve"> off</w:t>
      </w:r>
    </w:p>
    <w:p w14:paraId="1654E019" w14:textId="29853D71" w:rsidR="00642DC1" w:rsidRDefault="00642DC1" w:rsidP="00C10D4F">
      <w:pPr>
        <w:pStyle w:val="aa"/>
        <w:numPr>
          <w:ilvl w:val="0"/>
          <w:numId w:val="1"/>
        </w:numPr>
        <w:spacing w:line="960" w:lineRule="auto"/>
        <w:rPr>
          <w:rFonts w:ascii="方正小标宋简体" w:eastAsia="方正小标宋简体" w:hint="eastAsia"/>
        </w:rPr>
      </w:pPr>
      <w:r>
        <w:rPr>
          <w:rFonts w:ascii="方正小标宋简体" w:eastAsia="方正小标宋简体" w:hint="eastAsia"/>
        </w:rPr>
        <w:t>给悖反举例子</w:t>
      </w:r>
    </w:p>
    <w:p w14:paraId="588AC9B3" w14:textId="26ED65EF" w:rsidR="00642DC1" w:rsidRDefault="003B7BA8" w:rsidP="00C10D4F">
      <w:pPr>
        <w:pStyle w:val="aa"/>
        <w:numPr>
          <w:ilvl w:val="0"/>
          <w:numId w:val="1"/>
        </w:numPr>
        <w:spacing w:line="960" w:lineRule="auto"/>
        <w:rPr>
          <w:rFonts w:ascii="方正小标宋简体" w:eastAsia="方正小标宋简体" w:hint="eastAsia"/>
        </w:rPr>
      </w:pPr>
      <w:r>
        <w:rPr>
          <w:rFonts w:ascii="方正小标宋简体" w:eastAsia="方正小标宋简体" w:hint="eastAsia"/>
        </w:rPr>
        <w:t xml:space="preserve">通过供应链创新不可以消除trade </w:t>
      </w:r>
      <w:r>
        <w:rPr>
          <w:rFonts w:ascii="方正小标宋简体" w:eastAsia="方正小标宋简体"/>
        </w:rPr>
        <w:t>–</w:t>
      </w:r>
      <w:r>
        <w:rPr>
          <w:rFonts w:ascii="方正小标宋简体" w:eastAsia="方正小标宋简体" w:hint="eastAsia"/>
        </w:rPr>
        <w:t xml:space="preserve"> off，有什么管理启示？</w:t>
      </w:r>
    </w:p>
    <w:p w14:paraId="627B8C25" w14:textId="404F9EAC" w:rsidR="003B7BA8" w:rsidRDefault="003B7BA8" w:rsidP="00C10D4F">
      <w:pPr>
        <w:pStyle w:val="aa"/>
        <w:numPr>
          <w:ilvl w:val="0"/>
          <w:numId w:val="1"/>
        </w:numPr>
        <w:spacing w:line="960" w:lineRule="auto"/>
        <w:rPr>
          <w:rFonts w:ascii="方正小标宋简体" w:eastAsia="方正小标宋简体" w:hint="eastAsia"/>
        </w:rPr>
      </w:pPr>
      <w:r>
        <w:rPr>
          <w:rFonts w:ascii="方正小标宋简体" w:eastAsia="方正小标宋简体" w:hint="eastAsia"/>
        </w:rPr>
        <w:t>举例子供应链创新？</w:t>
      </w:r>
    </w:p>
    <w:p w14:paraId="590252BE" w14:textId="77063FBE" w:rsidR="003B7BA8" w:rsidRDefault="003B7BA8" w:rsidP="00C10D4F">
      <w:pPr>
        <w:pStyle w:val="aa"/>
        <w:numPr>
          <w:ilvl w:val="0"/>
          <w:numId w:val="1"/>
        </w:numPr>
        <w:spacing w:line="960" w:lineRule="auto"/>
        <w:rPr>
          <w:rFonts w:ascii="方正小标宋简体" w:eastAsia="方正小标宋简体" w:hint="eastAsia"/>
        </w:rPr>
      </w:pPr>
      <w:r>
        <w:rPr>
          <w:rFonts w:ascii="方正小标宋简体" w:eastAsia="方正小标宋简体" w:hint="eastAsia"/>
        </w:rPr>
        <w:t>更多的信息是更好的，你认为呢？</w:t>
      </w:r>
    </w:p>
    <w:p w14:paraId="2E931C57" w14:textId="311091C2" w:rsidR="003B7BA8" w:rsidRDefault="003B7BA8" w:rsidP="00C10D4F">
      <w:pPr>
        <w:pStyle w:val="aa"/>
        <w:numPr>
          <w:ilvl w:val="0"/>
          <w:numId w:val="1"/>
        </w:numPr>
        <w:spacing w:line="960" w:lineRule="auto"/>
        <w:rPr>
          <w:rFonts w:ascii="方正小标宋简体" w:eastAsia="方正小标宋简体" w:hint="eastAsia"/>
        </w:rPr>
      </w:pPr>
      <w:r>
        <w:rPr>
          <w:rFonts w:ascii="方正小标宋简体" w:eastAsia="方正小标宋简体" w:hint="eastAsia"/>
        </w:rPr>
        <w:t>电子商务的兴起对产品的退货率，LT有什么影响，是怎么样影响牛鞭效应的？</w:t>
      </w:r>
    </w:p>
    <w:p w14:paraId="20FAB1A8" w14:textId="6F8735ED" w:rsidR="003B7BA8" w:rsidRDefault="00C84097" w:rsidP="00C10D4F">
      <w:pPr>
        <w:pStyle w:val="aa"/>
        <w:numPr>
          <w:ilvl w:val="0"/>
          <w:numId w:val="1"/>
        </w:numPr>
        <w:spacing w:line="960" w:lineRule="auto"/>
        <w:rPr>
          <w:rFonts w:ascii="方正小标宋简体" w:eastAsia="方正小标宋简体" w:hint="eastAsia"/>
        </w:rPr>
      </w:pPr>
      <w:r>
        <w:rPr>
          <w:rFonts w:ascii="方正小标宋简体" w:eastAsia="方正小标宋简体" w:hint="eastAsia"/>
        </w:rPr>
        <w:t>物流网络设计包括什么维度的问题？</w:t>
      </w:r>
    </w:p>
    <w:p w14:paraId="441D5788" w14:textId="2C822947" w:rsidR="00C84097" w:rsidRDefault="0053669F" w:rsidP="00C10D4F">
      <w:pPr>
        <w:pStyle w:val="aa"/>
        <w:numPr>
          <w:ilvl w:val="0"/>
          <w:numId w:val="1"/>
        </w:numPr>
        <w:spacing w:line="960" w:lineRule="auto"/>
        <w:rPr>
          <w:rFonts w:ascii="方正小标宋简体" w:eastAsia="方正小标宋简体" w:hint="eastAsia"/>
        </w:rPr>
      </w:pPr>
      <w:r>
        <w:rPr>
          <w:rFonts w:ascii="方正小标宋简体" w:eastAsia="方正小标宋简体" w:hint="eastAsia"/>
        </w:rPr>
        <w:t>在网络设计中，需要什么数据？</w:t>
      </w:r>
    </w:p>
    <w:p w14:paraId="111FED9D" w14:textId="296539CE" w:rsidR="0053669F" w:rsidRDefault="000D0C40" w:rsidP="00C10D4F">
      <w:pPr>
        <w:pStyle w:val="aa"/>
        <w:numPr>
          <w:ilvl w:val="0"/>
          <w:numId w:val="1"/>
        </w:numPr>
        <w:spacing w:line="960" w:lineRule="auto"/>
        <w:rPr>
          <w:rFonts w:ascii="方正小标宋简体" w:eastAsia="方正小标宋简体" w:hint="eastAsia"/>
        </w:rPr>
      </w:pPr>
      <w:r>
        <w:rPr>
          <w:rFonts w:ascii="方正小标宋简体" w:eastAsia="方正小标宋简体" w:hint="eastAsia"/>
        </w:rPr>
        <w:t>费率是否与数量成正比？什么决定了运费率？</w:t>
      </w:r>
    </w:p>
    <w:p w14:paraId="3A0F95B6" w14:textId="1C7AE078" w:rsidR="000D0C40" w:rsidRDefault="000D0C40" w:rsidP="00C10D4F">
      <w:pPr>
        <w:pStyle w:val="aa"/>
        <w:numPr>
          <w:ilvl w:val="0"/>
          <w:numId w:val="1"/>
        </w:numPr>
        <w:spacing w:line="960" w:lineRule="auto"/>
        <w:rPr>
          <w:rFonts w:ascii="方正小标宋简体" w:eastAsia="方正小标宋简体" w:hint="eastAsia"/>
        </w:rPr>
      </w:pPr>
      <w:r>
        <w:rPr>
          <w:rFonts w:ascii="方正小标宋简体" w:eastAsia="方正小标宋简体" w:hint="eastAsia"/>
        </w:rPr>
        <w:t>Truckload less-than-Truckload； internal rate external rate</w:t>
      </w:r>
    </w:p>
    <w:p w14:paraId="3BDFDF79" w14:textId="7030D4D6" w:rsidR="000D0C40" w:rsidRDefault="00A02D78" w:rsidP="00C10D4F">
      <w:pPr>
        <w:pStyle w:val="aa"/>
        <w:numPr>
          <w:ilvl w:val="0"/>
          <w:numId w:val="1"/>
        </w:numPr>
        <w:spacing w:line="960" w:lineRule="auto"/>
        <w:rPr>
          <w:rFonts w:ascii="方正小标宋简体" w:eastAsia="方正小标宋简体" w:hint="eastAsia"/>
        </w:rPr>
      </w:pPr>
      <w:r>
        <w:rPr>
          <w:rFonts w:ascii="方正小标宋简体" w:eastAsia="方正小标宋简体" w:hint="eastAsia"/>
        </w:rPr>
        <w:t>处理成本，固定成本与吞吐量成正比吗？</w:t>
      </w:r>
    </w:p>
    <w:p w14:paraId="39E65DB8" w14:textId="5E94662D" w:rsidR="000D0C40" w:rsidRDefault="0043296A" w:rsidP="00C10D4F">
      <w:pPr>
        <w:pStyle w:val="aa"/>
        <w:numPr>
          <w:ilvl w:val="0"/>
          <w:numId w:val="1"/>
        </w:numPr>
        <w:spacing w:line="960" w:lineRule="auto"/>
        <w:rPr>
          <w:rFonts w:ascii="方正小标宋简体" w:eastAsia="方正小标宋简体" w:hint="eastAsia"/>
        </w:rPr>
      </w:pPr>
      <w:r>
        <w:rPr>
          <w:rFonts w:ascii="方正小标宋简体" w:eastAsia="方正小标宋简体" w:hint="eastAsia"/>
        </w:rPr>
        <w:lastRenderedPageBreak/>
        <w:t>做题</w:t>
      </w:r>
    </w:p>
    <w:p w14:paraId="47DBD6DB" w14:textId="281DBC86" w:rsidR="0043296A" w:rsidRDefault="0043296A" w:rsidP="0043296A">
      <w:pPr>
        <w:spacing w:line="960" w:lineRule="auto"/>
        <w:rPr>
          <w:rFonts w:ascii="方正小标宋简体" w:eastAsia="方正小标宋简体" w:hint="eastAsia"/>
        </w:rPr>
      </w:pPr>
      <w:r>
        <w:rPr>
          <w:noProof/>
        </w:rPr>
        <w:drawing>
          <wp:inline distT="0" distB="0" distL="0" distR="0" wp14:anchorId="17D631D4" wp14:editId="0F4260FE">
            <wp:extent cx="3524431" cy="1854295"/>
            <wp:effectExtent l="0" t="0" r="0" b="0"/>
            <wp:docPr id="19677640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76400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24431" cy="185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3D01B" w14:textId="495E18A9" w:rsidR="0043296A" w:rsidRDefault="00E61CC6" w:rsidP="0043296A">
      <w:pPr>
        <w:pStyle w:val="aa"/>
        <w:numPr>
          <w:ilvl w:val="0"/>
          <w:numId w:val="1"/>
        </w:numPr>
        <w:spacing w:line="960" w:lineRule="auto"/>
        <w:rPr>
          <w:rFonts w:ascii="方正小标宋简体" w:eastAsia="方正小标宋简体"/>
        </w:rPr>
      </w:pPr>
      <w:r>
        <w:rPr>
          <w:rFonts w:ascii="方正小标宋简体" w:eastAsia="方正小标宋简体" w:hint="eastAsia"/>
        </w:rPr>
        <w:t>流程包括事件在时间上的变化，也包括事件在空间上的变化</w:t>
      </w:r>
    </w:p>
    <w:p w14:paraId="1E68D2E4" w14:textId="54387E89" w:rsidR="00E61CC6" w:rsidRDefault="0036021D" w:rsidP="0043296A">
      <w:pPr>
        <w:pStyle w:val="aa"/>
        <w:numPr>
          <w:ilvl w:val="0"/>
          <w:numId w:val="1"/>
        </w:numPr>
        <w:spacing w:line="960" w:lineRule="auto"/>
        <w:rPr>
          <w:rFonts w:ascii="方正小标宋简体" w:eastAsia="方正小标宋简体"/>
        </w:rPr>
      </w:pPr>
      <w:r>
        <w:rPr>
          <w:rFonts w:ascii="方正小标宋简体" w:eastAsia="方正小标宋简体" w:hint="eastAsia"/>
        </w:rPr>
        <w:t>做题</w:t>
      </w:r>
    </w:p>
    <w:p w14:paraId="440B0653" w14:textId="75490472" w:rsidR="0036021D" w:rsidRPr="0036021D" w:rsidRDefault="0036021D" w:rsidP="0036021D">
      <w:pPr>
        <w:spacing w:line="960" w:lineRule="auto"/>
        <w:rPr>
          <w:rFonts w:ascii="方正小标宋简体" w:eastAsia="方正小标宋简体" w:hint="eastAsia"/>
        </w:rPr>
      </w:pPr>
      <w:r>
        <w:rPr>
          <w:noProof/>
        </w:rPr>
        <w:drawing>
          <wp:inline distT="0" distB="0" distL="0" distR="0" wp14:anchorId="0D3C916A" wp14:editId="6BC94CC4">
            <wp:extent cx="1900767" cy="1381947"/>
            <wp:effectExtent l="0" t="0" r="0" b="0"/>
            <wp:docPr id="90566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661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903493" cy="1383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9F943" w14:textId="5C0A2EDC" w:rsidR="00010A15" w:rsidRDefault="0036021D" w:rsidP="00C10D4F">
      <w:pPr>
        <w:pStyle w:val="aa"/>
        <w:numPr>
          <w:ilvl w:val="0"/>
          <w:numId w:val="1"/>
        </w:numPr>
        <w:spacing w:line="960" w:lineRule="auto"/>
        <w:rPr>
          <w:rFonts w:ascii="方正小标宋简体" w:eastAsia="方正小标宋简体"/>
        </w:rPr>
      </w:pPr>
      <w:r>
        <w:rPr>
          <w:rFonts w:ascii="方正小标宋简体" w:eastAsia="方正小标宋简体" w:hint="eastAsia"/>
        </w:rPr>
        <w:t>全新流程设计法需要对原流程了解很细致</w:t>
      </w:r>
    </w:p>
    <w:p w14:paraId="64F690E9" w14:textId="67CDA110" w:rsidR="0036021D" w:rsidRDefault="0036021D" w:rsidP="00C10D4F">
      <w:pPr>
        <w:pStyle w:val="aa"/>
        <w:numPr>
          <w:ilvl w:val="0"/>
          <w:numId w:val="1"/>
        </w:numPr>
        <w:spacing w:line="960" w:lineRule="auto"/>
        <w:rPr>
          <w:rFonts w:ascii="方正小标宋简体" w:eastAsia="方正小标宋简体"/>
        </w:rPr>
      </w:pPr>
      <w:r>
        <w:rPr>
          <w:rFonts w:ascii="方正小标宋简体" w:eastAsia="方正小标宋简体" w:hint="eastAsia"/>
        </w:rPr>
        <w:t>ESIA分别代表什么单词</w:t>
      </w:r>
    </w:p>
    <w:p w14:paraId="3845FB32" w14:textId="389E9D7D" w:rsidR="0036021D" w:rsidRDefault="0036021D" w:rsidP="00C10D4F">
      <w:pPr>
        <w:pStyle w:val="aa"/>
        <w:numPr>
          <w:ilvl w:val="0"/>
          <w:numId w:val="1"/>
        </w:numPr>
        <w:spacing w:line="960" w:lineRule="auto"/>
        <w:rPr>
          <w:rFonts w:ascii="方正小标宋简体" w:eastAsia="方正小标宋简体"/>
        </w:rPr>
      </w:pPr>
      <w:r>
        <w:rPr>
          <w:rFonts w:ascii="方正小标宋简体" w:eastAsia="方正小标宋简体" w:hint="eastAsia"/>
        </w:rPr>
        <w:t>天空</w:t>
      </w:r>
    </w:p>
    <w:p w14:paraId="53AD56A0" w14:textId="65D68532" w:rsidR="0036021D" w:rsidRPr="0036021D" w:rsidRDefault="0036021D" w:rsidP="0036021D">
      <w:pPr>
        <w:spacing w:line="960" w:lineRule="auto"/>
        <w:rPr>
          <w:rFonts w:ascii="方正小标宋简体" w:eastAsia="方正小标宋简体" w:hint="eastAsia"/>
        </w:rPr>
      </w:pPr>
      <w:r>
        <w:rPr>
          <w:noProof/>
        </w:rPr>
        <w:lastRenderedPageBreak/>
        <w:drawing>
          <wp:inline distT="0" distB="0" distL="0" distR="0" wp14:anchorId="71C0C3F9" wp14:editId="475E8082">
            <wp:extent cx="4068349" cy="2849034"/>
            <wp:effectExtent l="0" t="0" r="0" b="0"/>
            <wp:docPr id="8943914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39145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72394" cy="2851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314D3" w14:textId="7D72991D" w:rsidR="0036021D" w:rsidRDefault="007E3628" w:rsidP="00C10D4F">
      <w:pPr>
        <w:pStyle w:val="aa"/>
        <w:numPr>
          <w:ilvl w:val="0"/>
          <w:numId w:val="1"/>
        </w:numPr>
        <w:spacing w:line="960" w:lineRule="auto"/>
        <w:rPr>
          <w:rFonts w:ascii="方正小标宋简体" w:eastAsia="方正小标宋简体"/>
        </w:rPr>
      </w:pPr>
      <w:r>
        <w:rPr>
          <w:rFonts w:ascii="方正小标宋简体" w:eastAsia="方正小标宋简体" w:hint="eastAsia"/>
        </w:rPr>
        <w:t>哪些是非增值活动：延误，储存，检查，组装，运输</w:t>
      </w:r>
    </w:p>
    <w:p w14:paraId="463B68F9" w14:textId="5F2895A9" w:rsidR="007E3628" w:rsidRDefault="007E3628" w:rsidP="00C10D4F">
      <w:pPr>
        <w:pStyle w:val="aa"/>
        <w:numPr>
          <w:ilvl w:val="0"/>
          <w:numId w:val="1"/>
        </w:numPr>
        <w:spacing w:line="960" w:lineRule="auto"/>
        <w:rPr>
          <w:rFonts w:ascii="方正小标宋简体" w:eastAsia="方正小标宋简体"/>
        </w:rPr>
      </w:pPr>
      <w:r>
        <w:rPr>
          <w:rFonts w:ascii="方正小标宋简体" w:eastAsia="方正小标宋简体" w:hint="eastAsia"/>
        </w:rPr>
        <w:t>判读对错：标杆法更注重流程，而不是产品和服务</w:t>
      </w:r>
    </w:p>
    <w:p w14:paraId="7ED5B38C" w14:textId="4DF40A77" w:rsidR="007E3628" w:rsidRDefault="007E3628" w:rsidP="00C10D4F">
      <w:pPr>
        <w:pStyle w:val="aa"/>
        <w:numPr>
          <w:ilvl w:val="0"/>
          <w:numId w:val="1"/>
        </w:numPr>
        <w:spacing w:line="960" w:lineRule="auto"/>
        <w:rPr>
          <w:rFonts w:ascii="方正小标宋简体" w:eastAsia="方正小标宋简体"/>
        </w:rPr>
      </w:pPr>
      <w:r>
        <w:rPr>
          <w:rFonts w:ascii="方正小标宋简体" w:eastAsia="方正小标宋简体" w:hint="eastAsia"/>
        </w:rPr>
        <w:t>标杆法是绩效管理的核心方法之一</w:t>
      </w:r>
    </w:p>
    <w:p w14:paraId="5AB3DF9F" w14:textId="60594FEC" w:rsidR="007E3628" w:rsidRDefault="007E3628" w:rsidP="00C10D4F">
      <w:pPr>
        <w:pStyle w:val="aa"/>
        <w:numPr>
          <w:ilvl w:val="0"/>
          <w:numId w:val="1"/>
        </w:numPr>
        <w:spacing w:line="960" w:lineRule="auto"/>
        <w:rPr>
          <w:rFonts w:ascii="方正小标宋简体" w:eastAsia="方正小标宋简体"/>
        </w:rPr>
      </w:pPr>
      <w:r>
        <w:rPr>
          <w:rFonts w:ascii="方正小标宋简体" w:eastAsia="方正小标宋简体" w:hint="eastAsia"/>
        </w:rPr>
        <w:t>做题</w:t>
      </w:r>
    </w:p>
    <w:p w14:paraId="3F9F400C" w14:textId="2C964B16" w:rsidR="007E3628" w:rsidRPr="007E3628" w:rsidRDefault="007E3628" w:rsidP="007E3628">
      <w:pPr>
        <w:spacing w:line="960" w:lineRule="auto"/>
        <w:rPr>
          <w:rFonts w:ascii="方正小标宋简体" w:eastAsia="方正小标宋简体" w:hint="eastAsia"/>
        </w:rPr>
      </w:pPr>
      <w:r>
        <w:rPr>
          <w:noProof/>
        </w:rPr>
        <w:drawing>
          <wp:inline distT="0" distB="0" distL="0" distR="0" wp14:anchorId="1CCB650F" wp14:editId="3D69DC32">
            <wp:extent cx="2116402" cy="1198034"/>
            <wp:effectExtent l="0" t="0" r="0" b="0"/>
            <wp:docPr id="15666478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64789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118837" cy="1199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98D6C" w14:textId="68FA0965" w:rsidR="007E3628" w:rsidRDefault="007E3628" w:rsidP="00C10D4F">
      <w:pPr>
        <w:pStyle w:val="aa"/>
        <w:numPr>
          <w:ilvl w:val="0"/>
          <w:numId w:val="1"/>
        </w:numPr>
        <w:spacing w:line="960" w:lineRule="auto"/>
        <w:rPr>
          <w:rFonts w:ascii="方正小标宋简体" w:eastAsia="方正小标宋简体"/>
        </w:rPr>
      </w:pPr>
      <w:r>
        <w:rPr>
          <w:rFonts w:ascii="方正小标宋简体" w:eastAsia="方正小标宋简体" w:hint="eastAsia"/>
        </w:rPr>
        <w:t>SCOR的3P都有什么？</w:t>
      </w:r>
    </w:p>
    <w:p w14:paraId="5D0D9200" w14:textId="27E71EAB" w:rsidR="007E3628" w:rsidRDefault="007E3628" w:rsidP="00C10D4F">
      <w:pPr>
        <w:pStyle w:val="aa"/>
        <w:numPr>
          <w:ilvl w:val="0"/>
          <w:numId w:val="1"/>
        </w:numPr>
        <w:spacing w:line="960" w:lineRule="auto"/>
        <w:rPr>
          <w:rFonts w:ascii="方正小标宋简体" w:eastAsia="方正小标宋简体"/>
        </w:rPr>
      </w:pPr>
      <w:r>
        <w:rPr>
          <w:rFonts w:ascii="方正小标宋简体" w:eastAsia="方正小标宋简体" w:hint="eastAsia"/>
        </w:rPr>
        <w:t>做题</w:t>
      </w:r>
    </w:p>
    <w:p w14:paraId="37EF6A30" w14:textId="4EF55E0E" w:rsidR="007E3628" w:rsidRPr="007E3628" w:rsidRDefault="007E3628" w:rsidP="007E3628">
      <w:pPr>
        <w:spacing w:line="960" w:lineRule="auto"/>
        <w:rPr>
          <w:rFonts w:ascii="方正小标宋简体" w:eastAsia="方正小标宋简体" w:hint="eastAsia"/>
        </w:rPr>
      </w:pPr>
      <w:r>
        <w:rPr>
          <w:noProof/>
        </w:rPr>
        <w:lastRenderedPageBreak/>
        <w:drawing>
          <wp:inline distT="0" distB="0" distL="0" distR="0" wp14:anchorId="362614F4" wp14:editId="5055BC3C">
            <wp:extent cx="2277533" cy="1138767"/>
            <wp:effectExtent l="0" t="0" r="0" b="0"/>
            <wp:docPr id="7147901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79012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283020" cy="114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CF2D2" w14:textId="34D0B1DB" w:rsidR="007E3628" w:rsidRDefault="00540D92" w:rsidP="00C10D4F">
      <w:pPr>
        <w:pStyle w:val="aa"/>
        <w:numPr>
          <w:ilvl w:val="0"/>
          <w:numId w:val="1"/>
        </w:numPr>
        <w:spacing w:line="960" w:lineRule="auto"/>
        <w:rPr>
          <w:rFonts w:ascii="方正小标宋简体" w:eastAsia="方正小标宋简体"/>
        </w:rPr>
      </w:pPr>
      <w:r>
        <w:rPr>
          <w:rFonts w:ascii="方正小标宋简体" w:eastAsia="方正小标宋简体" w:hint="eastAsia"/>
        </w:rPr>
        <w:t>SCOR的六个主流程都有什么？</w:t>
      </w:r>
    </w:p>
    <w:p w14:paraId="57954127" w14:textId="0C02123A" w:rsidR="00540D92" w:rsidRDefault="00540D92" w:rsidP="00C10D4F">
      <w:pPr>
        <w:pStyle w:val="aa"/>
        <w:numPr>
          <w:ilvl w:val="0"/>
          <w:numId w:val="1"/>
        </w:numPr>
        <w:spacing w:line="960" w:lineRule="auto"/>
        <w:rPr>
          <w:rFonts w:ascii="方正小标宋简体" w:eastAsia="方正小标宋简体"/>
        </w:rPr>
      </w:pPr>
      <w:r>
        <w:rPr>
          <w:rFonts w:ascii="方正小标宋简体" w:eastAsia="方正小标宋简体" w:hint="eastAsia"/>
        </w:rPr>
        <w:t>SCOR模型当中是否包含实施层？</w:t>
      </w:r>
    </w:p>
    <w:p w14:paraId="031931FB" w14:textId="0C741EB4" w:rsidR="00540D92" w:rsidRDefault="00540D92" w:rsidP="00540D92">
      <w:pPr>
        <w:pStyle w:val="aa"/>
        <w:numPr>
          <w:ilvl w:val="0"/>
          <w:numId w:val="1"/>
        </w:numPr>
        <w:spacing w:line="960" w:lineRule="auto"/>
        <w:rPr>
          <w:rFonts w:ascii="方正小标宋简体" w:eastAsia="方正小标宋简体"/>
        </w:rPr>
      </w:pPr>
      <w:r w:rsidRPr="00540D92">
        <w:rPr>
          <w:rFonts w:ascii="方正小标宋简体" w:eastAsia="方正小标宋简体" w:hint="eastAsia"/>
        </w:rPr>
        <w:t>在进行供应链设计或管理时， 业务流程、组织结构和信息系统之间的关系如何</w:t>
      </w:r>
    </w:p>
    <w:p w14:paraId="3FAA9DBC" w14:textId="2F578A5D" w:rsidR="00540D92" w:rsidRDefault="00540D92" w:rsidP="00540D92">
      <w:pPr>
        <w:pStyle w:val="aa"/>
        <w:numPr>
          <w:ilvl w:val="0"/>
          <w:numId w:val="1"/>
        </w:numPr>
        <w:spacing w:line="960" w:lineRule="auto"/>
        <w:rPr>
          <w:rFonts w:ascii="方正小标宋简体" w:eastAsia="方正小标宋简体"/>
        </w:rPr>
      </w:pPr>
      <w:r>
        <w:rPr>
          <w:rFonts w:ascii="方正小标宋简体" w:eastAsia="方正小标宋简体" w:hint="eastAsia"/>
        </w:rPr>
        <w:t>什么是供应链战略？</w:t>
      </w:r>
    </w:p>
    <w:p w14:paraId="2E752413" w14:textId="0F653222" w:rsidR="00540D92" w:rsidRDefault="000B082D" w:rsidP="00540D92">
      <w:pPr>
        <w:pStyle w:val="aa"/>
        <w:numPr>
          <w:ilvl w:val="0"/>
          <w:numId w:val="1"/>
        </w:numPr>
        <w:spacing w:line="960" w:lineRule="auto"/>
        <w:rPr>
          <w:rFonts w:ascii="方正小标宋简体" w:eastAsia="方正小标宋简体"/>
        </w:rPr>
      </w:pPr>
      <w:r>
        <w:rPr>
          <w:rFonts w:ascii="方正小标宋简体" w:eastAsia="方正小标宋简体" w:hint="eastAsia"/>
        </w:rPr>
        <w:t>竞争战略的目的是什么？</w:t>
      </w:r>
    </w:p>
    <w:p w14:paraId="2D54CC83" w14:textId="39D5D1B1" w:rsidR="000B082D" w:rsidRDefault="000B082D" w:rsidP="00540D92">
      <w:pPr>
        <w:pStyle w:val="aa"/>
        <w:numPr>
          <w:ilvl w:val="0"/>
          <w:numId w:val="1"/>
        </w:numPr>
        <w:spacing w:line="960" w:lineRule="auto"/>
        <w:rPr>
          <w:rFonts w:ascii="方正小标宋简体" w:eastAsia="方正小标宋简体"/>
        </w:rPr>
      </w:pPr>
      <w:r>
        <w:rPr>
          <w:rFonts w:ascii="方正小标宋简体" w:eastAsia="方正小标宋简体" w:hint="eastAsia"/>
        </w:rPr>
        <w:t>供应链战略除了推式就是拉式？</w:t>
      </w:r>
    </w:p>
    <w:p w14:paraId="01DA0642" w14:textId="2398C723" w:rsidR="000B082D" w:rsidRDefault="000B082D" w:rsidP="00540D92">
      <w:pPr>
        <w:pStyle w:val="aa"/>
        <w:numPr>
          <w:ilvl w:val="0"/>
          <w:numId w:val="1"/>
        </w:numPr>
        <w:spacing w:line="960" w:lineRule="auto"/>
        <w:rPr>
          <w:rFonts w:ascii="方正小标宋简体" w:eastAsia="方正小标宋简体"/>
        </w:rPr>
      </w:pPr>
      <w:r>
        <w:rPr>
          <w:rFonts w:ascii="方正小标宋简体" w:eastAsia="方正小标宋简体" w:hint="eastAsia"/>
        </w:rPr>
        <w:t>推式系统的定义和优点？</w:t>
      </w:r>
    </w:p>
    <w:p w14:paraId="0AE01AB4" w14:textId="4CFBEDF1" w:rsidR="000B082D" w:rsidRDefault="000B082D" w:rsidP="00540D92">
      <w:pPr>
        <w:pStyle w:val="aa"/>
        <w:numPr>
          <w:ilvl w:val="0"/>
          <w:numId w:val="1"/>
        </w:numPr>
        <w:spacing w:line="960" w:lineRule="auto"/>
        <w:rPr>
          <w:rFonts w:ascii="方正小标宋简体" w:eastAsia="方正小标宋简体"/>
        </w:rPr>
      </w:pPr>
      <w:r>
        <w:rPr>
          <w:rFonts w:ascii="方正小标宋简体" w:eastAsia="方正小标宋简体" w:hint="eastAsia"/>
        </w:rPr>
        <w:t>推式系统，生产商对需求的了解如何？</w:t>
      </w:r>
    </w:p>
    <w:p w14:paraId="046F5154" w14:textId="696097D7" w:rsidR="000B082D" w:rsidRDefault="000B082D" w:rsidP="00540D92">
      <w:pPr>
        <w:pStyle w:val="aa"/>
        <w:numPr>
          <w:ilvl w:val="0"/>
          <w:numId w:val="1"/>
        </w:numPr>
        <w:spacing w:line="960" w:lineRule="auto"/>
        <w:rPr>
          <w:rFonts w:ascii="方正小标宋简体" w:eastAsia="方正小标宋简体"/>
        </w:rPr>
      </w:pPr>
      <w:r>
        <w:rPr>
          <w:rFonts w:ascii="方正小标宋简体" w:eastAsia="方正小标宋简体" w:hint="eastAsia"/>
        </w:rPr>
        <w:t>推式系统的缺点是什么？</w:t>
      </w:r>
    </w:p>
    <w:p w14:paraId="654199B7" w14:textId="074452F3" w:rsidR="000B082D" w:rsidRDefault="00251553" w:rsidP="00540D92">
      <w:pPr>
        <w:pStyle w:val="aa"/>
        <w:numPr>
          <w:ilvl w:val="0"/>
          <w:numId w:val="1"/>
        </w:numPr>
        <w:spacing w:line="960" w:lineRule="auto"/>
        <w:rPr>
          <w:rFonts w:ascii="方正小标宋简体" w:eastAsia="方正小标宋简体"/>
        </w:rPr>
      </w:pPr>
      <w:r>
        <w:rPr>
          <w:rFonts w:ascii="方正小标宋简体" w:eastAsia="方正小标宋简体" w:hint="eastAsia"/>
        </w:rPr>
        <w:t>拉式系统的定义和缺点？</w:t>
      </w:r>
    </w:p>
    <w:p w14:paraId="352B858B" w14:textId="2C84642F" w:rsidR="00251553" w:rsidRDefault="00251553" w:rsidP="00540D92">
      <w:pPr>
        <w:pStyle w:val="aa"/>
        <w:numPr>
          <w:ilvl w:val="0"/>
          <w:numId w:val="1"/>
        </w:numPr>
        <w:spacing w:line="960" w:lineRule="auto"/>
        <w:rPr>
          <w:rFonts w:ascii="方正小标宋简体" w:eastAsia="方正小标宋简体"/>
        </w:rPr>
      </w:pPr>
      <w:r>
        <w:rPr>
          <w:rFonts w:ascii="方正小标宋简体" w:eastAsia="方正小标宋简体" w:hint="eastAsia"/>
        </w:rPr>
        <w:t>拉式系统的优点？</w:t>
      </w:r>
    </w:p>
    <w:p w14:paraId="2E9E8D82" w14:textId="27194DA7" w:rsidR="00251553" w:rsidRDefault="00251553" w:rsidP="00540D92">
      <w:pPr>
        <w:pStyle w:val="aa"/>
        <w:numPr>
          <w:ilvl w:val="0"/>
          <w:numId w:val="1"/>
        </w:numPr>
        <w:spacing w:line="960" w:lineRule="auto"/>
        <w:rPr>
          <w:rFonts w:ascii="方正小标宋简体" w:eastAsia="方正小标宋简体"/>
        </w:rPr>
      </w:pPr>
      <w:r>
        <w:rPr>
          <w:rFonts w:ascii="方正小标宋简体" w:eastAsia="方正小标宋简体" w:hint="eastAsia"/>
        </w:rPr>
        <w:lastRenderedPageBreak/>
        <w:t>如何为商品确定合适的供应链战略？</w:t>
      </w:r>
    </w:p>
    <w:p w14:paraId="681601B6" w14:textId="2BE91FE8" w:rsidR="00251553" w:rsidRDefault="00251553" w:rsidP="00540D92">
      <w:pPr>
        <w:pStyle w:val="aa"/>
        <w:numPr>
          <w:ilvl w:val="0"/>
          <w:numId w:val="1"/>
        </w:numPr>
        <w:spacing w:line="960" w:lineRule="auto"/>
        <w:rPr>
          <w:rFonts w:ascii="方正小标宋简体" w:eastAsia="方正小标宋简体"/>
        </w:rPr>
      </w:pPr>
      <w:r>
        <w:rPr>
          <w:rFonts w:ascii="方正小标宋简体" w:eastAsia="方正小标宋简体" w:hint="eastAsia"/>
        </w:rPr>
        <w:t>做题</w:t>
      </w:r>
    </w:p>
    <w:p w14:paraId="413A50E7" w14:textId="1DA7E5E9" w:rsidR="00251553" w:rsidRPr="00251553" w:rsidRDefault="00251553" w:rsidP="00251553">
      <w:pPr>
        <w:spacing w:line="960" w:lineRule="auto"/>
        <w:rPr>
          <w:rFonts w:ascii="方正小标宋简体" w:eastAsia="方正小标宋简体" w:hint="eastAsia"/>
          <w:b/>
          <w:bCs/>
        </w:rPr>
      </w:pPr>
      <w:r>
        <w:rPr>
          <w:noProof/>
        </w:rPr>
        <w:drawing>
          <wp:inline distT="0" distB="0" distL="0" distR="0" wp14:anchorId="4D2BD21E" wp14:editId="3CC5E395">
            <wp:extent cx="1900068" cy="859367"/>
            <wp:effectExtent l="0" t="0" r="0" b="0"/>
            <wp:docPr id="18173831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38318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911482" cy="864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ED775" w14:textId="216E512C" w:rsidR="00251553" w:rsidRDefault="00A15AA5" w:rsidP="00540D92">
      <w:pPr>
        <w:pStyle w:val="aa"/>
        <w:numPr>
          <w:ilvl w:val="0"/>
          <w:numId w:val="1"/>
        </w:numPr>
        <w:spacing w:line="960" w:lineRule="auto"/>
        <w:rPr>
          <w:rFonts w:ascii="方正小标宋简体" w:eastAsia="方正小标宋简体"/>
        </w:rPr>
      </w:pPr>
      <w:r>
        <w:rPr>
          <w:rFonts w:ascii="方正小标宋简体" w:eastAsia="方正小标宋简体" w:hint="eastAsia"/>
        </w:rPr>
        <w:t>延迟战略的定义？</w:t>
      </w:r>
    </w:p>
    <w:p w14:paraId="702E8735" w14:textId="4C903AD3" w:rsidR="00A15AA5" w:rsidRDefault="00A15AA5" w:rsidP="00540D92">
      <w:pPr>
        <w:pStyle w:val="aa"/>
        <w:numPr>
          <w:ilvl w:val="0"/>
          <w:numId w:val="1"/>
        </w:numPr>
        <w:spacing w:line="960" w:lineRule="auto"/>
        <w:rPr>
          <w:rFonts w:ascii="方正小标宋简体" w:eastAsia="方正小标宋简体"/>
        </w:rPr>
      </w:pPr>
      <w:r>
        <w:rPr>
          <w:rFonts w:ascii="方正小标宋简体" w:eastAsia="方正小标宋简体" w:hint="eastAsia"/>
        </w:rPr>
        <w:t>延迟制的优点？</w:t>
      </w:r>
    </w:p>
    <w:p w14:paraId="70BF859C" w14:textId="049B2791" w:rsidR="00A15AA5" w:rsidRDefault="00A15AA5" w:rsidP="00540D92">
      <w:pPr>
        <w:pStyle w:val="aa"/>
        <w:numPr>
          <w:ilvl w:val="0"/>
          <w:numId w:val="1"/>
        </w:numPr>
        <w:spacing w:line="960" w:lineRule="auto"/>
        <w:rPr>
          <w:rFonts w:ascii="方正小标宋简体" w:eastAsia="方正小标宋简体"/>
        </w:rPr>
      </w:pPr>
      <w:r>
        <w:rPr>
          <w:rFonts w:ascii="方正小标宋简体" w:eastAsia="方正小标宋简体" w:hint="eastAsia"/>
        </w:rPr>
        <w:t>汇集预测更准确；对初级产品/零部件的需求的预测比最终产品更加容易?</w:t>
      </w:r>
    </w:p>
    <w:p w14:paraId="55F279ED" w14:textId="0EE92634" w:rsidR="00A15AA5" w:rsidRDefault="00A15AA5" w:rsidP="00540D92">
      <w:pPr>
        <w:pStyle w:val="aa"/>
        <w:numPr>
          <w:ilvl w:val="0"/>
          <w:numId w:val="1"/>
        </w:numPr>
        <w:spacing w:line="960" w:lineRule="auto"/>
        <w:rPr>
          <w:rFonts w:ascii="方正小标宋简体" w:eastAsia="方正小标宋简体"/>
        </w:rPr>
      </w:pPr>
      <w:r>
        <w:rPr>
          <w:rFonts w:ascii="方正小标宋简体" w:eastAsia="方正小标宋简体" w:hint="eastAsia"/>
        </w:rPr>
        <w:t>做题</w:t>
      </w:r>
    </w:p>
    <w:p w14:paraId="0194F731" w14:textId="183580FB" w:rsidR="00A15AA5" w:rsidRPr="00A15AA5" w:rsidRDefault="00A15AA5" w:rsidP="00A15AA5">
      <w:pPr>
        <w:spacing w:line="960" w:lineRule="auto"/>
        <w:rPr>
          <w:rFonts w:ascii="方正小标宋简体" w:eastAsia="方正小标宋简体" w:hint="eastAsia"/>
        </w:rPr>
      </w:pPr>
      <w:r>
        <w:rPr>
          <w:noProof/>
        </w:rPr>
        <w:drawing>
          <wp:inline distT="0" distB="0" distL="0" distR="0" wp14:anchorId="57A1D3CE" wp14:editId="31B3C020">
            <wp:extent cx="2222500" cy="980619"/>
            <wp:effectExtent l="0" t="0" r="0" b="0"/>
            <wp:docPr id="1786371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3711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229087" cy="983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ACF76" w14:textId="739EA854" w:rsidR="00A15AA5" w:rsidRDefault="00A15AA5" w:rsidP="00540D92">
      <w:pPr>
        <w:pStyle w:val="aa"/>
        <w:numPr>
          <w:ilvl w:val="0"/>
          <w:numId w:val="1"/>
        </w:numPr>
        <w:spacing w:line="960" w:lineRule="auto"/>
        <w:rPr>
          <w:rFonts w:ascii="方正小标宋简体" w:eastAsia="方正小标宋简体"/>
        </w:rPr>
      </w:pPr>
      <w:r>
        <w:rPr>
          <w:rFonts w:ascii="方正小标宋简体" w:eastAsia="方正小标宋简体" w:hint="eastAsia"/>
        </w:rPr>
        <w:t>快速反应应用的是什么思想？</w:t>
      </w:r>
    </w:p>
    <w:p w14:paraId="7F0A44C4" w14:textId="55E65636" w:rsidR="00A15AA5" w:rsidRDefault="00A15AA5" w:rsidP="00540D92">
      <w:pPr>
        <w:pStyle w:val="aa"/>
        <w:numPr>
          <w:ilvl w:val="0"/>
          <w:numId w:val="1"/>
        </w:numPr>
        <w:spacing w:line="960" w:lineRule="auto"/>
        <w:rPr>
          <w:rFonts w:ascii="方正小标宋简体" w:eastAsia="方正小标宋简体"/>
        </w:rPr>
      </w:pPr>
      <w:r>
        <w:rPr>
          <w:rFonts w:ascii="方正小标宋简体" w:eastAsia="方正小标宋简体" w:hint="eastAsia"/>
        </w:rPr>
        <w:t>快速反应的定义是什么？</w:t>
      </w:r>
    </w:p>
    <w:p w14:paraId="2B0B6F29" w14:textId="70BDA30F" w:rsidR="003D38BF" w:rsidRDefault="003D38BF" w:rsidP="00540D92">
      <w:pPr>
        <w:pStyle w:val="aa"/>
        <w:numPr>
          <w:ilvl w:val="0"/>
          <w:numId w:val="1"/>
        </w:numPr>
        <w:spacing w:line="960" w:lineRule="auto"/>
        <w:rPr>
          <w:rFonts w:ascii="方正小标宋简体" w:eastAsia="方正小标宋简体"/>
        </w:rPr>
      </w:pPr>
      <w:r>
        <w:rPr>
          <w:rFonts w:ascii="方正小标宋简体" w:eastAsia="方正小标宋简体" w:hint="eastAsia"/>
        </w:rPr>
        <w:t>外包的定义是什么？</w:t>
      </w:r>
    </w:p>
    <w:p w14:paraId="5506A4B2" w14:textId="717D068F" w:rsidR="003D38BF" w:rsidRDefault="003D38BF" w:rsidP="00540D92">
      <w:pPr>
        <w:pStyle w:val="aa"/>
        <w:numPr>
          <w:ilvl w:val="0"/>
          <w:numId w:val="1"/>
        </w:numPr>
        <w:spacing w:line="960" w:lineRule="auto"/>
        <w:rPr>
          <w:rFonts w:ascii="方正小标宋简体" w:eastAsia="方正小标宋简体"/>
        </w:rPr>
      </w:pPr>
      <w:r>
        <w:rPr>
          <w:rFonts w:ascii="方正小标宋简体" w:eastAsia="方正小标宋简体" w:hint="eastAsia"/>
        </w:rPr>
        <w:t>业务外包的主要方式有哪些？</w:t>
      </w:r>
    </w:p>
    <w:p w14:paraId="73C2C9E2" w14:textId="1B17606C" w:rsidR="003D38BF" w:rsidRDefault="003D38BF" w:rsidP="00540D92">
      <w:pPr>
        <w:pStyle w:val="aa"/>
        <w:numPr>
          <w:ilvl w:val="0"/>
          <w:numId w:val="1"/>
        </w:numPr>
        <w:spacing w:line="960" w:lineRule="auto"/>
        <w:rPr>
          <w:rFonts w:ascii="方正小标宋简体" w:eastAsia="方正小标宋简体"/>
        </w:rPr>
      </w:pPr>
      <w:r>
        <w:rPr>
          <w:rFonts w:ascii="方正小标宋简体" w:eastAsia="方正小标宋简体" w:hint="eastAsia"/>
        </w:rPr>
        <w:lastRenderedPageBreak/>
        <w:t>外包的利益和风险？</w:t>
      </w:r>
    </w:p>
    <w:p w14:paraId="67B6F768" w14:textId="77777777" w:rsidR="003D38BF" w:rsidRDefault="003D38BF" w:rsidP="003D38BF">
      <w:pPr>
        <w:spacing w:line="960" w:lineRule="auto"/>
        <w:rPr>
          <w:rFonts w:ascii="方正小标宋简体" w:eastAsia="方正小标宋简体"/>
        </w:rPr>
      </w:pPr>
    </w:p>
    <w:p w14:paraId="42E765A0" w14:textId="77777777" w:rsidR="003D38BF" w:rsidRPr="003D38BF" w:rsidRDefault="003D38BF" w:rsidP="003D38BF">
      <w:pPr>
        <w:spacing w:line="960" w:lineRule="auto"/>
        <w:rPr>
          <w:rFonts w:ascii="方正小标宋简体" w:eastAsia="方正小标宋简体" w:hint="eastAsia"/>
        </w:rPr>
      </w:pPr>
    </w:p>
    <w:p w14:paraId="1EDA424D" w14:textId="0ACD326C" w:rsidR="003D38BF" w:rsidRDefault="003D38BF" w:rsidP="00540D92">
      <w:pPr>
        <w:pStyle w:val="aa"/>
        <w:numPr>
          <w:ilvl w:val="0"/>
          <w:numId w:val="1"/>
        </w:numPr>
        <w:spacing w:line="960" w:lineRule="auto"/>
        <w:rPr>
          <w:rFonts w:ascii="方正小标宋简体" w:eastAsia="方正小标宋简体"/>
        </w:rPr>
      </w:pPr>
      <w:r>
        <w:rPr>
          <w:rFonts w:ascii="方正小标宋简体" w:eastAsia="方正小标宋简体" w:hint="eastAsia"/>
        </w:rPr>
        <w:t>做题</w:t>
      </w:r>
    </w:p>
    <w:p w14:paraId="03558985" w14:textId="265FA49E" w:rsidR="003D38BF" w:rsidRPr="003D38BF" w:rsidRDefault="003D38BF" w:rsidP="003D38BF">
      <w:pPr>
        <w:spacing w:line="960" w:lineRule="auto"/>
        <w:rPr>
          <w:rFonts w:ascii="方正小标宋简体" w:eastAsia="方正小标宋简体" w:hint="eastAsia"/>
        </w:rPr>
      </w:pPr>
      <w:r>
        <w:rPr>
          <w:noProof/>
        </w:rPr>
        <w:drawing>
          <wp:inline distT="0" distB="0" distL="0" distR="0" wp14:anchorId="3E3AF64C" wp14:editId="2185A8C1">
            <wp:extent cx="2226733" cy="873781"/>
            <wp:effectExtent l="0" t="0" r="0" b="0"/>
            <wp:docPr id="13424798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47983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235586" cy="87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6C23E" w14:textId="508CB640" w:rsidR="003D38BF" w:rsidRDefault="00407338" w:rsidP="00540D92">
      <w:pPr>
        <w:pStyle w:val="aa"/>
        <w:numPr>
          <w:ilvl w:val="0"/>
          <w:numId w:val="1"/>
        </w:numPr>
        <w:spacing w:line="960" w:lineRule="auto"/>
        <w:rPr>
          <w:rFonts w:ascii="方正小标宋简体" w:eastAsia="方正小标宋简体"/>
        </w:rPr>
      </w:pPr>
      <w:r>
        <w:rPr>
          <w:rFonts w:ascii="方正小标宋简体" w:eastAsia="方正小标宋简体" w:hint="eastAsia"/>
        </w:rPr>
        <w:t>精益生产的核心思想是什么？</w:t>
      </w:r>
    </w:p>
    <w:p w14:paraId="32B66CF1" w14:textId="15D70488" w:rsidR="00407338" w:rsidRDefault="00407338" w:rsidP="00540D92">
      <w:pPr>
        <w:pStyle w:val="aa"/>
        <w:numPr>
          <w:ilvl w:val="0"/>
          <w:numId w:val="1"/>
        </w:numPr>
        <w:spacing w:line="960" w:lineRule="auto"/>
        <w:rPr>
          <w:rFonts w:ascii="方正小标宋简体" w:eastAsia="方正小标宋简体"/>
        </w:rPr>
      </w:pPr>
      <w:r>
        <w:rPr>
          <w:rFonts w:ascii="方正小标宋简体" w:eastAsia="方正小标宋简体" w:hint="eastAsia"/>
        </w:rPr>
        <w:t>做题</w:t>
      </w:r>
    </w:p>
    <w:p w14:paraId="433B265F" w14:textId="031E829F" w:rsidR="00407338" w:rsidRPr="00407338" w:rsidRDefault="00407338" w:rsidP="00407338">
      <w:pPr>
        <w:spacing w:line="960" w:lineRule="auto"/>
        <w:rPr>
          <w:rFonts w:ascii="方正小标宋简体" w:eastAsia="方正小标宋简体" w:hint="eastAsia"/>
        </w:rPr>
      </w:pPr>
      <w:r>
        <w:rPr>
          <w:noProof/>
        </w:rPr>
        <w:drawing>
          <wp:inline distT="0" distB="0" distL="0" distR="0" wp14:anchorId="4485C6A2" wp14:editId="6C3849EE">
            <wp:extent cx="2425700" cy="1166002"/>
            <wp:effectExtent l="0" t="0" r="0" b="0"/>
            <wp:docPr id="18492797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27973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429942" cy="1168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C1934" w14:textId="6B1F75C1" w:rsidR="00A15AA5" w:rsidRDefault="00407338" w:rsidP="00540D92">
      <w:pPr>
        <w:pStyle w:val="aa"/>
        <w:numPr>
          <w:ilvl w:val="0"/>
          <w:numId w:val="1"/>
        </w:numPr>
        <w:spacing w:line="960" w:lineRule="auto"/>
        <w:rPr>
          <w:rFonts w:ascii="方正小标宋简体" w:eastAsia="方正小标宋简体"/>
        </w:rPr>
      </w:pPr>
      <w:r>
        <w:rPr>
          <w:rFonts w:ascii="方正小标宋简体" w:eastAsia="方正小标宋简体" w:hint="eastAsia"/>
        </w:rPr>
        <w:t>一个敏捷组织的 显著特点是什么？</w:t>
      </w:r>
    </w:p>
    <w:p w14:paraId="4E6A7C78" w14:textId="3D83EA3B" w:rsidR="00407338" w:rsidRDefault="00407338" w:rsidP="00540D92">
      <w:pPr>
        <w:pStyle w:val="aa"/>
        <w:numPr>
          <w:ilvl w:val="0"/>
          <w:numId w:val="1"/>
        </w:numPr>
        <w:spacing w:line="960" w:lineRule="auto"/>
        <w:rPr>
          <w:rFonts w:ascii="方正小标宋简体" w:eastAsia="方正小标宋简体"/>
        </w:rPr>
      </w:pPr>
      <w:r w:rsidRPr="00407338">
        <w:rPr>
          <w:rFonts w:ascii="方正小标宋简体" w:eastAsia="方正小标宋简体"/>
        </w:rPr>
        <w:t>敏捷供应链是以</w:t>
      </w:r>
      <w:r>
        <w:rPr>
          <w:rFonts w:ascii="方正小标宋简体" w:eastAsia="方正小标宋简体" w:hint="eastAsia"/>
        </w:rPr>
        <w:t>什么</w:t>
      </w:r>
      <w:r w:rsidRPr="00407338">
        <w:rPr>
          <w:rFonts w:ascii="方正小标宋简体" w:eastAsia="方正小标宋简体"/>
        </w:rPr>
        <w:t>为基础</w:t>
      </w:r>
      <w:r>
        <w:rPr>
          <w:rFonts w:ascii="方正小标宋简体" w:eastAsia="方正小标宋简体" w:hint="eastAsia"/>
        </w:rPr>
        <w:t>？</w:t>
      </w:r>
    </w:p>
    <w:p w14:paraId="6EBBEB4F" w14:textId="1833B6B0" w:rsidR="00407338" w:rsidRDefault="00407338" w:rsidP="00407338">
      <w:pPr>
        <w:pStyle w:val="aa"/>
        <w:numPr>
          <w:ilvl w:val="0"/>
          <w:numId w:val="1"/>
        </w:numPr>
        <w:spacing w:line="960" w:lineRule="auto"/>
        <w:rPr>
          <w:rFonts w:ascii="方正小标宋简体" w:eastAsia="方正小标宋简体"/>
        </w:rPr>
      </w:pPr>
      <w:r w:rsidRPr="00407338">
        <w:rPr>
          <w:rFonts w:ascii="方正小标宋简体" w:eastAsia="方正小标宋简体" w:hint="eastAsia"/>
        </w:rPr>
        <w:t>精益供应链和敏捷供应链有什么相同点呢？</w:t>
      </w:r>
    </w:p>
    <w:p w14:paraId="3C242C2C" w14:textId="0D37772A" w:rsidR="00407338" w:rsidRDefault="00407338" w:rsidP="00407338">
      <w:pPr>
        <w:pStyle w:val="aa"/>
        <w:numPr>
          <w:ilvl w:val="0"/>
          <w:numId w:val="1"/>
        </w:numPr>
        <w:spacing w:line="960" w:lineRule="auto"/>
        <w:rPr>
          <w:rFonts w:ascii="方正小标宋简体" w:eastAsia="方正小标宋简体"/>
        </w:rPr>
      </w:pPr>
      <w:r w:rsidRPr="00407338">
        <w:rPr>
          <w:rFonts w:ascii="方正小标宋简体" w:eastAsia="方正小标宋简体"/>
        </w:rPr>
        <w:lastRenderedPageBreak/>
        <w:t>精益供应链和敏捷供应链有何区别？</w:t>
      </w:r>
    </w:p>
    <w:p w14:paraId="5EFF94E8" w14:textId="713B9DDE" w:rsidR="00407338" w:rsidRPr="00407338" w:rsidRDefault="00407338" w:rsidP="00407338">
      <w:pPr>
        <w:pStyle w:val="aa"/>
        <w:numPr>
          <w:ilvl w:val="0"/>
          <w:numId w:val="1"/>
        </w:numPr>
        <w:spacing w:line="960" w:lineRule="auto"/>
        <w:rPr>
          <w:rFonts w:ascii="方正小标宋简体" w:eastAsia="方正小标宋简体" w:hint="eastAsia"/>
        </w:rPr>
      </w:pPr>
      <w:r w:rsidRPr="00407338">
        <w:rPr>
          <w:rFonts w:ascii="方正小标宋简体" w:eastAsia="方正小标宋简体" w:hint="eastAsia"/>
        </w:rPr>
        <w:t>供应链思想或战略的挑战是如何协调供应链的活动，以使企业不仅能够改善营运效率,包括降低成本、增加服务水平、减少牛鞭效应、有效利用资源，而且能够快速反应市场的变化(柔性或灵活性）</w:t>
      </w:r>
    </w:p>
    <w:sectPr w:rsidR="00407338" w:rsidRPr="00407338" w:rsidSect="00FF1C56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00ACF6" w14:textId="77777777" w:rsidR="00CE1554" w:rsidRDefault="00CE1554" w:rsidP="00092777">
      <w:pPr>
        <w:rPr>
          <w:rFonts w:hint="eastAsia"/>
        </w:rPr>
      </w:pPr>
      <w:r>
        <w:separator/>
      </w:r>
    </w:p>
  </w:endnote>
  <w:endnote w:type="continuationSeparator" w:id="0">
    <w:p w14:paraId="24943EC1" w14:textId="77777777" w:rsidR="00CE1554" w:rsidRDefault="00CE1554" w:rsidP="00092777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方正小标宋简体">
    <w:panose1 w:val="02010601030101010101"/>
    <w:charset w:val="86"/>
    <w:family w:val="auto"/>
    <w:pitch w:val="variable"/>
    <w:sig w:usb0="00000001" w:usb1="080E0000" w:usb2="00000010" w:usb3="00000000" w:csb0="0004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4FEDEF" w14:textId="77777777" w:rsidR="00CE1554" w:rsidRDefault="00CE1554" w:rsidP="00092777">
      <w:pPr>
        <w:rPr>
          <w:rFonts w:hint="eastAsia"/>
        </w:rPr>
      </w:pPr>
      <w:r>
        <w:separator/>
      </w:r>
    </w:p>
  </w:footnote>
  <w:footnote w:type="continuationSeparator" w:id="0">
    <w:p w14:paraId="740E45C6" w14:textId="77777777" w:rsidR="00CE1554" w:rsidRDefault="00CE1554" w:rsidP="00092777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FF713E"/>
    <w:multiLevelType w:val="hybridMultilevel"/>
    <w:tmpl w:val="4B4AD840"/>
    <w:lvl w:ilvl="0" w:tplc="6248E3F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5674974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bordersDoNotSurroundHeader/>
  <w:bordersDoNotSurroundFooter/>
  <w:defaultTabStop w:val="420"/>
  <w:drawingGridHorizontalSpacing w:val="105"/>
  <w:drawingGridVerticalSpacing w:val="156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72BF2"/>
    <w:rsid w:val="0000455E"/>
    <w:rsid w:val="00010A15"/>
    <w:rsid w:val="00072BF2"/>
    <w:rsid w:val="00092777"/>
    <w:rsid w:val="000B082D"/>
    <w:rsid w:val="000D0C40"/>
    <w:rsid w:val="00111855"/>
    <w:rsid w:val="00165986"/>
    <w:rsid w:val="00216516"/>
    <w:rsid w:val="00251553"/>
    <w:rsid w:val="002C2A50"/>
    <w:rsid w:val="002E285E"/>
    <w:rsid w:val="002F6DBA"/>
    <w:rsid w:val="00342C62"/>
    <w:rsid w:val="0036021D"/>
    <w:rsid w:val="003B7BA8"/>
    <w:rsid w:val="003D38BF"/>
    <w:rsid w:val="00407338"/>
    <w:rsid w:val="0043296A"/>
    <w:rsid w:val="00483A75"/>
    <w:rsid w:val="004B582C"/>
    <w:rsid w:val="004B5AE3"/>
    <w:rsid w:val="00533622"/>
    <w:rsid w:val="0053669F"/>
    <w:rsid w:val="00540D92"/>
    <w:rsid w:val="005610BB"/>
    <w:rsid w:val="005D7CE1"/>
    <w:rsid w:val="00642DC1"/>
    <w:rsid w:val="00647354"/>
    <w:rsid w:val="00655D7E"/>
    <w:rsid w:val="00655F19"/>
    <w:rsid w:val="00675234"/>
    <w:rsid w:val="00723BAA"/>
    <w:rsid w:val="007E3628"/>
    <w:rsid w:val="00802CAC"/>
    <w:rsid w:val="00883A8F"/>
    <w:rsid w:val="00894F0F"/>
    <w:rsid w:val="00955BA6"/>
    <w:rsid w:val="00994CD9"/>
    <w:rsid w:val="009B24D1"/>
    <w:rsid w:val="009E27BB"/>
    <w:rsid w:val="00A02D78"/>
    <w:rsid w:val="00A15AA5"/>
    <w:rsid w:val="00A42338"/>
    <w:rsid w:val="00A564D4"/>
    <w:rsid w:val="00AB38F3"/>
    <w:rsid w:val="00B66A15"/>
    <w:rsid w:val="00BC04C8"/>
    <w:rsid w:val="00BD47C4"/>
    <w:rsid w:val="00C10D4F"/>
    <w:rsid w:val="00C66CA9"/>
    <w:rsid w:val="00C84097"/>
    <w:rsid w:val="00CE1554"/>
    <w:rsid w:val="00CE5BB0"/>
    <w:rsid w:val="00CE7D9A"/>
    <w:rsid w:val="00D34611"/>
    <w:rsid w:val="00D47C63"/>
    <w:rsid w:val="00D557C7"/>
    <w:rsid w:val="00D60F79"/>
    <w:rsid w:val="00D80A30"/>
    <w:rsid w:val="00DC5D1A"/>
    <w:rsid w:val="00DD56F3"/>
    <w:rsid w:val="00E1174A"/>
    <w:rsid w:val="00E35869"/>
    <w:rsid w:val="00E57FDE"/>
    <w:rsid w:val="00E61CC6"/>
    <w:rsid w:val="00E91C2F"/>
    <w:rsid w:val="00EE0C93"/>
    <w:rsid w:val="00F14016"/>
    <w:rsid w:val="00FB03BA"/>
    <w:rsid w:val="00FC11D9"/>
    <w:rsid w:val="00FF1C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E62566"/>
  <w15:chartTrackingRefBased/>
  <w15:docId w15:val="{0A32B76A-5AC6-4288-AC97-C8F8D3D3BD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72BF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72B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72BF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72BF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72BF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72BF2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72BF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72BF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72BF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a3">
    <w:name w:val="三线表"/>
    <w:basedOn w:val="a1"/>
    <w:uiPriority w:val="99"/>
    <w:rsid w:val="00D47C63"/>
    <w:pPr>
      <w:jc w:val="center"/>
    </w:pPr>
    <w:rPr>
      <w:rFonts w:ascii="Times New Roman" w:hAnsi="Times New Roman" w:cs="Times New Roman"/>
      <w:kern w:val="0"/>
      <w:sz w:val="20"/>
      <w:szCs w:val="20"/>
    </w:rPr>
    <w:tblPr>
      <w:tblBorders>
        <w:top w:val="single" w:sz="12" w:space="0" w:color="auto"/>
        <w:bottom w:val="single" w:sz="12" w:space="0" w:color="auto"/>
      </w:tblBorders>
    </w:tblPr>
    <w:tblStylePr w:type="firstRow">
      <w:pPr>
        <w:jc w:val="center"/>
      </w:pPr>
      <w:tblPr/>
      <w:tcPr>
        <w:tcBorders>
          <w:top w:val="single" w:sz="12" w:space="0" w:color="auto"/>
          <w:left w:val="nil"/>
          <w:bottom w:val="single" w:sz="6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character" w:customStyle="1" w:styleId="10">
    <w:name w:val="标题 1 字符"/>
    <w:basedOn w:val="a0"/>
    <w:link w:val="1"/>
    <w:uiPriority w:val="9"/>
    <w:rsid w:val="00072BF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72B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72B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72BF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72BF2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72BF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72BF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72BF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72BF2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072BF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0"/>
    <w:link w:val="a4"/>
    <w:uiPriority w:val="10"/>
    <w:rsid w:val="00072B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072BF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0"/>
    <w:link w:val="a6"/>
    <w:uiPriority w:val="11"/>
    <w:rsid w:val="00072BF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072BF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0"/>
    <w:link w:val="a8"/>
    <w:uiPriority w:val="29"/>
    <w:rsid w:val="00072BF2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072BF2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072BF2"/>
    <w:rPr>
      <w:i/>
      <w:iCs/>
      <w:color w:val="0F4761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072B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明显引用 字符"/>
    <w:basedOn w:val="a0"/>
    <w:link w:val="ac"/>
    <w:uiPriority w:val="30"/>
    <w:rsid w:val="00072BF2"/>
    <w:rPr>
      <w:i/>
      <w:iCs/>
      <w:color w:val="0F4761" w:themeColor="accent1" w:themeShade="BF"/>
    </w:rPr>
  </w:style>
  <w:style w:type="character" w:styleId="ae">
    <w:name w:val="Intense Reference"/>
    <w:basedOn w:val="a0"/>
    <w:uiPriority w:val="32"/>
    <w:qFormat/>
    <w:rsid w:val="00072BF2"/>
    <w:rPr>
      <w:b/>
      <w:bCs/>
      <w:smallCaps/>
      <w:color w:val="0F4761" w:themeColor="accent1" w:themeShade="BF"/>
      <w:spacing w:val="5"/>
    </w:rPr>
  </w:style>
  <w:style w:type="paragraph" w:styleId="af">
    <w:name w:val="header"/>
    <w:basedOn w:val="a"/>
    <w:link w:val="af0"/>
    <w:uiPriority w:val="99"/>
    <w:unhideWhenUsed/>
    <w:rsid w:val="0009277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092777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09277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09277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997</TotalTime>
  <Pages>15</Pages>
  <Words>322</Words>
  <Characters>1837</Characters>
  <Application>Microsoft Office Word</Application>
  <DocSecurity>0</DocSecurity>
  <Lines>15</Lines>
  <Paragraphs>4</Paragraphs>
  <ScaleCrop>false</ScaleCrop>
  <Company/>
  <LinksUpToDate>false</LinksUpToDate>
  <CharactersWithSpaces>2155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智健 栾</dc:creator>
  <cp:keywords/>
  <dc:description/>
  <cp:lastModifiedBy>智健 栾</cp:lastModifiedBy>
  <cp:revision>3</cp:revision>
  <dcterms:created xsi:type="dcterms:W3CDTF">2026-06-29T02:01:00Z</dcterms:created>
  <dcterms:modified xsi:type="dcterms:W3CDTF">2026-07-02T01:28:00Z</dcterms:modified>
</cp:coreProperties>
</file>