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outlineLvl w:val="0"/>
        <w:rPr>
          <w:rFonts w:hint="default"/>
          <w:b/>
          <w:sz w:val="32"/>
          <w:szCs w:val="32"/>
          <w:lang w:val="en-US"/>
        </w:rPr>
      </w:pPr>
      <w:bookmarkStart w:id="3" w:name="_GoBack"/>
      <w:bookmarkEnd w:id="3"/>
      <w:r>
        <w:rPr>
          <w:rFonts w:hint="eastAsia"/>
          <w:b/>
          <w:sz w:val="32"/>
          <w:szCs w:val="32"/>
          <w:lang w:val="zh-CN" w:eastAsia="zh-CN"/>
        </w:rPr>
        <w:t xml:space="preserve"> 《</w:t>
      </w:r>
      <w:r>
        <w:rPr>
          <w:rFonts w:hint="eastAsia"/>
          <w:b/>
          <w:sz w:val="32"/>
          <w:szCs w:val="32"/>
          <w:lang w:val="en-US" w:eastAsia="zh-CN"/>
        </w:rPr>
        <w:t>计算机网络原理与技术</w:t>
      </w:r>
      <w:r>
        <w:rPr>
          <w:rFonts w:hint="eastAsia"/>
          <w:b/>
          <w:sz w:val="32"/>
          <w:szCs w:val="32"/>
          <w:lang w:val="zh-CN" w:eastAsia="zh-CN"/>
        </w:rPr>
        <w:t>》</w:t>
      </w:r>
      <w:r>
        <w:rPr>
          <w:rFonts w:hint="eastAsia"/>
          <w:b/>
          <w:sz w:val="32"/>
          <w:szCs w:val="32"/>
          <w:lang w:val="en-US" w:eastAsia="zh-CN"/>
        </w:rPr>
        <w:t>课程项目要求</w:t>
      </w:r>
    </w:p>
    <w:p>
      <w:pPr>
        <w:pStyle w:val="2"/>
        <w:spacing w:before="0" w:beforeAutospacing="0" w:after="0" w:afterAutospacing="0" w:line="360" w:lineRule="auto"/>
        <w:ind w:firstLine="420" w:firstLineChars="175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 w:beforeAutospacing="0" w:after="0" w:afterAutospacing="0" w:line="360" w:lineRule="auto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.教学目标</w:t>
      </w:r>
    </w:p>
    <w:p>
      <w:pPr>
        <w:pStyle w:val="2"/>
        <w:spacing w:before="0" w:beforeAutospacing="0" w:after="0" w:afterAutospacing="0" w:line="360" w:lineRule="auto"/>
        <w:ind w:firstLine="420" w:firstLineChars="175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（1）掌握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基于Socket开发应用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系统的设计与开发流程；</w:t>
      </w:r>
    </w:p>
    <w:p>
      <w:pPr>
        <w:pStyle w:val="2"/>
        <w:spacing w:before="0" w:beforeAutospacing="0" w:after="0" w:afterAutospacing="0" w:line="360" w:lineRule="auto"/>
        <w:ind w:firstLine="420" w:firstLineChars="175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（2）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能够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选择适当的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网络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基础理论和数学模型方法表达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基于Socket应用系统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;</w:t>
      </w:r>
    </w:p>
    <w:p>
      <w:pPr>
        <w:pStyle w:val="2"/>
        <w:spacing w:before="0" w:beforeAutospacing="0" w:after="0" w:afterAutospacing="0" w:line="360" w:lineRule="auto"/>
        <w:ind w:firstLine="420" w:firstLineChars="175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（3）能够考虑社会、健康、安全、法律及文化的影响选择适当的解决方案，设计满足特定功能的基于Socket应用系统。</w:t>
      </w:r>
    </w:p>
    <w:p>
      <w:pPr>
        <w:pStyle w:val="2"/>
        <w:spacing w:before="0" w:beforeAutospacing="0" w:after="0" w:afterAutospacing="0" w:line="360" w:lineRule="auto"/>
        <w:ind w:firstLine="420" w:firstLineChars="175"/>
        <w:rPr>
          <w:rFonts w:hint="eastAsia"/>
        </w:rPr>
      </w:pP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</w:rPr>
        <w:t>能够</w:t>
      </w:r>
      <w:r>
        <w:rPr>
          <w:rFonts w:hint="eastAsia"/>
          <w:lang w:val="en-US" w:eastAsia="zh-CN"/>
        </w:rPr>
        <w:t>基于TCP/IP协议</w:t>
      </w:r>
      <w:r>
        <w:rPr>
          <w:rFonts w:hint="eastAsia"/>
        </w:rPr>
        <w:t>编程实现</w:t>
      </w:r>
      <w:r>
        <w:rPr>
          <w:rFonts w:hint="eastAsia"/>
          <w:lang w:val="en-US" w:eastAsia="zh-CN"/>
        </w:rPr>
        <w:t>满足一定功能的</w:t>
      </w:r>
      <w:r>
        <w:rPr>
          <w:rFonts w:hint="eastAsia"/>
        </w:rPr>
        <w:t>网络应用系统。</w:t>
      </w:r>
    </w:p>
    <w:p>
      <w:pPr>
        <w:pStyle w:val="2"/>
        <w:spacing w:before="0" w:beforeAutospacing="0" w:after="0" w:afterAutospacing="0" w:line="360" w:lineRule="auto"/>
        <w:ind w:firstLine="420" w:firstLineChars="175"/>
        <w:rPr>
          <w:rFonts w:hint="eastAsia" w:eastAsia="宋体"/>
          <w:lang w:val="zh-CN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bookmarkStart w:id="0" w:name="_Hlk52094685"/>
      <w:r>
        <w:rPr>
          <w:rFonts w:hint="eastAsia"/>
          <w:lang w:val="en-US" w:eastAsia="zh-CN"/>
        </w:rPr>
        <w:t>了解</w:t>
      </w:r>
      <w:r>
        <w:rPr>
          <w:rFonts w:hint="eastAsia"/>
        </w:rPr>
        <w:t>环境和社会可持续发展原则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在设计实现基于</w:t>
      </w:r>
      <w:r>
        <w:rPr>
          <w:rFonts w:hint="eastAsia"/>
          <w:lang w:val="en-US" w:eastAsia="zh-CN"/>
        </w:rPr>
        <w:t>TCP/IP协议</w:t>
      </w:r>
      <w:r>
        <w:rPr>
          <w:rFonts w:hint="eastAsia"/>
        </w:rPr>
        <w:t>的网络应用系统时，</w:t>
      </w:r>
      <w:bookmarkEnd w:id="0"/>
      <w:bookmarkStart w:id="1" w:name="_Hlk52097130"/>
      <w:r>
        <w:rPr>
          <w:rFonts w:hint="eastAsia"/>
          <w:lang w:val="en-US" w:eastAsia="zh-CN"/>
        </w:rPr>
        <w:t>运用环境和社会可持续发展原则评价系统的</w:t>
      </w:r>
      <w:r>
        <w:rPr>
          <w:rFonts w:hint="eastAsia"/>
        </w:rPr>
        <w:t>设计方案。</w:t>
      </w:r>
      <w:bookmarkEnd w:id="1"/>
    </w:p>
    <w:p>
      <w:pPr>
        <w:pStyle w:val="2"/>
        <w:spacing w:before="0" w:beforeAutospacing="0" w:after="0" w:afterAutospacing="0" w:line="360" w:lineRule="auto"/>
        <w:ind w:firstLine="420" w:firstLineChars="175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）运用网络工程专业知识撰写课程项目的需求分析、详细设计、测试报告等，能够明确表达观点，并能够就相关问题与老师陈述自己的观点。</w:t>
      </w:r>
    </w:p>
    <w:p>
      <w:pPr>
        <w:pStyle w:val="2"/>
        <w:spacing w:before="0" w:beforeAutospacing="0" w:after="0" w:afterAutospacing="0" w:line="360" w:lineRule="auto"/>
        <w:ind w:firstLine="420" w:firstLineChars="175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2.主要内容</w:t>
      </w:r>
    </w:p>
    <w:p>
      <w:pPr>
        <w:pStyle w:val="2"/>
        <w:spacing w:before="0" w:beforeAutospacing="0" w:after="0" w:afterAutospacing="0" w:line="360" w:lineRule="auto"/>
        <w:ind w:firstLine="420" w:firstLineChars="175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教师提供需完成的课程项目列表如表1，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学生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根据自己的能力选择题目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并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设计与实现一个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基于Socket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应用系统</w:t>
      </w:r>
      <w:r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学生需要完成系统的需求分析、系统的详细设计、编程实现系统、系统测试及系统功能展示及宣讲</w:t>
      </w:r>
      <w:r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  <w:t>。</w:t>
      </w:r>
    </w:p>
    <w:p>
      <w:pPr>
        <w:pStyle w:val="2"/>
        <w:spacing w:before="0" w:beforeAutospacing="0" w:after="0" w:afterAutospacing="0" w:line="360" w:lineRule="auto"/>
        <w:ind w:firstLine="420" w:firstLineChars="175"/>
        <w:jc w:val="center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表1课程项目列表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课程项目名称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主要内容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能力评价分数区间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以太网帧的封装和发送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模拟以太网帧的封装和发送过程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完成功能【85，100】</w:t>
            </w:r>
          </w:p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未完成功能【0，75】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Ping程序设计与实现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模拟实现Ping程序默认参数功能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完成功能【85，100】</w:t>
            </w:r>
          </w:p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未完成功能【0，75】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本地计算机网络信息的获取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取本地主机的IP地址、子网掩码、网络关地址、域名服务器地址等信息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完成功能【70，89】</w:t>
            </w:r>
          </w:p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未完成功能【0，60】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IP</w:t>
            </w:r>
            <w:r>
              <w:rPr>
                <w:color w:val="000000"/>
                <w:spacing w:val="0"/>
                <w:w w:val="100"/>
                <w:position w:val="0"/>
              </w:rPr>
              <w:t>分组转发的模拟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模拟实现分类地址下，IP分组转发过程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完成功能【85，100】</w:t>
            </w:r>
          </w:p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未完成功能【0，75】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滑动窗口协议的模拟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模拟实现停等协议、连续</w:t>
            </w:r>
            <w:r>
              <w:rPr>
                <w:rFonts w:hint="eastAsia"/>
                <w:color w:val="000000" w:themeColor="text1"/>
                <w:vertAlign w:val="baseline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ARQ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协议和选择重传协议的原理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完成功能【90，100】</w:t>
            </w:r>
          </w:p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未完成功能【0，85】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简单聊天程序的设计与实现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模拟实现</w:t>
            </w:r>
            <w:r>
              <w:rPr>
                <w:rFonts w:hint="eastAsia"/>
                <w:color w:val="000000" w:themeColor="text1"/>
                <w:vertAlign w:val="baseline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 xml:space="preserve">能提供两人或多人聊天的应用程序。 </w:t>
            </w:r>
          </w:p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完成功能【80，100】</w:t>
            </w:r>
          </w:p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未完成功能【0，75】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DES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算法的实现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实现64位密钥的</w:t>
            </w:r>
            <w:r>
              <w:rPr>
                <w:rFonts w:hint="eastAsia"/>
                <w:color w:val="000000" w:themeColor="text1"/>
                <w:vertAlign w:val="baseline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DES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的加密解密功能</w:t>
            </w:r>
          </w:p>
        </w:tc>
        <w:tc>
          <w:tcPr>
            <w:tcW w:w="2841" w:type="dxa"/>
            <w:vAlign w:val="top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完成功能【85，100】</w:t>
            </w:r>
          </w:p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未完成功能【0，75】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RSA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算法的实现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模拟实现非对称密码算法</w:t>
            </w:r>
            <w:r>
              <w:rPr>
                <w:rFonts w:hint="eastAsia"/>
                <w:color w:val="000000" w:themeColor="text1"/>
                <w:vertAlign w:val="baseline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RSA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的加密解密功能</w:t>
            </w:r>
          </w:p>
        </w:tc>
        <w:tc>
          <w:tcPr>
            <w:tcW w:w="2841" w:type="dxa"/>
            <w:vAlign w:val="top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完成功能【85，100】</w:t>
            </w:r>
          </w:p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未完成功能【0，75】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简单端口扫描器的设计与实现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实现简单的端口扫描器</w:t>
            </w:r>
          </w:p>
        </w:tc>
        <w:tc>
          <w:tcPr>
            <w:tcW w:w="2841" w:type="dxa"/>
            <w:vAlign w:val="top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完成功能【85，100】</w:t>
            </w:r>
          </w:p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未完成功能【0，75】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活动主机探测工具的设计与实现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设计实现活动主机探测程序</w:t>
            </w:r>
          </w:p>
        </w:tc>
        <w:tc>
          <w:tcPr>
            <w:tcW w:w="2841" w:type="dxa"/>
            <w:vAlign w:val="top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完成功能【85，100】</w:t>
            </w:r>
          </w:p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未完成功能【0，75】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简单网络嗅探器的设计与实现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设计实现简单的基于</w:t>
            </w:r>
            <w:r>
              <w:rPr>
                <w:rFonts w:hint="eastAsia"/>
                <w:color w:val="000000" w:themeColor="text1"/>
                <w:vertAlign w:val="baseline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Winpcap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的网络嗅探器</w:t>
            </w:r>
          </w:p>
        </w:tc>
        <w:tc>
          <w:tcPr>
            <w:tcW w:w="2841" w:type="dxa"/>
            <w:vAlign w:val="top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完成功能【85，100】</w:t>
            </w:r>
          </w:p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未完成功能【0，75】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网络流量统计工具的设计与实现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设计实现简单的网络流量统计工具</w:t>
            </w:r>
          </w:p>
        </w:tc>
        <w:tc>
          <w:tcPr>
            <w:tcW w:w="2841" w:type="dxa"/>
            <w:vAlign w:val="top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完成功能【85，100】</w:t>
            </w:r>
          </w:p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未完成功能【0，75】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  <w:tc>
          <w:tcPr>
            <w:tcW w:w="2841" w:type="dxa"/>
          </w:tcPr>
          <w:p>
            <w:pPr>
              <w:pStyle w:val="2"/>
              <w:spacing w:before="0" w:beforeAutospacing="0" w:after="0" w:afterAutospacing="0" w:line="360" w:lineRule="auto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与老师协商自己感兴趣的课题内容</w:t>
            </w:r>
          </w:p>
        </w:tc>
        <w:tc>
          <w:tcPr>
            <w:tcW w:w="2841" w:type="dxa"/>
            <w:vAlign w:val="top"/>
          </w:tcPr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完成功能【85，100】</w:t>
            </w:r>
          </w:p>
          <w:p>
            <w:pPr>
              <w:pStyle w:val="2"/>
              <w:spacing w:before="0" w:beforeAutospacing="0" w:after="0" w:afterAutospacing="0" w:line="360" w:lineRule="auto"/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未完成功能【0，75】</w:t>
            </w:r>
          </w:p>
        </w:tc>
      </w:tr>
    </w:tbl>
    <w:p>
      <w:pPr>
        <w:pStyle w:val="2"/>
        <w:spacing w:before="0" w:beforeAutospacing="0" w:after="0" w:afterAutospacing="0" w:line="360" w:lineRule="auto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 w:beforeAutospacing="0" w:after="0" w:afterAutospacing="0" w:line="360" w:lineRule="auto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3说明：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通过课程项目开展有助于学生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《计算机网络原理与技术》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课程目标2、3、4的达成；《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计算机网络实验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》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课程目标1、3的达成。</w:t>
      </w:r>
    </w:p>
    <w:p>
      <w:pPr>
        <w:pStyle w:val="2"/>
        <w:spacing w:before="0" w:beforeAutospacing="0" w:after="0" w:afterAutospacing="0" w:line="360" w:lineRule="auto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《计算机网络原理与技术》课程目标：</w:t>
      </w:r>
    </w:p>
    <w:p>
      <w:pPr>
        <w:spacing w:line="360" w:lineRule="auto"/>
        <w:ind w:firstLine="482" w:firstLineChars="200"/>
        <w:rPr>
          <w:rFonts w:ascii="Times New Roman" w:hAnsi="Times New Roman" w:cs="Courier New"/>
          <w:sz w:val="24"/>
          <w:szCs w:val="24"/>
        </w:rPr>
      </w:pPr>
      <w:r>
        <w:rPr>
          <w:rFonts w:hint="eastAsia" w:ascii="Times New Roman" w:hAnsi="Times New Roman" w:cs="Courier New"/>
          <w:b/>
          <w:bCs/>
          <w:sz w:val="24"/>
          <w:szCs w:val="24"/>
          <w:lang w:val="en-US" w:eastAsia="zh-CN"/>
        </w:rPr>
        <w:t>课程目标</w:t>
      </w:r>
      <w:r>
        <w:rPr>
          <w:rFonts w:hint="eastAsia" w:ascii="Times New Roman" w:hAnsi="Times New Roman" w:cs="Courier New"/>
          <w:b/>
          <w:bCs/>
          <w:sz w:val="24"/>
          <w:szCs w:val="24"/>
        </w:rPr>
        <w:t>2</w:t>
      </w:r>
      <w:r>
        <w:rPr>
          <w:rFonts w:hint="eastAsia" w:ascii="Times New Roman" w:hAnsi="Times New Roman" w:cs="Courier New"/>
          <w:sz w:val="24"/>
          <w:szCs w:val="24"/>
          <w:lang w:eastAsia="zh-CN"/>
        </w:rPr>
        <w:t>：</w:t>
      </w:r>
      <w:r>
        <w:rPr>
          <w:rFonts w:hint="eastAsia" w:ascii="Times New Roman" w:hAnsi="Times New Roman" w:cs="Courier New"/>
          <w:sz w:val="24"/>
          <w:szCs w:val="24"/>
        </w:rPr>
        <w:t>能够运用计算机网络</w:t>
      </w: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基本</w:t>
      </w:r>
      <w:r>
        <w:rPr>
          <w:rFonts w:hint="eastAsia" w:ascii="Times New Roman" w:hAnsi="Times New Roman" w:cs="Courier New"/>
          <w:sz w:val="24"/>
          <w:szCs w:val="24"/>
        </w:rPr>
        <w:t>原理来分析复杂网络工程问题，</w:t>
      </w: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采用适当的数学模型来描述TCP可靠传输、TCP拥塞控制及连接管理、DNS、邮件系统、密码系统等问题，以便分析解决方案。</w:t>
      </w:r>
      <w:r>
        <w:rPr>
          <w:rFonts w:hint="eastAsia" w:ascii="Times New Roman" w:hAnsi="Times New Roman" w:cs="Courier New"/>
          <w:sz w:val="24"/>
          <w:szCs w:val="24"/>
        </w:rPr>
        <w:t>（支撑毕业要求2.2能够基于网络工程问题选择适当的基础理论和数学模型方法，表达网络复杂工程问题）。</w:t>
      </w:r>
    </w:p>
    <w:p>
      <w:pPr>
        <w:spacing w:line="360" w:lineRule="auto"/>
        <w:ind w:firstLine="482" w:firstLineChars="200"/>
        <w:rPr>
          <w:rFonts w:hint="eastAsia" w:ascii="Times New Roman" w:hAnsi="Times New Roman" w:cs="Courier New"/>
          <w:sz w:val="24"/>
          <w:szCs w:val="24"/>
        </w:rPr>
      </w:pPr>
      <w:r>
        <w:rPr>
          <w:rFonts w:hint="eastAsia" w:ascii="Times New Roman" w:hAnsi="Times New Roman" w:cs="Courier New"/>
          <w:b/>
          <w:bCs/>
          <w:sz w:val="24"/>
          <w:szCs w:val="24"/>
          <w:lang w:val="en-US" w:eastAsia="zh-CN"/>
        </w:rPr>
        <w:t>课程目标</w:t>
      </w:r>
      <w:r>
        <w:rPr>
          <w:rFonts w:hint="eastAsia" w:ascii="Times New Roman" w:hAnsi="Times New Roman" w:cs="Courier New"/>
          <w:b/>
          <w:bCs/>
          <w:sz w:val="24"/>
          <w:szCs w:val="24"/>
        </w:rPr>
        <w:t>3</w:t>
      </w:r>
      <w:r>
        <w:rPr>
          <w:rFonts w:hint="eastAsia" w:ascii="Times New Roman" w:hAnsi="Times New Roman" w:cs="Courier New"/>
          <w:sz w:val="24"/>
          <w:szCs w:val="24"/>
          <w:lang w:eastAsia="zh-CN"/>
        </w:rPr>
        <w:t>：</w:t>
      </w:r>
      <w:r>
        <w:rPr>
          <w:rFonts w:hint="eastAsia" w:ascii="Times New Roman" w:hAnsi="Times New Roman" w:cs="Courier New"/>
          <w:sz w:val="24"/>
          <w:szCs w:val="24"/>
        </w:rPr>
        <w:t>能够运用TCP/IP的基本原理</w:t>
      </w: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并</w:t>
      </w:r>
      <w:r>
        <w:rPr>
          <w:rFonts w:hint="eastAsia" w:ascii="Times New Roman" w:hAnsi="Times New Roman" w:cs="Courier New"/>
          <w:sz w:val="24"/>
          <w:szCs w:val="24"/>
        </w:rPr>
        <w:t>考虑社会、健康、安全、法律及文化的影响</w:t>
      </w:r>
      <w:r>
        <w:rPr>
          <w:rFonts w:hint="eastAsia" w:ascii="Times New Roman" w:hAnsi="Times New Roman" w:cs="Courier New"/>
          <w:sz w:val="24"/>
          <w:szCs w:val="24"/>
          <w:lang w:eastAsia="zh-CN"/>
        </w:rPr>
        <w:t>，</w:t>
      </w:r>
      <w:r>
        <w:rPr>
          <w:rFonts w:hint="eastAsia" w:ascii="Times New Roman" w:hAnsi="Times New Roman" w:cs="Courier New"/>
          <w:sz w:val="24"/>
          <w:szCs w:val="24"/>
        </w:rPr>
        <w:t>分析</w:t>
      </w: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课程项目并</w:t>
      </w:r>
      <w:r>
        <w:rPr>
          <w:rFonts w:hint="eastAsia" w:ascii="Times New Roman" w:hAnsi="Times New Roman" w:cs="Courier New"/>
          <w:sz w:val="24"/>
          <w:szCs w:val="24"/>
        </w:rPr>
        <w:t>选择适当的解决方案。（支撑毕业要求6.2在网络工程实践中，能够考虑社会、健康、安全、法律及文化的影响选择适当的解决方案，并理解应承担的责任）。</w:t>
      </w:r>
    </w:p>
    <w:p>
      <w:pPr>
        <w:spacing w:line="360" w:lineRule="auto"/>
        <w:ind w:firstLine="482" w:firstLineChars="200"/>
        <w:rPr>
          <w:rFonts w:hint="eastAsia" w:ascii="Times New Roman" w:hAnsi="Times New Roman" w:cs="Courier New"/>
          <w:sz w:val="24"/>
          <w:szCs w:val="24"/>
          <w:lang w:eastAsia="zh-CN"/>
        </w:rPr>
      </w:pPr>
      <w:r>
        <w:rPr>
          <w:rFonts w:hint="eastAsia" w:ascii="Times New Roman" w:hAnsi="Times New Roman" w:cs="Courier New"/>
          <w:b/>
          <w:bCs/>
          <w:sz w:val="24"/>
          <w:szCs w:val="24"/>
          <w:lang w:val="en-US" w:eastAsia="zh-CN"/>
        </w:rPr>
        <w:t>课程目标4</w:t>
      </w: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：运用网络工程专业知识撰写课程项目的需求分析、测试报告等，</w:t>
      </w:r>
      <w:r>
        <w:rPr>
          <w:rFonts w:hint="eastAsia" w:ascii="Times New Roman" w:hAnsi="Times New Roman" w:cs="Courier New"/>
          <w:sz w:val="24"/>
          <w:szCs w:val="24"/>
        </w:rPr>
        <w:t>能够明确表达观点，并能够就相关问题</w:t>
      </w:r>
      <w:r>
        <w:rPr>
          <w:rFonts w:hint="default" w:ascii="Times New Roman" w:hAnsi="Times New Roman" w:cs="Courier New"/>
          <w:sz w:val="24"/>
          <w:szCs w:val="24"/>
        </w:rPr>
        <w:t>与老师</w:t>
      </w:r>
      <w:r>
        <w:rPr>
          <w:rFonts w:hint="eastAsia" w:ascii="Times New Roman" w:hAnsi="Times New Roman" w:cs="Courier New"/>
          <w:sz w:val="24"/>
          <w:szCs w:val="24"/>
        </w:rPr>
        <w:t>陈述</w:t>
      </w:r>
      <w:r>
        <w:rPr>
          <w:rFonts w:hint="default" w:ascii="Times New Roman" w:hAnsi="Times New Roman" w:cs="Courier New"/>
          <w:sz w:val="24"/>
          <w:szCs w:val="24"/>
        </w:rPr>
        <w:t>自己的观点</w:t>
      </w: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。（支撑毕业要求</w:t>
      </w:r>
      <w:r>
        <w:rPr>
          <w:rFonts w:hint="eastAsia" w:ascii="Times New Roman" w:hAnsi="Times New Roman" w:cs="Courier New"/>
          <w:sz w:val="24"/>
          <w:szCs w:val="24"/>
        </w:rPr>
        <w:t>10.2在撰写报告和设计文稿中体现网络工程专业知识，能够明确表达观点，并能够就相关问题陈述发言、清晰表达或回应指令</w:t>
      </w:r>
      <w:r>
        <w:rPr>
          <w:rFonts w:hint="eastAsia" w:ascii="Times New Roman" w:hAnsi="Times New Roman" w:cs="Courier New"/>
          <w:sz w:val="24"/>
          <w:szCs w:val="24"/>
          <w:lang w:eastAsia="zh-CN"/>
        </w:rPr>
        <w:t>）。</w:t>
      </w:r>
    </w:p>
    <w:p>
      <w:pPr>
        <w:spacing w:line="360" w:lineRule="auto"/>
        <w:rPr>
          <w:rFonts w:hint="eastAsia" w:ascii="Times New Roman" w:hAnsi="Times New Roman" w:cs="Courier New"/>
          <w:sz w:val="24"/>
          <w:szCs w:val="24"/>
          <w:lang w:val="en-US" w:eastAsia="zh-CN"/>
        </w:rPr>
      </w:pP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《计算机网络实验》课程目标：</w:t>
      </w:r>
    </w:p>
    <w:p>
      <w:pPr>
        <w:spacing w:line="360" w:lineRule="auto"/>
        <w:ind w:firstLine="480" w:firstLineChars="200"/>
        <w:rPr>
          <w:rFonts w:hint="eastAsia" w:ascii="Times New Roman" w:hAnsi="Times New Roman" w:cs="Courier New"/>
          <w:sz w:val="24"/>
          <w:szCs w:val="24"/>
          <w:lang w:val="en-US" w:eastAsia="zh-CN"/>
        </w:rPr>
      </w:pPr>
      <w:bookmarkStart w:id="2" w:name="_Hlk52094784"/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课程目标1：</w:t>
      </w:r>
      <w:bookmarkEnd w:id="2"/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能够基于TCP/IP协议编程实现满足一定功能的网络应用系统。（支撑毕业要求3.2能够对网络工程中复杂的协议分析问题进行功能设计和仿真，设计满足特定网络要求的网络协议及模块）。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Courier New"/>
          <w:sz w:val="24"/>
          <w:szCs w:val="24"/>
          <w:lang w:val="en-US" w:eastAsia="zh-CN"/>
        </w:rPr>
      </w:pP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课程目标3：了解环境和社会可持续发展原则，在设计实现基于TCP/IP协议的网络应用系统时，运用环境和社会可持续发展原则评价系统的设计方案。（支撑毕业要求7.2能根据环境和社会可持续发展原则评价网络工程实践的实施方案）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Courier New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="Times New Roman" w:hAnsi="Times New Roman" w:cs="Courier New"/>
          <w:sz w:val="24"/>
          <w:szCs w:val="24"/>
          <w:lang w:eastAsia="zh-CN"/>
        </w:rPr>
      </w:pP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学生在研究课程项目需求分析时，需要充分</w:t>
      </w:r>
      <w:r>
        <w:rPr>
          <w:rFonts w:hint="eastAsia" w:ascii="Times New Roman" w:hAnsi="Times New Roman" w:cs="Courier New"/>
          <w:sz w:val="24"/>
          <w:szCs w:val="24"/>
        </w:rPr>
        <w:t>考虑社会、健康、安全、法律及文化的影响</w:t>
      </w:r>
      <w:r>
        <w:rPr>
          <w:rFonts w:hint="eastAsia" w:ascii="Times New Roman" w:hAnsi="Times New Roman" w:cs="Courier New"/>
          <w:sz w:val="24"/>
          <w:szCs w:val="24"/>
          <w:lang w:eastAsia="zh-CN"/>
        </w:rPr>
        <w:t>，</w:t>
      </w: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运用环境和社会可持续发展原则评价系统的设计方案，</w:t>
      </w:r>
      <w:r>
        <w:rPr>
          <w:rFonts w:hint="eastAsia" w:ascii="Times New Roman" w:hAnsi="Times New Roman" w:cs="Courier New"/>
          <w:sz w:val="24"/>
          <w:szCs w:val="24"/>
        </w:rPr>
        <w:t>选择适当的解决方案</w:t>
      </w:r>
      <w:r>
        <w:rPr>
          <w:rFonts w:hint="eastAsia" w:ascii="Times New Roman" w:hAnsi="Times New Roman" w:cs="Courier New"/>
          <w:sz w:val="24"/>
          <w:szCs w:val="24"/>
          <w:lang w:eastAsia="zh-CN"/>
        </w:rPr>
        <w:t>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="Times New Roman" w:hAnsi="Times New Roman" w:cs="Courier New"/>
          <w:sz w:val="24"/>
          <w:szCs w:val="24"/>
          <w:lang w:eastAsia="zh-CN"/>
        </w:rPr>
      </w:pP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学生在详细设计课程项目时，需要</w:t>
      </w:r>
      <w:r>
        <w:rPr>
          <w:rFonts w:hint="eastAsia" w:ascii="Times New Roman" w:hAnsi="Times New Roman" w:cs="Courier New"/>
          <w:sz w:val="24"/>
          <w:szCs w:val="24"/>
        </w:rPr>
        <w:t>运用计算机网络</w:t>
      </w: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基本</w:t>
      </w:r>
      <w:r>
        <w:rPr>
          <w:rFonts w:hint="eastAsia" w:ascii="Times New Roman" w:hAnsi="Times New Roman" w:cs="Courier New"/>
          <w:sz w:val="24"/>
          <w:szCs w:val="24"/>
        </w:rPr>
        <w:t>原理来分析</w:t>
      </w: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课程项目</w:t>
      </w:r>
      <w:r>
        <w:rPr>
          <w:rFonts w:hint="eastAsia" w:ascii="Times New Roman" w:hAnsi="Times New Roman" w:cs="Courier New"/>
          <w:sz w:val="24"/>
          <w:szCs w:val="24"/>
        </w:rPr>
        <w:t>，</w:t>
      </w: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采用适当的数学模型或系统结构来描述课程项目，以便分析解决方案和设计解决方案。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="Times New Roman" w:hAnsi="Times New Roman" w:cs="Courier New"/>
          <w:sz w:val="24"/>
          <w:szCs w:val="24"/>
          <w:lang w:eastAsia="zh-CN"/>
        </w:rPr>
      </w:pP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能够基于TCP/IP协议编程实现满足一定功能的网络应用系统。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rFonts w:hint="default" w:ascii="Times New Roman" w:hAnsi="Times New Roman" w:cs="Courier New"/>
          <w:sz w:val="24"/>
          <w:szCs w:val="24"/>
          <w:lang w:val="en-US" w:eastAsia="zh-CN"/>
        </w:rPr>
      </w:pPr>
      <w:r>
        <w:rPr>
          <w:rFonts w:hint="eastAsia" w:ascii="Times New Roman" w:hAnsi="Times New Roman" w:cs="Courier New"/>
          <w:sz w:val="24"/>
          <w:szCs w:val="24"/>
          <w:lang w:val="en-US" w:eastAsia="zh-CN"/>
        </w:rPr>
        <w:t>撰写需求分析报告、详细设计、测试报告时，能按工程要求格式，能明确表达自己观点。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Courier New"/>
          <w:sz w:val="24"/>
          <w:szCs w:val="24"/>
          <w:lang w:eastAsia="zh-CN"/>
        </w:rPr>
      </w:pPr>
    </w:p>
    <w:p>
      <w:pPr>
        <w:pStyle w:val="2"/>
        <w:spacing w:before="0" w:beforeAutospacing="0" w:after="0" w:afterAutospacing="0" w:line="360" w:lineRule="auto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 w:beforeAutospacing="0" w:after="0" w:afterAutospacing="0" w:line="360" w:lineRule="auto"/>
        <w:ind w:firstLine="525"/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D673CF"/>
    <w:multiLevelType w:val="singleLevel"/>
    <w:tmpl w:val="B1D673C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06E2A"/>
    <w:rsid w:val="006B6582"/>
    <w:rsid w:val="12E21938"/>
    <w:rsid w:val="23C44F58"/>
    <w:rsid w:val="25A54E5F"/>
    <w:rsid w:val="30E00EF8"/>
    <w:rsid w:val="336E2664"/>
    <w:rsid w:val="52EB0FA5"/>
    <w:rsid w:val="5DD56D64"/>
    <w:rsid w:val="618B7A80"/>
    <w:rsid w:val="7E60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Body text|1"/>
    <w:basedOn w:val="1"/>
    <w:qFormat/>
    <w:uiPriority w:val="0"/>
    <w:pPr>
      <w:widowControl w:val="0"/>
      <w:shd w:val="clear" w:color="auto" w:fill="auto"/>
      <w:spacing w:line="329" w:lineRule="auto"/>
      <w:ind w:firstLine="400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7">
    <w:name w:val="Heading #4|1"/>
    <w:basedOn w:val="1"/>
    <w:qFormat/>
    <w:uiPriority w:val="0"/>
    <w:pPr>
      <w:widowControl w:val="0"/>
      <w:shd w:val="clear" w:color="auto" w:fill="auto"/>
      <w:spacing w:after="240"/>
      <w:jc w:val="center"/>
      <w:outlineLvl w:val="3"/>
    </w:pPr>
    <w:rPr>
      <w:sz w:val="30"/>
      <w:szCs w:val="30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1860</Words>
  <Characters>2008</Characters>
  <DocSecurity>0</DocSecurity>
  <Lines>0</Lines>
  <Paragraphs>0</Paragraphs>
  <ScaleCrop>false</ScaleCrop>
  <LinksUpToDate>false</LinksUpToDate>
  <CharactersWithSpaces>2011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2021-05-07T02:57:00Z</dcterms:created>
  <dcterms:modified xsi:type="dcterms:W3CDTF">2022-05-05T04:19:39Z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D2D5860F7A0B437E97FF4B46E8264475</vt:lpwstr>
  </property>
</Properties>
</file>