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XSpec="center" w:tblpY="-757"/>
        <w:tblW w:w="10768" w:type="dxa"/>
        <w:tblLook w:val="04A0" w:firstRow="1" w:lastRow="0" w:firstColumn="1" w:lastColumn="0" w:noHBand="0" w:noVBand="1"/>
      </w:tblPr>
      <w:tblGrid>
        <w:gridCol w:w="3256"/>
        <w:gridCol w:w="2693"/>
        <w:gridCol w:w="2410"/>
        <w:gridCol w:w="2409"/>
      </w:tblGrid>
      <w:tr w:rsidR="00F21E35" w:rsidTr="00F21E35">
        <w:trPr>
          <w:trHeight w:val="765"/>
        </w:trPr>
        <w:tc>
          <w:tcPr>
            <w:tcW w:w="3256" w:type="dxa"/>
          </w:tcPr>
          <w:p w:rsidR="00F21E35" w:rsidRPr="009955DB" w:rsidRDefault="00F21E35" w:rsidP="00F21E35">
            <w:pPr>
              <w:jc w:val="center"/>
              <w:rPr>
                <w:sz w:val="32"/>
                <w:szCs w:val="32"/>
              </w:rPr>
            </w:pPr>
            <w:r w:rsidRPr="00B35BEF">
              <w:rPr>
                <w:color w:val="498CF1" w:themeColor="background2" w:themeShade="BF"/>
                <w:sz w:val="32"/>
                <w:szCs w:val="32"/>
              </w:rPr>
              <w:t>Команда</w:t>
            </w:r>
          </w:p>
        </w:tc>
        <w:tc>
          <w:tcPr>
            <w:tcW w:w="2693" w:type="dxa"/>
          </w:tcPr>
          <w:p w:rsidR="00F21E35" w:rsidRPr="00B35BEF" w:rsidRDefault="00F21E35" w:rsidP="00F21E35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B35BEF">
              <w:rPr>
                <w:color w:val="FF0000"/>
                <w:sz w:val="32"/>
                <w:szCs w:val="32"/>
              </w:rPr>
              <w:t>Регистр для результата</w:t>
            </w:r>
          </w:p>
        </w:tc>
        <w:tc>
          <w:tcPr>
            <w:tcW w:w="2410" w:type="dxa"/>
          </w:tcPr>
          <w:p w:rsidR="00F21E35" w:rsidRPr="00B35BEF" w:rsidRDefault="00F21E35" w:rsidP="00F21E35">
            <w:pPr>
              <w:jc w:val="center"/>
              <w:rPr>
                <w:color w:val="FF0000"/>
                <w:sz w:val="32"/>
                <w:szCs w:val="32"/>
              </w:rPr>
            </w:pPr>
            <w:r w:rsidRPr="00B35BEF">
              <w:rPr>
                <w:color w:val="FF0000"/>
                <w:sz w:val="32"/>
                <w:szCs w:val="32"/>
              </w:rPr>
              <w:t>Операнд 1</w:t>
            </w:r>
          </w:p>
        </w:tc>
        <w:tc>
          <w:tcPr>
            <w:tcW w:w="2409" w:type="dxa"/>
          </w:tcPr>
          <w:p w:rsidR="00F21E35" w:rsidRPr="00B35BEF" w:rsidRDefault="00F21E35" w:rsidP="00F21E35">
            <w:pPr>
              <w:jc w:val="center"/>
              <w:rPr>
                <w:color w:val="FF0000"/>
                <w:sz w:val="32"/>
                <w:szCs w:val="32"/>
              </w:rPr>
            </w:pPr>
            <w:r w:rsidRPr="00B35BEF">
              <w:rPr>
                <w:color w:val="FF0000"/>
                <w:sz w:val="32"/>
                <w:szCs w:val="32"/>
              </w:rPr>
              <w:t>Операнд 2</w:t>
            </w:r>
          </w:p>
        </w:tc>
      </w:tr>
      <w:tr w:rsidR="00F21E35" w:rsidTr="00F21E35">
        <w:tc>
          <w:tcPr>
            <w:tcW w:w="3256" w:type="dxa"/>
          </w:tcPr>
          <w:p w:rsidR="00F21E35" w:rsidRPr="00AC7282" w:rsidRDefault="00F21E35" w:rsidP="00F21E35">
            <w:pPr>
              <w:jc w:val="center"/>
              <w:rPr>
                <w:sz w:val="28"/>
                <w:szCs w:val="28"/>
                <w:lang w:val="en-US"/>
              </w:rPr>
            </w:pPr>
            <w:r w:rsidRPr="00AC7282">
              <w:rPr>
                <w:sz w:val="28"/>
                <w:szCs w:val="28"/>
                <w:lang w:val="en-US"/>
              </w:rPr>
              <w:t>ADD</w:t>
            </w:r>
          </w:p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 w:rsidRPr="00AC7282">
              <w:rPr>
                <w:sz w:val="28"/>
                <w:szCs w:val="28"/>
                <w:lang w:val="en-US"/>
              </w:rPr>
              <w:t>(</w:t>
            </w:r>
            <w:r w:rsidRPr="00AC7282">
              <w:rPr>
                <w:sz w:val="28"/>
                <w:szCs w:val="28"/>
              </w:rPr>
              <w:t>сложение)</w:t>
            </w:r>
          </w:p>
        </w:tc>
        <w:tc>
          <w:tcPr>
            <w:tcW w:w="2693" w:type="dxa"/>
          </w:tcPr>
          <w:p w:rsidR="00F21E35" w:rsidRPr="00C351F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rd</w:t>
            </w:r>
            <w:proofErr w:type="spellEnd"/>
          </w:p>
        </w:tc>
        <w:tc>
          <w:tcPr>
            <w:tcW w:w="2410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rs</w:t>
            </w:r>
            <w:proofErr w:type="spellEnd"/>
          </w:p>
        </w:tc>
        <w:tc>
          <w:tcPr>
            <w:tcW w:w="2409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rt</w:t>
            </w:r>
            <w:proofErr w:type="spellEnd"/>
          </w:p>
        </w:tc>
      </w:tr>
      <w:tr w:rsidR="00F21E35" w:rsidTr="00F21E35">
        <w:tc>
          <w:tcPr>
            <w:tcW w:w="3256" w:type="dxa"/>
          </w:tcPr>
          <w:p w:rsidR="00F21E35" w:rsidRPr="00AC7282" w:rsidRDefault="00F21E35" w:rsidP="00F21E35">
            <w:pPr>
              <w:jc w:val="center"/>
              <w:rPr>
                <w:sz w:val="28"/>
                <w:szCs w:val="28"/>
                <w:lang w:val="en-US"/>
              </w:rPr>
            </w:pPr>
            <w:r w:rsidRPr="00AC7282">
              <w:rPr>
                <w:sz w:val="28"/>
                <w:szCs w:val="28"/>
                <w:lang w:val="en-US"/>
              </w:rPr>
              <w:t>ADDI</w:t>
            </w:r>
          </w:p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 w:rsidRPr="00AC7282">
              <w:rPr>
                <w:sz w:val="28"/>
                <w:szCs w:val="28"/>
                <w:lang w:val="en-US"/>
              </w:rPr>
              <w:t>(</w:t>
            </w:r>
            <w:r w:rsidRPr="00AC7282">
              <w:rPr>
                <w:sz w:val="28"/>
                <w:szCs w:val="28"/>
              </w:rPr>
              <w:t>сложение с константой)</w:t>
            </w:r>
          </w:p>
        </w:tc>
        <w:tc>
          <w:tcPr>
            <w:tcW w:w="2693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rd</w:t>
            </w:r>
            <w:proofErr w:type="spellEnd"/>
          </w:p>
        </w:tc>
        <w:tc>
          <w:tcPr>
            <w:tcW w:w="2410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rs</w:t>
            </w:r>
            <w:proofErr w:type="spellEnd"/>
          </w:p>
        </w:tc>
        <w:tc>
          <w:tcPr>
            <w:tcW w:w="2409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B35BEF">
              <w:rPr>
                <w:color w:val="00B050"/>
                <w:sz w:val="32"/>
                <w:szCs w:val="32"/>
                <w:lang w:val="en-US"/>
              </w:rPr>
              <w:t>imm</w:t>
            </w:r>
            <w:proofErr w:type="spellEnd"/>
          </w:p>
        </w:tc>
      </w:tr>
      <w:tr w:rsidR="00F21E35" w:rsidTr="00F21E35">
        <w:tc>
          <w:tcPr>
            <w:tcW w:w="3256" w:type="dxa"/>
          </w:tcPr>
          <w:p w:rsidR="00F21E35" w:rsidRPr="00AC7282" w:rsidRDefault="00F21E35" w:rsidP="00F21E35">
            <w:pPr>
              <w:jc w:val="center"/>
              <w:rPr>
                <w:sz w:val="28"/>
                <w:szCs w:val="28"/>
                <w:lang w:val="en-US"/>
              </w:rPr>
            </w:pPr>
            <w:r w:rsidRPr="00AC7282">
              <w:rPr>
                <w:sz w:val="28"/>
                <w:szCs w:val="28"/>
                <w:lang w:val="en-US"/>
              </w:rPr>
              <w:t>OR</w:t>
            </w:r>
          </w:p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 w:rsidRPr="00AC7282">
              <w:rPr>
                <w:sz w:val="28"/>
                <w:szCs w:val="28"/>
                <w:lang w:val="en-US"/>
              </w:rPr>
              <w:t>(</w:t>
            </w:r>
            <w:r w:rsidRPr="00AC7282">
              <w:rPr>
                <w:sz w:val="28"/>
                <w:szCs w:val="28"/>
              </w:rPr>
              <w:t>побитовое ИЛИ)</w:t>
            </w:r>
          </w:p>
        </w:tc>
        <w:tc>
          <w:tcPr>
            <w:tcW w:w="2693" w:type="dxa"/>
          </w:tcPr>
          <w:p w:rsidR="00F21E35" w:rsidRPr="00C351F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rd</w:t>
            </w:r>
            <w:proofErr w:type="spellEnd"/>
          </w:p>
        </w:tc>
        <w:tc>
          <w:tcPr>
            <w:tcW w:w="2410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rs</w:t>
            </w:r>
            <w:proofErr w:type="spellEnd"/>
          </w:p>
        </w:tc>
        <w:tc>
          <w:tcPr>
            <w:tcW w:w="2409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rt</w:t>
            </w:r>
            <w:proofErr w:type="spellEnd"/>
          </w:p>
        </w:tc>
      </w:tr>
      <w:tr w:rsidR="00F21E35" w:rsidTr="00F21E35">
        <w:tc>
          <w:tcPr>
            <w:tcW w:w="3256" w:type="dxa"/>
          </w:tcPr>
          <w:p w:rsidR="00F21E35" w:rsidRPr="00AC7282" w:rsidRDefault="00F21E35" w:rsidP="00F21E35">
            <w:pPr>
              <w:jc w:val="center"/>
              <w:rPr>
                <w:sz w:val="28"/>
                <w:szCs w:val="28"/>
                <w:lang w:val="en-US"/>
              </w:rPr>
            </w:pPr>
            <w:r w:rsidRPr="00AC7282">
              <w:rPr>
                <w:sz w:val="28"/>
                <w:szCs w:val="28"/>
                <w:lang w:val="en-US"/>
              </w:rPr>
              <w:t>AND</w:t>
            </w:r>
          </w:p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 w:rsidRPr="00AC7282">
              <w:rPr>
                <w:sz w:val="28"/>
                <w:szCs w:val="28"/>
                <w:lang w:val="en-US"/>
              </w:rPr>
              <w:t>(</w:t>
            </w:r>
            <w:r w:rsidRPr="00AC7282">
              <w:rPr>
                <w:sz w:val="28"/>
                <w:szCs w:val="28"/>
              </w:rPr>
              <w:t>побитовое И)</w:t>
            </w:r>
          </w:p>
        </w:tc>
        <w:tc>
          <w:tcPr>
            <w:tcW w:w="2693" w:type="dxa"/>
          </w:tcPr>
          <w:p w:rsidR="00F21E35" w:rsidRPr="00C351F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rd</w:t>
            </w:r>
            <w:proofErr w:type="spellEnd"/>
          </w:p>
        </w:tc>
        <w:tc>
          <w:tcPr>
            <w:tcW w:w="2410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rs</w:t>
            </w:r>
            <w:proofErr w:type="spellEnd"/>
          </w:p>
        </w:tc>
        <w:tc>
          <w:tcPr>
            <w:tcW w:w="2409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rt</w:t>
            </w:r>
            <w:proofErr w:type="spellEnd"/>
          </w:p>
        </w:tc>
      </w:tr>
      <w:tr w:rsidR="00F21E35" w:rsidTr="00F21E35">
        <w:tc>
          <w:tcPr>
            <w:tcW w:w="3256" w:type="dxa"/>
          </w:tcPr>
          <w:p w:rsidR="00F21E35" w:rsidRPr="00AC7282" w:rsidRDefault="00F21E35" w:rsidP="00F21E35">
            <w:pPr>
              <w:jc w:val="center"/>
              <w:rPr>
                <w:sz w:val="28"/>
                <w:szCs w:val="28"/>
                <w:lang w:val="en-US"/>
              </w:rPr>
            </w:pPr>
            <w:r w:rsidRPr="00AC7282">
              <w:rPr>
                <w:sz w:val="28"/>
                <w:szCs w:val="28"/>
                <w:lang w:val="en-US"/>
              </w:rPr>
              <w:t>XOR</w:t>
            </w:r>
          </w:p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 w:rsidRPr="00AC7282">
              <w:rPr>
                <w:sz w:val="28"/>
                <w:szCs w:val="28"/>
                <w:lang w:val="en-US"/>
              </w:rPr>
              <w:t>(</w:t>
            </w:r>
            <w:r w:rsidRPr="00AC7282">
              <w:rPr>
                <w:sz w:val="28"/>
                <w:szCs w:val="28"/>
              </w:rPr>
              <w:t>исключающее ИЛИ)</w:t>
            </w:r>
          </w:p>
        </w:tc>
        <w:tc>
          <w:tcPr>
            <w:tcW w:w="2693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rd</w:t>
            </w:r>
            <w:proofErr w:type="spellEnd"/>
          </w:p>
        </w:tc>
        <w:tc>
          <w:tcPr>
            <w:tcW w:w="2410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rs</w:t>
            </w:r>
            <w:proofErr w:type="spellEnd"/>
          </w:p>
        </w:tc>
        <w:tc>
          <w:tcPr>
            <w:tcW w:w="2409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rt</w:t>
            </w:r>
            <w:proofErr w:type="spellEnd"/>
          </w:p>
        </w:tc>
      </w:tr>
      <w:tr w:rsidR="00F21E35" w:rsidTr="00F21E35">
        <w:tc>
          <w:tcPr>
            <w:tcW w:w="3256" w:type="dxa"/>
          </w:tcPr>
          <w:p w:rsidR="00F21E35" w:rsidRPr="00AC7282" w:rsidRDefault="00F21E35" w:rsidP="00F21E35">
            <w:pPr>
              <w:jc w:val="center"/>
              <w:rPr>
                <w:sz w:val="28"/>
                <w:szCs w:val="28"/>
                <w:lang w:val="en-US"/>
              </w:rPr>
            </w:pPr>
            <w:r w:rsidRPr="00AC7282">
              <w:rPr>
                <w:sz w:val="28"/>
                <w:szCs w:val="28"/>
                <w:lang w:val="en-US"/>
              </w:rPr>
              <w:t>NOR</w:t>
            </w:r>
          </w:p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 w:rsidRPr="00AC7282">
              <w:rPr>
                <w:sz w:val="28"/>
                <w:szCs w:val="28"/>
                <w:lang w:val="en-US"/>
              </w:rPr>
              <w:t>(</w:t>
            </w:r>
            <w:r w:rsidRPr="00AC7282">
              <w:rPr>
                <w:sz w:val="28"/>
                <w:szCs w:val="28"/>
              </w:rPr>
              <w:t>ИЛИ-НЕ)</w:t>
            </w:r>
          </w:p>
        </w:tc>
        <w:tc>
          <w:tcPr>
            <w:tcW w:w="2693" w:type="dxa"/>
          </w:tcPr>
          <w:p w:rsidR="00F21E35" w:rsidRPr="00AC7282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rd</w:t>
            </w:r>
            <w:proofErr w:type="spellEnd"/>
          </w:p>
        </w:tc>
        <w:tc>
          <w:tcPr>
            <w:tcW w:w="2410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rs</w:t>
            </w:r>
            <w:proofErr w:type="spellEnd"/>
          </w:p>
        </w:tc>
        <w:tc>
          <w:tcPr>
            <w:tcW w:w="2409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rt</w:t>
            </w:r>
            <w:proofErr w:type="spellEnd"/>
          </w:p>
        </w:tc>
      </w:tr>
      <w:tr w:rsidR="00F21E35" w:rsidTr="00F21E35">
        <w:tc>
          <w:tcPr>
            <w:tcW w:w="3256" w:type="dxa"/>
          </w:tcPr>
          <w:p w:rsidR="00F21E35" w:rsidRPr="00AC7282" w:rsidRDefault="00F21E35" w:rsidP="00F21E35">
            <w:pPr>
              <w:jc w:val="center"/>
              <w:rPr>
                <w:sz w:val="28"/>
                <w:szCs w:val="28"/>
                <w:lang w:val="en-US"/>
              </w:rPr>
            </w:pPr>
            <w:r w:rsidRPr="00AC7282">
              <w:rPr>
                <w:sz w:val="28"/>
                <w:szCs w:val="28"/>
                <w:lang w:val="en-US"/>
              </w:rPr>
              <w:t>SLL</w:t>
            </w:r>
          </w:p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 w:rsidRPr="00AC7282">
              <w:rPr>
                <w:sz w:val="28"/>
                <w:szCs w:val="28"/>
                <w:lang w:val="en-US"/>
              </w:rPr>
              <w:t>(</w:t>
            </w:r>
            <w:r w:rsidRPr="00AC7282">
              <w:rPr>
                <w:sz w:val="28"/>
                <w:szCs w:val="28"/>
              </w:rPr>
              <w:t>логический сдвиг влево)</w:t>
            </w:r>
          </w:p>
        </w:tc>
        <w:tc>
          <w:tcPr>
            <w:tcW w:w="2693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rd</w:t>
            </w:r>
            <w:proofErr w:type="spellEnd"/>
          </w:p>
        </w:tc>
        <w:tc>
          <w:tcPr>
            <w:tcW w:w="2410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rs</w:t>
            </w:r>
            <w:proofErr w:type="spellEnd"/>
          </w:p>
        </w:tc>
        <w:tc>
          <w:tcPr>
            <w:tcW w:w="2409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rt</w:t>
            </w:r>
            <w:proofErr w:type="spellEnd"/>
          </w:p>
        </w:tc>
      </w:tr>
      <w:tr w:rsidR="00F21E35" w:rsidTr="00F21E35">
        <w:tc>
          <w:tcPr>
            <w:tcW w:w="3256" w:type="dxa"/>
          </w:tcPr>
          <w:p w:rsidR="00F21E35" w:rsidRPr="00AC7282" w:rsidRDefault="00F21E35" w:rsidP="00F21E35">
            <w:pPr>
              <w:jc w:val="center"/>
              <w:rPr>
                <w:sz w:val="28"/>
                <w:szCs w:val="28"/>
                <w:lang w:val="en-US"/>
              </w:rPr>
            </w:pPr>
            <w:r w:rsidRPr="00AC7282">
              <w:rPr>
                <w:sz w:val="28"/>
                <w:szCs w:val="28"/>
                <w:lang w:val="en-US"/>
              </w:rPr>
              <w:t>ROT</w:t>
            </w:r>
          </w:p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 w:rsidRPr="00AC7282">
              <w:rPr>
                <w:sz w:val="28"/>
                <w:szCs w:val="28"/>
              </w:rPr>
              <w:t>(циклический сдвиг влево)</w:t>
            </w:r>
          </w:p>
        </w:tc>
        <w:tc>
          <w:tcPr>
            <w:tcW w:w="2693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rd</w:t>
            </w:r>
            <w:proofErr w:type="spellEnd"/>
          </w:p>
        </w:tc>
        <w:tc>
          <w:tcPr>
            <w:tcW w:w="2410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rs</w:t>
            </w:r>
            <w:proofErr w:type="spellEnd"/>
          </w:p>
        </w:tc>
        <w:tc>
          <w:tcPr>
            <w:tcW w:w="2409" w:type="dxa"/>
          </w:tcPr>
          <w:p w:rsidR="00F21E35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rt</w:t>
            </w:r>
            <w:proofErr w:type="spellEnd"/>
          </w:p>
        </w:tc>
      </w:tr>
      <w:tr w:rsidR="00F21E35" w:rsidRPr="00AC7282" w:rsidTr="00F21E35">
        <w:tc>
          <w:tcPr>
            <w:tcW w:w="3256" w:type="dxa"/>
          </w:tcPr>
          <w:p w:rsidR="00F21E35" w:rsidRPr="000C7444" w:rsidRDefault="00F21E35" w:rsidP="00F21E35">
            <w:pPr>
              <w:jc w:val="center"/>
              <w:rPr>
                <w:sz w:val="28"/>
                <w:szCs w:val="28"/>
              </w:rPr>
            </w:pPr>
            <w:r w:rsidRPr="00AC7282">
              <w:rPr>
                <w:sz w:val="28"/>
                <w:szCs w:val="28"/>
                <w:lang w:val="en-US"/>
              </w:rPr>
              <w:t>BNE</w:t>
            </w:r>
          </w:p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 w:rsidRPr="00AC7282">
              <w:rPr>
                <w:sz w:val="28"/>
                <w:szCs w:val="28"/>
              </w:rPr>
              <w:t>(условное ветвление, если НЕ равны)</w:t>
            </w:r>
          </w:p>
        </w:tc>
        <w:tc>
          <w:tcPr>
            <w:tcW w:w="2693" w:type="dxa"/>
          </w:tcPr>
          <w:p w:rsidR="00F21E35" w:rsidRPr="00AC7282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rd</w:t>
            </w:r>
            <w:proofErr w:type="spellEnd"/>
          </w:p>
        </w:tc>
        <w:tc>
          <w:tcPr>
            <w:tcW w:w="2410" w:type="dxa"/>
          </w:tcPr>
          <w:p w:rsidR="00F21E35" w:rsidRPr="00AC7282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rs</w:t>
            </w:r>
            <w:proofErr w:type="spellEnd"/>
          </w:p>
        </w:tc>
        <w:tc>
          <w:tcPr>
            <w:tcW w:w="2409" w:type="dxa"/>
          </w:tcPr>
          <w:p w:rsidR="00F21E35" w:rsidRPr="00AC7282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rt</w:t>
            </w:r>
            <w:proofErr w:type="spellEnd"/>
          </w:p>
        </w:tc>
      </w:tr>
      <w:tr w:rsidR="00F21E35" w:rsidRPr="00AC7282" w:rsidTr="00F21E35">
        <w:tc>
          <w:tcPr>
            <w:tcW w:w="3256" w:type="dxa"/>
          </w:tcPr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 w:rsidRPr="00AC7282">
              <w:rPr>
                <w:sz w:val="28"/>
                <w:szCs w:val="28"/>
                <w:lang w:val="en-US"/>
              </w:rPr>
              <w:t>LD</w:t>
            </w:r>
          </w:p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 w:rsidRPr="00AC7282">
              <w:rPr>
                <w:sz w:val="28"/>
                <w:szCs w:val="28"/>
              </w:rPr>
              <w:t>(загрузка из памяти в регистр</w:t>
            </w:r>
            <w:r w:rsidRPr="009955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MR</w:t>
            </w:r>
            <w:r w:rsidRPr="00AC7282">
              <w:rPr>
                <w:sz w:val="28"/>
                <w:szCs w:val="28"/>
              </w:rPr>
              <w:t>)</w:t>
            </w:r>
          </w:p>
        </w:tc>
        <w:tc>
          <w:tcPr>
            <w:tcW w:w="7512" w:type="dxa"/>
            <w:gridSpan w:val="3"/>
          </w:tcPr>
          <w:p w:rsidR="00F21E35" w:rsidRPr="00AC7282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addr</w:t>
            </w:r>
            <w:proofErr w:type="spellEnd"/>
          </w:p>
        </w:tc>
      </w:tr>
      <w:tr w:rsidR="00F21E35" w:rsidRPr="00AC7282" w:rsidTr="00F21E35">
        <w:tc>
          <w:tcPr>
            <w:tcW w:w="3256" w:type="dxa"/>
          </w:tcPr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 w:rsidRPr="00AC7282">
              <w:rPr>
                <w:sz w:val="28"/>
                <w:szCs w:val="28"/>
                <w:lang w:val="en-US"/>
              </w:rPr>
              <w:t>ST</w:t>
            </w:r>
          </w:p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 w:rsidRPr="00AC7282">
              <w:rPr>
                <w:sz w:val="28"/>
                <w:szCs w:val="28"/>
              </w:rPr>
              <w:t>(сохранение из регистра</w:t>
            </w:r>
            <w:r w:rsidRPr="009955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MR</w:t>
            </w:r>
            <w:r w:rsidRPr="00AC7282">
              <w:rPr>
                <w:sz w:val="28"/>
                <w:szCs w:val="28"/>
              </w:rPr>
              <w:t xml:space="preserve"> в память)</w:t>
            </w:r>
          </w:p>
        </w:tc>
        <w:tc>
          <w:tcPr>
            <w:tcW w:w="7512" w:type="dxa"/>
            <w:gridSpan w:val="3"/>
          </w:tcPr>
          <w:p w:rsidR="00F21E35" w:rsidRPr="00AC7282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addr</w:t>
            </w:r>
            <w:proofErr w:type="spellEnd"/>
          </w:p>
        </w:tc>
      </w:tr>
      <w:tr w:rsidR="00F21E35" w:rsidRPr="00AC7282" w:rsidTr="00F21E35">
        <w:tc>
          <w:tcPr>
            <w:tcW w:w="3256" w:type="dxa"/>
          </w:tcPr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JMP</w:t>
            </w:r>
          </w:p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 w:rsidRPr="00AC728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безусловный переход по метке)</w:t>
            </w:r>
          </w:p>
        </w:tc>
        <w:tc>
          <w:tcPr>
            <w:tcW w:w="7512" w:type="dxa"/>
            <w:gridSpan w:val="3"/>
          </w:tcPr>
          <w:p w:rsidR="00F21E35" w:rsidRPr="00A34CDE" w:rsidRDefault="00F21E35" w:rsidP="00F21E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метка</w:t>
            </w:r>
          </w:p>
        </w:tc>
      </w:tr>
      <w:tr w:rsidR="00F21E35" w:rsidRPr="00AC7282" w:rsidTr="00F21E35">
        <w:tc>
          <w:tcPr>
            <w:tcW w:w="3256" w:type="dxa"/>
          </w:tcPr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JAL</w:t>
            </w:r>
          </w:p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(вызов подпрограммы по метке)</w:t>
            </w:r>
          </w:p>
        </w:tc>
        <w:tc>
          <w:tcPr>
            <w:tcW w:w="7512" w:type="dxa"/>
            <w:gridSpan w:val="3"/>
          </w:tcPr>
          <w:p w:rsidR="00F21E35" w:rsidRPr="00A34CDE" w:rsidRDefault="00F21E35" w:rsidP="00F21E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метка</w:t>
            </w:r>
          </w:p>
        </w:tc>
      </w:tr>
      <w:tr w:rsidR="00F21E35" w:rsidRPr="00AC7282" w:rsidTr="00F21E35">
        <w:tc>
          <w:tcPr>
            <w:tcW w:w="3256" w:type="dxa"/>
          </w:tcPr>
          <w:p w:rsidR="00F21E35" w:rsidRPr="00AC7282" w:rsidRDefault="00F21E35" w:rsidP="00F21E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JR</w:t>
            </w:r>
          </w:p>
          <w:p w:rsidR="00F21E35" w:rsidRPr="009955DB" w:rsidRDefault="00F21E35" w:rsidP="00F21E35">
            <w:pPr>
              <w:jc w:val="center"/>
              <w:rPr>
                <w:sz w:val="28"/>
                <w:szCs w:val="28"/>
              </w:rPr>
            </w:pPr>
            <w:r w:rsidRPr="00AC728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безусловный переход по значению регистра</w:t>
            </w:r>
            <w:r w:rsidRPr="009955DB">
              <w:rPr>
                <w:sz w:val="28"/>
                <w:szCs w:val="28"/>
              </w:rPr>
              <w:t>)</w:t>
            </w:r>
          </w:p>
        </w:tc>
        <w:tc>
          <w:tcPr>
            <w:tcW w:w="7512" w:type="dxa"/>
            <w:gridSpan w:val="3"/>
          </w:tcPr>
          <w:p w:rsidR="00F21E35" w:rsidRPr="009955DB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rs</w:t>
            </w:r>
            <w:proofErr w:type="spellEnd"/>
          </w:p>
        </w:tc>
      </w:tr>
      <w:tr w:rsidR="00F21E35" w:rsidRPr="00AC7282" w:rsidTr="00F21E35">
        <w:tc>
          <w:tcPr>
            <w:tcW w:w="3256" w:type="dxa"/>
          </w:tcPr>
          <w:p w:rsidR="00F21E35" w:rsidRPr="009955DB" w:rsidRDefault="00F21E35" w:rsidP="00F21E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JALR</w:t>
            </w:r>
          </w:p>
          <w:p w:rsidR="00F21E35" w:rsidRPr="009955DB" w:rsidRDefault="00F21E35" w:rsidP="00F21E35">
            <w:pPr>
              <w:jc w:val="center"/>
              <w:rPr>
                <w:sz w:val="28"/>
                <w:szCs w:val="28"/>
              </w:rPr>
            </w:pPr>
            <w:r w:rsidRPr="009955D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вызов подпрограммы по значению регистра)</w:t>
            </w:r>
          </w:p>
        </w:tc>
        <w:tc>
          <w:tcPr>
            <w:tcW w:w="7512" w:type="dxa"/>
            <w:gridSpan w:val="3"/>
          </w:tcPr>
          <w:p w:rsidR="00F21E35" w:rsidRPr="009955DB" w:rsidRDefault="00F21E35" w:rsidP="00F21E3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rs</w:t>
            </w:r>
            <w:proofErr w:type="spellEnd"/>
          </w:p>
        </w:tc>
      </w:tr>
      <w:tr w:rsidR="00F21E35" w:rsidRPr="00AC7282" w:rsidTr="00F21E35">
        <w:trPr>
          <w:trHeight w:val="416"/>
        </w:trPr>
        <w:tc>
          <w:tcPr>
            <w:tcW w:w="3256" w:type="dxa"/>
          </w:tcPr>
          <w:p w:rsidR="00F21E35" w:rsidRDefault="00F21E35" w:rsidP="00F21E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NOP</w:t>
            </w:r>
          </w:p>
          <w:p w:rsidR="00F21E35" w:rsidRPr="009955DB" w:rsidRDefault="00F21E35" w:rsidP="00F21E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нет операции)</w:t>
            </w:r>
          </w:p>
        </w:tc>
        <w:tc>
          <w:tcPr>
            <w:tcW w:w="7512" w:type="dxa"/>
            <w:gridSpan w:val="3"/>
          </w:tcPr>
          <w:p w:rsidR="00F21E35" w:rsidRPr="001316E0" w:rsidRDefault="00F21E35" w:rsidP="00F21E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(количество повторений)</w:t>
            </w:r>
          </w:p>
        </w:tc>
      </w:tr>
    </w:tbl>
    <w:p w:rsidR="001F0AE5" w:rsidRPr="001F0AE5" w:rsidRDefault="001F0AE5" w:rsidP="001F0AE5">
      <w:pPr>
        <w:jc w:val="center"/>
        <w:rPr>
          <w:b/>
          <w:sz w:val="44"/>
          <w:szCs w:val="44"/>
        </w:rPr>
      </w:pPr>
      <w:proofErr w:type="gramStart"/>
      <w:r w:rsidRPr="001F0AE5">
        <w:rPr>
          <w:b/>
          <w:sz w:val="44"/>
          <w:szCs w:val="44"/>
        </w:rPr>
        <w:lastRenderedPageBreak/>
        <w:t>§</w:t>
      </w:r>
      <w:r w:rsidRPr="001F0AE5">
        <w:rPr>
          <w:b/>
          <w:sz w:val="44"/>
          <w:szCs w:val="44"/>
        </w:rPr>
        <w:t>1.Инструкции</w:t>
      </w:r>
      <w:proofErr w:type="gramEnd"/>
    </w:p>
    <w:p w:rsidR="009E5890" w:rsidRPr="005B3178" w:rsidRDefault="0080460A" w:rsidP="0080460A">
      <w:pPr>
        <w:rPr>
          <w:b/>
          <w:sz w:val="32"/>
          <w:szCs w:val="32"/>
        </w:rPr>
      </w:pPr>
      <w:r w:rsidRPr="005B3178">
        <w:rPr>
          <w:b/>
          <w:sz w:val="32"/>
          <w:szCs w:val="32"/>
        </w:rPr>
        <w:t xml:space="preserve">1. </w:t>
      </w:r>
      <w:r w:rsidR="009E5890" w:rsidRPr="005B3178">
        <w:rPr>
          <w:b/>
          <w:sz w:val="32"/>
          <w:szCs w:val="32"/>
        </w:rPr>
        <w:t>Команда</w:t>
      </w:r>
    </w:p>
    <w:p w:rsidR="00C351F5" w:rsidRDefault="001316E0" w:rsidP="0023266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 записи </w:t>
      </w:r>
      <w:r w:rsidRPr="00B35BEF">
        <w:rPr>
          <w:color w:val="498CF1" w:themeColor="background2" w:themeShade="BF"/>
          <w:sz w:val="32"/>
          <w:szCs w:val="32"/>
        </w:rPr>
        <w:t>команд</w:t>
      </w:r>
      <w:r>
        <w:rPr>
          <w:sz w:val="32"/>
          <w:szCs w:val="32"/>
        </w:rPr>
        <w:t xml:space="preserve"> можно использовать как строчные, так и прописные буквы латинского алфавита.</w:t>
      </w:r>
      <w:r w:rsidR="003A0BB5">
        <w:rPr>
          <w:sz w:val="32"/>
          <w:szCs w:val="32"/>
        </w:rPr>
        <w:t xml:space="preserve"> После </w:t>
      </w:r>
      <w:r w:rsidR="003A0BB5" w:rsidRPr="00B35BEF">
        <w:rPr>
          <w:color w:val="498CF1" w:themeColor="background2" w:themeShade="BF"/>
          <w:sz w:val="32"/>
          <w:szCs w:val="32"/>
        </w:rPr>
        <w:t>команды</w:t>
      </w:r>
      <w:r w:rsidR="003A0BB5">
        <w:rPr>
          <w:sz w:val="32"/>
          <w:szCs w:val="32"/>
        </w:rPr>
        <w:t xml:space="preserve"> обязателен пробел.</w:t>
      </w:r>
    </w:p>
    <w:p w:rsidR="0080460A" w:rsidRDefault="0080460A" w:rsidP="0023266A">
      <w:pPr>
        <w:jc w:val="both"/>
        <w:rPr>
          <w:sz w:val="32"/>
          <w:szCs w:val="32"/>
        </w:rPr>
      </w:pPr>
    </w:p>
    <w:p w:rsidR="009E5890" w:rsidRPr="005B3178" w:rsidRDefault="009E5890" w:rsidP="009955DB">
      <w:pPr>
        <w:rPr>
          <w:b/>
          <w:sz w:val="32"/>
          <w:szCs w:val="32"/>
        </w:rPr>
      </w:pPr>
      <w:r w:rsidRPr="005B3178">
        <w:rPr>
          <w:b/>
          <w:sz w:val="32"/>
          <w:szCs w:val="32"/>
        </w:rPr>
        <w:t>2. Регистры</w:t>
      </w:r>
    </w:p>
    <w:p w:rsidR="009E5890" w:rsidRDefault="009E5890" w:rsidP="0023266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Для записи </w:t>
      </w:r>
      <w:r w:rsidRPr="00B35BEF">
        <w:rPr>
          <w:color w:val="FF0000"/>
          <w:sz w:val="32"/>
          <w:szCs w:val="32"/>
        </w:rPr>
        <w:t>регистров</w:t>
      </w:r>
      <w:r>
        <w:rPr>
          <w:sz w:val="32"/>
          <w:szCs w:val="32"/>
        </w:rPr>
        <w:t xml:space="preserve"> в командах </w:t>
      </w:r>
      <w:r>
        <w:rPr>
          <w:sz w:val="32"/>
          <w:szCs w:val="32"/>
          <w:lang w:val="en-US"/>
        </w:rPr>
        <w:t>ADD</w:t>
      </w:r>
      <w:r w:rsidR="0080460A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BNE</w:t>
      </w:r>
      <w:r w:rsidR="00A34CDE" w:rsidRPr="00A34CDE">
        <w:rPr>
          <w:sz w:val="32"/>
          <w:szCs w:val="32"/>
        </w:rPr>
        <w:t xml:space="preserve">, </w:t>
      </w:r>
      <w:r w:rsidR="00A34CDE">
        <w:rPr>
          <w:sz w:val="32"/>
          <w:szCs w:val="32"/>
          <w:lang w:val="en-US"/>
        </w:rPr>
        <w:t>JR</w:t>
      </w:r>
      <w:r w:rsidR="00A34CDE" w:rsidRPr="00A34CDE">
        <w:rPr>
          <w:sz w:val="32"/>
          <w:szCs w:val="32"/>
        </w:rPr>
        <w:t xml:space="preserve">, </w:t>
      </w:r>
      <w:r w:rsidR="00A34CDE">
        <w:rPr>
          <w:sz w:val="32"/>
          <w:szCs w:val="32"/>
          <w:lang w:val="en-US"/>
        </w:rPr>
        <w:t>JALR</w:t>
      </w:r>
      <w:r w:rsidRPr="009E58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возможно использование имени или номера </w:t>
      </w:r>
      <w:r w:rsidRPr="00B35BEF">
        <w:rPr>
          <w:color w:val="FF0000"/>
          <w:sz w:val="32"/>
          <w:szCs w:val="32"/>
        </w:rPr>
        <w:t>регистра</w:t>
      </w:r>
      <w:r w:rsidR="0080460A">
        <w:rPr>
          <w:sz w:val="32"/>
          <w:szCs w:val="32"/>
        </w:rPr>
        <w:t xml:space="preserve">, записав перед ним символ </w:t>
      </w:r>
      <w:r w:rsidRPr="009E5890">
        <w:rPr>
          <w:sz w:val="32"/>
          <w:szCs w:val="32"/>
        </w:rPr>
        <w:t>$</w:t>
      </w:r>
      <w:r w:rsidR="003A0BB5" w:rsidRPr="003A0BB5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5"/>
        <w:gridCol w:w="1035"/>
      </w:tblGrid>
      <w:tr w:rsidR="009E5890" w:rsidRPr="009E5890" w:rsidTr="0080460A">
        <w:trPr>
          <w:trHeight w:val="343"/>
        </w:trPr>
        <w:tc>
          <w:tcPr>
            <w:tcW w:w="7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A</w:t>
            </w:r>
          </w:p>
        </w:tc>
      </w:tr>
      <w:tr w:rsidR="009E5890" w:rsidRPr="009E5890" w:rsidTr="0080460A">
        <w:trPr>
          <w:trHeight w:val="358"/>
        </w:trPr>
        <w:tc>
          <w:tcPr>
            <w:tcW w:w="7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9E589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B</w:t>
            </w:r>
          </w:p>
        </w:tc>
      </w:tr>
      <w:tr w:rsidR="009E5890" w:rsidRPr="009E5890" w:rsidTr="0080460A">
        <w:trPr>
          <w:trHeight w:val="343"/>
        </w:trPr>
        <w:tc>
          <w:tcPr>
            <w:tcW w:w="7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C</w:t>
            </w:r>
          </w:p>
        </w:tc>
      </w:tr>
      <w:tr w:rsidR="009E5890" w:rsidRPr="009E5890" w:rsidTr="0080460A">
        <w:trPr>
          <w:trHeight w:val="358"/>
        </w:trPr>
        <w:tc>
          <w:tcPr>
            <w:tcW w:w="7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D</w:t>
            </w:r>
          </w:p>
        </w:tc>
      </w:tr>
      <w:tr w:rsidR="009E5890" w:rsidRPr="009E5890" w:rsidTr="0080460A">
        <w:trPr>
          <w:trHeight w:val="343"/>
        </w:trPr>
        <w:tc>
          <w:tcPr>
            <w:tcW w:w="7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E</w:t>
            </w:r>
          </w:p>
        </w:tc>
      </w:tr>
      <w:tr w:rsidR="009E5890" w:rsidRPr="009E5890" w:rsidTr="0080460A">
        <w:trPr>
          <w:trHeight w:val="358"/>
        </w:trPr>
        <w:tc>
          <w:tcPr>
            <w:tcW w:w="7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F</w:t>
            </w:r>
          </w:p>
        </w:tc>
      </w:tr>
      <w:tr w:rsidR="009E5890" w:rsidRPr="009E5890" w:rsidTr="0080460A">
        <w:trPr>
          <w:trHeight w:val="343"/>
        </w:trPr>
        <w:tc>
          <w:tcPr>
            <w:tcW w:w="7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G</w:t>
            </w:r>
          </w:p>
        </w:tc>
      </w:tr>
      <w:tr w:rsidR="009E5890" w:rsidRPr="009E5890" w:rsidTr="0080460A">
        <w:trPr>
          <w:trHeight w:val="358"/>
        </w:trPr>
        <w:tc>
          <w:tcPr>
            <w:tcW w:w="7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H</w:t>
            </w:r>
          </w:p>
        </w:tc>
      </w:tr>
      <w:tr w:rsidR="009E5890" w:rsidRPr="009E5890" w:rsidTr="0080460A">
        <w:trPr>
          <w:trHeight w:val="343"/>
        </w:trPr>
        <w:tc>
          <w:tcPr>
            <w:tcW w:w="7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0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W</w:t>
            </w:r>
          </w:p>
        </w:tc>
      </w:tr>
      <w:tr w:rsidR="009E5890" w:rsidRPr="009E5890" w:rsidTr="0080460A">
        <w:trPr>
          <w:trHeight w:val="358"/>
        </w:trPr>
        <w:tc>
          <w:tcPr>
            <w:tcW w:w="7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0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K</w:t>
            </w:r>
          </w:p>
        </w:tc>
      </w:tr>
      <w:tr w:rsidR="009E5890" w:rsidRPr="009E5890" w:rsidTr="0080460A">
        <w:trPr>
          <w:trHeight w:val="343"/>
        </w:trPr>
        <w:tc>
          <w:tcPr>
            <w:tcW w:w="7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0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MR</w:t>
            </w:r>
          </w:p>
        </w:tc>
      </w:tr>
      <w:tr w:rsidR="009E5890" w:rsidRPr="009E5890" w:rsidTr="0080460A">
        <w:trPr>
          <w:trHeight w:val="343"/>
        </w:trPr>
        <w:tc>
          <w:tcPr>
            <w:tcW w:w="7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0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LR</w:t>
            </w:r>
          </w:p>
        </w:tc>
      </w:tr>
      <w:tr w:rsidR="009E5890" w:rsidRPr="009E5890" w:rsidTr="0080460A">
        <w:trPr>
          <w:trHeight w:val="358"/>
        </w:trPr>
        <w:tc>
          <w:tcPr>
            <w:tcW w:w="7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0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ZERO</w:t>
            </w:r>
          </w:p>
        </w:tc>
      </w:tr>
      <w:tr w:rsidR="009E5890" w:rsidRPr="009E5890" w:rsidTr="0080460A">
        <w:trPr>
          <w:trHeight w:val="343"/>
        </w:trPr>
        <w:tc>
          <w:tcPr>
            <w:tcW w:w="7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0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T0</w:t>
            </w:r>
          </w:p>
        </w:tc>
      </w:tr>
      <w:tr w:rsidR="009E5890" w:rsidRPr="009E5890" w:rsidTr="0080460A">
        <w:trPr>
          <w:trHeight w:val="358"/>
        </w:trPr>
        <w:tc>
          <w:tcPr>
            <w:tcW w:w="7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0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T1</w:t>
            </w:r>
          </w:p>
        </w:tc>
      </w:tr>
      <w:tr w:rsidR="009E5890" w:rsidRPr="009E5890" w:rsidTr="0080460A">
        <w:trPr>
          <w:trHeight w:val="343"/>
        </w:trPr>
        <w:tc>
          <w:tcPr>
            <w:tcW w:w="7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  <w:lang w:val="en-US"/>
              </w:rPr>
            </w:pPr>
            <w:r w:rsidRPr="009E5890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035" w:type="dxa"/>
          </w:tcPr>
          <w:p w:rsidR="009E5890" w:rsidRPr="009E5890" w:rsidRDefault="009E5890" w:rsidP="003A0BB5">
            <w:pPr>
              <w:jc w:val="center"/>
              <w:rPr>
                <w:sz w:val="28"/>
                <w:szCs w:val="28"/>
              </w:rPr>
            </w:pPr>
            <w:r w:rsidRPr="009E5890">
              <w:rPr>
                <w:sz w:val="28"/>
                <w:szCs w:val="28"/>
              </w:rPr>
              <w:t>T2</w:t>
            </w:r>
          </w:p>
        </w:tc>
      </w:tr>
    </w:tbl>
    <w:p w:rsidR="009E5890" w:rsidRDefault="003A0BB5" w:rsidP="0023266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После записи первого и второго </w:t>
      </w:r>
      <w:r w:rsidRPr="00B35BEF">
        <w:rPr>
          <w:color w:val="FF0000"/>
          <w:sz w:val="32"/>
          <w:szCs w:val="32"/>
        </w:rPr>
        <w:t xml:space="preserve">регистров </w:t>
      </w:r>
      <w:r>
        <w:rPr>
          <w:sz w:val="32"/>
          <w:szCs w:val="32"/>
        </w:rPr>
        <w:t>следует ставить запятую, а затем пробел.</w:t>
      </w:r>
    </w:p>
    <w:p w:rsidR="003A0BB5" w:rsidRPr="000C7444" w:rsidRDefault="003A0BB5" w:rsidP="009E5890">
      <w:pPr>
        <w:rPr>
          <w:sz w:val="32"/>
          <w:szCs w:val="32"/>
          <w:u w:val="single"/>
          <w:lang w:val="en-US"/>
        </w:rPr>
      </w:pPr>
      <w:r w:rsidRPr="003A0BB5">
        <w:rPr>
          <w:sz w:val="32"/>
          <w:szCs w:val="32"/>
          <w:u w:val="single"/>
        </w:rPr>
        <w:t>Пример</w:t>
      </w:r>
      <w:r w:rsidRPr="000C7444">
        <w:rPr>
          <w:sz w:val="32"/>
          <w:szCs w:val="32"/>
          <w:u w:val="single"/>
          <w:lang w:val="en-US"/>
        </w:rPr>
        <w:t>:</w:t>
      </w:r>
    </w:p>
    <w:p w:rsidR="003A0BB5" w:rsidRPr="00462B6D" w:rsidRDefault="003A0BB5" w:rsidP="003A0BB5">
      <w:pPr>
        <w:rPr>
          <w:sz w:val="32"/>
          <w:szCs w:val="32"/>
          <w:lang w:val="en-US"/>
        </w:rPr>
      </w:pPr>
      <w:proofErr w:type="gramStart"/>
      <w:r w:rsidRPr="00462B6D">
        <w:rPr>
          <w:sz w:val="32"/>
          <w:szCs w:val="32"/>
          <w:lang w:val="en-US"/>
        </w:rPr>
        <w:t>and</w:t>
      </w:r>
      <w:proofErr w:type="gramEnd"/>
      <w:r w:rsidRPr="00462B6D">
        <w:rPr>
          <w:sz w:val="32"/>
          <w:szCs w:val="32"/>
          <w:lang w:val="en-US"/>
        </w:rPr>
        <w:t xml:space="preserve"> $C, $A, $b </w:t>
      </w:r>
    </w:p>
    <w:p w:rsidR="003A0BB5" w:rsidRPr="00462B6D" w:rsidRDefault="00462B6D" w:rsidP="003A0B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</w:t>
      </w:r>
      <w:r w:rsidR="003A0BB5" w:rsidRPr="00462B6D">
        <w:rPr>
          <w:sz w:val="32"/>
          <w:szCs w:val="32"/>
          <w:lang w:val="en-US"/>
        </w:rPr>
        <w:t>r $d, $C, $0</w:t>
      </w:r>
    </w:p>
    <w:p w:rsidR="003A0BB5" w:rsidRDefault="003A0BB5" w:rsidP="003A0B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XOR $1, $c, $D</w:t>
      </w:r>
    </w:p>
    <w:p w:rsidR="003A0BB5" w:rsidRDefault="003A0BB5" w:rsidP="003A0BB5">
      <w:pPr>
        <w:rPr>
          <w:sz w:val="32"/>
          <w:szCs w:val="32"/>
          <w:lang w:val="en-US"/>
        </w:rPr>
      </w:pPr>
    </w:p>
    <w:p w:rsidR="003A0BB5" w:rsidRDefault="003A0BB5" w:rsidP="003A0BB5">
      <w:pPr>
        <w:rPr>
          <w:sz w:val="32"/>
          <w:szCs w:val="32"/>
          <w:lang w:val="en-US"/>
        </w:rPr>
      </w:pPr>
    </w:p>
    <w:p w:rsidR="003A0BB5" w:rsidRDefault="003A0BB5" w:rsidP="003A0BB5">
      <w:pPr>
        <w:rPr>
          <w:sz w:val="32"/>
          <w:szCs w:val="32"/>
          <w:lang w:val="en-US"/>
        </w:rPr>
      </w:pPr>
    </w:p>
    <w:p w:rsidR="003A0BB5" w:rsidRDefault="003A0BB5" w:rsidP="003A0BB5">
      <w:pPr>
        <w:rPr>
          <w:sz w:val="32"/>
          <w:szCs w:val="32"/>
          <w:lang w:val="en-US"/>
        </w:rPr>
      </w:pPr>
    </w:p>
    <w:p w:rsidR="003A0BB5" w:rsidRDefault="003A0BB5" w:rsidP="003A0BB5">
      <w:pPr>
        <w:rPr>
          <w:sz w:val="32"/>
          <w:szCs w:val="32"/>
          <w:lang w:val="en-US"/>
        </w:rPr>
      </w:pPr>
    </w:p>
    <w:p w:rsidR="003A0BB5" w:rsidRDefault="003A0BB5" w:rsidP="0023266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Запись </w:t>
      </w:r>
      <w:r w:rsidRPr="00B35BEF">
        <w:rPr>
          <w:color w:val="00B050"/>
          <w:sz w:val="32"/>
          <w:szCs w:val="32"/>
        </w:rPr>
        <w:t>константы</w:t>
      </w:r>
      <w:r>
        <w:rPr>
          <w:sz w:val="32"/>
          <w:szCs w:val="32"/>
        </w:rPr>
        <w:t xml:space="preserve"> при использовании команды </w:t>
      </w:r>
      <w:r>
        <w:rPr>
          <w:sz w:val="32"/>
          <w:szCs w:val="32"/>
          <w:lang w:val="en-US"/>
        </w:rPr>
        <w:t>ADDI</w:t>
      </w:r>
      <w:r w:rsidRPr="003A0BB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возможна в двоичной, </w:t>
      </w:r>
      <w:proofErr w:type="gramStart"/>
      <w:r>
        <w:rPr>
          <w:sz w:val="32"/>
          <w:szCs w:val="32"/>
        </w:rPr>
        <w:t>шестнадцатеричной  и</w:t>
      </w:r>
      <w:proofErr w:type="gramEnd"/>
      <w:r>
        <w:rPr>
          <w:sz w:val="32"/>
          <w:szCs w:val="32"/>
        </w:rPr>
        <w:t xml:space="preserve"> десятичной СС</w:t>
      </w:r>
      <w:r w:rsidR="00AB18B4">
        <w:rPr>
          <w:sz w:val="32"/>
          <w:szCs w:val="32"/>
        </w:rPr>
        <w:t>( при записи в двоичной перед числом следует записывать 0</w:t>
      </w:r>
      <w:r w:rsidR="00AB18B4">
        <w:rPr>
          <w:sz w:val="32"/>
          <w:szCs w:val="32"/>
          <w:lang w:val="en-US"/>
        </w:rPr>
        <w:t>b</w:t>
      </w:r>
      <w:r w:rsidR="00AB18B4">
        <w:rPr>
          <w:sz w:val="32"/>
          <w:szCs w:val="32"/>
        </w:rPr>
        <w:t>, при записи в шестнадцатеричной –</w:t>
      </w:r>
      <w:r w:rsidR="00765DBE">
        <w:rPr>
          <w:sz w:val="32"/>
          <w:szCs w:val="32"/>
        </w:rPr>
        <w:t xml:space="preserve"> 0x, а при записи в десятичной приставка не требуется)</w:t>
      </w:r>
    </w:p>
    <w:p w:rsidR="0080460A" w:rsidRDefault="0080460A" w:rsidP="003A0BB5">
      <w:pPr>
        <w:rPr>
          <w:sz w:val="32"/>
          <w:szCs w:val="32"/>
          <w:u w:val="single"/>
        </w:rPr>
      </w:pPr>
    </w:p>
    <w:p w:rsidR="003A0BB5" w:rsidRPr="000C7444" w:rsidRDefault="003A0BB5" w:rsidP="003A0BB5">
      <w:pPr>
        <w:rPr>
          <w:sz w:val="32"/>
          <w:szCs w:val="32"/>
          <w:u w:val="single"/>
        </w:rPr>
      </w:pPr>
      <w:r w:rsidRPr="003A0BB5">
        <w:rPr>
          <w:sz w:val="32"/>
          <w:szCs w:val="32"/>
          <w:u w:val="single"/>
        </w:rPr>
        <w:lastRenderedPageBreak/>
        <w:t>Пример</w:t>
      </w:r>
      <w:r w:rsidRPr="000C7444">
        <w:rPr>
          <w:sz w:val="32"/>
          <w:szCs w:val="32"/>
          <w:u w:val="single"/>
        </w:rPr>
        <w:t>:</w:t>
      </w:r>
    </w:p>
    <w:p w:rsidR="00462B6D" w:rsidRPr="00462B6D" w:rsidRDefault="00462B6D" w:rsidP="003A0BB5">
      <w:pPr>
        <w:rPr>
          <w:sz w:val="32"/>
          <w:szCs w:val="32"/>
        </w:rPr>
      </w:pPr>
      <w:r w:rsidRPr="00462B6D">
        <w:rPr>
          <w:sz w:val="32"/>
          <w:szCs w:val="32"/>
        </w:rPr>
        <w:t xml:space="preserve"># </w:t>
      </w:r>
      <w:r>
        <w:rPr>
          <w:sz w:val="32"/>
          <w:szCs w:val="32"/>
        </w:rPr>
        <w:t>Запись числа 12 в шестнадцатеричной, двоичной и десятичной СС</w:t>
      </w:r>
    </w:p>
    <w:p w:rsidR="003A0BB5" w:rsidRDefault="003A0BB5" w:rsidP="003A0BB5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addi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 w:rsidR="00462B6D">
        <w:rPr>
          <w:sz w:val="32"/>
          <w:szCs w:val="32"/>
          <w:lang w:val="en-US"/>
        </w:rPr>
        <w:t>$1, $E, 0xC</w:t>
      </w:r>
      <w:r>
        <w:rPr>
          <w:sz w:val="32"/>
          <w:szCs w:val="32"/>
          <w:lang w:val="en-US"/>
        </w:rPr>
        <w:t xml:space="preserve"> </w:t>
      </w:r>
    </w:p>
    <w:p w:rsidR="003A0BB5" w:rsidRDefault="00462B6D" w:rsidP="003A0B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 $0, $D, 0b1100</w:t>
      </w:r>
    </w:p>
    <w:p w:rsidR="00462B6D" w:rsidRPr="000C7444" w:rsidRDefault="00462B6D" w:rsidP="003A0BB5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Addi</w:t>
      </w:r>
      <w:proofErr w:type="spellEnd"/>
      <w:r w:rsidRPr="000C7444">
        <w:rPr>
          <w:sz w:val="32"/>
          <w:szCs w:val="32"/>
        </w:rPr>
        <w:t xml:space="preserve"> $1, $2, 12</w:t>
      </w:r>
    </w:p>
    <w:p w:rsidR="00AB18B4" w:rsidRPr="000C7444" w:rsidRDefault="00AB18B4" w:rsidP="003A0BB5">
      <w:pPr>
        <w:rPr>
          <w:sz w:val="32"/>
          <w:szCs w:val="32"/>
        </w:rPr>
      </w:pPr>
    </w:p>
    <w:p w:rsidR="00A34CDE" w:rsidRPr="005B3178" w:rsidRDefault="00A34CDE" w:rsidP="003A0BB5">
      <w:pPr>
        <w:rPr>
          <w:b/>
          <w:sz w:val="32"/>
          <w:szCs w:val="32"/>
        </w:rPr>
      </w:pPr>
      <w:r w:rsidRPr="005B3178">
        <w:rPr>
          <w:b/>
          <w:sz w:val="32"/>
          <w:szCs w:val="32"/>
        </w:rPr>
        <w:t>3.</w:t>
      </w:r>
      <w:r w:rsidR="0080460A" w:rsidRPr="005B3178">
        <w:rPr>
          <w:b/>
          <w:sz w:val="32"/>
          <w:szCs w:val="32"/>
        </w:rPr>
        <w:t xml:space="preserve"> </w:t>
      </w:r>
      <w:r w:rsidRPr="005B3178">
        <w:rPr>
          <w:b/>
          <w:sz w:val="32"/>
          <w:szCs w:val="32"/>
        </w:rPr>
        <w:t xml:space="preserve">Адрес </w:t>
      </w:r>
    </w:p>
    <w:p w:rsidR="00A34CDE" w:rsidRDefault="00A34CDE" w:rsidP="0023266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 использовании команд </w:t>
      </w:r>
      <w:r>
        <w:rPr>
          <w:sz w:val="32"/>
          <w:szCs w:val="32"/>
          <w:lang w:val="en-US"/>
        </w:rPr>
        <w:t>LD</w:t>
      </w:r>
      <w:r w:rsidRPr="00A34CDE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ST</w:t>
      </w:r>
      <w:r w:rsidRPr="00A34CDE">
        <w:rPr>
          <w:sz w:val="32"/>
          <w:szCs w:val="32"/>
        </w:rPr>
        <w:t xml:space="preserve"> </w:t>
      </w:r>
      <w:r>
        <w:rPr>
          <w:sz w:val="32"/>
          <w:szCs w:val="32"/>
        </w:rPr>
        <w:t>после пробела следует записывать</w:t>
      </w:r>
      <w:r w:rsidR="00765DBE">
        <w:rPr>
          <w:sz w:val="32"/>
          <w:szCs w:val="32"/>
        </w:rPr>
        <w:t xml:space="preserve"> адрес, представленный, так </w:t>
      </w:r>
      <w:r w:rsidR="00AB18B4">
        <w:rPr>
          <w:sz w:val="32"/>
          <w:szCs w:val="32"/>
        </w:rPr>
        <w:t>же</w:t>
      </w:r>
      <w:r w:rsidR="00765DBE">
        <w:rPr>
          <w:sz w:val="32"/>
          <w:szCs w:val="32"/>
        </w:rPr>
        <w:t>,</w:t>
      </w:r>
      <w:r w:rsidR="00AB18B4">
        <w:rPr>
          <w:sz w:val="32"/>
          <w:szCs w:val="32"/>
        </w:rPr>
        <w:t xml:space="preserve"> как и константы, в десятичной, двоичной или шестнадцатеричной СС</w:t>
      </w:r>
      <w:r w:rsidR="00765DBE">
        <w:rPr>
          <w:sz w:val="32"/>
          <w:szCs w:val="32"/>
        </w:rPr>
        <w:t xml:space="preserve"> с соответствующими приставками. Указывается младший адрес из двух.</w:t>
      </w:r>
    </w:p>
    <w:p w:rsidR="00765DBE" w:rsidRDefault="00765DBE" w:rsidP="003A0BB5">
      <w:pPr>
        <w:rPr>
          <w:sz w:val="32"/>
          <w:szCs w:val="32"/>
          <w:u w:val="single"/>
        </w:rPr>
      </w:pPr>
      <w:r w:rsidRPr="00765DBE">
        <w:rPr>
          <w:sz w:val="32"/>
          <w:szCs w:val="32"/>
          <w:u w:val="single"/>
        </w:rPr>
        <w:t>Пример:</w:t>
      </w:r>
    </w:p>
    <w:p w:rsidR="00765DBE" w:rsidRPr="00765DBE" w:rsidRDefault="00765DBE" w:rsidP="003A0BB5">
      <w:pPr>
        <w:rPr>
          <w:sz w:val="32"/>
          <w:szCs w:val="32"/>
        </w:rPr>
      </w:pPr>
      <w:r w:rsidRPr="00765DBE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Загрузка/выгрузка </w:t>
      </w:r>
      <w:r w:rsidR="00550C77">
        <w:rPr>
          <w:sz w:val="32"/>
          <w:szCs w:val="32"/>
        </w:rPr>
        <w:t xml:space="preserve">данных в </w:t>
      </w:r>
      <w:r>
        <w:rPr>
          <w:sz w:val="32"/>
          <w:szCs w:val="32"/>
        </w:rPr>
        <w:t>252 ячейку, а затем в 252+2=254 ячейку</w:t>
      </w:r>
    </w:p>
    <w:p w:rsidR="00765DBE" w:rsidRPr="000C7444" w:rsidRDefault="00765DBE" w:rsidP="003A0B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</w:t>
      </w:r>
      <w:r w:rsidRPr="000C7444">
        <w:rPr>
          <w:sz w:val="32"/>
          <w:szCs w:val="32"/>
          <w:lang w:val="en-US"/>
        </w:rPr>
        <w:t xml:space="preserve"> 0</w:t>
      </w:r>
      <w:r>
        <w:rPr>
          <w:sz w:val="32"/>
          <w:szCs w:val="32"/>
          <w:lang w:val="en-US"/>
        </w:rPr>
        <w:t>xFC</w:t>
      </w:r>
    </w:p>
    <w:p w:rsidR="00765DBE" w:rsidRDefault="00765DBE" w:rsidP="003A0B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 0b11111100</w:t>
      </w:r>
    </w:p>
    <w:p w:rsidR="00765DBE" w:rsidRDefault="00765DBE" w:rsidP="003A0BB5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Ld</w:t>
      </w:r>
      <w:proofErr w:type="spellEnd"/>
      <w:proofErr w:type="gramEnd"/>
      <w:r>
        <w:rPr>
          <w:sz w:val="32"/>
          <w:szCs w:val="32"/>
          <w:lang w:val="en-US"/>
        </w:rPr>
        <w:t xml:space="preserve"> 252</w:t>
      </w:r>
    </w:p>
    <w:p w:rsidR="00550C77" w:rsidRDefault="00550C77" w:rsidP="003A0BB5">
      <w:pPr>
        <w:rPr>
          <w:sz w:val="32"/>
          <w:szCs w:val="32"/>
          <w:lang w:val="en-US"/>
        </w:rPr>
      </w:pPr>
    </w:p>
    <w:p w:rsidR="00550C77" w:rsidRPr="005B3178" w:rsidRDefault="00550C77" w:rsidP="003A0BB5">
      <w:pPr>
        <w:rPr>
          <w:b/>
          <w:sz w:val="32"/>
          <w:szCs w:val="32"/>
          <w:lang w:val="en-US"/>
        </w:rPr>
      </w:pPr>
      <w:r w:rsidRPr="005B3178">
        <w:rPr>
          <w:b/>
          <w:sz w:val="32"/>
          <w:szCs w:val="32"/>
          <w:lang w:val="en-US"/>
        </w:rPr>
        <w:t>4.</w:t>
      </w:r>
      <w:r w:rsidR="005B3178" w:rsidRPr="005B3178">
        <w:rPr>
          <w:b/>
          <w:sz w:val="32"/>
          <w:szCs w:val="32"/>
        </w:rPr>
        <w:t xml:space="preserve"> </w:t>
      </w:r>
      <w:r w:rsidRPr="005B3178">
        <w:rPr>
          <w:b/>
          <w:sz w:val="32"/>
          <w:szCs w:val="32"/>
        </w:rPr>
        <w:t>Метки</w:t>
      </w:r>
    </w:p>
    <w:p w:rsidR="00550C77" w:rsidRDefault="00550C77" w:rsidP="0023266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 записи метки в программе, после неё ставят двоеточие. Используя команды </w:t>
      </w:r>
      <w:r>
        <w:rPr>
          <w:sz w:val="32"/>
          <w:szCs w:val="32"/>
          <w:lang w:val="en-US"/>
        </w:rPr>
        <w:t>JMP</w:t>
      </w:r>
      <w:r w:rsidRPr="00550C77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JAL</w:t>
      </w:r>
      <w:r w:rsidRPr="00550C77">
        <w:rPr>
          <w:sz w:val="32"/>
          <w:szCs w:val="32"/>
        </w:rPr>
        <w:t xml:space="preserve"> </w:t>
      </w:r>
      <w:r>
        <w:rPr>
          <w:sz w:val="32"/>
          <w:szCs w:val="32"/>
        </w:rPr>
        <w:t>после пробела записывают только имя метки без каких-либо знаков.</w:t>
      </w:r>
    </w:p>
    <w:p w:rsidR="00550C77" w:rsidRPr="000C7444" w:rsidRDefault="00550C77" w:rsidP="003A0BB5">
      <w:pPr>
        <w:rPr>
          <w:sz w:val="32"/>
          <w:szCs w:val="32"/>
          <w:u w:val="single"/>
          <w:lang w:val="en-US"/>
        </w:rPr>
      </w:pPr>
      <w:r w:rsidRPr="00550C77">
        <w:rPr>
          <w:sz w:val="32"/>
          <w:szCs w:val="32"/>
          <w:u w:val="single"/>
        </w:rPr>
        <w:t>Пример</w:t>
      </w:r>
      <w:r w:rsidRPr="000C7444">
        <w:rPr>
          <w:sz w:val="32"/>
          <w:szCs w:val="32"/>
          <w:u w:val="single"/>
          <w:lang w:val="en-US"/>
        </w:rPr>
        <w:t xml:space="preserve">: </w:t>
      </w:r>
    </w:p>
    <w:p w:rsidR="00BD386D" w:rsidRDefault="001A3D8B" w:rsidP="003A0B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 $E, $F, $4</w:t>
      </w:r>
    </w:p>
    <w:p w:rsidR="00BD386D" w:rsidRDefault="00BD386D" w:rsidP="003A0BB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Jmp</w:t>
      </w:r>
      <w:proofErr w:type="spellEnd"/>
      <w:r>
        <w:rPr>
          <w:sz w:val="32"/>
          <w:szCs w:val="32"/>
          <w:lang w:val="en-US"/>
        </w:rPr>
        <w:t xml:space="preserve"> tut</w:t>
      </w:r>
    </w:p>
    <w:p w:rsidR="00BD386D" w:rsidRPr="00BD386D" w:rsidRDefault="00BD386D" w:rsidP="003A0B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$0, $1, $D</w:t>
      </w:r>
    </w:p>
    <w:p w:rsidR="00BD386D" w:rsidRDefault="00BD386D" w:rsidP="003A0BB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tut</w:t>
      </w:r>
      <w:proofErr w:type="gramEnd"/>
      <w:r>
        <w:rPr>
          <w:sz w:val="32"/>
          <w:szCs w:val="32"/>
          <w:lang w:val="en-US"/>
        </w:rPr>
        <w:t>:</w:t>
      </w:r>
    </w:p>
    <w:p w:rsidR="00BD386D" w:rsidRDefault="00BD386D" w:rsidP="003A0BB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add</w:t>
      </w:r>
      <w:proofErr w:type="gramEnd"/>
      <w:r>
        <w:rPr>
          <w:sz w:val="32"/>
          <w:szCs w:val="32"/>
          <w:lang w:val="en-US"/>
        </w:rPr>
        <w:t xml:space="preserve"> $1, $A, $b</w:t>
      </w:r>
    </w:p>
    <w:p w:rsidR="00BD386D" w:rsidRDefault="00BD386D" w:rsidP="003A0BB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Xor</w:t>
      </w:r>
      <w:proofErr w:type="spellEnd"/>
      <w:r>
        <w:rPr>
          <w:sz w:val="32"/>
          <w:szCs w:val="32"/>
          <w:lang w:val="en-US"/>
        </w:rPr>
        <w:t xml:space="preserve"> $a, $0, $b</w:t>
      </w:r>
    </w:p>
    <w:p w:rsidR="001A3D8B" w:rsidRDefault="001A3D8B" w:rsidP="003A0BB5">
      <w:pPr>
        <w:rPr>
          <w:sz w:val="32"/>
          <w:szCs w:val="32"/>
          <w:lang w:val="en-US"/>
        </w:rPr>
      </w:pPr>
    </w:p>
    <w:p w:rsidR="001A3D8B" w:rsidRPr="005B3178" w:rsidRDefault="001A3D8B" w:rsidP="003A0BB5">
      <w:pPr>
        <w:rPr>
          <w:b/>
          <w:sz w:val="36"/>
          <w:szCs w:val="36"/>
          <w:lang w:val="en-US"/>
        </w:rPr>
      </w:pPr>
      <w:r w:rsidRPr="005B3178">
        <w:rPr>
          <w:b/>
          <w:sz w:val="32"/>
          <w:szCs w:val="32"/>
          <w:lang w:val="en-US"/>
        </w:rPr>
        <w:t>5.</w:t>
      </w:r>
      <w:r w:rsidR="005B3178" w:rsidRPr="005B3178">
        <w:rPr>
          <w:b/>
          <w:sz w:val="32"/>
          <w:szCs w:val="32"/>
        </w:rPr>
        <w:t xml:space="preserve"> </w:t>
      </w:r>
      <w:r w:rsidRPr="005B3178">
        <w:rPr>
          <w:b/>
          <w:sz w:val="32"/>
          <w:szCs w:val="32"/>
        </w:rPr>
        <w:t xml:space="preserve">Команда </w:t>
      </w:r>
      <w:r w:rsidRPr="005B3178">
        <w:rPr>
          <w:b/>
          <w:sz w:val="32"/>
          <w:szCs w:val="32"/>
          <w:lang w:val="en-US"/>
        </w:rPr>
        <w:t>NOP</w:t>
      </w:r>
    </w:p>
    <w:p w:rsidR="001A3D8B" w:rsidRDefault="001A3D8B" w:rsidP="0023266A">
      <w:pPr>
        <w:jc w:val="both"/>
        <w:rPr>
          <w:sz w:val="32"/>
          <w:szCs w:val="32"/>
        </w:rPr>
      </w:pPr>
      <w:r w:rsidRPr="001A3D8B">
        <w:rPr>
          <w:sz w:val="32"/>
          <w:szCs w:val="32"/>
        </w:rPr>
        <w:t xml:space="preserve">При использовании команды </w:t>
      </w:r>
      <w:r>
        <w:rPr>
          <w:sz w:val="32"/>
          <w:szCs w:val="32"/>
        </w:rPr>
        <w:t xml:space="preserve">«Нет операции», если она используется один раз следует написать только </w:t>
      </w:r>
      <w:r>
        <w:rPr>
          <w:sz w:val="32"/>
          <w:szCs w:val="32"/>
          <w:lang w:val="en-US"/>
        </w:rPr>
        <w:t>NOP</w:t>
      </w:r>
      <w:r w:rsidRPr="001A3D8B">
        <w:rPr>
          <w:sz w:val="32"/>
          <w:szCs w:val="32"/>
        </w:rPr>
        <w:t xml:space="preserve">, </w:t>
      </w:r>
      <w:r>
        <w:rPr>
          <w:sz w:val="32"/>
          <w:szCs w:val="32"/>
        </w:rPr>
        <w:t>если требуется несколько повторений</w:t>
      </w:r>
      <w:r w:rsidR="00F21E35">
        <w:rPr>
          <w:sz w:val="32"/>
          <w:szCs w:val="32"/>
        </w:rPr>
        <w:t xml:space="preserve"> данной команды</w:t>
      </w:r>
      <w:r>
        <w:rPr>
          <w:sz w:val="32"/>
          <w:szCs w:val="32"/>
        </w:rPr>
        <w:t>, то после пробела в скобках следует записать количество повторений.</w:t>
      </w:r>
    </w:p>
    <w:p w:rsidR="001A3D8B" w:rsidRDefault="001A3D8B" w:rsidP="003A0BB5">
      <w:pPr>
        <w:rPr>
          <w:sz w:val="32"/>
          <w:szCs w:val="32"/>
          <w:u w:val="single"/>
        </w:rPr>
      </w:pPr>
      <w:r w:rsidRPr="001A3D8B">
        <w:rPr>
          <w:sz w:val="32"/>
          <w:szCs w:val="32"/>
          <w:u w:val="single"/>
        </w:rPr>
        <w:t>Пример:</w:t>
      </w:r>
    </w:p>
    <w:p w:rsidR="00F21E35" w:rsidRDefault="00F21E35" w:rsidP="003A0B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NOP</w:t>
      </w:r>
    </w:p>
    <w:p w:rsidR="00F21E35" w:rsidRDefault="00F21E35" w:rsidP="003A0B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$1, $B, $4</w:t>
      </w:r>
    </w:p>
    <w:p w:rsidR="00F21E35" w:rsidRDefault="00F21E35" w:rsidP="003A0B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NOP (4)</w:t>
      </w:r>
    </w:p>
    <w:p w:rsidR="000C7444" w:rsidRDefault="000C7444" w:rsidP="003A0BB5">
      <w:pPr>
        <w:rPr>
          <w:sz w:val="32"/>
          <w:szCs w:val="32"/>
          <w:lang w:val="en-US"/>
        </w:rPr>
      </w:pPr>
    </w:p>
    <w:p w:rsidR="000C7444" w:rsidRPr="001F0AE5" w:rsidRDefault="001F0AE5" w:rsidP="000C7444">
      <w:pPr>
        <w:jc w:val="center"/>
        <w:rPr>
          <w:b/>
          <w:sz w:val="44"/>
          <w:szCs w:val="44"/>
        </w:rPr>
      </w:pPr>
      <w:proofErr w:type="gramStart"/>
      <w:r w:rsidRPr="001F0AE5">
        <w:rPr>
          <w:b/>
          <w:sz w:val="44"/>
          <w:szCs w:val="44"/>
        </w:rPr>
        <w:t>§</w:t>
      </w:r>
      <w:r w:rsidRPr="001F0AE5">
        <w:rPr>
          <w:b/>
          <w:sz w:val="44"/>
          <w:szCs w:val="44"/>
        </w:rPr>
        <w:t>2.</w:t>
      </w:r>
      <w:r w:rsidR="000C7444" w:rsidRPr="001F0AE5">
        <w:rPr>
          <w:b/>
          <w:sz w:val="44"/>
          <w:szCs w:val="44"/>
        </w:rPr>
        <w:t>Директивы</w:t>
      </w:r>
      <w:proofErr w:type="gramEnd"/>
    </w:p>
    <w:p w:rsidR="000C7444" w:rsidRPr="00DB5CAF" w:rsidRDefault="000C7444" w:rsidP="000C744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Для облегчения написания программного кода введены некоторые директивы, </w:t>
      </w:r>
      <w:r w:rsidR="00DB5CAF">
        <w:rPr>
          <w:sz w:val="32"/>
          <w:szCs w:val="32"/>
        </w:rPr>
        <w:t xml:space="preserve">программный </w:t>
      </w:r>
      <w:r>
        <w:rPr>
          <w:sz w:val="32"/>
          <w:szCs w:val="32"/>
        </w:rPr>
        <w:t xml:space="preserve">код можно </w:t>
      </w:r>
      <w:proofErr w:type="gramStart"/>
      <w:r>
        <w:rPr>
          <w:sz w:val="32"/>
          <w:szCs w:val="32"/>
        </w:rPr>
        <w:t>писать</w:t>
      </w:r>
      <w:proofErr w:type="gramEnd"/>
      <w:r>
        <w:rPr>
          <w:sz w:val="32"/>
          <w:szCs w:val="32"/>
        </w:rPr>
        <w:t xml:space="preserve"> </w:t>
      </w:r>
      <w:r w:rsidR="00DB5CAF">
        <w:rPr>
          <w:sz w:val="32"/>
          <w:szCs w:val="32"/>
        </w:rPr>
        <w:t xml:space="preserve">как с использованием директив, так </w:t>
      </w:r>
      <w:r>
        <w:rPr>
          <w:sz w:val="32"/>
          <w:szCs w:val="32"/>
        </w:rPr>
        <w:t>и без, как было показано ранее</w:t>
      </w:r>
      <w:r w:rsidR="00DB5CAF" w:rsidRPr="00DB5CAF">
        <w:rPr>
          <w:sz w:val="32"/>
          <w:szCs w:val="32"/>
        </w:rPr>
        <w:t xml:space="preserve">. </w:t>
      </w:r>
      <w:r w:rsidR="00DB5CAF">
        <w:rPr>
          <w:sz w:val="32"/>
          <w:szCs w:val="32"/>
        </w:rPr>
        <w:t>Для входа в директиву достаточно написать её название, начинающееся с символа точки</w:t>
      </w:r>
      <w:r w:rsidR="00904513">
        <w:rPr>
          <w:sz w:val="32"/>
          <w:szCs w:val="32"/>
        </w:rPr>
        <w:t>.</w:t>
      </w:r>
    </w:p>
    <w:p w:rsidR="00DB5CAF" w:rsidRPr="00DB5CAF" w:rsidRDefault="00DB5CAF" w:rsidP="00DB5CAF">
      <w:pPr>
        <w:jc w:val="both"/>
        <w:rPr>
          <w:b/>
          <w:sz w:val="32"/>
          <w:szCs w:val="32"/>
        </w:rPr>
      </w:pPr>
      <w:r w:rsidRPr="00DB5CAF">
        <w:rPr>
          <w:b/>
          <w:sz w:val="32"/>
          <w:szCs w:val="32"/>
        </w:rPr>
        <w:t>1. Директива .</w:t>
      </w:r>
      <w:proofErr w:type="spellStart"/>
      <w:r w:rsidRPr="00DB5CAF">
        <w:rPr>
          <w:b/>
          <w:sz w:val="32"/>
          <w:szCs w:val="32"/>
          <w:lang w:val="en-US"/>
        </w:rPr>
        <w:t>def</w:t>
      </w:r>
      <w:proofErr w:type="spellEnd"/>
    </w:p>
    <w:p w:rsidR="00DB5CAF" w:rsidRPr="00BC0F2A" w:rsidRDefault="00DB5CAF" w:rsidP="0023266A">
      <w:pPr>
        <w:jc w:val="both"/>
        <w:rPr>
          <w:color w:val="000000"/>
          <w:sz w:val="32"/>
          <w:szCs w:val="32"/>
        </w:rPr>
      </w:pPr>
      <w:r w:rsidRPr="00DB5CAF">
        <w:rPr>
          <w:color w:val="000000"/>
          <w:sz w:val="32"/>
          <w:szCs w:val="32"/>
        </w:rPr>
        <w:t xml:space="preserve">Директива </w:t>
      </w:r>
      <w:r w:rsidRPr="00DB5CAF">
        <w:rPr>
          <w:color w:val="000000"/>
          <w:sz w:val="32"/>
          <w:szCs w:val="32"/>
        </w:rPr>
        <w:t>.</w:t>
      </w:r>
      <w:proofErr w:type="spellStart"/>
      <w:r>
        <w:rPr>
          <w:color w:val="000000"/>
          <w:sz w:val="32"/>
          <w:szCs w:val="32"/>
          <w:lang w:val="en-US"/>
        </w:rPr>
        <w:t>def</w:t>
      </w:r>
      <w:proofErr w:type="spellEnd"/>
      <w:r>
        <w:rPr>
          <w:color w:val="000000"/>
          <w:sz w:val="32"/>
          <w:szCs w:val="32"/>
        </w:rPr>
        <w:t xml:space="preserve"> позволяет присвоить любому </w:t>
      </w:r>
      <w:r w:rsidRPr="0023266A">
        <w:rPr>
          <w:color w:val="FF0000"/>
          <w:sz w:val="32"/>
          <w:szCs w:val="32"/>
        </w:rPr>
        <w:t>регистру</w:t>
      </w:r>
      <w:r>
        <w:rPr>
          <w:color w:val="000000"/>
          <w:sz w:val="32"/>
          <w:szCs w:val="32"/>
        </w:rPr>
        <w:t xml:space="preserve"> новое имя, причём старое имя остаётся действительным, иными словами </w:t>
      </w:r>
      <w:r w:rsidRPr="00DB5CAF">
        <w:rPr>
          <w:color w:val="000000"/>
          <w:sz w:val="32"/>
          <w:szCs w:val="32"/>
        </w:rPr>
        <w:t>.</w:t>
      </w:r>
      <w:proofErr w:type="spellStart"/>
      <w:r>
        <w:rPr>
          <w:color w:val="000000"/>
          <w:sz w:val="32"/>
          <w:szCs w:val="32"/>
          <w:lang w:val="en-US"/>
        </w:rPr>
        <w:t>def</w:t>
      </w:r>
      <w:proofErr w:type="spellEnd"/>
      <w:r w:rsidRPr="00DB5CAF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позволяет </w:t>
      </w:r>
      <w:r w:rsidRPr="00DB5CAF">
        <w:rPr>
          <w:color w:val="000000"/>
          <w:sz w:val="32"/>
          <w:szCs w:val="32"/>
        </w:rPr>
        <w:t>ссылаться на регистр через некоторое символическое имя. Назначенное имя может использоваться во всей нижеследующей части программы для обращений к данному регистру</w:t>
      </w:r>
      <w:r w:rsidR="00BC0F2A">
        <w:rPr>
          <w:color w:val="000000"/>
          <w:sz w:val="32"/>
          <w:szCs w:val="32"/>
        </w:rPr>
        <w:t xml:space="preserve"> </w:t>
      </w:r>
      <w:r w:rsidR="00BC0F2A" w:rsidRPr="00BC0F2A">
        <w:rPr>
          <w:color w:val="000000"/>
          <w:sz w:val="32"/>
          <w:szCs w:val="32"/>
        </w:rPr>
        <w:t>(</w:t>
      </w:r>
      <w:r w:rsidR="00BC0F2A">
        <w:rPr>
          <w:color w:val="000000"/>
          <w:sz w:val="32"/>
          <w:szCs w:val="32"/>
        </w:rPr>
        <w:t xml:space="preserve">для функций </w:t>
      </w:r>
      <w:r w:rsidR="00BC0F2A">
        <w:rPr>
          <w:color w:val="000000"/>
          <w:sz w:val="32"/>
          <w:szCs w:val="32"/>
          <w:lang w:val="en-US"/>
        </w:rPr>
        <w:t>ADD</w:t>
      </w:r>
      <w:r w:rsidR="00B35BEF" w:rsidRPr="00B35BEF">
        <w:rPr>
          <w:color w:val="000000"/>
          <w:sz w:val="32"/>
          <w:szCs w:val="32"/>
        </w:rPr>
        <w:t xml:space="preserve"> </w:t>
      </w:r>
      <w:r w:rsidR="00BC0F2A" w:rsidRPr="00BC0F2A">
        <w:rPr>
          <w:color w:val="000000"/>
          <w:sz w:val="32"/>
          <w:szCs w:val="32"/>
        </w:rPr>
        <w:t>-</w:t>
      </w:r>
      <w:r w:rsidR="00B35BEF" w:rsidRPr="00B35BEF">
        <w:rPr>
          <w:color w:val="000000"/>
          <w:sz w:val="32"/>
          <w:szCs w:val="32"/>
        </w:rPr>
        <w:t xml:space="preserve"> </w:t>
      </w:r>
      <w:r w:rsidR="00BC0F2A">
        <w:rPr>
          <w:color w:val="000000"/>
          <w:sz w:val="32"/>
          <w:szCs w:val="32"/>
          <w:lang w:val="en-US"/>
        </w:rPr>
        <w:t>BNE</w:t>
      </w:r>
      <w:r w:rsidR="00BC0F2A" w:rsidRPr="00BC0F2A">
        <w:rPr>
          <w:color w:val="000000"/>
          <w:sz w:val="32"/>
          <w:szCs w:val="32"/>
        </w:rPr>
        <w:t xml:space="preserve">, </w:t>
      </w:r>
      <w:r w:rsidR="00B35BEF">
        <w:rPr>
          <w:color w:val="000000"/>
          <w:sz w:val="32"/>
          <w:szCs w:val="32"/>
          <w:lang w:val="en-US"/>
        </w:rPr>
        <w:t>JR</w:t>
      </w:r>
      <w:r w:rsidR="00B35BEF" w:rsidRPr="00B35BEF">
        <w:rPr>
          <w:color w:val="000000"/>
          <w:sz w:val="32"/>
          <w:szCs w:val="32"/>
        </w:rPr>
        <w:t xml:space="preserve">, </w:t>
      </w:r>
      <w:r w:rsidR="00B35BEF">
        <w:rPr>
          <w:color w:val="000000"/>
          <w:sz w:val="32"/>
          <w:szCs w:val="32"/>
          <w:lang w:val="en-US"/>
        </w:rPr>
        <w:t>JALR</w:t>
      </w:r>
      <w:proofErr w:type="gramStart"/>
      <w:r w:rsidR="00B35BEF" w:rsidRPr="00B35BEF">
        <w:rPr>
          <w:color w:val="000000"/>
          <w:sz w:val="32"/>
          <w:szCs w:val="32"/>
        </w:rPr>
        <w:t>)</w:t>
      </w:r>
      <w:r w:rsidR="00BC0F2A">
        <w:rPr>
          <w:color w:val="000000"/>
          <w:sz w:val="32"/>
          <w:szCs w:val="32"/>
        </w:rPr>
        <w:t xml:space="preserve"> </w:t>
      </w:r>
      <w:r w:rsidRPr="00DB5CAF">
        <w:rPr>
          <w:color w:val="000000"/>
          <w:sz w:val="32"/>
          <w:szCs w:val="32"/>
        </w:rPr>
        <w:t>.</w:t>
      </w:r>
      <w:proofErr w:type="gramEnd"/>
      <w:r w:rsidR="00BC0F2A">
        <w:rPr>
          <w:color w:val="000000"/>
          <w:sz w:val="32"/>
          <w:szCs w:val="32"/>
        </w:rPr>
        <w:t xml:space="preserve"> После входа в директиву на новой строчке указывается </w:t>
      </w:r>
      <w:r w:rsidR="00BC0F2A">
        <w:rPr>
          <w:color w:val="000000"/>
          <w:sz w:val="32"/>
          <w:szCs w:val="32"/>
        </w:rPr>
        <w:lastRenderedPageBreak/>
        <w:t>новое имя регистра, а через пробел - старое имя</w:t>
      </w:r>
      <w:r w:rsidR="00BC0F2A" w:rsidRPr="00BC0F2A">
        <w:rPr>
          <w:color w:val="000000"/>
          <w:sz w:val="32"/>
          <w:szCs w:val="32"/>
        </w:rPr>
        <w:t>/</w:t>
      </w:r>
      <w:r w:rsidR="00BC0F2A">
        <w:rPr>
          <w:color w:val="000000"/>
          <w:sz w:val="32"/>
          <w:szCs w:val="32"/>
        </w:rPr>
        <w:t xml:space="preserve">номер регистра с символом </w:t>
      </w:r>
      <w:r w:rsidR="00BC0F2A" w:rsidRPr="00BC0F2A">
        <w:rPr>
          <w:color w:val="000000"/>
          <w:sz w:val="32"/>
          <w:szCs w:val="32"/>
        </w:rPr>
        <w:t>$</w:t>
      </w:r>
      <w:r w:rsidR="00BC0F2A">
        <w:rPr>
          <w:color w:val="000000"/>
          <w:sz w:val="32"/>
          <w:szCs w:val="32"/>
        </w:rPr>
        <w:t xml:space="preserve"> вначале.</w:t>
      </w:r>
    </w:p>
    <w:p w:rsidR="00904513" w:rsidRDefault="00DB5CAF" w:rsidP="00DB5CAF">
      <w:pPr>
        <w:rPr>
          <w:color w:val="000000"/>
          <w:sz w:val="32"/>
          <w:szCs w:val="32"/>
          <w:u w:val="single"/>
        </w:rPr>
      </w:pPr>
      <w:r w:rsidRPr="00DB5CAF">
        <w:rPr>
          <w:color w:val="000000"/>
          <w:sz w:val="32"/>
          <w:szCs w:val="32"/>
          <w:u w:val="single"/>
        </w:rPr>
        <w:t>Пример:</w:t>
      </w:r>
    </w:p>
    <w:p w:rsidR="00B35BEF" w:rsidRPr="0023266A" w:rsidRDefault="00B35BEF" w:rsidP="00DB5CAF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Add</w:t>
      </w:r>
      <w:r w:rsidRPr="0023266A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  <w:lang w:val="en-US"/>
        </w:rPr>
        <w:t>Sum</w:t>
      </w:r>
      <w:r w:rsidRPr="0023266A">
        <w:rPr>
          <w:color w:val="000000"/>
          <w:sz w:val="32"/>
          <w:szCs w:val="32"/>
        </w:rPr>
        <w:t xml:space="preserve">2, </w:t>
      </w:r>
      <w:r>
        <w:rPr>
          <w:color w:val="000000"/>
          <w:sz w:val="32"/>
          <w:szCs w:val="32"/>
          <w:lang w:val="en-US"/>
        </w:rPr>
        <w:t>Sum</w:t>
      </w:r>
      <w:r w:rsidRPr="0023266A">
        <w:rPr>
          <w:color w:val="000000"/>
          <w:sz w:val="32"/>
          <w:szCs w:val="32"/>
        </w:rPr>
        <w:t>1, $</w:t>
      </w:r>
      <w:proofErr w:type="gramStart"/>
      <w:r>
        <w:rPr>
          <w:color w:val="000000"/>
          <w:sz w:val="32"/>
          <w:szCs w:val="32"/>
          <w:lang w:val="en-US"/>
        </w:rPr>
        <w:t>zero</w:t>
      </w:r>
      <w:r w:rsidRPr="0023266A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</w:t>
      </w:r>
      <w:r w:rsidRPr="0023266A">
        <w:rPr>
          <w:color w:val="000000"/>
          <w:sz w:val="32"/>
          <w:szCs w:val="32"/>
        </w:rPr>
        <w:t>#</w:t>
      </w:r>
      <w:proofErr w:type="gramEnd"/>
      <w:r w:rsidRPr="0023266A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тоже самое, что и</w:t>
      </w:r>
      <w:r w:rsidRPr="0023266A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  <w:lang w:val="en-US"/>
        </w:rPr>
        <w:t>add</w:t>
      </w:r>
      <w:r w:rsidRPr="0023266A">
        <w:rPr>
          <w:color w:val="000000"/>
          <w:sz w:val="32"/>
          <w:szCs w:val="32"/>
        </w:rPr>
        <w:t xml:space="preserve"> $</w:t>
      </w:r>
      <w:r>
        <w:rPr>
          <w:color w:val="000000"/>
          <w:sz w:val="32"/>
          <w:szCs w:val="32"/>
          <w:lang w:val="en-US"/>
        </w:rPr>
        <w:t>A</w:t>
      </w:r>
      <w:r w:rsidRPr="0023266A">
        <w:rPr>
          <w:color w:val="000000"/>
          <w:sz w:val="32"/>
          <w:szCs w:val="32"/>
        </w:rPr>
        <w:t>, $2, $</w:t>
      </w:r>
      <w:r>
        <w:rPr>
          <w:color w:val="000000"/>
          <w:sz w:val="32"/>
          <w:szCs w:val="32"/>
          <w:lang w:val="en-US"/>
        </w:rPr>
        <w:t>zero</w:t>
      </w:r>
    </w:p>
    <w:p w:rsidR="00904513" w:rsidRDefault="00904513" w:rsidP="00DB5CAF">
      <w:pPr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.</w:t>
      </w:r>
      <w:proofErr w:type="spellStart"/>
      <w:r>
        <w:rPr>
          <w:color w:val="000000"/>
          <w:sz w:val="32"/>
          <w:szCs w:val="32"/>
          <w:lang w:val="en-US"/>
        </w:rPr>
        <w:t>def</w:t>
      </w:r>
      <w:proofErr w:type="spellEnd"/>
    </w:p>
    <w:p w:rsidR="00BC0F2A" w:rsidRPr="00B35BEF" w:rsidRDefault="00BC0F2A" w:rsidP="00B35BEF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Sum</w:t>
      </w:r>
      <w:r w:rsidRPr="00B35BEF">
        <w:rPr>
          <w:color w:val="000000"/>
          <w:sz w:val="32"/>
          <w:szCs w:val="32"/>
        </w:rPr>
        <w:t>1 $2</w:t>
      </w:r>
      <w:r w:rsidR="00B35BEF">
        <w:rPr>
          <w:color w:val="000000"/>
          <w:sz w:val="32"/>
          <w:szCs w:val="32"/>
        </w:rPr>
        <w:t xml:space="preserve"> </w:t>
      </w:r>
    </w:p>
    <w:p w:rsidR="00904513" w:rsidRDefault="00BC0F2A" w:rsidP="00DB5CAF">
      <w:pPr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Sum</w:t>
      </w:r>
      <w:r w:rsidRPr="00B35BEF">
        <w:rPr>
          <w:color w:val="000000"/>
          <w:sz w:val="32"/>
          <w:szCs w:val="32"/>
        </w:rPr>
        <w:t>2 $</w:t>
      </w:r>
      <w:r>
        <w:rPr>
          <w:color w:val="000000"/>
          <w:sz w:val="32"/>
          <w:szCs w:val="32"/>
          <w:lang w:val="en-US"/>
        </w:rPr>
        <w:t>A</w:t>
      </w:r>
    </w:p>
    <w:p w:rsidR="0023266A" w:rsidRDefault="0023266A" w:rsidP="00DB5CAF">
      <w:pPr>
        <w:rPr>
          <w:color w:val="000000"/>
          <w:sz w:val="32"/>
          <w:szCs w:val="32"/>
          <w:lang w:val="en-US"/>
        </w:rPr>
      </w:pPr>
    </w:p>
    <w:p w:rsidR="0023266A" w:rsidRDefault="0023266A" w:rsidP="0023266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2. </w:t>
      </w:r>
      <w:r w:rsidRPr="0023266A">
        <w:rPr>
          <w:b/>
          <w:sz w:val="32"/>
          <w:szCs w:val="32"/>
        </w:rPr>
        <w:t>Директива .</w:t>
      </w:r>
      <w:proofErr w:type="spellStart"/>
      <w:r w:rsidRPr="0023266A">
        <w:rPr>
          <w:b/>
          <w:sz w:val="32"/>
          <w:szCs w:val="32"/>
        </w:rPr>
        <w:t>set</w:t>
      </w:r>
      <w:proofErr w:type="spellEnd"/>
    </w:p>
    <w:p w:rsidR="008306FF" w:rsidRDefault="0023266A" w:rsidP="0023266A">
      <w:pPr>
        <w:jc w:val="both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 xml:space="preserve">Директива </w:t>
      </w:r>
      <w:r w:rsidRPr="0023266A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  <w:lang w:val="en-US"/>
        </w:rPr>
        <w:t>set</w:t>
      </w:r>
      <w:proofErr w:type="gramEnd"/>
      <w:r w:rsidRPr="0023266A">
        <w:rPr>
          <w:color w:val="000000"/>
          <w:sz w:val="32"/>
          <w:szCs w:val="32"/>
        </w:rPr>
        <w:t xml:space="preserve"> </w:t>
      </w:r>
      <w:r w:rsidRPr="0023266A">
        <w:rPr>
          <w:color w:val="000000"/>
          <w:sz w:val="32"/>
          <w:szCs w:val="32"/>
        </w:rPr>
        <w:t xml:space="preserve">присваивает имени некоторое значение. </w:t>
      </w:r>
      <w:r>
        <w:rPr>
          <w:color w:val="000000"/>
          <w:sz w:val="32"/>
          <w:szCs w:val="32"/>
        </w:rPr>
        <w:t xml:space="preserve">Данная директива в нашем ассемблере используется лишь для функции </w:t>
      </w:r>
      <w:r>
        <w:rPr>
          <w:color w:val="000000"/>
          <w:sz w:val="32"/>
          <w:szCs w:val="32"/>
          <w:lang w:val="en-US"/>
        </w:rPr>
        <w:t>ADDI</w:t>
      </w:r>
      <w:r>
        <w:rPr>
          <w:color w:val="000000"/>
          <w:sz w:val="32"/>
          <w:szCs w:val="32"/>
        </w:rPr>
        <w:t>. Ограничение – значение не должно превышать число 15.</w:t>
      </w:r>
      <w:r w:rsidR="008306FF" w:rsidRPr="008306FF">
        <w:rPr>
          <w:color w:val="000000"/>
          <w:sz w:val="32"/>
          <w:szCs w:val="32"/>
        </w:rPr>
        <w:t xml:space="preserve"> </w:t>
      </w:r>
      <w:r w:rsidR="008306FF">
        <w:rPr>
          <w:color w:val="000000"/>
          <w:sz w:val="32"/>
          <w:szCs w:val="32"/>
        </w:rPr>
        <w:t>После входа в директиву на новой строчке указывается имя</w:t>
      </w:r>
      <w:r w:rsidR="008306FF">
        <w:rPr>
          <w:color w:val="000000"/>
          <w:sz w:val="32"/>
          <w:szCs w:val="32"/>
        </w:rPr>
        <w:t xml:space="preserve"> переменной</w:t>
      </w:r>
      <w:r w:rsidR="008306FF">
        <w:rPr>
          <w:color w:val="000000"/>
          <w:sz w:val="32"/>
          <w:szCs w:val="32"/>
        </w:rPr>
        <w:t xml:space="preserve">, а через пробел </w:t>
      </w:r>
      <w:r w:rsidR="008306FF">
        <w:rPr>
          <w:color w:val="000000"/>
          <w:sz w:val="32"/>
          <w:szCs w:val="32"/>
        </w:rPr>
        <w:t>–</w:t>
      </w:r>
      <w:r w:rsidR="008306FF">
        <w:rPr>
          <w:color w:val="000000"/>
          <w:sz w:val="32"/>
          <w:szCs w:val="32"/>
        </w:rPr>
        <w:t xml:space="preserve"> </w:t>
      </w:r>
      <w:r w:rsidR="008306FF">
        <w:rPr>
          <w:color w:val="000000"/>
          <w:sz w:val="32"/>
          <w:szCs w:val="32"/>
        </w:rPr>
        <w:t>значение.</w:t>
      </w:r>
    </w:p>
    <w:p w:rsidR="0023266A" w:rsidRDefault="0023266A" w:rsidP="0023266A">
      <w:pPr>
        <w:jc w:val="both"/>
        <w:rPr>
          <w:color w:val="000000"/>
          <w:sz w:val="32"/>
          <w:szCs w:val="32"/>
          <w:u w:val="single"/>
        </w:rPr>
      </w:pPr>
      <w:r w:rsidRPr="0023266A">
        <w:rPr>
          <w:color w:val="000000"/>
          <w:sz w:val="32"/>
          <w:szCs w:val="32"/>
          <w:u w:val="single"/>
        </w:rPr>
        <w:t>Пример:</w:t>
      </w:r>
    </w:p>
    <w:p w:rsidR="0023266A" w:rsidRDefault="00B2787A" w:rsidP="0023266A">
      <w:pPr>
        <w:jc w:val="both"/>
        <w:rPr>
          <w:color w:val="000000"/>
          <w:sz w:val="32"/>
          <w:szCs w:val="32"/>
          <w:lang w:val="en-US"/>
        </w:rPr>
      </w:pPr>
      <w:proofErr w:type="spellStart"/>
      <w:r>
        <w:rPr>
          <w:color w:val="000000"/>
          <w:sz w:val="32"/>
          <w:szCs w:val="32"/>
          <w:lang w:val="en-US"/>
        </w:rPr>
        <w:t>Addi</w:t>
      </w:r>
      <w:proofErr w:type="spellEnd"/>
      <w:r>
        <w:rPr>
          <w:color w:val="000000"/>
          <w:sz w:val="32"/>
          <w:szCs w:val="32"/>
          <w:lang w:val="en-US"/>
        </w:rPr>
        <w:t xml:space="preserve"> $a, $b, </w:t>
      </w:r>
      <w:r w:rsidR="008306FF">
        <w:rPr>
          <w:color w:val="000000"/>
          <w:sz w:val="32"/>
          <w:szCs w:val="32"/>
          <w:lang w:val="en-US"/>
        </w:rPr>
        <w:t>five</w:t>
      </w:r>
    </w:p>
    <w:p w:rsidR="008306FF" w:rsidRDefault="008306FF" w:rsidP="0023266A">
      <w:pPr>
        <w:jc w:val="both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.set</w:t>
      </w:r>
    </w:p>
    <w:p w:rsidR="008306FF" w:rsidRDefault="008306FF" w:rsidP="0023266A">
      <w:pPr>
        <w:jc w:val="both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  <w:lang w:val="en-US"/>
        </w:rPr>
        <w:t>five</w:t>
      </w:r>
      <w:proofErr w:type="gramEnd"/>
      <w:r w:rsidRPr="008306FF">
        <w:rPr>
          <w:color w:val="000000"/>
          <w:sz w:val="32"/>
          <w:szCs w:val="32"/>
        </w:rPr>
        <w:t xml:space="preserve"> 0</w:t>
      </w:r>
      <w:r>
        <w:rPr>
          <w:color w:val="000000"/>
          <w:sz w:val="32"/>
          <w:szCs w:val="32"/>
          <w:lang w:val="en-US"/>
        </w:rPr>
        <w:t>b</w:t>
      </w:r>
      <w:r w:rsidRPr="008306FF">
        <w:rPr>
          <w:color w:val="000000"/>
          <w:sz w:val="32"/>
          <w:szCs w:val="32"/>
        </w:rPr>
        <w:t xml:space="preserve">101  # </w:t>
      </w:r>
      <w:r>
        <w:rPr>
          <w:color w:val="000000"/>
          <w:sz w:val="32"/>
          <w:szCs w:val="32"/>
        </w:rPr>
        <w:t>можно указывать чисто в 2-й, 16-й(0</w:t>
      </w:r>
      <w:r>
        <w:rPr>
          <w:color w:val="000000"/>
          <w:sz w:val="32"/>
          <w:szCs w:val="32"/>
          <w:lang w:val="en-US"/>
        </w:rPr>
        <w:t>x</w:t>
      </w:r>
      <w:r w:rsidRPr="008306FF">
        <w:rPr>
          <w:color w:val="000000"/>
          <w:sz w:val="32"/>
          <w:szCs w:val="32"/>
        </w:rPr>
        <w:t>5)</w:t>
      </w:r>
      <w:r>
        <w:rPr>
          <w:color w:val="000000"/>
          <w:sz w:val="32"/>
          <w:szCs w:val="32"/>
        </w:rPr>
        <w:t xml:space="preserve"> и 10-й</w:t>
      </w:r>
      <w:r w:rsidRPr="008306FF">
        <w:rPr>
          <w:color w:val="000000"/>
          <w:sz w:val="32"/>
          <w:szCs w:val="32"/>
        </w:rPr>
        <w:t>(5)</w:t>
      </w:r>
      <w:r>
        <w:rPr>
          <w:color w:val="000000"/>
          <w:sz w:val="32"/>
          <w:szCs w:val="32"/>
        </w:rPr>
        <w:t xml:space="preserve"> СС</w:t>
      </w:r>
    </w:p>
    <w:p w:rsidR="008306FF" w:rsidRDefault="008306FF" w:rsidP="0023266A">
      <w:pPr>
        <w:jc w:val="both"/>
        <w:rPr>
          <w:color w:val="000000"/>
          <w:sz w:val="32"/>
          <w:szCs w:val="32"/>
        </w:rPr>
      </w:pPr>
    </w:p>
    <w:p w:rsidR="008306FF" w:rsidRDefault="008306FF" w:rsidP="008306F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DB5CAF">
        <w:rPr>
          <w:b/>
          <w:sz w:val="32"/>
          <w:szCs w:val="32"/>
        </w:rPr>
        <w:t xml:space="preserve">. </w:t>
      </w:r>
      <w:proofErr w:type="gramStart"/>
      <w:r w:rsidRPr="00DB5CAF">
        <w:rPr>
          <w:b/>
          <w:sz w:val="32"/>
          <w:szCs w:val="32"/>
        </w:rPr>
        <w:t>Директива .</w:t>
      </w:r>
      <w:proofErr w:type="spellStart"/>
      <w:r>
        <w:rPr>
          <w:b/>
          <w:sz w:val="32"/>
          <w:szCs w:val="32"/>
        </w:rPr>
        <w:t>data</w:t>
      </w:r>
      <w:proofErr w:type="spellEnd"/>
      <w:proofErr w:type="gramEnd"/>
    </w:p>
    <w:p w:rsidR="00B41339" w:rsidRPr="00170D51" w:rsidRDefault="00B41339" w:rsidP="008306F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 помощи данной директивы можно записать данные в ячейку и присвоить адресу этой ячейки имя, которое впоследствии можно использовать в функциях </w:t>
      </w:r>
      <w:r>
        <w:rPr>
          <w:sz w:val="32"/>
          <w:szCs w:val="32"/>
          <w:lang w:val="en-US"/>
        </w:rPr>
        <w:t>LD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ST</w:t>
      </w:r>
      <w:r>
        <w:rPr>
          <w:sz w:val="32"/>
          <w:szCs w:val="32"/>
        </w:rPr>
        <w:t>. Данные 32-х разрядные, могут быть представлены в 2-й, 16-й и 10-й СС.</w:t>
      </w:r>
      <w:r w:rsidR="00170D51" w:rsidRPr="00170D51">
        <w:rPr>
          <w:sz w:val="32"/>
          <w:szCs w:val="32"/>
        </w:rPr>
        <w:t xml:space="preserve"> </w:t>
      </w:r>
      <w:r w:rsidR="00170D51">
        <w:rPr>
          <w:color w:val="000000"/>
          <w:sz w:val="32"/>
          <w:szCs w:val="32"/>
        </w:rPr>
        <w:t xml:space="preserve">После входа в директиву на новой строчке указывается </w:t>
      </w:r>
      <w:r w:rsidR="00170D51">
        <w:rPr>
          <w:color w:val="000000"/>
          <w:sz w:val="32"/>
          <w:szCs w:val="32"/>
        </w:rPr>
        <w:t xml:space="preserve">новое </w:t>
      </w:r>
      <w:r w:rsidR="00170D51">
        <w:rPr>
          <w:color w:val="000000"/>
          <w:sz w:val="32"/>
          <w:szCs w:val="32"/>
        </w:rPr>
        <w:t xml:space="preserve">имя </w:t>
      </w:r>
      <w:r w:rsidR="00170D51">
        <w:rPr>
          <w:color w:val="000000"/>
          <w:sz w:val="32"/>
          <w:szCs w:val="32"/>
        </w:rPr>
        <w:t>адреса</w:t>
      </w:r>
      <w:r w:rsidR="00170D51">
        <w:rPr>
          <w:color w:val="000000"/>
          <w:sz w:val="32"/>
          <w:szCs w:val="32"/>
        </w:rPr>
        <w:t xml:space="preserve">, а через пробел – </w:t>
      </w:r>
      <w:r w:rsidR="00170D51">
        <w:rPr>
          <w:color w:val="000000"/>
          <w:sz w:val="32"/>
          <w:szCs w:val="32"/>
        </w:rPr>
        <w:t>данные</w:t>
      </w:r>
      <w:r w:rsidR="00170D51">
        <w:rPr>
          <w:color w:val="000000"/>
          <w:sz w:val="32"/>
          <w:szCs w:val="32"/>
        </w:rPr>
        <w:t>.</w:t>
      </w:r>
    </w:p>
    <w:p w:rsidR="00B41339" w:rsidRDefault="00170D51" w:rsidP="008306FF">
      <w:pPr>
        <w:jc w:val="both"/>
        <w:rPr>
          <w:sz w:val="32"/>
          <w:szCs w:val="32"/>
          <w:u w:val="single"/>
        </w:rPr>
      </w:pPr>
      <w:r w:rsidRPr="00170D51">
        <w:rPr>
          <w:sz w:val="32"/>
          <w:szCs w:val="32"/>
          <w:u w:val="single"/>
        </w:rPr>
        <w:t>Пример:</w:t>
      </w:r>
    </w:p>
    <w:p w:rsidR="004F4F4E" w:rsidRPr="004F4F4E" w:rsidRDefault="004F4F4E" w:rsidP="008306FF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lastRenderedPageBreak/>
        <w:t>Ld</w:t>
      </w:r>
      <w:proofErr w:type="spellEnd"/>
      <w:r w:rsidRPr="004F4F4E">
        <w:rPr>
          <w:sz w:val="32"/>
          <w:szCs w:val="32"/>
        </w:rPr>
        <w:t xml:space="preserve"> </w:t>
      </w:r>
      <w:proofErr w:type="gramStart"/>
      <w:r w:rsidRPr="004F4F4E">
        <w:rPr>
          <w:sz w:val="32"/>
          <w:szCs w:val="32"/>
        </w:rPr>
        <w:t>1</w:t>
      </w:r>
      <w:r>
        <w:rPr>
          <w:sz w:val="32"/>
          <w:szCs w:val="32"/>
          <w:lang w:val="en-US"/>
        </w:rPr>
        <w:t>sum</w:t>
      </w:r>
      <w:r w:rsidRPr="004F4F4E">
        <w:rPr>
          <w:sz w:val="32"/>
          <w:szCs w:val="32"/>
        </w:rPr>
        <w:t xml:space="preserve">  #</w:t>
      </w:r>
      <w:proofErr w:type="gramEnd"/>
      <w:r w:rsidRPr="004F4F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регистр </w:t>
      </w:r>
      <w:r>
        <w:rPr>
          <w:sz w:val="32"/>
          <w:szCs w:val="32"/>
          <w:lang w:val="en-US"/>
        </w:rPr>
        <w:t>MR</w:t>
      </w:r>
      <w:r w:rsidRPr="004F4F4E">
        <w:rPr>
          <w:sz w:val="32"/>
          <w:szCs w:val="32"/>
        </w:rPr>
        <w:t xml:space="preserve"> </w:t>
      </w:r>
      <w:r>
        <w:rPr>
          <w:sz w:val="32"/>
          <w:szCs w:val="32"/>
        </w:rPr>
        <w:t>загрузится значение 125</w:t>
      </w:r>
    </w:p>
    <w:p w:rsidR="004F4F4E" w:rsidRPr="004F4F4E" w:rsidRDefault="004F4F4E" w:rsidP="008306FF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St</w:t>
      </w:r>
      <w:r w:rsidRPr="004F4F4E">
        <w:rPr>
          <w:sz w:val="32"/>
          <w:szCs w:val="32"/>
        </w:rPr>
        <w:t xml:space="preserve"> </w:t>
      </w:r>
      <w:proofErr w:type="gramStart"/>
      <w:r w:rsidRPr="004F4F4E"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sum</w:t>
      </w:r>
      <w:r w:rsidRPr="004F4F4E">
        <w:rPr>
          <w:sz w:val="32"/>
          <w:szCs w:val="32"/>
        </w:rPr>
        <w:t xml:space="preserve">  #</w:t>
      </w:r>
      <w:proofErr w:type="gramEnd"/>
      <w:r w:rsidRPr="004F4F4E">
        <w:rPr>
          <w:sz w:val="32"/>
          <w:szCs w:val="32"/>
        </w:rPr>
        <w:t xml:space="preserve"> </w:t>
      </w:r>
      <w:r>
        <w:rPr>
          <w:sz w:val="32"/>
          <w:szCs w:val="32"/>
        </w:rPr>
        <w:t>В 2</w:t>
      </w:r>
      <w:r>
        <w:rPr>
          <w:sz w:val="32"/>
          <w:szCs w:val="32"/>
          <w:lang w:val="en-US"/>
        </w:rPr>
        <w:t>sum</w:t>
      </w:r>
      <w:r>
        <w:rPr>
          <w:sz w:val="32"/>
          <w:szCs w:val="32"/>
        </w:rPr>
        <w:t xml:space="preserve"> запишутся данные из </w:t>
      </w:r>
      <w:r>
        <w:rPr>
          <w:sz w:val="32"/>
          <w:szCs w:val="32"/>
          <w:lang w:val="en-US"/>
        </w:rPr>
        <w:t>MR</w:t>
      </w:r>
      <w:r w:rsidRPr="004F4F4E">
        <w:rPr>
          <w:sz w:val="32"/>
          <w:szCs w:val="32"/>
        </w:rPr>
        <w:t xml:space="preserve">, </w:t>
      </w:r>
      <w:r>
        <w:rPr>
          <w:sz w:val="32"/>
          <w:szCs w:val="32"/>
        </w:rPr>
        <w:t>вместо 334 там будет 125</w:t>
      </w:r>
    </w:p>
    <w:p w:rsidR="00170D51" w:rsidRPr="00170D51" w:rsidRDefault="00170D51" w:rsidP="008306FF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data</w:t>
      </w:r>
      <w:proofErr w:type="gramEnd"/>
    </w:p>
    <w:p w:rsidR="00170D51" w:rsidRPr="00170D51" w:rsidRDefault="00170D51" w:rsidP="008306FF">
      <w:pPr>
        <w:jc w:val="both"/>
        <w:rPr>
          <w:sz w:val="32"/>
          <w:szCs w:val="32"/>
        </w:rPr>
      </w:pPr>
      <w:r w:rsidRPr="00170D51">
        <w:rPr>
          <w:sz w:val="32"/>
          <w:szCs w:val="32"/>
        </w:rPr>
        <w:t>1</w:t>
      </w:r>
      <w:r>
        <w:rPr>
          <w:sz w:val="32"/>
          <w:szCs w:val="32"/>
          <w:lang w:val="en-US"/>
        </w:rPr>
        <w:t>sum</w:t>
      </w:r>
      <w:r w:rsidRPr="00170D51">
        <w:rPr>
          <w:sz w:val="32"/>
          <w:szCs w:val="32"/>
        </w:rPr>
        <w:t xml:space="preserve"> </w:t>
      </w:r>
      <w:proofErr w:type="gramStart"/>
      <w:r w:rsidRPr="00170D51">
        <w:rPr>
          <w:sz w:val="32"/>
          <w:szCs w:val="32"/>
        </w:rPr>
        <w:t>125  #</w:t>
      </w:r>
      <w:proofErr w:type="gramEnd"/>
      <w:r w:rsidRPr="00170D5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или в 16-й </w:t>
      </w:r>
      <w:r w:rsidRPr="00170D51">
        <w:rPr>
          <w:sz w:val="32"/>
          <w:szCs w:val="32"/>
        </w:rPr>
        <w:t>0</w:t>
      </w:r>
      <w:r>
        <w:rPr>
          <w:sz w:val="32"/>
          <w:szCs w:val="32"/>
          <w:lang w:val="en-US"/>
        </w:rPr>
        <w:t>x</w:t>
      </w:r>
      <w:r w:rsidRPr="00170D51">
        <w:rPr>
          <w:sz w:val="32"/>
          <w:szCs w:val="32"/>
        </w:rPr>
        <w:t>7</w:t>
      </w:r>
      <w:r>
        <w:rPr>
          <w:sz w:val="32"/>
          <w:szCs w:val="32"/>
          <w:lang w:val="en-US"/>
        </w:rPr>
        <w:t>D</w:t>
      </w:r>
      <w:r w:rsidRPr="00170D51">
        <w:rPr>
          <w:sz w:val="32"/>
          <w:szCs w:val="32"/>
        </w:rPr>
        <w:t xml:space="preserve">, </w:t>
      </w:r>
      <w:r>
        <w:rPr>
          <w:sz w:val="32"/>
          <w:szCs w:val="32"/>
        </w:rPr>
        <w:t>или в 2-й 0</w:t>
      </w:r>
      <w:r>
        <w:rPr>
          <w:sz w:val="32"/>
          <w:szCs w:val="32"/>
          <w:lang w:val="en-US"/>
        </w:rPr>
        <w:t>b</w:t>
      </w:r>
      <w:r w:rsidRPr="00170D51">
        <w:rPr>
          <w:sz w:val="32"/>
          <w:szCs w:val="32"/>
        </w:rPr>
        <w:t>1111101</w:t>
      </w:r>
    </w:p>
    <w:p w:rsidR="0023266A" w:rsidRPr="002B2769" w:rsidRDefault="00170D51" w:rsidP="002B2769">
      <w:pPr>
        <w:jc w:val="both"/>
        <w:rPr>
          <w:sz w:val="32"/>
          <w:szCs w:val="32"/>
        </w:rPr>
      </w:pPr>
      <w:r w:rsidRPr="00170D51"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sum</w:t>
      </w:r>
      <w:r w:rsidRPr="00170D51">
        <w:rPr>
          <w:sz w:val="32"/>
          <w:szCs w:val="32"/>
        </w:rPr>
        <w:t xml:space="preserve"> </w:t>
      </w:r>
      <w:proofErr w:type="gramStart"/>
      <w:r w:rsidRPr="00170D51">
        <w:rPr>
          <w:sz w:val="32"/>
          <w:szCs w:val="32"/>
        </w:rPr>
        <w:t>334  #</w:t>
      </w:r>
      <w:proofErr w:type="gramEnd"/>
      <w:r w:rsidRPr="00170D5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или в 16-й </w:t>
      </w:r>
      <w:r w:rsidRPr="00170D51">
        <w:rPr>
          <w:sz w:val="32"/>
          <w:szCs w:val="32"/>
        </w:rPr>
        <w:t>0</w:t>
      </w:r>
      <w:r>
        <w:rPr>
          <w:sz w:val="32"/>
          <w:szCs w:val="32"/>
          <w:lang w:val="en-US"/>
        </w:rPr>
        <w:t>x</w:t>
      </w:r>
      <w:r w:rsidRPr="00170D51">
        <w:rPr>
          <w:sz w:val="32"/>
          <w:szCs w:val="32"/>
        </w:rPr>
        <w:t>14</w:t>
      </w:r>
      <w:r>
        <w:rPr>
          <w:sz w:val="32"/>
          <w:szCs w:val="32"/>
          <w:lang w:val="en-US"/>
        </w:rPr>
        <w:t>E</w:t>
      </w:r>
      <w:r w:rsidRPr="00170D51">
        <w:rPr>
          <w:sz w:val="32"/>
          <w:szCs w:val="32"/>
        </w:rPr>
        <w:t xml:space="preserve">, </w:t>
      </w:r>
      <w:r>
        <w:rPr>
          <w:sz w:val="32"/>
          <w:szCs w:val="32"/>
        </w:rPr>
        <w:t>или в 2-й 0</w:t>
      </w:r>
      <w:r>
        <w:rPr>
          <w:sz w:val="32"/>
          <w:szCs w:val="32"/>
          <w:lang w:val="en-US"/>
        </w:rPr>
        <w:t>b</w:t>
      </w:r>
      <w:r w:rsidRPr="00170D51">
        <w:rPr>
          <w:sz w:val="32"/>
          <w:szCs w:val="32"/>
        </w:rPr>
        <w:t>101001110</w:t>
      </w:r>
    </w:p>
    <w:p w:rsidR="00DB5CAF" w:rsidRPr="008306FF" w:rsidRDefault="00DB5CAF" w:rsidP="00DB5CAF">
      <w:pPr>
        <w:rPr>
          <w:sz w:val="32"/>
          <w:szCs w:val="32"/>
          <w:u w:val="single"/>
        </w:rPr>
      </w:pPr>
    </w:p>
    <w:p w:rsidR="000C7444" w:rsidRPr="00B41339" w:rsidRDefault="00CA736D" w:rsidP="000C744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444" w:rsidRPr="00B4133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proofErr w:type="gramStart"/>
      <w:r w:rsidR="000C7444" w:rsidRPr="00B41339">
        <w:rPr>
          <w:b/>
          <w:sz w:val="32"/>
          <w:szCs w:val="32"/>
        </w:rPr>
        <w:t>Директива .</w:t>
      </w:r>
      <w:r w:rsidR="000C7444" w:rsidRPr="00B41339">
        <w:rPr>
          <w:b/>
          <w:sz w:val="32"/>
          <w:szCs w:val="32"/>
          <w:lang w:val="en-US"/>
        </w:rPr>
        <w:t>text</w:t>
      </w:r>
      <w:proofErr w:type="gramEnd"/>
    </w:p>
    <w:p w:rsidR="000C7444" w:rsidRDefault="00B22276" w:rsidP="000C7444">
      <w:pPr>
        <w:jc w:val="both"/>
        <w:rPr>
          <w:sz w:val="32"/>
          <w:szCs w:val="32"/>
        </w:rPr>
      </w:pPr>
      <w:r>
        <w:rPr>
          <w:sz w:val="32"/>
          <w:szCs w:val="32"/>
        </w:rPr>
        <w:t>В ней описывается</w:t>
      </w:r>
      <w:r w:rsidR="00CA736D" w:rsidRPr="00CA736D">
        <w:rPr>
          <w:sz w:val="32"/>
          <w:szCs w:val="32"/>
        </w:rPr>
        <w:t xml:space="preserve"> </w:t>
      </w:r>
      <w:r w:rsidR="00CA736D">
        <w:rPr>
          <w:sz w:val="32"/>
          <w:szCs w:val="32"/>
        </w:rPr>
        <w:t>только</w:t>
      </w:r>
      <w:r>
        <w:rPr>
          <w:sz w:val="32"/>
          <w:szCs w:val="32"/>
        </w:rPr>
        <w:t xml:space="preserve"> код </w:t>
      </w:r>
      <w:r w:rsidR="00DB5CAF">
        <w:rPr>
          <w:sz w:val="32"/>
          <w:szCs w:val="32"/>
        </w:rPr>
        <w:t>по всем правилам описанным в</w:t>
      </w:r>
      <w:proofErr w:type="gramStart"/>
      <w:r w:rsidR="004F4F4E">
        <w:rPr>
          <w:sz w:val="32"/>
          <w:szCs w:val="32"/>
        </w:rPr>
        <w:t xml:space="preserve"> </w:t>
      </w:r>
      <w:r w:rsidR="00CA736D">
        <w:rPr>
          <w:sz w:val="32"/>
          <w:szCs w:val="32"/>
        </w:rPr>
        <w:t>§1.Инструкции</w:t>
      </w:r>
      <w:proofErr w:type="gramEnd"/>
      <w:r w:rsidR="00DB5CAF">
        <w:rPr>
          <w:sz w:val="32"/>
          <w:szCs w:val="32"/>
        </w:rPr>
        <w:t xml:space="preserve">, </w:t>
      </w:r>
      <w:r w:rsidR="00CA736D">
        <w:rPr>
          <w:sz w:val="32"/>
          <w:szCs w:val="32"/>
        </w:rPr>
        <w:t xml:space="preserve">директива </w:t>
      </w:r>
      <w:r w:rsidR="00CA736D" w:rsidRPr="00CA736D">
        <w:rPr>
          <w:sz w:val="32"/>
          <w:szCs w:val="32"/>
        </w:rPr>
        <w:t>.</w:t>
      </w:r>
      <w:r w:rsidR="00CA736D">
        <w:rPr>
          <w:sz w:val="32"/>
          <w:szCs w:val="32"/>
          <w:lang w:val="en-US"/>
        </w:rPr>
        <w:t>text</w:t>
      </w:r>
      <w:r w:rsidR="00CA736D" w:rsidRPr="00CA736D">
        <w:rPr>
          <w:sz w:val="32"/>
          <w:szCs w:val="32"/>
        </w:rPr>
        <w:t xml:space="preserve"> </w:t>
      </w:r>
      <w:r w:rsidR="00DB5CAF">
        <w:rPr>
          <w:sz w:val="32"/>
          <w:szCs w:val="32"/>
        </w:rPr>
        <w:t>нужна для того, что бы была возможность переходить из одной директивы в другую</w:t>
      </w:r>
      <w:r w:rsidR="00CA736D" w:rsidRPr="00CA736D">
        <w:rPr>
          <w:sz w:val="32"/>
          <w:szCs w:val="32"/>
        </w:rPr>
        <w:t>.</w:t>
      </w:r>
    </w:p>
    <w:p w:rsidR="00CA736D" w:rsidRDefault="00CA736D" w:rsidP="000C7444">
      <w:pPr>
        <w:jc w:val="both"/>
        <w:rPr>
          <w:sz w:val="32"/>
          <w:szCs w:val="32"/>
          <w:u w:val="single"/>
        </w:rPr>
      </w:pPr>
      <w:proofErr w:type="gramStart"/>
      <w:r w:rsidRPr="00CA736D">
        <w:rPr>
          <w:sz w:val="32"/>
          <w:szCs w:val="32"/>
          <w:u w:val="single"/>
        </w:rPr>
        <w:t>Например</w:t>
      </w:r>
      <w:proofErr w:type="gramEnd"/>
      <w:r w:rsidRPr="00CA736D">
        <w:rPr>
          <w:sz w:val="32"/>
          <w:szCs w:val="32"/>
          <w:u w:val="single"/>
        </w:rPr>
        <w:t>:</w:t>
      </w:r>
    </w:p>
    <w:p w:rsidR="00CA736D" w:rsidRDefault="00CA736D" w:rsidP="000C7444">
      <w:pPr>
        <w:jc w:val="both"/>
        <w:rPr>
          <w:sz w:val="32"/>
          <w:szCs w:val="32"/>
          <w:lang w:val="en-US"/>
        </w:rPr>
      </w:pPr>
      <w:r w:rsidRPr="00CA736D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text</w:t>
      </w:r>
    </w:p>
    <w:p w:rsidR="00CA736D" w:rsidRPr="002B2769" w:rsidRDefault="00CA736D" w:rsidP="000C7444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add</w:t>
      </w:r>
      <w:proofErr w:type="gramEnd"/>
      <w:r w:rsidRPr="002B2769">
        <w:rPr>
          <w:sz w:val="32"/>
          <w:szCs w:val="32"/>
        </w:rPr>
        <w:t xml:space="preserve"> $</w:t>
      </w:r>
      <w:r>
        <w:rPr>
          <w:sz w:val="32"/>
          <w:szCs w:val="32"/>
          <w:lang w:val="en-US"/>
        </w:rPr>
        <w:t>a</w:t>
      </w:r>
      <w:r w:rsidRPr="002B2769">
        <w:rPr>
          <w:sz w:val="32"/>
          <w:szCs w:val="32"/>
        </w:rPr>
        <w:t>, $3, $</w:t>
      </w:r>
      <w:r>
        <w:rPr>
          <w:sz w:val="32"/>
          <w:szCs w:val="32"/>
          <w:lang w:val="en-US"/>
        </w:rPr>
        <w:t>zero</w:t>
      </w:r>
      <w:r w:rsidR="002B2769" w:rsidRPr="002B2769">
        <w:rPr>
          <w:sz w:val="32"/>
          <w:szCs w:val="32"/>
        </w:rPr>
        <w:t xml:space="preserve"> </w:t>
      </w:r>
      <w:r w:rsidR="002B2769">
        <w:rPr>
          <w:sz w:val="32"/>
          <w:szCs w:val="32"/>
        </w:rPr>
        <w:t xml:space="preserve">     </w:t>
      </w:r>
      <w:r w:rsidR="002B2769" w:rsidRPr="002B2769">
        <w:rPr>
          <w:sz w:val="32"/>
          <w:szCs w:val="32"/>
        </w:rPr>
        <w:t xml:space="preserve"> #</w:t>
      </w:r>
      <w:r w:rsidR="002B2769">
        <w:rPr>
          <w:sz w:val="32"/>
          <w:szCs w:val="32"/>
        </w:rPr>
        <w:t xml:space="preserve"> Складываем значение регистров </w:t>
      </w:r>
      <w:r w:rsidR="002B2769" w:rsidRPr="002B2769">
        <w:rPr>
          <w:sz w:val="32"/>
          <w:szCs w:val="32"/>
        </w:rPr>
        <w:t>$3</w:t>
      </w:r>
      <w:r w:rsidR="002B2769">
        <w:rPr>
          <w:sz w:val="32"/>
          <w:szCs w:val="32"/>
        </w:rPr>
        <w:t xml:space="preserve"> и </w:t>
      </w:r>
      <w:r w:rsidR="002B2769" w:rsidRPr="002B2769">
        <w:rPr>
          <w:sz w:val="32"/>
          <w:szCs w:val="32"/>
        </w:rPr>
        <w:t>$</w:t>
      </w:r>
      <w:r w:rsidR="002B2769">
        <w:rPr>
          <w:sz w:val="32"/>
          <w:szCs w:val="32"/>
          <w:lang w:val="en-US"/>
        </w:rPr>
        <w:t>zero</w:t>
      </w:r>
    </w:p>
    <w:p w:rsidR="00CA736D" w:rsidRPr="002B2769" w:rsidRDefault="00CA736D" w:rsidP="000C7444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addi</w:t>
      </w:r>
      <w:proofErr w:type="spellEnd"/>
      <w:proofErr w:type="gramEnd"/>
      <w:r w:rsidRPr="002B2769">
        <w:rPr>
          <w:sz w:val="32"/>
          <w:szCs w:val="32"/>
        </w:rPr>
        <w:t xml:space="preserve"> $1, $2, </w:t>
      </w:r>
      <w:r>
        <w:rPr>
          <w:sz w:val="32"/>
          <w:szCs w:val="32"/>
          <w:lang w:val="en-US"/>
        </w:rPr>
        <w:t>p</w:t>
      </w:r>
      <w:r w:rsidRPr="002B2769">
        <w:rPr>
          <w:sz w:val="32"/>
          <w:szCs w:val="32"/>
        </w:rPr>
        <w:t>1</w:t>
      </w:r>
      <w:r w:rsidR="002B2769" w:rsidRPr="002B2769">
        <w:rPr>
          <w:sz w:val="32"/>
          <w:szCs w:val="32"/>
        </w:rPr>
        <w:t xml:space="preserve">  </w:t>
      </w:r>
      <w:r w:rsidR="002B2769">
        <w:rPr>
          <w:sz w:val="32"/>
          <w:szCs w:val="32"/>
        </w:rPr>
        <w:t xml:space="preserve">         </w:t>
      </w:r>
      <w:r w:rsidR="002B2769" w:rsidRPr="002B2769">
        <w:rPr>
          <w:sz w:val="32"/>
          <w:szCs w:val="32"/>
        </w:rPr>
        <w:t xml:space="preserve"># </w:t>
      </w:r>
      <w:r w:rsidR="002B2769">
        <w:rPr>
          <w:sz w:val="32"/>
          <w:szCs w:val="32"/>
        </w:rPr>
        <w:t xml:space="preserve">Прибавляем к регистру </w:t>
      </w:r>
      <w:r w:rsidR="002B2769" w:rsidRPr="002B2769">
        <w:rPr>
          <w:sz w:val="32"/>
          <w:szCs w:val="32"/>
        </w:rPr>
        <w:t>$2</w:t>
      </w:r>
      <w:r w:rsidR="002B2769">
        <w:rPr>
          <w:sz w:val="32"/>
          <w:szCs w:val="32"/>
        </w:rPr>
        <w:t xml:space="preserve"> значение </w:t>
      </w:r>
      <w:r w:rsidR="002B2769">
        <w:rPr>
          <w:sz w:val="32"/>
          <w:szCs w:val="32"/>
          <w:lang w:val="en-US"/>
        </w:rPr>
        <w:t>p</w:t>
      </w:r>
      <w:r w:rsidR="002B2769" w:rsidRPr="002B2769">
        <w:rPr>
          <w:sz w:val="32"/>
          <w:szCs w:val="32"/>
        </w:rPr>
        <w:t>1 = 8 (.</w:t>
      </w:r>
      <w:r w:rsidR="002B2769">
        <w:rPr>
          <w:sz w:val="32"/>
          <w:szCs w:val="32"/>
          <w:lang w:val="en-US"/>
        </w:rPr>
        <w:t>set</w:t>
      </w:r>
      <w:r w:rsidR="002B2769" w:rsidRPr="002B2769">
        <w:rPr>
          <w:sz w:val="32"/>
          <w:szCs w:val="32"/>
        </w:rPr>
        <w:t>)</w:t>
      </w:r>
    </w:p>
    <w:p w:rsidR="00CA736D" w:rsidRPr="002B2769" w:rsidRDefault="00CA736D" w:rsidP="000C7444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ld</w:t>
      </w:r>
      <w:proofErr w:type="spellEnd"/>
      <w:proofErr w:type="gramEnd"/>
      <w:r w:rsidRPr="002B276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res</w:t>
      </w:r>
      <w:r w:rsidR="002B2769" w:rsidRPr="002B2769">
        <w:rPr>
          <w:sz w:val="32"/>
          <w:szCs w:val="32"/>
        </w:rPr>
        <w:t xml:space="preserve">  </w:t>
      </w:r>
      <w:r w:rsidR="002B2769">
        <w:rPr>
          <w:sz w:val="32"/>
          <w:szCs w:val="32"/>
        </w:rPr>
        <w:t xml:space="preserve">                        </w:t>
      </w:r>
      <w:r w:rsidR="001F0AE5">
        <w:rPr>
          <w:sz w:val="32"/>
          <w:szCs w:val="32"/>
        </w:rPr>
        <w:t xml:space="preserve"> </w:t>
      </w:r>
      <w:r w:rsidR="002B2769">
        <w:rPr>
          <w:sz w:val="32"/>
          <w:szCs w:val="32"/>
        </w:rPr>
        <w:t xml:space="preserve"> </w:t>
      </w:r>
      <w:r w:rsidR="002B2769" w:rsidRPr="002B2769">
        <w:rPr>
          <w:sz w:val="32"/>
          <w:szCs w:val="32"/>
        </w:rPr>
        <w:t xml:space="preserve"># </w:t>
      </w:r>
      <w:r w:rsidR="002B2769">
        <w:rPr>
          <w:sz w:val="32"/>
          <w:szCs w:val="32"/>
        </w:rPr>
        <w:t xml:space="preserve">Загружаем в </w:t>
      </w:r>
      <w:r w:rsidR="002B2769">
        <w:rPr>
          <w:sz w:val="32"/>
          <w:szCs w:val="32"/>
          <w:lang w:val="en-US"/>
        </w:rPr>
        <w:t>MR</w:t>
      </w:r>
      <w:r w:rsidR="002B2769" w:rsidRPr="002B2769">
        <w:rPr>
          <w:sz w:val="32"/>
          <w:szCs w:val="32"/>
        </w:rPr>
        <w:t xml:space="preserve"> </w:t>
      </w:r>
      <w:r w:rsidR="002B2769">
        <w:rPr>
          <w:sz w:val="32"/>
          <w:szCs w:val="32"/>
        </w:rPr>
        <w:t>значение 455</w:t>
      </w:r>
      <w:r w:rsidR="002B2769" w:rsidRPr="002B2769">
        <w:rPr>
          <w:sz w:val="32"/>
          <w:szCs w:val="32"/>
        </w:rPr>
        <w:t xml:space="preserve"> (</w:t>
      </w:r>
      <w:r w:rsidR="002B2769">
        <w:rPr>
          <w:sz w:val="32"/>
          <w:szCs w:val="32"/>
          <w:lang w:val="en-US"/>
        </w:rPr>
        <w:t>res</w:t>
      </w:r>
      <w:r w:rsidR="002B2769" w:rsidRPr="002B2769">
        <w:rPr>
          <w:sz w:val="32"/>
          <w:szCs w:val="32"/>
        </w:rPr>
        <w:t xml:space="preserve"> </w:t>
      </w:r>
      <w:r w:rsidR="002B2769">
        <w:rPr>
          <w:sz w:val="32"/>
          <w:szCs w:val="32"/>
        </w:rPr>
        <w:t xml:space="preserve">из </w:t>
      </w:r>
      <w:r w:rsidR="002B2769" w:rsidRPr="002B2769">
        <w:rPr>
          <w:sz w:val="32"/>
          <w:szCs w:val="32"/>
        </w:rPr>
        <w:t>.</w:t>
      </w:r>
      <w:r w:rsidR="002B2769">
        <w:rPr>
          <w:sz w:val="32"/>
          <w:szCs w:val="32"/>
          <w:lang w:val="en-US"/>
        </w:rPr>
        <w:t>data</w:t>
      </w:r>
      <w:r w:rsidR="002B2769" w:rsidRPr="002B2769">
        <w:rPr>
          <w:sz w:val="32"/>
          <w:szCs w:val="32"/>
        </w:rPr>
        <w:t>)</w:t>
      </w:r>
    </w:p>
    <w:p w:rsidR="00CA736D" w:rsidRDefault="00CA736D" w:rsidP="000C744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.data</w:t>
      </w:r>
    </w:p>
    <w:p w:rsidR="00CA736D" w:rsidRDefault="00CA736D" w:rsidP="000C7444">
      <w:pPr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res</w:t>
      </w:r>
      <w:proofErr w:type="gramEnd"/>
      <w:r>
        <w:rPr>
          <w:sz w:val="32"/>
          <w:szCs w:val="32"/>
          <w:lang w:val="en-US"/>
        </w:rPr>
        <w:t xml:space="preserve"> 455</w:t>
      </w:r>
    </w:p>
    <w:p w:rsidR="00CA736D" w:rsidRDefault="00CA736D" w:rsidP="000C744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.text</w:t>
      </w:r>
    </w:p>
    <w:p w:rsidR="00CA736D" w:rsidRPr="002B2769" w:rsidRDefault="00CA736D" w:rsidP="000C7444">
      <w:pPr>
        <w:jc w:val="bot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addi</w:t>
      </w:r>
      <w:proofErr w:type="spellEnd"/>
      <w:proofErr w:type="gramEnd"/>
      <w:r>
        <w:rPr>
          <w:sz w:val="32"/>
          <w:szCs w:val="32"/>
          <w:lang w:val="en-US"/>
        </w:rPr>
        <w:t xml:space="preserve"> $MR, $MR, sum</w:t>
      </w:r>
      <w:r w:rsidR="002B2769" w:rsidRPr="002B2769">
        <w:rPr>
          <w:sz w:val="32"/>
          <w:szCs w:val="32"/>
          <w:lang w:val="en-US"/>
        </w:rPr>
        <w:t xml:space="preserve"> </w:t>
      </w:r>
      <w:r w:rsidR="002B2769">
        <w:rPr>
          <w:sz w:val="32"/>
          <w:szCs w:val="32"/>
          <w:lang w:val="en-US"/>
        </w:rPr>
        <w:t xml:space="preserve"> </w:t>
      </w:r>
      <w:r w:rsidR="001F0AE5" w:rsidRPr="001F0AE5">
        <w:rPr>
          <w:sz w:val="32"/>
          <w:szCs w:val="32"/>
          <w:lang w:val="en-US"/>
        </w:rPr>
        <w:t xml:space="preserve">  </w:t>
      </w:r>
      <w:r w:rsidR="002B2769">
        <w:rPr>
          <w:sz w:val="32"/>
          <w:szCs w:val="32"/>
          <w:lang w:val="en-US"/>
        </w:rPr>
        <w:t>#</w:t>
      </w:r>
      <w:r w:rsidR="002B2769" w:rsidRPr="002B2769">
        <w:rPr>
          <w:sz w:val="32"/>
          <w:szCs w:val="32"/>
          <w:lang w:val="en-US"/>
        </w:rPr>
        <w:t xml:space="preserve"> </w:t>
      </w:r>
      <w:r w:rsidR="002B2769">
        <w:rPr>
          <w:sz w:val="32"/>
          <w:szCs w:val="32"/>
          <w:lang w:val="en-US"/>
        </w:rPr>
        <w:t xml:space="preserve">MR </w:t>
      </w:r>
      <w:r w:rsidR="002B2769" w:rsidRPr="002B2769">
        <w:rPr>
          <w:sz w:val="32"/>
          <w:szCs w:val="32"/>
          <w:lang w:val="en-US"/>
        </w:rPr>
        <w:t xml:space="preserve"> + 15 (</w:t>
      </w:r>
      <w:r w:rsidR="002B2769">
        <w:rPr>
          <w:sz w:val="32"/>
          <w:szCs w:val="32"/>
          <w:lang w:val="en-US"/>
        </w:rPr>
        <w:t>sum</w:t>
      </w:r>
      <w:r w:rsidR="002B2769" w:rsidRPr="002B2769">
        <w:rPr>
          <w:sz w:val="32"/>
          <w:szCs w:val="32"/>
          <w:lang w:val="en-US"/>
        </w:rPr>
        <w:t xml:space="preserve"> = 15</w:t>
      </w:r>
      <w:r w:rsidR="002B2769">
        <w:rPr>
          <w:sz w:val="32"/>
          <w:szCs w:val="32"/>
          <w:lang w:val="en-US"/>
        </w:rPr>
        <w:t xml:space="preserve"> </w:t>
      </w:r>
      <w:r w:rsidR="002B2769">
        <w:rPr>
          <w:sz w:val="32"/>
          <w:szCs w:val="32"/>
        </w:rPr>
        <w:t>из</w:t>
      </w:r>
      <w:r w:rsidR="002B2769" w:rsidRPr="002B2769">
        <w:rPr>
          <w:sz w:val="32"/>
          <w:szCs w:val="32"/>
          <w:lang w:val="en-US"/>
        </w:rPr>
        <w:t xml:space="preserve"> </w:t>
      </w:r>
      <w:r w:rsidR="002B2769">
        <w:rPr>
          <w:sz w:val="32"/>
          <w:szCs w:val="32"/>
          <w:lang w:val="en-US"/>
        </w:rPr>
        <w:t xml:space="preserve">.set) </w:t>
      </w:r>
      <w:r w:rsidR="002B2769">
        <w:rPr>
          <w:sz w:val="32"/>
          <w:szCs w:val="32"/>
        </w:rPr>
        <w:t>теперь</w:t>
      </w:r>
      <w:r w:rsidR="002B2769" w:rsidRPr="002B2769">
        <w:rPr>
          <w:sz w:val="32"/>
          <w:szCs w:val="32"/>
          <w:lang w:val="en-US"/>
        </w:rPr>
        <w:t xml:space="preserve"> </w:t>
      </w:r>
      <w:r w:rsidR="002B2769">
        <w:rPr>
          <w:sz w:val="32"/>
          <w:szCs w:val="32"/>
        </w:rPr>
        <w:t>в</w:t>
      </w:r>
      <w:r w:rsidR="002B2769" w:rsidRPr="002B2769">
        <w:rPr>
          <w:sz w:val="32"/>
          <w:szCs w:val="32"/>
          <w:lang w:val="en-US"/>
        </w:rPr>
        <w:t xml:space="preserve"> </w:t>
      </w:r>
      <w:r w:rsidR="002B2769">
        <w:rPr>
          <w:sz w:val="32"/>
          <w:szCs w:val="32"/>
          <w:lang w:val="en-US"/>
        </w:rPr>
        <w:t xml:space="preserve">MR </w:t>
      </w:r>
      <w:r w:rsidR="002B2769">
        <w:rPr>
          <w:sz w:val="32"/>
          <w:szCs w:val="32"/>
        </w:rPr>
        <w:t>число</w:t>
      </w:r>
      <w:r w:rsidR="002B2769" w:rsidRPr="002B2769">
        <w:rPr>
          <w:sz w:val="32"/>
          <w:szCs w:val="32"/>
          <w:lang w:val="en-US"/>
        </w:rPr>
        <w:t xml:space="preserve"> 470</w:t>
      </w:r>
    </w:p>
    <w:p w:rsidR="00CA736D" w:rsidRPr="001F0AE5" w:rsidRDefault="00CA736D" w:rsidP="000C7444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st</w:t>
      </w:r>
      <w:proofErr w:type="spellEnd"/>
      <w:proofErr w:type="gramEnd"/>
      <w:r w:rsidRPr="001F0AE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res</w:t>
      </w:r>
      <w:r w:rsidR="002B2769">
        <w:rPr>
          <w:sz w:val="32"/>
          <w:szCs w:val="32"/>
        </w:rPr>
        <w:t xml:space="preserve">   </w:t>
      </w:r>
      <w:r w:rsidR="001F0AE5">
        <w:rPr>
          <w:sz w:val="32"/>
          <w:szCs w:val="32"/>
        </w:rPr>
        <w:t xml:space="preserve">                          </w:t>
      </w:r>
      <w:r w:rsidR="002B2769">
        <w:rPr>
          <w:sz w:val="32"/>
          <w:szCs w:val="32"/>
        </w:rPr>
        <w:t xml:space="preserve"> </w:t>
      </w:r>
      <w:r w:rsidR="001F0AE5">
        <w:rPr>
          <w:sz w:val="32"/>
          <w:szCs w:val="32"/>
        </w:rPr>
        <w:t xml:space="preserve"> </w:t>
      </w:r>
      <w:r w:rsidR="002B2769" w:rsidRPr="001F0AE5">
        <w:rPr>
          <w:sz w:val="32"/>
          <w:szCs w:val="32"/>
        </w:rPr>
        <w:t xml:space="preserve"># </w:t>
      </w:r>
      <w:r w:rsidR="002B2769">
        <w:rPr>
          <w:sz w:val="32"/>
          <w:szCs w:val="32"/>
        </w:rPr>
        <w:t xml:space="preserve">сохраняем в </w:t>
      </w:r>
      <w:r w:rsidR="001F0AE5">
        <w:rPr>
          <w:sz w:val="32"/>
          <w:szCs w:val="32"/>
        </w:rPr>
        <w:t xml:space="preserve">адрес памяти </w:t>
      </w:r>
      <w:r w:rsidR="001F0AE5">
        <w:rPr>
          <w:sz w:val="32"/>
          <w:szCs w:val="32"/>
          <w:lang w:val="en-US"/>
        </w:rPr>
        <w:t>sum</w:t>
      </w:r>
      <w:r w:rsidR="001F0AE5">
        <w:rPr>
          <w:sz w:val="32"/>
          <w:szCs w:val="32"/>
        </w:rPr>
        <w:t xml:space="preserve"> число 470</w:t>
      </w:r>
      <w:r w:rsidR="001F0AE5" w:rsidRPr="001F0AE5">
        <w:rPr>
          <w:sz w:val="32"/>
          <w:szCs w:val="32"/>
        </w:rPr>
        <w:t xml:space="preserve"> </w:t>
      </w:r>
    </w:p>
    <w:p w:rsidR="005D16A6" w:rsidRPr="00CA736D" w:rsidRDefault="005D16A6" w:rsidP="000C7444">
      <w:pPr>
        <w:jc w:val="bot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nop</w:t>
      </w:r>
      <w:proofErr w:type="spellEnd"/>
      <w:proofErr w:type="gramEnd"/>
      <w:r>
        <w:rPr>
          <w:sz w:val="32"/>
          <w:szCs w:val="32"/>
          <w:lang w:val="en-US"/>
        </w:rPr>
        <w:t xml:space="preserve"> (5)</w:t>
      </w:r>
    </w:p>
    <w:p w:rsidR="00CA736D" w:rsidRDefault="00CA736D" w:rsidP="000C744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.set</w:t>
      </w:r>
    </w:p>
    <w:p w:rsidR="002B2769" w:rsidRDefault="002B2769" w:rsidP="000C744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 8</w:t>
      </w:r>
    </w:p>
    <w:p w:rsidR="00CA736D" w:rsidRDefault="00CA736D" w:rsidP="000C7444">
      <w:pPr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sum</w:t>
      </w:r>
      <w:proofErr w:type="gramEnd"/>
      <w:r>
        <w:rPr>
          <w:sz w:val="32"/>
          <w:szCs w:val="32"/>
          <w:lang w:val="en-US"/>
        </w:rPr>
        <w:t xml:space="preserve"> 0b1111</w:t>
      </w:r>
    </w:p>
    <w:p w:rsidR="005D16A6" w:rsidRDefault="005B3178" w:rsidP="000C7444">
      <w:pPr>
        <w:jc w:val="both"/>
        <w:rPr>
          <w:b/>
          <w:sz w:val="32"/>
          <w:szCs w:val="32"/>
        </w:rPr>
      </w:pPr>
      <w:r w:rsidRPr="005B3178">
        <w:rPr>
          <w:b/>
          <w:sz w:val="32"/>
          <w:szCs w:val="32"/>
        </w:rPr>
        <w:lastRenderedPageBreak/>
        <w:t>Примечание:</w:t>
      </w:r>
    </w:p>
    <w:p w:rsidR="005B3178" w:rsidRDefault="005B3178" w:rsidP="005B3178">
      <w:pPr>
        <w:pStyle w:val="a4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Чтобы написать комментарий после инструкции следует поставить пробел и символ </w:t>
      </w:r>
      <w:r w:rsidRPr="005B3178">
        <w:rPr>
          <w:sz w:val="32"/>
          <w:szCs w:val="32"/>
        </w:rPr>
        <w:t>#</w:t>
      </w:r>
      <w:r>
        <w:rPr>
          <w:sz w:val="32"/>
          <w:szCs w:val="32"/>
        </w:rPr>
        <w:t xml:space="preserve"> а затем писать комментарий. Комментарий может находиться и на новой строке, он должен так же начинаться с символа </w:t>
      </w:r>
      <w:r w:rsidRPr="005B3178">
        <w:rPr>
          <w:sz w:val="32"/>
          <w:szCs w:val="32"/>
        </w:rPr>
        <w:t>#</w:t>
      </w:r>
    </w:p>
    <w:p w:rsidR="005B3178" w:rsidRDefault="005B3178" w:rsidP="005B3178">
      <w:pPr>
        <w:pStyle w:val="a4"/>
        <w:jc w:val="both"/>
        <w:rPr>
          <w:sz w:val="32"/>
          <w:szCs w:val="32"/>
          <w:u w:val="single"/>
        </w:rPr>
      </w:pPr>
      <w:r w:rsidRPr="005B3178">
        <w:rPr>
          <w:sz w:val="32"/>
          <w:szCs w:val="32"/>
          <w:u w:val="single"/>
        </w:rPr>
        <w:t>Пример:</w:t>
      </w:r>
    </w:p>
    <w:p w:rsidR="005B3178" w:rsidRDefault="005B3178" w:rsidP="005B3178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Add</w:t>
      </w:r>
      <w:r w:rsidRPr="005B3178">
        <w:rPr>
          <w:sz w:val="32"/>
          <w:szCs w:val="32"/>
        </w:rPr>
        <w:t xml:space="preserve"> $1, $2, $</w:t>
      </w:r>
      <w:proofErr w:type="gramStart"/>
      <w:r w:rsidRPr="005B3178">
        <w:rPr>
          <w:sz w:val="32"/>
          <w:szCs w:val="32"/>
        </w:rPr>
        <w:t>3  #</w:t>
      </w:r>
      <w:proofErr w:type="gramEnd"/>
      <w:r w:rsidRPr="005B317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Складываем значения в регистрах </w:t>
      </w:r>
    </w:p>
    <w:p w:rsidR="005B3178" w:rsidRPr="005B3178" w:rsidRDefault="005B3178" w:rsidP="005B3178">
      <w:pPr>
        <w:pStyle w:val="a4"/>
        <w:jc w:val="both"/>
        <w:rPr>
          <w:sz w:val="32"/>
          <w:szCs w:val="32"/>
        </w:rPr>
      </w:pPr>
      <w:r w:rsidRPr="005B3178">
        <w:rPr>
          <w:sz w:val="32"/>
          <w:szCs w:val="32"/>
        </w:rPr>
        <w:t>#</w:t>
      </w:r>
      <w:r>
        <w:rPr>
          <w:sz w:val="32"/>
          <w:szCs w:val="32"/>
        </w:rPr>
        <w:t xml:space="preserve"> Далее необходимо повторить несколько раз операцию </w:t>
      </w:r>
      <w:r>
        <w:rPr>
          <w:sz w:val="32"/>
          <w:szCs w:val="32"/>
          <w:lang w:val="en-US"/>
        </w:rPr>
        <w:t>NOP</w:t>
      </w:r>
    </w:p>
    <w:p w:rsidR="005B3178" w:rsidRDefault="005B3178" w:rsidP="005B3178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NOP</w:t>
      </w:r>
      <w:r w:rsidRPr="005B3178">
        <w:rPr>
          <w:sz w:val="32"/>
          <w:szCs w:val="32"/>
        </w:rPr>
        <w:t xml:space="preserve"> (4)</w:t>
      </w:r>
    </w:p>
    <w:p w:rsidR="005B3178" w:rsidRPr="005B3178" w:rsidRDefault="005B3178" w:rsidP="005B3178">
      <w:pPr>
        <w:pStyle w:val="a4"/>
        <w:jc w:val="both"/>
        <w:rPr>
          <w:sz w:val="32"/>
          <w:szCs w:val="32"/>
        </w:rPr>
      </w:pPr>
    </w:p>
    <w:p w:rsidR="005A5F1E" w:rsidRDefault="005B3178" w:rsidP="005A5F1E">
      <w:pPr>
        <w:pStyle w:val="a4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Ассемблер не чувствителен к регистру. То есть </w:t>
      </w:r>
      <w:r>
        <w:rPr>
          <w:sz w:val="32"/>
          <w:szCs w:val="32"/>
          <w:lang w:val="en-US"/>
        </w:rPr>
        <w:t>add</w:t>
      </w:r>
      <w:r w:rsidRPr="005B317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то же самое, что и </w:t>
      </w:r>
      <w:r>
        <w:rPr>
          <w:sz w:val="32"/>
          <w:szCs w:val="32"/>
          <w:lang w:val="en-US"/>
        </w:rPr>
        <w:t>ADD</w:t>
      </w:r>
      <w:r w:rsidRPr="005B3178">
        <w:rPr>
          <w:sz w:val="32"/>
          <w:szCs w:val="32"/>
        </w:rPr>
        <w:t>, $</w:t>
      </w:r>
      <w:r>
        <w:rPr>
          <w:sz w:val="32"/>
          <w:szCs w:val="32"/>
          <w:lang w:val="en-US"/>
        </w:rPr>
        <w:t>a</w:t>
      </w:r>
      <w:r w:rsidRPr="005B317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то же самое, что и </w:t>
      </w:r>
      <w:r w:rsidRPr="005B3178">
        <w:rPr>
          <w:sz w:val="32"/>
          <w:szCs w:val="32"/>
        </w:rPr>
        <w:t>$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pup</w:t>
      </w:r>
      <w:r w:rsidRPr="005B317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то же самое, что и </w:t>
      </w:r>
      <w:r>
        <w:rPr>
          <w:sz w:val="32"/>
          <w:szCs w:val="32"/>
          <w:lang w:val="en-US"/>
        </w:rPr>
        <w:t>PUP</w:t>
      </w:r>
      <w:r w:rsidR="005A5F1E">
        <w:rPr>
          <w:sz w:val="32"/>
          <w:szCs w:val="32"/>
        </w:rPr>
        <w:t>.</w:t>
      </w:r>
    </w:p>
    <w:p w:rsidR="005A5F1E" w:rsidRDefault="005A5F1E" w:rsidP="005A5F1E">
      <w:pPr>
        <w:pStyle w:val="a4"/>
        <w:jc w:val="both"/>
        <w:rPr>
          <w:sz w:val="32"/>
          <w:szCs w:val="32"/>
        </w:rPr>
      </w:pPr>
    </w:p>
    <w:p w:rsidR="005A5F1E" w:rsidRPr="005A5F1E" w:rsidRDefault="005A5F1E" w:rsidP="005A5F1E">
      <w:pPr>
        <w:pStyle w:val="a4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Необходимо строгое соблюдение пробельных символов внутри инструкции.</w:t>
      </w:r>
      <w:bookmarkStart w:id="0" w:name="_GoBack"/>
      <w:bookmarkEnd w:id="0"/>
    </w:p>
    <w:p w:rsidR="000C7444" w:rsidRPr="005A5F1E" w:rsidRDefault="000C7444" w:rsidP="000C7444">
      <w:pPr>
        <w:jc w:val="both"/>
        <w:rPr>
          <w:sz w:val="32"/>
          <w:szCs w:val="32"/>
        </w:rPr>
      </w:pPr>
    </w:p>
    <w:p w:rsidR="000C7444" w:rsidRPr="005A5F1E" w:rsidRDefault="000C7444" w:rsidP="003A0BB5">
      <w:pPr>
        <w:rPr>
          <w:sz w:val="32"/>
          <w:szCs w:val="32"/>
        </w:rPr>
      </w:pPr>
    </w:p>
    <w:p w:rsidR="000C7444" w:rsidRPr="005A5F1E" w:rsidRDefault="000C7444" w:rsidP="003A0BB5">
      <w:pPr>
        <w:rPr>
          <w:sz w:val="32"/>
          <w:szCs w:val="32"/>
        </w:rPr>
      </w:pPr>
    </w:p>
    <w:p w:rsidR="00F21E35" w:rsidRPr="005A5F1E" w:rsidRDefault="00F21E35" w:rsidP="003A0BB5">
      <w:pPr>
        <w:rPr>
          <w:sz w:val="32"/>
          <w:szCs w:val="32"/>
        </w:rPr>
      </w:pPr>
    </w:p>
    <w:p w:rsidR="00F21E35" w:rsidRPr="005A5F1E" w:rsidRDefault="00F21E35" w:rsidP="003A0BB5">
      <w:pPr>
        <w:rPr>
          <w:sz w:val="32"/>
          <w:szCs w:val="32"/>
        </w:rPr>
      </w:pPr>
    </w:p>
    <w:p w:rsidR="00F21E35" w:rsidRPr="005A5F1E" w:rsidRDefault="00F21E35" w:rsidP="003A0BB5">
      <w:pPr>
        <w:rPr>
          <w:sz w:val="32"/>
          <w:szCs w:val="32"/>
        </w:rPr>
      </w:pPr>
    </w:p>
    <w:p w:rsidR="001A3D8B" w:rsidRPr="005A5F1E" w:rsidRDefault="001A3D8B" w:rsidP="003A0BB5">
      <w:pPr>
        <w:rPr>
          <w:sz w:val="32"/>
          <w:szCs w:val="32"/>
          <w:u w:val="single"/>
        </w:rPr>
      </w:pPr>
    </w:p>
    <w:p w:rsidR="00BD386D" w:rsidRPr="005A5F1E" w:rsidRDefault="00BD386D" w:rsidP="003A0BB5">
      <w:pPr>
        <w:rPr>
          <w:sz w:val="32"/>
          <w:szCs w:val="32"/>
        </w:rPr>
      </w:pPr>
    </w:p>
    <w:p w:rsidR="00351F13" w:rsidRPr="005A5F1E" w:rsidRDefault="00351F13" w:rsidP="003A0BB5">
      <w:pPr>
        <w:rPr>
          <w:sz w:val="32"/>
          <w:szCs w:val="32"/>
        </w:rPr>
      </w:pPr>
    </w:p>
    <w:p w:rsidR="00351F13" w:rsidRPr="005A5F1E" w:rsidRDefault="00351F13" w:rsidP="003A0BB5">
      <w:pPr>
        <w:rPr>
          <w:sz w:val="32"/>
          <w:szCs w:val="32"/>
        </w:rPr>
      </w:pPr>
    </w:p>
    <w:sectPr w:rsidR="00351F13" w:rsidRPr="005A5F1E" w:rsidSect="00F21E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057B7"/>
    <w:multiLevelType w:val="hybridMultilevel"/>
    <w:tmpl w:val="F5CC4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731C3"/>
    <w:multiLevelType w:val="hybridMultilevel"/>
    <w:tmpl w:val="6E82E38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D4705"/>
    <w:multiLevelType w:val="hybridMultilevel"/>
    <w:tmpl w:val="9806A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3778B"/>
    <w:multiLevelType w:val="hybridMultilevel"/>
    <w:tmpl w:val="9842A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0D"/>
    <w:rsid w:val="000C7444"/>
    <w:rsid w:val="001316E0"/>
    <w:rsid w:val="00170D51"/>
    <w:rsid w:val="001A3D8B"/>
    <w:rsid w:val="001F0AE5"/>
    <w:rsid w:val="0023266A"/>
    <w:rsid w:val="00237F1F"/>
    <w:rsid w:val="002B2769"/>
    <w:rsid w:val="00351F13"/>
    <w:rsid w:val="003A0BB5"/>
    <w:rsid w:val="00462B6D"/>
    <w:rsid w:val="004F4F4E"/>
    <w:rsid w:val="00550C77"/>
    <w:rsid w:val="005A5F1E"/>
    <w:rsid w:val="005B3178"/>
    <w:rsid w:val="005D16A6"/>
    <w:rsid w:val="00765DBE"/>
    <w:rsid w:val="0080460A"/>
    <w:rsid w:val="008306FF"/>
    <w:rsid w:val="00904513"/>
    <w:rsid w:val="009955DB"/>
    <w:rsid w:val="009E5890"/>
    <w:rsid w:val="00A34CDE"/>
    <w:rsid w:val="00AB18B4"/>
    <w:rsid w:val="00AC7282"/>
    <w:rsid w:val="00B22276"/>
    <w:rsid w:val="00B2787A"/>
    <w:rsid w:val="00B35BEF"/>
    <w:rsid w:val="00B41339"/>
    <w:rsid w:val="00BC0F2A"/>
    <w:rsid w:val="00BD386D"/>
    <w:rsid w:val="00C351F5"/>
    <w:rsid w:val="00CA736D"/>
    <w:rsid w:val="00DB5CAF"/>
    <w:rsid w:val="00DD2590"/>
    <w:rsid w:val="00F21E35"/>
    <w:rsid w:val="00F3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B8AC3-E25A-49B0-B6A1-2A2870D3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B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7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2015-04-27T20:58:00Z</dcterms:created>
  <dcterms:modified xsi:type="dcterms:W3CDTF">2015-04-29T22:21:00Z</dcterms:modified>
</cp:coreProperties>
</file>