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BEB" w:rsidRDefault="00592BEB" w:rsidP="00592BEB">
      <w:pPr>
        <w:rPr>
          <w:rFonts w:hint="eastAsia"/>
        </w:rPr>
      </w:pPr>
      <w:r>
        <w:rPr>
          <w:rFonts w:hint="eastAsia"/>
        </w:rPr>
        <w:t>数据来源：</w:t>
      </w:r>
      <w:r>
        <w:rPr>
          <w:rFonts w:hint="eastAsia"/>
        </w:rPr>
        <w:t>https://www.cse.ust.hk/scrg/</w:t>
      </w:r>
    </w:p>
    <w:p w:rsidR="00592BEB" w:rsidRDefault="00592BEB" w:rsidP="00592BEB">
      <w:r>
        <w:rPr>
          <w:rFonts w:hint="eastAsia"/>
        </w:rPr>
        <w:t>文件名</w:t>
      </w:r>
      <w:r>
        <w:rPr>
          <w:rFonts w:hint="eastAsia"/>
        </w:rPr>
        <w:t>Taxi_070220</w:t>
      </w:r>
      <w:bookmarkStart w:id="0" w:name="_GoBack"/>
      <w:bookmarkEnd w:id="0"/>
    </w:p>
    <w:p w:rsidR="00B357DD" w:rsidRDefault="00592BEB">
      <w:r>
        <w:rPr>
          <w:noProof/>
        </w:rPr>
        <w:drawing>
          <wp:inline distT="0" distB="0" distL="0" distR="0">
            <wp:extent cx="5274310" cy="2750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EB"/>
    <w:rsid w:val="00592BEB"/>
    <w:rsid w:val="00B357DD"/>
    <w:rsid w:val="00FA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B14D"/>
  <w15:chartTrackingRefBased/>
  <w15:docId w15:val="{000B49E3-1EDC-47A6-A27A-66E61E5B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X</dc:creator>
  <cp:keywords/>
  <dc:description/>
  <cp:lastModifiedBy>Administrator X</cp:lastModifiedBy>
  <cp:revision>1</cp:revision>
  <dcterms:created xsi:type="dcterms:W3CDTF">2019-09-15T10:04:00Z</dcterms:created>
  <dcterms:modified xsi:type="dcterms:W3CDTF">2019-09-15T10:05:00Z</dcterms:modified>
</cp:coreProperties>
</file>