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F01B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Базовое равновесие – 2020 г. (до введения мер ограничения экспорта на пшеницу).</w:t>
      </w:r>
    </w:p>
    <w:p w14:paraId="519BEB1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969C6F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309B">
        <w:rPr>
          <w:rFonts w:ascii="Times New Roman" w:eastAsiaTheme="minorEastAsia" w:hAnsi="Times New Roman" w:cs="Times New Roman"/>
          <w:sz w:val="24"/>
          <w:szCs w:val="24"/>
        </w:rPr>
        <w:t xml:space="preserve">Мировая цена товара А до сдвига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AC4C9A">
        <w:rPr>
          <w:rFonts w:ascii="Times New Roman" w:eastAsiaTheme="minorEastAsia" w:hAnsi="Times New Roman" w:cs="Times New Roman"/>
          <w:sz w:val="24"/>
          <w:szCs w:val="24"/>
        </w:rPr>
        <w:t>PW_A_const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5DFC2850" w14:textId="77777777" w:rsidR="002A4606" w:rsidRPr="00554ED9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720240">
        <w:rPr>
          <w:rFonts w:ascii="Times New Roman" w:eastAsiaTheme="minorEastAsia" w:hAnsi="Times New Roman" w:cs="Times New Roman"/>
          <w:sz w:val="24"/>
          <w:szCs w:val="24"/>
        </w:rPr>
        <w:t>https://fpma.fao.org/giews/fpmat4/#/dashboard/tool/international</w:t>
      </w:r>
    </w:p>
    <w:p w14:paraId="2DA364A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094">
        <w:rPr>
          <w:rFonts w:ascii="Times New Roman" w:eastAsiaTheme="minorEastAsia" w:hAnsi="Times New Roman" w:cs="Times New Roman"/>
          <w:sz w:val="24"/>
          <w:szCs w:val="24"/>
          <w:lang w:val="en-US"/>
        </w:rPr>
        <w:t>INTERNATIONAL PRICES, EXPORT, Russian Federation, Wheat (milling, offer, f.o.b., deep-sea ports), USD/</w:t>
      </w:r>
      <w:proofErr w:type="spellStart"/>
      <w:r w:rsidRPr="00020094">
        <w:rPr>
          <w:rFonts w:ascii="Times New Roman" w:eastAsiaTheme="minorEastAsia" w:hAnsi="Times New Roman" w:cs="Times New Roman"/>
          <w:sz w:val="24"/>
          <w:szCs w:val="24"/>
          <w:lang w:val="en-US"/>
        </w:rPr>
        <w:t>tonne</w:t>
      </w:r>
      <w:proofErr w:type="spellEnd"/>
    </w:p>
    <w:p w14:paraId="7059EBA1" w14:textId="77777777" w:rsidR="002A4606" w:rsidRPr="00020094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2020 </w:t>
      </w: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.: 228,0 </w:t>
      </w:r>
      <w:r>
        <w:rPr>
          <w:rFonts w:ascii="Times New Roman" w:eastAsiaTheme="minorEastAsia" w:hAnsi="Times New Roman" w:cs="Times New Roman"/>
          <w:sz w:val="24"/>
          <w:szCs w:val="24"/>
        </w:rPr>
        <w:t>долларов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США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>
        <w:rPr>
          <w:rFonts w:ascii="Times New Roman" w:eastAsiaTheme="minorEastAsia" w:hAnsi="Times New Roman" w:cs="Times New Roman"/>
          <w:sz w:val="24"/>
          <w:szCs w:val="24"/>
        </w:rPr>
        <w:t>тонна</w:t>
      </w:r>
    </w:p>
    <w:p w14:paraId="44B174D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66DBADDF" w14:textId="77777777" w:rsidR="002A4606" w:rsidRPr="00453C57" w:rsidRDefault="002A4606" w:rsidP="002A460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4AA4172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D37E3">
        <w:rPr>
          <w:rFonts w:ascii="Times New Roman" w:eastAsiaTheme="minorEastAsia" w:hAnsi="Times New Roman" w:cs="Times New Roman"/>
          <w:iCs/>
          <w:sz w:val="24"/>
          <w:szCs w:val="24"/>
        </w:rPr>
        <w:t>Инфляционный сдвиг мировой цены товара А (</w:t>
      </w:r>
      <w:proofErr w:type="spellStart"/>
      <w:r w:rsidRPr="004D37E3">
        <w:rPr>
          <w:rFonts w:ascii="Times New Roman" w:eastAsiaTheme="minorEastAsia" w:hAnsi="Times New Roman" w:cs="Times New Roman"/>
          <w:iCs/>
          <w:sz w:val="24"/>
          <w:szCs w:val="24"/>
        </w:rPr>
        <w:t>PW_A_shift</w:t>
      </w:r>
      <w:proofErr w:type="spellEnd"/>
      <w:r w:rsidRPr="004D37E3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29D6870" w14:textId="77777777" w:rsidR="002A4606" w:rsidRPr="003D5B1B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Сценарный параметр, долларов США</w:t>
      </w:r>
    </w:p>
    <w:p w14:paraId="4BBC691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нет</w:t>
      </w:r>
    </w:p>
    <w:p w14:paraId="1618F12D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5E8FFF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Обменный курс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ER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66AFD462" w14:textId="77777777" w:rsidR="002A4606" w:rsidRPr="00826DE8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ЦБ РФ, </w:t>
      </w:r>
      <w:r w:rsidRPr="00D31658">
        <w:rPr>
          <w:rFonts w:ascii="Times New Roman" w:eastAsiaTheme="minorEastAsia" w:hAnsi="Times New Roman" w:cs="Times New Roman"/>
          <w:sz w:val="24"/>
          <w:szCs w:val="24"/>
        </w:rPr>
        <w:t>https://www.cbr.ru/currency_base/dynamics/</w:t>
      </w:r>
    </w:p>
    <w:p w14:paraId="02739BE8" w14:textId="77777777" w:rsidR="002A4606" w:rsidRPr="00826DE8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6DE8">
        <w:rPr>
          <w:rFonts w:ascii="Times New Roman" w:eastAsiaTheme="minorEastAsia" w:hAnsi="Times New Roman" w:cs="Times New Roman"/>
          <w:sz w:val="24"/>
          <w:szCs w:val="24"/>
        </w:rPr>
        <w:t>Динамика курса валюты Доллар США</w:t>
      </w:r>
    </w:p>
    <w:p w14:paraId="2830C0C4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2020 г.: </w:t>
      </w:r>
      <w:r w:rsidRPr="00A653B3">
        <w:rPr>
          <w:rFonts w:ascii="Times New Roman" w:eastAsiaTheme="minorEastAsia" w:hAnsi="Times New Roman" w:cs="Times New Roman"/>
          <w:sz w:val="24"/>
          <w:szCs w:val="24"/>
        </w:rPr>
        <w:t>72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653B3">
        <w:rPr>
          <w:rFonts w:ascii="Times New Roman" w:eastAsiaTheme="minorEastAsia" w:hAnsi="Times New Roman" w:cs="Times New Roman"/>
          <w:sz w:val="24"/>
          <w:szCs w:val="24"/>
        </w:rPr>
        <w:t>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рублей</w:t>
      </w:r>
      <w:r w:rsidRPr="00A653B3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доллар США </w:t>
      </w:r>
    </w:p>
    <w:p w14:paraId="715FDC7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059AD4F3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FE81578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17CE">
        <w:rPr>
          <w:rFonts w:ascii="Times New Roman" w:eastAsiaTheme="minorEastAsia" w:hAnsi="Times New Roman" w:cs="Times New Roman"/>
          <w:iCs/>
          <w:sz w:val="24"/>
          <w:szCs w:val="24"/>
        </w:rPr>
        <w:t>Стоимость услуг трейдеров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Pr="003F06B2">
        <w:rPr>
          <w:rFonts w:ascii="Times New Roman" w:eastAsiaTheme="minorEastAsia" w:hAnsi="Times New Roman" w:cs="Times New Roman"/>
          <w:iCs/>
          <w:sz w:val="24"/>
          <w:szCs w:val="24"/>
        </w:rPr>
        <w:t>CT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258C4FF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Расчетное значение: разность между экспортной и внутренней ценой на пшеницу в 2020 г.</w:t>
      </w:r>
    </w:p>
    <w:p w14:paraId="12E5B458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Внутренняя цена: </w:t>
      </w:r>
      <w:hyperlink r:id="rId4" w:history="1"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  <w:lang w:val="en-US"/>
          </w:rPr>
          <w:t>https</w:t>
        </w:r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://</w:t>
        </w:r>
        <w:proofErr w:type="spellStart"/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  <w:lang w:val="en-US"/>
          </w:rPr>
          <w:t>fedstat</w:t>
        </w:r>
        <w:proofErr w:type="spellEnd"/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.</w:t>
        </w:r>
        <w:proofErr w:type="spellStart"/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  <w:lang w:val="en-US"/>
          </w:rPr>
          <w:t>ru</w:t>
        </w:r>
        <w:proofErr w:type="spellEnd"/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/</w:t>
        </w:r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  <w:lang w:val="en-US"/>
          </w:rPr>
          <w:t>indicator</w:t>
        </w:r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/57693</w:t>
        </w:r>
      </w:hyperlink>
    </w:p>
    <w:p w14:paraId="11444B1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Экспортная цена: </w:t>
      </w:r>
      <w:hyperlink r:id="rId5" w:anchor="/dashboard/tool/international" w:history="1"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https://fpma.fao.org/giews/fpmat4/#/dashboard/tool/international</w:t>
        </w:r>
      </w:hyperlink>
    </w:p>
    <w:p w14:paraId="04028BC1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Обменный курс: </w:t>
      </w:r>
      <w:hyperlink r:id="rId6" w:history="1">
        <w:r w:rsidRPr="00312BFF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https://www.cbr.ru/currency_base/dynamics/</w:t>
        </w:r>
      </w:hyperlink>
    </w:p>
    <w:p w14:paraId="70B81406" w14:textId="77777777" w:rsidR="002A4606" w:rsidRPr="00020094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2020 </w:t>
      </w: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.: </w:t>
      </w:r>
      <w:r>
        <w:rPr>
          <w:rFonts w:ascii="Times New Roman" w:eastAsiaTheme="minorEastAsia" w:hAnsi="Times New Roman" w:cs="Times New Roman"/>
          <w:sz w:val="24"/>
          <w:szCs w:val="24"/>
        </w:rPr>
        <w:t>59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,0 </w:t>
      </w:r>
      <w:r>
        <w:rPr>
          <w:rFonts w:ascii="Times New Roman" w:eastAsiaTheme="minorEastAsia" w:hAnsi="Times New Roman" w:cs="Times New Roman"/>
          <w:sz w:val="24"/>
          <w:szCs w:val="24"/>
        </w:rPr>
        <w:t>долларов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США</w:t>
      </w:r>
      <w:r w:rsidRPr="00020094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>
        <w:rPr>
          <w:rFonts w:ascii="Times New Roman" w:eastAsiaTheme="minorEastAsia" w:hAnsi="Times New Roman" w:cs="Times New Roman"/>
          <w:sz w:val="24"/>
          <w:szCs w:val="24"/>
        </w:rPr>
        <w:t>тонна</w:t>
      </w:r>
    </w:p>
    <w:p w14:paraId="60E50AC3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DDAB9E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4759">
        <w:rPr>
          <w:rFonts w:ascii="Times New Roman" w:eastAsiaTheme="minorEastAsia" w:hAnsi="Times New Roman" w:cs="Times New Roman"/>
          <w:sz w:val="24"/>
          <w:szCs w:val="24"/>
        </w:rPr>
        <w:t>Дисконт к эквивалентной цене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5B1B7FD4" w14:textId="77777777" w:rsidR="002A4606" w:rsidRPr="00543D9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величина скидки к цене мирового рынка с учетом курса доллара и стоимости услуг трейдеров.</w:t>
      </w:r>
    </w:p>
    <w:p w14:paraId="4903D3D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543D9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0;1)</w:t>
      </w:r>
    </w:p>
    <w:p w14:paraId="32E2A131" w14:textId="77777777" w:rsidR="002A4606" w:rsidRPr="00D81949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0, меньше 1, не равно 1.</w:t>
      </w:r>
    </w:p>
    <w:p w14:paraId="3B4EB695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5BF4D8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3FE3">
        <w:rPr>
          <w:rFonts w:ascii="Times New Roman" w:eastAsiaTheme="minorEastAsia" w:hAnsi="Times New Roman" w:cs="Times New Roman"/>
          <w:sz w:val="24"/>
          <w:szCs w:val="24"/>
        </w:rPr>
        <w:t xml:space="preserve">Первая базовая цена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Pb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270E980D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75EBFA4B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Значение в 2022 г.: 15000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 xml:space="preserve"> рублей за 1 тонну</w:t>
      </w:r>
    </w:p>
    <w:p w14:paraId="78EE0BB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 (неотрицательное число).</w:t>
      </w:r>
    </w:p>
    <w:p w14:paraId="5F43C6F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35C694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78DF">
        <w:rPr>
          <w:rFonts w:ascii="Times New Roman" w:eastAsiaTheme="minorEastAsia" w:hAnsi="Times New Roman" w:cs="Times New Roman"/>
          <w:sz w:val="24"/>
          <w:szCs w:val="24"/>
        </w:rPr>
        <w:t xml:space="preserve">Вторая базовая цена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Pb</w:t>
      </w:r>
      <w:r>
        <w:rPr>
          <w:rFonts w:ascii="Times New Roman" w:eastAsiaTheme="minorEastAsia" w:hAnsi="Times New Roman" w:cs="Times New Roman"/>
          <w:sz w:val="24"/>
          <w:szCs w:val="24"/>
        </w:rPr>
        <w:t>2):</w:t>
      </w:r>
    </w:p>
    <w:p w14:paraId="18100079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38EEDA3B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в 2022 г.: 375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долларов США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 xml:space="preserve"> за 1 тонну</w:t>
      </w:r>
    </w:p>
    <w:p w14:paraId="3E36CCB8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 (неотрицательное число).</w:t>
      </w:r>
    </w:p>
    <w:p w14:paraId="57588D0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272BB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Третья</w:t>
      </w:r>
      <w:r w:rsidRPr="004278DF">
        <w:rPr>
          <w:rFonts w:ascii="Times New Roman" w:eastAsiaTheme="minorEastAsia" w:hAnsi="Times New Roman" w:cs="Times New Roman"/>
          <w:sz w:val="24"/>
          <w:szCs w:val="24"/>
        </w:rPr>
        <w:t xml:space="preserve"> базовая цена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Pb</w:t>
      </w:r>
      <w:r>
        <w:rPr>
          <w:rFonts w:ascii="Times New Roman" w:eastAsiaTheme="minorEastAsia" w:hAnsi="Times New Roman" w:cs="Times New Roman"/>
          <w:sz w:val="24"/>
          <w:szCs w:val="24"/>
        </w:rPr>
        <w:t>3):</w:t>
      </w:r>
    </w:p>
    <w:p w14:paraId="28C60EF0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5137CADA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в 2022 г.: 400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долларов США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 xml:space="preserve"> за 1 тонну</w:t>
      </w:r>
    </w:p>
    <w:p w14:paraId="646DF9D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 (неотрицательное число).</w:t>
      </w:r>
    </w:p>
    <w:p w14:paraId="6A16957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716A7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276D">
        <w:rPr>
          <w:rFonts w:ascii="Times New Roman" w:eastAsiaTheme="minorEastAsia" w:hAnsi="Times New Roman" w:cs="Times New Roman"/>
          <w:sz w:val="24"/>
          <w:szCs w:val="24"/>
        </w:rPr>
        <w:t xml:space="preserve">Ставка вывозной пошлины </w:t>
      </w:r>
      <w:r>
        <w:rPr>
          <w:rFonts w:ascii="Times New Roman" w:eastAsiaTheme="minorEastAsia" w:hAnsi="Times New Roman" w:cs="Times New Roman"/>
          <w:sz w:val="24"/>
          <w:szCs w:val="24"/>
        </w:rPr>
        <w:t>к первой базовой цене (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1):</w:t>
      </w:r>
    </w:p>
    <w:p w14:paraId="3D0F69AC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1355B5BE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в 2022 г.: 0,7</w:t>
      </w:r>
    </w:p>
    <w:p w14:paraId="5A29EDB9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543D9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0;1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591B8C9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0, меньше или равно 1.</w:t>
      </w:r>
    </w:p>
    <w:p w14:paraId="126AC40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EFCFB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276D">
        <w:rPr>
          <w:rFonts w:ascii="Times New Roman" w:eastAsiaTheme="minorEastAsia" w:hAnsi="Times New Roman" w:cs="Times New Roman"/>
          <w:sz w:val="24"/>
          <w:szCs w:val="24"/>
        </w:rPr>
        <w:t xml:space="preserve">Ставка вывозной пошлины </w:t>
      </w:r>
      <w:r>
        <w:rPr>
          <w:rFonts w:ascii="Times New Roman" w:eastAsiaTheme="minorEastAsia" w:hAnsi="Times New Roman" w:cs="Times New Roman"/>
          <w:sz w:val="24"/>
          <w:szCs w:val="24"/>
        </w:rPr>
        <w:t>ко второй базовой цене (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2):</w:t>
      </w:r>
    </w:p>
    <w:p w14:paraId="1F003A4F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66C99D39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в 2022 г.: 0,8</w:t>
      </w:r>
    </w:p>
    <w:p w14:paraId="5FA17A35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543D9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0;1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0DA2FA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0, меньше или равно 1.</w:t>
      </w:r>
    </w:p>
    <w:p w14:paraId="5D63D35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AEB19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276D">
        <w:rPr>
          <w:rFonts w:ascii="Times New Roman" w:eastAsiaTheme="minorEastAsia" w:hAnsi="Times New Roman" w:cs="Times New Roman"/>
          <w:sz w:val="24"/>
          <w:szCs w:val="24"/>
        </w:rPr>
        <w:t xml:space="preserve">Ставка вывозной пошлины </w:t>
      </w:r>
      <w:r>
        <w:rPr>
          <w:rFonts w:ascii="Times New Roman" w:eastAsiaTheme="minorEastAsia" w:hAnsi="Times New Roman" w:cs="Times New Roman"/>
          <w:sz w:val="24"/>
          <w:szCs w:val="24"/>
        </w:rPr>
        <w:t>к третьей базовой цене (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3):</w:t>
      </w:r>
    </w:p>
    <w:p w14:paraId="1DE03F5B" w14:textId="77777777" w:rsidR="002A4606" w:rsidRPr="00031E0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031E03">
        <w:rPr>
          <w:rFonts w:ascii="Times New Roman" w:eastAsiaTheme="minorEastAsia" w:hAnsi="Times New Roman" w:cs="Times New Roman"/>
          <w:sz w:val="24"/>
          <w:szCs w:val="24"/>
        </w:rPr>
        <w:t>Постановление Правительства РФ от 30 июня 2022 г. № 1179 “О внесении изменений в некоторые акты Правительства Российской Федерации”</w:t>
      </w:r>
    </w:p>
    <w:p w14:paraId="3EEB5ACE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в 2022 г.: 0,9</w:t>
      </w:r>
    </w:p>
    <w:p w14:paraId="66075505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543D9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0;1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25585E5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0, меньше или равно 1.</w:t>
      </w:r>
    </w:p>
    <w:p w14:paraId="65FE7D4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19EE6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082A">
        <w:rPr>
          <w:rFonts w:ascii="Times New Roman" w:eastAsiaTheme="minorEastAsia" w:hAnsi="Times New Roman" w:cs="Times New Roman"/>
          <w:sz w:val="24"/>
          <w:szCs w:val="24"/>
        </w:rPr>
        <w:t>Ставка зернового демпфера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FF4B03">
        <w:rPr>
          <w:rFonts w:ascii="Times New Roman" w:eastAsiaTheme="minorEastAsia" w:hAnsi="Times New Roman" w:cs="Times New Roman"/>
          <w:sz w:val="24"/>
          <w:szCs w:val="24"/>
        </w:rPr>
        <w:t>demp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50DADF4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Сценарный параметр: доля объема собранных экспортных пошлин, выплачиваемая производителям пшеницы в форме субсидий</w:t>
      </w:r>
    </w:p>
    <w:p w14:paraId="77B53B5A" w14:textId="77777777" w:rsidR="002A4606" w:rsidRPr="003F7860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543D9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0;1</w:t>
      </w:r>
      <w:r w:rsidRPr="003F786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EB2D63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или равно 0, меньше или равно 1.</w:t>
      </w:r>
    </w:p>
    <w:p w14:paraId="2DD1EDC1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99AC7D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B72A2">
        <w:rPr>
          <w:rFonts w:ascii="Times New Roman" w:eastAsiaTheme="minorEastAsia" w:hAnsi="Times New Roman" w:cs="Times New Roman"/>
          <w:iCs/>
          <w:sz w:val="24"/>
          <w:szCs w:val="24"/>
        </w:rPr>
        <w:t>Объем внутреннего производства товара 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Pr="004B72A2">
        <w:rPr>
          <w:rFonts w:ascii="Times New Roman" w:eastAsiaTheme="minorEastAsia" w:hAnsi="Times New Roman" w:cs="Times New Roman"/>
          <w:iCs/>
          <w:sz w:val="24"/>
          <w:szCs w:val="24"/>
        </w:rPr>
        <w:t>QSI_A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71F2B024" w14:textId="77777777" w:rsidR="002A4606" w:rsidRPr="00A972F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D647AD">
        <w:rPr>
          <w:rFonts w:ascii="Times New Roman" w:eastAsiaTheme="minorEastAsia" w:hAnsi="Times New Roman" w:cs="Times New Roman"/>
          <w:sz w:val="24"/>
          <w:szCs w:val="24"/>
        </w:rPr>
        <w:t>https://apps.fas.usda.gov/</w:t>
      </w:r>
    </w:p>
    <w:p w14:paraId="065C582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409">
        <w:rPr>
          <w:rFonts w:ascii="Times New Roman" w:eastAsiaTheme="minorEastAsia" w:hAnsi="Times New Roman" w:cs="Times New Roman"/>
          <w:sz w:val="24"/>
          <w:szCs w:val="24"/>
        </w:rPr>
        <w:t>Wheat</w:t>
      </w:r>
      <w:proofErr w:type="spellEnd"/>
    </w:p>
    <w:p w14:paraId="1FADB7F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сезонах 2018/2019, 2019/2020, 2020/2021 гг.: </w:t>
      </w:r>
      <w:r w:rsidRPr="005D7E90">
        <w:rPr>
          <w:rFonts w:ascii="Times New Roman" w:eastAsiaTheme="minorEastAsia" w:hAnsi="Times New Roman" w:cs="Times New Roman"/>
          <w:sz w:val="24"/>
          <w:szCs w:val="24"/>
        </w:rPr>
        <w:t>76</w:t>
      </w:r>
      <w:r>
        <w:rPr>
          <w:rFonts w:ascii="Times New Roman" w:eastAsiaTheme="minorEastAsia" w:hAnsi="Times New Roman" w:cs="Times New Roman"/>
          <w:sz w:val="24"/>
          <w:szCs w:val="24"/>
        </w:rPr>
        <w:t>,882 млн тонн</w:t>
      </w:r>
    </w:p>
    <w:p w14:paraId="6678421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2E8D779B" w14:textId="77777777" w:rsidR="002A4606" w:rsidRP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4322EB5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0F98">
        <w:rPr>
          <w:rFonts w:ascii="Times New Roman" w:eastAsiaTheme="minorEastAsia" w:hAnsi="Times New Roman" w:cs="Times New Roman"/>
          <w:sz w:val="24"/>
          <w:szCs w:val="24"/>
        </w:rPr>
        <w:t>Индекс превышения затрат на производство над ценами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5B0F9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14368E7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Отношение индекса себестоимости производства над индексом цен на товар (сценарный параметр)</w:t>
      </w:r>
    </w:p>
    <w:p w14:paraId="0C04A50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Диапазон значений: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0;+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∞)</w:t>
      </w:r>
    </w:p>
    <w:p w14:paraId="293CCF8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0, не равно 0.</w:t>
      </w:r>
    </w:p>
    <w:p w14:paraId="1CF2EFF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EBF8B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C1138">
        <w:rPr>
          <w:rFonts w:ascii="Times New Roman" w:eastAsiaTheme="minorEastAsia" w:hAnsi="Times New Roman" w:cs="Times New Roman"/>
          <w:sz w:val="24"/>
          <w:szCs w:val="24"/>
        </w:rPr>
        <w:t>Экзогенный сдвиг во внутреннем предложении товара 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CB4E7B">
        <w:rPr>
          <w:rFonts w:ascii="Times New Roman" w:eastAsiaTheme="minorEastAsia" w:hAnsi="Times New Roman" w:cs="Times New Roman"/>
          <w:sz w:val="24"/>
          <w:szCs w:val="24"/>
        </w:rPr>
        <w:t>shift_QSI_A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2DB0A014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Относительный прирост (изменение) производства товара</w:t>
      </w:r>
    </w:p>
    <w:p w14:paraId="6BF9E9D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B7264D">
        <w:rPr>
          <w:rFonts w:ascii="Times New Roman" w:eastAsiaTheme="minorEastAsia" w:hAnsi="Times New Roman" w:cs="Times New Roman"/>
          <w:sz w:val="24"/>
          <w:szCs w:val="24"/>
        </w:rPr>
        <w:t>(-</w:t>
      </w:r>
      <w:proofErr w:type="gramStart"/>
      <w:r w:rsidRPr="00B7264D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;+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∞)</w:t>
      </w:r>
    </w:p>
    <w:p w14:paraId="6D8BECD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-1.</w:t>
      </w:r>
    </w:p>
    <w:p w14:paraId="2C0AB087" w14:textId="77777777" w:rsidR="002A4606" w:rsidRP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1230795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35F67">
        <w:rPr>
          <w:rFonts w:ascii="Times New Roman" w:eastAsiaTheme="minorEastAsia" w:hAnsi="Times New Roman" w:cs="Times New Roman"/>
          <w:iCs/>
          <w:sz w:val="24"/>
          <w:szCs w:val="24"/>
        </w:rPr>
        <w:t>Внутренний спрос на товар 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Pr="000C0378">
        <w:rPr>
          <w:rFonts w:ascii="Times New Roman" w:eastAsiaTheme="minorEastAsia" w:hAnsi="Times New Roman" w:cs="Times New Roman"/>
          <w:iCs/>
          <w:sz w:val="24"/>
          <w:szCs w:val="24"/>
        </w:rPr>
        <w:t>QDI_С1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27E69F1F" w14:textId="77777777" w:rsidR="002A4606" w:rsidRPr="002E42B5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Источник данных: Росстат</w:t>
      </w:r>
    </w:p>
    <w:p w14:paraId="5573206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2B5">
        <w:rPr>
          <w:rFonts w:ascii="Times New Roman" w:eastAsiaTheme="minorEastAsia" w:hAnsi="Times New Roman" w:cs="Times New Roman"/>
          <w:sz w:val="24"/>
          <w:szCs w:val="24"/>
        </w:rPr>
        <w:t>Потребление продуктов питания в домашних хозяйствах, пищевая и энергетическая ценность продуктов питания в домашних хозяйствах</w:t>
      </w:r>
      <w:r>
        <w:rPr>
          <w:rFonts w:ascii="Times New Roman" w:eastAsiaTheme="minorEastAsia" w:hAnsi="Times New Roman" w:cs="Times New Roman"/>
          <w:sz w:val="24"/>
          <w:szCs w:val="24"/>
        </w:rPr>
        <w:t>, хлебные продукты</w:t>
      </w:r>
    </w:p>
    <w:p w14:paraId="3CAE2B5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2018,2019,2020 гг.: 95,7 кг/чел</w:t>
      </w:r>
    </w:p>
    <w:p w14:paraId="00C0827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Численность населения</w:t>
      </w:r>
    </w:p>
    <w:p w14:paraId="745ADAD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2018,2019,2020 гг.: 146,6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млн.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человек</w:t>
      </w:r>
    </w:p>
    <w:p w14:paraId="5C8B27E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35F67">
        <w:rPr>
          <w:rFonts w:ascii="Times New Roman" w:eastAsiaTheme="minorEastAsia" w:hAnsi="Times New Roman" w:cs="Times New Roman"/>
          <w:iCs/>
          <w:sz w:val="24"/>
          <w:szCs w:val="24"/>
        </w:rPr>
        <w:t>Внутренний спрос на товар 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85AEC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2018,2019,2020 гг.: 14,030 млн тонн</w:t>
      </w:r>
    </w:p>
    <w:p w14:paraId="608F633B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77DEC531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83FE52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567AB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Объем товара А на производство товара 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Pr="00674FDD">
        <w:rPr>
          <w:rFonts w:ascii="Times New Roman" w:eastAsiaTheme="minorEastAsia" w:hAnsi="Times New Roman" w:cs="Times New Roman"/>
          <w:iCs/>
          <w:sz w:val="24"/>
          <w:szCs w:val="24"/>
        </w:rPr>
        <w:t>QDI_A_C1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064803A2" w14:textId="77777777" w:rsidR="002A4606" w:rsidRPr="00A972F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D647AD">
        <w:rPr>
          <w:rFonts w:ascii="Times New Roman" w:eastAsiaTheme="minorEastAsia" w:hAnsi="Times New Roman" w:cs="Times New Roman"/>
          <w:sz w:val="24"/>
          <w:szCs w:val="24"/>
        </w:rPr>
        <w:t>https://apps.fas.usda.gov/</w:t>
      </w:r>
    </w:p>
    <w:p w14:paraId="13C0233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409">
        <w:rPr>
          <w:rFonts w:ascii="Times New Roman" w:eastAsiaTheme="minorEastAsia" w:hAnsi="Times New Roman" w:cs="Times New Roman"/>
          <w:sz w:val="24"/>
          <w:szCs w:val="24"/>
        </w:rPr>
        <w:t>Wheat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D5316">
        <w:rPr>
          <w:rFonts w:ascii="Times New Roman" w:eastAsiaTheme="minorEastAsia" w:hAnsi="Times New Roman" w:cs="Times New Roman"/>
          <w:sz w:val="24"/>
          <w:szCs w:val="24"/>
        </w:rPr>
        <w:t xml:space="preserve">FSI </w:t>
      </w:r>
      <w:proofErr w:type="spellStart"/>
      <w:r w:rsidRPr="008D5316">
        <w:rPr>
          <w:rFonts w:ascii="Times New Roman" w:eastAsiaTheme="minorEastAsia" w:hAnsi="Times New Roman" w:cs="Times New Roman"/>
          <w:sz w:val="24"/>
          <w:szCs w:val="24"/>
        </w:rPr>
        <w:t>Consumption</w:t>
      </w:r>
      <w:proofErr w:type="spellEnd"/>
    </w:p>
    <w:p w14:paraId="4D14964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сезонах 2018/2019, 2019/2020, 2020/2021 гг.: 23,0 млн тонн</w:t>
      </w:r>
    </w:p>
    <w:p w14:paraId="29D607B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Отношение использования зерна на семена и потери к объему производства, Росстат</w:t>
      </w:r>
    </w:p>
    <w:p w14:paraId="12F212B4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2018,2019,2020 гг.: 0,098</w:t>
      </w:r>
    </w:p>
    <w:p w14:paraId="6BC4517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567AB">
        <w:rPr>
          <w:rFonts w:ascii="Times New Roman" w:eastAsiaTheme="minorEastAsia" w:hAnsi="Times New Roman" w:cs="Times New Roman"/>
          <w:iCs/>
          <w:sz w:val="24"/>
          <w:szCs w:val="24"/>
        </w:rPr>
        <w:t>Объем товара А на производство товара С1</w:t>
      </w:r>
    </w:p>
    <w:p w14:paraId="65762668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Корректировка на изменение запасов</w:t>
      </w:r>
    </w:p>
    <w:p w14:paraId="00AC5E7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сезонах 2018/2019, 2019/2020, 2020/2021 гг.: </w:t>
      </w:r>
      <w:r w:rsidRPr="00F3036F">
        <w:rPr>
          <w:rFonts w:ascii="Times New Roman" w:eastAsiaTheme="minorEastAsia" w:hAnsi="Times New Roman" w:cs="Times New Roman"/>
          <w:sz w:val="24"/>
          <w:szCs w:val="24"/>
        </w:rPr>
        <w:t>15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D3F8C">
        <w:rPr>
          <w:rFonts w:ascii="Times New Roman" w:eastAsiaTheme="minorEastAsia" w:hAnsi="Times New Roman" w:cs="Times New Roman"/>
          <w:sz w:val="24"/>
          <w:szCs w:val="24"/>
        </w:rPr>
        <w:t>129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млн тонн</w:t>
      </w:r>
    </w:p>
    <w:p w14:paraId="6FAFD5C9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47A97DD3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4CEC21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6658">
        <w:rPr>
          <w:rFonts w:ascii="Times New Roman" w:eastAsiaTheme="minorEastAsia" w:hAnsi="Times New Roman" w:cs="Times New Roman"/>
          <w:iCs/>
          <w:sz w:val="24"/>
          <w:szCs w:val="24"/>
        </w:rPr>
        <w:t>Внутренние затраты потребителей на 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Pr="00F60742">
        <w:rPr>
          <w:rFonts w:ascii="Times New Roman" w:eastAsiaTheme="minorEastAsia" w:hAnsi="Times New Roman" w:cs="Times New Roman"/>
          <w:iCs/>
          <w:sz w:val="24"/>
          <w:szCs w:val="24"/>
        </w:rPr>
        <w:t>SpI_C1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3E0B9E15" w14:textId="77777777" w:rsidR="002A4606" w:rsidRPr="002E42B5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Источник данных: Росстат</w:t>
      </w:r>
    </w:p>
    <w:p w14:paraId="5EBC5B4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A10">
        <w:rPr>
          <w:rFonts w:ascii="Times New Roman" w:eastAsiaTheme="minorEastAsia" w:hAnsi="Times New Roman" w:cs="Times New Roman"/>
          <w:sz w:val="24"/>
          <w:szCs w:val="24"/>
        </w:rPr>
        <w:t>Потребление продуктов питания в домашних хозяйствах, стоимость основных продуктов питания, потребленных в домашних хозяйствах</w:t>
      </w:r>
      <w:r>
        <w:rPr>
          <w:rFonts w:ascii="Times New Roman" w:eastAsiaTheme="minorEastAsia" w:hAnsi="Times New Roman" w:cs="Times New Roman"/>
          <w:sz w:val="24"/>
          <w:szCs w:val="24"/>
        </w:rPr>
        <w:t>, хлебные продукты</w:t>
      </w:r>
    </w:p>
    <w:p w14:paraId="7B068FD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в 2020 г.: 1071,4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/чел/месяц</w:t>
      </w:r>
    </w:p>
    <w:p w14:paraId="45C98EF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Численность населения</w:t>
      </w:r>
    </w:p>
    <w:p w14:paraId="607E5B7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2020 г.: 146,5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млн.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человек</w:t>
      </w:r>
    </w:p>
    <w:p w14:paraId="6A86E35A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6658">
        <w:rPr>
          <w:rFonts w:ascii="Times New Roman" w:eastAsiaTheme="minorEastAsia" w:hAnsi="Times New Roman" w:cs="Times New Roman"/>
          <w:iCs/>
          <w:sz w:val="24"/>
          <w:szCs w:val="24"/>
        </w:rPr>
        <w:t>Внутренние затраты потребителей на С1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3CCE3B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2020 г.: 1883,521 млрд рублей</w:t>
      </w:r>
    </w:p>
    <w:p w14:paraId="7648AC28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5D018213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DE8035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35F67">
        <w:rPr>
          <w:rFonts w:ascii="Times New Roman" w:eastAsiaTheme="minorEastAsia" w:hAnsi="Times New Roman" w:cs="Times New Roman"/>
          <w:iCs/>
          <w:sz w:val="24"/>
          <w:szCs w:val="24"/>
        </w:rPr>
        <w:t>Внутренний спрос на товар 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 (</w:t>
      </w:r>
      <w:r w:rsidRPr="000C0378">
        <w:rPr>
          <w:rFonts w:ascii="Times New Roman" w:eastAsiaTheme="minorEastAsia" w:hAnsi="Times New Roman" w:cs="Times New Roman"/>
          <w:iCs/>
          <w:sz w:val="24"/>
          <w:szCs w:val="24"/>
        </w:rPr>
        <w:t>QDI_С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2):</w:t>
      </w:r>
    </w:p>
    <w:p w14:paraId="68D61FA3" w14:textId="77777777" w:rsidR="002A4606" w:rsidRPr="002E42B5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Источник данных: Росстат</w:t>
      </w:r>
    </w:p>
    <w:p w14:paraId="79889F08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2B5">
        <w:rPr>
          <w:rFonts w:ascii="Times New Roman" w:eastAsiaTheme="minorEastAsia" w:hAnsi="Times New Roman" w:cs="Times New Roman"/>
          <w:sz w:val="24"/>
          <w:szCs w:val="24"/>
        </w:rPr>
        <w:t>Потребление продуктов питания в домашних хозяйствах, пищевая и энергетическая ценность продуктов питания в домашних хозяйствах</w:t>
      </w:r>
      <w:r>
        <w:rPr>
          <w:rFonts w:ascii="Times New Roman" w:eastAsiaTheme="minorEastAsia" w:hAnsi="Times New Roman" w:cs="Times New Roman"/>
          <w:sz w:val="24"/>
          <w:szCs w:val="24"/>
        </w:rPr>
        <w:t>, мясо и мясопродукты</w:t>
      </w:r>
    </w:p>
    <w:p w14:paraId="0949E88D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2018,2019,2020 гг.: 90,7 кг/чел</w:t>
      </w:r>
    </w:p>
    <w:p w14:paraId="736B1966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Численность населения</w:t>
      </w:r>
    </w:p>
    <w:p w14:paraId="6EBA566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2018,2019,2020 гг.: 146,6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млн.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человек</w:t>
      </w:r>
    </w:p>
    <w:p w14:paraId="7D91096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35F67">
        <w:rPr>
          <w:rFonts w:ascii="Times New Roman" w:eastAsiaTheme="minorEastAsia" w:hAnsi="Times New Roman" w:cs="Times New Roman"/>
          <w:iCs/>
          <w:sz w:val="24"/>
          <w:szCs w:val="24"/>
        </w:rPr>
        <w:t>Внутренний спрос на товар 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2:</w:t>
      </w:r>
    </w:p>
    <w:p w14:paraId="402199F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2018,2019,2020 гг.: 13,297 млн тонн</w:t>
      </w:r>
    </w:p>
    <w:p w14:paraId="641D715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58916500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CDCA7C3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567AB">
        <w:rPr>
          <w:rFonts w:ascii="Times New Roman" w:eastAsiaTheme="minorEastAsia" w:hAnsi="Times New Roman" w:cs="Times New Roman"/>
          <w:iCs/>
          <w:sz w:val="24"/>
          <w:szCs w:val="24"/>
        </w:rPr>
        <w:t>Объем товара А на производство товара 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 (</w:t>
      </w:r>
      <w:r w:rsidRPr="00674FDD">
        <w:rPr>
          <w:rFonts w:ascii="Times New Roman" w:eastAsiaTheme="minorEastAsia" w:hAnsi="Times New Roman" w:cs="Times New Roman"/>
          <w:iCs/>
          <w:sz w:val="24"/>
          <w:szCs w:val="24"/>
        </w:rPr>
        <w:t>QDI_A_C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2):</w:t>
      </w:r>
    </w:p>
    <w:p w14:paraId="181CB9DC" w14:textId="77777777" w:rsidR="002A4606" w:rsidRPr="00A972F3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r w:rsidRPr="00D647AD">
        <w:rPr>
          <w:rFonts w:ascii="Times New Roman" w:eastAsiaTheme="minorEastAsia" w:hAnsi="Times New Roman" w:cs="Times New Roman"/>
          <w:sz w:val="24"/>
          <w:szCs w:val="24"/>
        </w:rPr>
        <w:t>https://apps.fas.usda.gov/</w:t>
      </w:r>
    </w:p>
    <w:p w14:paraId="2112F47B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409">
        <w:rPr>
          <w:rFonts w:ascii="Times New Roman" w:eastAsiaTheme="minorEastAsia" w:hAnsi="Times New Roman" w:cs="Times New Roman"/>
          <w:sz w:val="24"/>
          <w:szCs w:val="24"/>
        </w:rPr>
        <w:lastRenderedPageBreak/>
        <w:t>Wheat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C59E2">
        <w:rPr>
          <w:rFonts w:ascii="Times New Roman" w:eastAsiaTheme="minorEastAsia" w:hAnsi="Times New Roman" w:cs="Times New Roman"/>
          <w:sz w:val="24"/>
          <w:szCs w:val="24"/>
        </w:rPr>
        <w:t>Feed</w:t>
      </w:r>
      <w:proofErr w:type="spellEnd"/>
      <w:r w:rsidRPr="005C59E2">
        <w:rPr>
          <w:rFonts w:ascii="Times New Roman" w:eastAsiaTheme="minorEastAsia" w:hAnsi="Times New Roman" w:cs="Times New Roman"/>
          <w:sz w:val="24"/>
          <w:szCs w:val="24"/>
        </w:rPr>
        <w:t xml:space="preserve"> Dom. </w:t>
      </w:r>
      <w:proofErr w:type="spellStart"/>
      <w:r w:rsidRPr="005C59E2">
        <w:rPr>
          <w:rFonts w:ascii="Times New Roman" w:eastAsiaTheme="minorEastAsia" w:hAnsi="Times New Roman" w:cs="Times New Roman"/>
          <w:sz w:val="24"/>
          <w:szCs w:val="24"/>
        </w:rPr>
        <w:t>Consumption</w:t>
      </w:r>
      <w:proofErr w:type="spellEnd"/>
    </w:p>
    <w:p w14:paraId="6F39D81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Корректировка на изменение запасов</w:t>
      </w:r>
    </w:p>
    <w:p w14:paraId="1922E5A9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сезонах 2018/2019, 2019/2020, 2020/2021 гг.: </w:t>
      </w:r>
      <w:r w:rsidRPr="00C74CF1">
        <w:rPr>
          <w:rFonts w:ascii="Times New Roman" w:eastAsiaTheme="minorEastAsia" w:hAnsi="Times New Roman" w:cs="Times New Roman"/>
          <w:sz w:val="24"/>
          <w:szCs w:val="24"/>
        </w:rPr>
        <w:t>17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74CF1">
        <w:rPr>
          <w:rFonts w:ascii="Times New Roman" w:eastAsiaTheme="minorEastAsia" w:hAnsi="Times New Roman" w:cs="Times New Roman"/>
          <w:sz w:val="24"/>
          <w:szCs w:val="24"/>
        </w:rPr>
        <w:t>736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млн тонн</w:t>
      </w:r>
    </w:p>
    <w:p w14:paraId="6AD1440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792AE2BB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D49103F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6658">
        <w:rPr>
          <w:rFonts w:ascii="Times New Roman" w:eastAsiaTheme="minorEastAsia" w:hAnsi="Times New Roman" w:cs="Times New Roman"/>
          <w:iCs/>
          <w:sz w:val="24"/>
          <w:szCs w:val="24"/>
        </w:rPr>
        <w:t>Внутренние затраты потребителей на 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 (</w:t>
      </w:r>
      <w:r w:rsidRPr="00F60742">
        <w:rPr>
          <w:rFonts w:ascii="Times New Roman" w:eastAsiaTheme="minorEastAsia" w:hAnsi="Times New Roman" w:cs="Times New Roman"/>
          <w:iCs/>
          <w:sz w:val="24"/>
          <w:szCs w:val="24"/>
        </w:rPr>
        <w:t>SpI_C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2):</w:t>
      </w:r>
    </w:p>
    <w:p w14:paraId="77014BE0" w14:textId="77777777" w:rsidR="002A4606" w:rsidRPr="002E42B5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Источник данных: Росстат</w:t>
      </w:r>
    </w:p>
    <w:p w14:paraId="07C8CE7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A10">
        <w:rPr>
          <w:rFonts w:ascii="Times New Roman" w:eastAsiaTheme="minorEastAsia" w:hAnsi="Times New Roman" w:cs="Times New Roman"/>
          <w:sz w:val="24"/>
          <w:szCs w:val="24"/>
        </w:rPr>
        <w:t>Потребление продуктов питания в домашних хозяйствах, стоимость основных продуктов питания, потребленных в домашних хозяйствах</w:t>
      </w:r>
      <w:r>
        <w:rPr>
          <w:rFonts w:ascii="Times New Roman" w:eastAsiaTheme="minorEastAsia" w:hAnsi="Times New Roman" w:cs="Times New Roman"/>
          <w:sz w:val="24"/>
          <w:szCs w:val="24"/>
        </w:rPr>
        <w:t>, мясо и мясопродукты</w:t>
      </w:r>
    </w:p>
    <w:p w14:paraId="3DA61322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в 2020 г.: 1994,1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/чел/месяц</w:t>
      </w:r>
    </w:p>
    <w:p w14:paraId="2738E00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Численность населения</w:t>
      </w:r>
    </w:p>
    <w:p w14:paraId="4BF692B4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2020 г.: 146,5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млн.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человек</w:t>
      </w:r>
    </w:p>
    <w:p w14:paraId="4D66E565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6658">
        <w:rPr>
          <w:rFonts w:ascii="Times New Roman" w:eastAsiaTheme="minorEastAsia" w:hAnsi="Times New Roman" w:cs="Times New Roman"/>
          <w:iCs/>
          <w:sz w:val="24"/>
          <w:szCs w:val="24"/>
        </w:rPr>
        <w:t>Внутренние затраты потребителей на 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2:</w:t>
      </w:r>
    </w:p>
    <w:p w14:paraId="7F7B440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в 2020 г.: 3505,628 млрд рублей</w:t>
      </w:r>
    </w:p>
    <w:p w14:paraId="36ECE548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3924CC01" w14:textId="77777777" w:rsidR="002A4606" w:rsidRP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B31BD4" w14:textId="77777777" w:rsidR="002A4606" w:rsidRPr="001E5021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Производство товара А (остальной мир) (</w:t>
      </w:r>
      <w:proofErr w:type="spellStart"/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QS_exRUS_A</w:t>
      </w:r>
      <w:proofErr w:type="spellEnd"/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193F6936" w14:textId="77777777" w:rsidR="002A4606" w:rsidRPr="001E5021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Глобальный спрос со стороны импортеров (QD_A)</w:t>
      </w:r>
    </w:p>
    <w:p w14:paraId="30B40440" w14:textId="77777777" w:rsidR="002A4606" w:rsidRPr="001E5021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Внутренний спрос экспортеров (остальной мир) (</w:t>
      </w:r>
      <w:proofErr w:type="spellStart"/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QD_exRUS_A</w:t>
      </w:r>
      <w:proofErr w:type="spellEnd"/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513D79B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Источник данных: </w:t>
      </w:r>
      <w:hyperlink r:id="rId7" w:history="1">
        <w:r w:rsidRPr="00555D84">
          <w:rPr>
            <w:rStyle w:val="a4"/>
            <w:rFonts w:ascii="Times New Roman" w:eastAsiaTheme="minorEastAsia" w:hAnsi="Times New Roman" w:cs="Times New Roman"/>
            <w:sz w:val="24"/>
            <w:szCs w:val="24"/>
          </w:rPr>
          <w:t>https://apps.fas.usda.gov/</w:t>
        </w:r>
      </w:hyperlink>
    </w:p>
    <w:p w14:paraId="65430C4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в сезонах 2018/2019, 2019/2020, 2020/2021 гг.: </w:t>
      </w:r>
    </w:p>
    <w:p w14:paraId="583BF29D" w14:textId="77777777" w:rsidR="002A4606" w:rsidRP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 w:rsidRPr="001E50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QS_exRUS_A</w:t>
      </w:r>
      <w:proofErr w:type="spellEnd"/>
      <w:r w:rsidRPr="00E14A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: 678,7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млн</w:t>
      </w:r>
      <w:r w:rsidRPr="00E14A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тонн</w:t>
      </w:r>
    </w:p>
    <w:p w14:paraId="0ED7488E" w14:textId="77777777" w:rsidR="002A4606" w:rsidRP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1E50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QD_A</w:t>
      </w:r>
      <w:r w:rsidRPr="002A460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: 191,2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млн</w:t>
      </w:r>
      <w:r w:rsidRPr="002A460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тонн</w:t>
      </w:r>
    </w:p>
    <w:p w14:paraId="7407290E" w14:textId="77777777" w:rsidR="002A4606" w:rsidRPr="00B15DFC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QD</w:t>
      </w:r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proofErr w:type="spellStart"/>
      <w:r w:rsidRPr="001E50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exRUS</w:t>
      </w:r>
      <w:proofErr w:type="spellEnd"/>
      <w:r w:rsidRPr="001E50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1E50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B15D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524,0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млн</w:t>
      </w:r>
      <w:r w:rsidRPr="00B15D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тонн</w:t>
      </w:r>
    </w:p>
    <w:p w14:paraId="51BEE423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 (положительное число).</w:t>
      </w:r>
    </w:p>
    <w:p w14:paraId="2342FBD7" w14:textId="77777777" w:rsidR="002A4606" w:rsidRPr="00B15DFC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C43AE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0F98">
        <w:rPr>
          <w:rFonts w:ascii="Times New Roman" w:eastAsiaTheme="minorEastAsia" w:hAnsi="Times New Roman" w:cs="Times New Roman"/>
          <w:sz w:val="24"/>
          <w:szCs w:val="24"/>
        </w:rPr>
        <w:t>Индекс превышения затрат на производство над ценами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5B0F9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world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1213801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Отношение индекса себестоимости производства над индексом цен на товар (сценарный параметр)</w:t>
      </w:r>
    </w:p>
    <w:p w14:paraId="1124B3B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Диапазон значений: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0;+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∞)</w:t>
      </w:r>
    </w:p>
    <w:p w14:paraId="48102FE7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Ограничение на значение: больше 0, не равно 0.</w:t>
      </w:r>
    </w:p>
    <w:p w14:paraId="300A8D61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DEA1A0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C1138">
        <w:rPr>
          <w:rFonts w:ascii="Times New Roman" w:eastAsiaTheme="minorEastAsia" w:hAnsi="Times New Roman" w:cs="Times New Roman"/>
          <w:sz w:val="24"/>
          <w:szCs w:val="24"/>
        </w:rPr>
        <w:t>Экзогенный сдвиг во внутреннем предложении товара 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CB4E7B">
        <w:rPr>
          <w:rFonts w:ascii="Times New Roman" w:eastAsiaTheme="minorEastAsia" w:hAnsi="Times New Roman" w:cs="Times New Roman"/>
          <w:sz w:val="24"/>
          <w:szCs w:val="24"/>
        </w:rPr>
        <w:t>shift_QS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CB4E7B">
        <w:rPr>
          <w:rFonts w:ascii="Times New Roman" w:eastAsiaTheme="minorEastAsia" w:hAnsi="Times New Roman" w:cs="Times New Roman"/>
          <w:sz w:val="24"/>
          <w:szCs w:val="24"/>
        </w:rPr>
        <w:t>_A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3AEB335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Относительный прирост (изменение) производства товара</w:t>
      </w:r>
    </w:p>
    <w:p w14:paraId="6C1E787C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значений: </w:t>
      </w:r>
      <w:r w:rsidRPr="00B7264D">
        <w:rPr>
          <w:rFonts w:ascii="Times New Roman" w:eastAsiaTheme="minorEastAsia" w:hAnsi="Times New Roman" w:cs="Times New Roman"/>
          <w:sz w:val="24"/>
          <w:szCs w:val="24"/>
        </w:rPr>
        <w:t>(-</w:t>
      </w:r>
      <w:proofErr w:type="gramStart"/>
      <w:r w:rsidRPr="00B7264D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;+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∞)</w:t>
      </w:r>
    </w:p>
    <w:p w14:paraId="680116FE" w14:textId="77777777" w:rsidR="002A4606" w:rsidRDefault="002A4606" w:rsidP="002A46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Ограничение на значение: больше -1.</w:t>
      </w:r>
    </w:p>
    <w:p w14:paraId="0CDC087C" w14:textId="77777777" w:rsidR="002A4606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03E3A56" w14:textId="77777777" w:rsidR="002A4606" w:rsidRPr="00B15DFC" w:rsidRDefault="002A4606" w:rsidP="002A460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9A0B619" w14:textId="77777777" w:rsidR="007441E0" w:rsidRDefault="007441E0"/>
    <w:sectPr w:rsidR="0074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6"/>
    <w:rsid w:val="002A4606"/>
    <w:rsid w:val="007441E0"/>
    <w:rsid w:val="00B13A88"/>
    <w:rsid w:val="00C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7F3D"/>
  <w15:chartTrackingRefBased/>
  <w15:docId w15:val="{0B5BCEF9-F731-4BFA-8296-A7031744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s.fas.usd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r.ru/currency_base/dynamics/" TargetMode="External"/><Relationship Id="rId5" Type="http://schemas.openxmlformats.org/officeDocument/2006/relationships/hyperlink" Target="https://fpma.fao.org/giews/fpmat4/" TargetMode="External"/><Relationship Id="rId4" Type="http://schemas.openxmlformats.org/officeDocument/2006/relationships/hyperlink" Target="https://fedstat.ru/indicator/576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Терновский Денис Сергеевич</dc:creator>
  <cp:keywords/>
  <dc:description/>
  <cp:lastModifiedBy>Терновский Денис Сергеевич</cp:lastModifiedBy>
  <cp:revision>1</cp:revision>
  <dcterms:created xsi:type="dcterms:W3CDTF">2022-10-20T09:57:00Z</dcterms:created>
  <dcterms:modified xsi:type="dcterms:W3CDTF">2022-10-20T09:58:00Z</dcterms:modified>
</cp:coreProperties>
</file>