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  <w:t>现在开始教程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首先安装依存关系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#yum -y groupinstall "Development Tools"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#yum install vim git openssl-devel perl cpan make gcc g++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由于我们需要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Mojo::WebQQ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这个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Perl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语言项目作为主机端接收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QQ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消息的平台，同时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CentOS 6.8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自带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yum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源没有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包管理，所以接下来需要安装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Cpanm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 -i App::cpanminus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由于我们是第一次使用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，程序会要求我们进行最基础的设定，一路回车即可，直到你看到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 needs access to at least one CPAN mirror.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As you did not allow me to connect to the internet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you need to supply a valid CPAN URL now.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Please enter the URL of your CPAN mirror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不要惊慌，这是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要求你设定一个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仓库源，到这里找一个就可以，国内的主机可以去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China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列寻找，选择一个镜像服务器节点离你最近的地方，墙外的服务器可以直接用主站作为镜像源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安装完毕后，我们就可以安装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Mojo::WebQQ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了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#cpanm Mojo::Webqq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如果你的手机不能直通国际互联网，一般情况下下载速度会非常慢或者完全无法安装，这时候你可以这样做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#cpanm --mirror http://mirrors.163.com/cpan/ Mojo::Webqq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如果出现了安装错误，一般情况下是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Mojolicious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未成功安装造成的，这时候你需要手动安装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#curl -L https://cpanmin.us | perl - -M https://cpan.metacpan.org -n Mojolicious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成功安装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Mojolicious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之后再次执行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#cpanm Mojo::Webqq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或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#cpanm --mirror http://mirrors.163.com/cpan/ Mojo::Webqq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应该就可以成功安装了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Mojo::Weixin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的安装方法大致相同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b/>
          <w:bCs/>
          <w:color w:val="D22222"/>
          <w:kern w:val="0"/>
          <w:sz w:val="24"/>
          <w:szCs w:val="24"/>
        </w:rPr>
        <w:lastRenderedPageBreak/>
        <w:t>3.</w:t>
      </w:r>
      <w:r w:rsidRPr="0090529E">
        <w:rPr>
          <w:rFonts w:ascii="Arial" w:eastAsia="宋体" w:hAnsi="Arial" w:cs="Arial"/>
          <w:b/>
          <w:bCs/>
          <w:color w:val="D22222"/>
          <w:kern w:val="0"/>
          <w:sz w:val="24"/>
          <w:szCs w:val="24"/>
        </w:rPr>
        <w:t>设定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Mojo::WebQQ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安装完毕后，就可以开始进行设定了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首先我们需要新建一个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Perl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脚本文件来执行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#touch GCM.pl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我们使用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vim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对文件进行操作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#vi GCM.pl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可能有人还不是很熟悉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vim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的使用方法，这里简单介绍一下会用到的功能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i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进入编辑模式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ESC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退出编辑模式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在非编辑模式下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:wq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存盘退出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vim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:q!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不存盘退出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vim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这里给出一个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Perl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脚本文件的模板，具体内容请根据实际情况替换更改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use Mojo::Webqq;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微信使用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use Mojo::Weixin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my $client = Mojo::Webqq-&gt;new(log_encoding=&gt;"utf-8");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$client-&gt;load("ShowMsg");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请根据自己所需的推送服务进行选择并删除或注释不需要的部分，填写格式请仿照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GCM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的方式填写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以下为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GCM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$client-&gt;load("GCM",data=&gt;{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api_url =&gt; 'https://gcm-http.googleapis.com/gcm/send',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api_key=&gt;'AIzaSyB18io0hduB_3uHxKD3XaebPCecug27ht8',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registration_ids=&gt;["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输入你自己从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GCMForMojo APP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中获取到的令牌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allow_group=&gt;["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接受群消息的号码，如需要推送全部群消息可删除这一行，每个群号码之间使用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"",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分隔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ban_group=&gt;[],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ban_discuss=&gt;[],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此处为讨论组，填写格式同上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以下为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MiPush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$client-&gt;load("MiPush",data=&gt;{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registration_ids=&gt;[""],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allow_group=&gt;[""],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ban_group=&gt;[],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以下为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HwPush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$client-&gt;load("HwPush",data=&gt;{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registration_ids=&gt;[""],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allow_group=&gt;[""],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ban_group=&gt;[],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以下为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FmPush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$client-&gt;load("FmPush",data=&gt;{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registration_ids=&gt;[""],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allow_group=&gt;[""],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ban_group=&gt;[],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allow_discuss=&gt;[],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ban_discuss=&gt;[],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$client-&gt;load("Openqq",data=&gt;{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如果是微信改为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Openwx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listen =&gt; [{host=&gt;"0.0.0.0",port=&gt;5000}, ] ,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如果是推送微信的话需要保证端口不重复，并请保证所设定的端口已经在防火墙内放行，同时需要在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APP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内设定好推送服务器的地址和端口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不需要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APP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内回复功能请删除以上三行（不包括被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号注释掉的几行）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$client-&gt;run();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保存退出后执行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#perl GCM.pl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这时候你的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GCMForMojo APP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应该会弹出一条检测到二维码事件的通知，点击它，使用手机端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QQ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扫描这个二维码，你的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GCMForMojo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就跑起来了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b/>
          <w:bCs/>
          <w:color w:val="D22222"/>
          <w:kern w:val="0"/>
          <w:sz w:val="24"/>
          <w:szCs w:val="24"/>
        </w:rPr>
        <w:t>注意事项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Perl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进程并不会后台运行！！！同时如果你的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SSH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连接中断的话当前终端下运行的全部会话均会被杀死，若想保持后台运行且断掉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SSH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连接后依旧可正常工作，请使用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screen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命令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#screen -S docker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#perl GCM.pl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然后请按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Ctrl+A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，再按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D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键使此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screen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进入后台驻守，然后就可以中断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SSH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连接了，如果需要恢复此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screen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的话，请执行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#screen -r docker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如果你没有能在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/storage/emulated/0/gcmformojo/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里找到下载的二维码图片或接收到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GCMForMojo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的二维码事件通知，那么很可能你的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Mojo::WebQQ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版本过旧，如果需要升级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Mojo::WebQQ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的话，有两种方式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仓库更新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#cpanm Mojo::Webqq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或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#cpanm --mirror http://mirrors.163.com/cpan/ Mojo::Webqq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Git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仓库源编译安装升级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#yum install perl-ExtUtils-MakeMaker git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#git clone https://github.com/sjdy521/Mojo-Webqq.git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#cd Mojo-Webqq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#perl Makefile.PL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 install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 clean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以后更新时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#cd Mojo-Webqq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#git pull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#perl Makefile.PL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 install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 clean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Mojo::Weixin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的更新方式类似，请自行替换相应字符串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然后再执行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#perl GCM.pl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应该就可以看到二维码图片或接收到通知了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由于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OpenQQ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组件使用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请求而不是更安全的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请求，这样会很容易被他人监听，并有可能以你的身份发送消息，所以为了安全起见，强烈建议以加盐或开启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加密的方式增强安全性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感谢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Milkice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同学整理增强安全性的方法，</w:t>
      </w:r>
      <w:hyperlink r:id="rId4" w:tgtFrame="_blank" w:history="1">
        <w:r w:rsidRPr="0090529E">
          <w:rPr>
            <w:rFonts w:ascii="Arial" w:eastAsia="宋体" w:hAnsi="Arial" w:cs="Arial"/>
            <w:color w:val="D22222"/>
            <w:kern w:val="0"/>
            <w:sz w:val="24"/>
            <w:szCs w:val="24"/>
            <w:u w:val="single"/>
          </w:rPr>
          <w:t>原文链接在此</w:t>
        </w:r>
      </w:hyperlink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加盐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GCM.pl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文件内加入以下内容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use Mojo::Webqq;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use Digest::MD5 qw(md5 md5_hex md5_base64);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请确保上一行加入在文件头行，否则会报错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以下略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$client-&gt;load("Openqq",data=&gt;{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listen =&gt; [{host=&gt;"0.0.0.0",port=&gt;5000}, ] 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auth =&gt; sub 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my($param,$controller) = @_;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my $secret = 'salt';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请将该行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salt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改为你自定义的盐值，并在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Android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端内设定好你所自定义的盐值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my $text='';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foreach $key (sort keys %$param){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if($key ne 'sign'){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$value =$param-&gt;{$key};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$text.=$value;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}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if($param-&gt;{sign} eq md5_hex($text.$secret) ){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return 1;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else{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return 0;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以下略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  <w:t>加盐有什么用呢？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盐（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Salt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），在密码学中，是指通过在密码任意固定位置插入特定的字符串，让散列后的结果和使用原始密码的散列结果不相符，这种过程称之为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“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加盐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”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。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（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Via Wikipedia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）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通俗来讲，这就是一个很简单的校验，如同一个密码，这样就可以很简单的解决之前提到的盗用问题，如果需要解决监听问题，你需要开启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加密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  <w:t>HTTPS </w:t>
      </w:r>
      <w:r w:rsidRPr="0090529E">
        <w:rPr>
          <w:rFonts w:ascii="Arial" w:eastAsia="宋体" w:hAnsi="Arial" w:cs="Arial"/>
          <w:b/>
          <w:bCs/>
          <w:color w:val="424242"/>
          <w:kern w:val="0"/>
          <w:sz w:val="24"/>
          <w:szCs w:val="24"/>
        </w:rPr>
        <w:t>加密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GCM.pl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文件内加入以下内容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以上略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$client-&gt;load("Openqq",data=&gt;{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listen =&gt; [{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host =&gt;"0.0.0.0",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port =&gt;443,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请求监听端口，默认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443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，也可以自定义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tls =&gt;1,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开启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https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请求支持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tls_ca =&gt;"/etc/tls/ca.crt"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可选，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ca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证书路径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tls_cert=&gt;"/etc/tls/server.crt"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服务器证书路径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tls_key =&gt;"/etc/tls/server.key"},],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证书对应的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key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文件</w:t>
      </w:r>
    </w:p>
    <w:p w:rsidR="0090529E" w:rsidRPr="0090529E" w:rsidRDefault="0090529E" w:rsidP="0090529E">
      <w:pPr>
        <w:widowControl/>
        <w:shd w:val="clear" w:color="auto" w:fill="F8F8FA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});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证书可以使用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Let's Encrypt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这个免费的证书签发机构的证书，可信赖度不像之前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StartSSL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那么差，除了三个月需要续签一次以外没有什么大问题，签发和续期证书的步骤网上有很多，自行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Google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一下就好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服务端设定好后把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Android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端的服务器上将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http://xxxxxxxx:xxxx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改为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https://xxxxxxxx:xxxx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即可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注意，如果需要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HTTPS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加密，你需要申请一个域名并绑定在你的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推送服务器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上，否则你是无法签发可被信任的证书的，除非你选择了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自签发证书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,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但这样做会更麻烦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P.S.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如果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安装不成功，可以试试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发现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yum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安装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perl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无效，编译安装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perl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后安装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cpanm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包管理才行。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#wget http://www.cpan.org/src/5.0/perl-5.24.1.tar.gz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#tar -xzf perl-5.24.1.tar.gz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#cd perl-5.24.1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#./Configure -des -Dprefix=$HOME/localperl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#make install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</w:p>
    <w:p w:rsidR="0090529E" w:rsidRPr="0090529E" w:rsidRDefault="0090529E" w:rsidP="00905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29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272a30" stroked="f"/>
        </w:pic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P.S.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通过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代理连接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Google FCM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推送服务器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由于众所周知的原因，中国大陆无法直连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FCM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推送服务器。这种情况下为了能够向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FFM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客户端推送消息，可以在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config.js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中的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push_proxy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选项中指定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FFM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服务端连接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Google FCM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推送服务器时所使用的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代理。具体思路请参考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</w:t>
      </w:r>
      <w:hyperlink r:id="rId5" w:tgtFrame="_blank" w:history="1">
        <w:r w:rsidRPr="0090529E">
          <w:rPr>
            <w:rFonts w:ascii="Arial" w:eastAsia="宋体" w:hAnsi="Arial" w:cs="Arial"/>
            <w:color w:val="D22222"/>
            <w:kern w:val="0"/>
            <w:sz w:val="24"/>
            <w:szCs w:val="24"/>
            <w:u w:val="single"/>
          </w:rPr>
          <w:t>这个</w:t>
        </w:r>
        <w:r w:rsidRPr="0090529E">
          <w:rPr>
            <w:rFonts w:ascii="Arial" w:eastAsia="宋体" w:hAnsi="Arial" w:cs="Arial"/>
            <w:color w:val="D22222"/>
            <w:kern w:val="0"/>
            <w:sz w:val="24"/>
            <w:szCs w:val="24"/>
            <w:u w:val="single"/>
          </w:rPr>
          <w:t>issue</w:t>
        </w:r>
      </w:hyperlink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 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。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客户端内回复功能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: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https://www.ngrok.cc/#down-client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一般手机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(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高通、联发科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)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选择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Linux ARM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版本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,x86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架构选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Linux 32Bit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版本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下载解压然后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(sunny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文件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)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上传到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linux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目录，这里我是扔到了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root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目录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注册并登陆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: https://www.ngrok.cc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购买开通隧道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,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端口为配置文件设置的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(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例如我的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5000)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noProof/>
          <w:color w:val="D2222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209925"/>
            <wp:effectExtent l="0" t="0" r="0" b="0"/>
            <wp:docPr id="3" name="图片 3" descr="https://img.ithome.com/images/v2/t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ithome.com/images/v2/t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29E">
        <w:rPr>
          <w:rFonts w:ascii="Arial" w:eastAsia="宋体" w:hAnsi="Arial" w:cs="Arial"/>
          <w:noProof/>
          <w:color w:val="D2222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209925"/>
            <wp:effectExtent l="0" t="0" r="0" b="0"/>
            <wp:docPr id="2" name="图片 2" descr="https://img.ithome.com/images/v2/t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ithome.com/images/v2/t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noProof/>
          <w:color w:val="D22222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990600"/>
            <wp:effectExtent l="0" t="0" r="0" b="0"/>
            <wp:docPr id="1" name="图片 1" descr="https://img.ithome.com/images/v2/t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ithome.com/images/v2/t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复制隧道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id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粘贴替换到下文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lastRenderedPageBreak/>
        <w:t>Ssh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连接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Linux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逐条运行下面命令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#screen -S n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#cd /root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#chmod a+x sunny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#./sunny clientid +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你的隧道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ID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在转发一行出现你当时注册的网址时就好了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把网址复制到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GCM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客户端即可回复消息。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文中所提到的工具</w:t>
      </w:r>
      <w:hyperlink r:id="rId10" w:tgtFrame="_blank" w:history="1">
        <w:r w:rsidRPr="0090529E">
          <w:rPr>
            <w:rFonts w:ascii="Arial" w:eastAsia="宋体" w:hAnsi="Arial" w:cs="Arial"/>
            <w:color w:val="D22222"/>
            <w:kern w:val="0"/>
            <w:sz w:val="24"/>
            <w:szCs w:val="24"/>
            <w:u w:val="single"/>
          </w:rPr>
          <w:t>下载链接</w:t>
        </w:r>
      </w:hyperlink>
    </w:p>
    <w:p w:rsidR="0090529E" w:rsidRPr="0090529E" w:rsidRDefault="0090529E" w:rsidP="00905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529E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left" o:hrstd="t" o:hrnoshade="t" o:hr="t" fillcolor="#272a30" stroked="f"/>
        </w:pic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P.S.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本文中涉及到的引用均遵循知识共享署名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-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非商业性使用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-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相同方式共享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4.0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国际许可协议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其中涉及到的原作品地址以及作者如下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作者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kotomei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链接：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https://gist.github.com/kotomei/5367a003cd16d05e075c21a7f360b09a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作者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Rikka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，原作品链接：</w:t>
      </w: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https://github.com/RikkaApps/FCM-for-Mojo/blob/master/README.md</w:t>
      </w:r>
    </w:p>
    <w:p w:rsidR="0090529E" w:rsidRPr="0090529E" w:rsidRDefault="0090529E" w:rsidP="0090529E">
      <w:pPr>
        <w:widowControl/>
        <w:shd w:val="clear" w:color="auto" w:fill="FFFFFF"/>
        <w:spacing w:line="450" w:lineRule="atLeast"/>
        <w:rPr>
          <w:rFonts w:ascii="Arial" w:eastAsia="宋体" w:hAnsi="Arial" w:cs="Arial"/>
          <w:color w:val="424242"/>
          <w:kern w:val="0"/>
          <w:sz w:val="24"/>
          <w:szCs w:val="24"/>
        </w:rPr>
      </w:pPr>
      <w:r w:rsidRPr="0090529E">
        <w:rPr>
          <w:rFonts w:ascii="Arial" w:eastAsia="宋体" w:hAnsi="Arial" w:cs="Arial"/>
          <w:color w:val="424242"/>
          <w:kern w:val="0"/>
          <w:sz w:val="24"/>
          <w:szCs w:val="24"/>
        </w:rPr>
        <w:t>其中第一篇作者在文章中注明按照该协议进行许可，第二篇作者回复按照该协议进行许可</w:t>
      </w:r>
    </w:p>
    <w:p w:rsidR="00233EA4" w:rsidRPr="0090529E" w:rsidRDefault="00233EA4">
      <w:bookmarkStart w:id="0" w:name="_GoBack"/>
      <w:bookmarkEnd w:id="0"/>
    </w:p>
    <w:sectPr w:rsidR="00233EA4" w:rsidRPr="0090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DE"/>
    <w:rsid w:val="00233EA4"/>
    <w:rsid w:val="0090529E"/>
    <w:rsid w:val="0096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C99BA-3853-46D6-B1CB-9EFBD5BC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529E"/>
    <w:rPr>
      <w:b/>
      <w:bCs/>
    </w:rPr>
  </w:style>
  <w:style w:type="character" w:styleId="a5">
    <w:name w:val="Hyperlink"/>
    <w:basedOn w:val="a0"/>
    <w:uiPriority w:val="99"/>
    <w:semiHidden/>
    <w:unhideWhenUsed/>
    <w:rsid w:val="00905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9324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805705752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700426472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729841833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685090782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2131585624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402606411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095981862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398941905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843349351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519736586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133447634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996810186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378361256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99834772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366757019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873299266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261599468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562715868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751779704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1480533005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508060339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438451943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  <w:div w:id="760566240">
          <w:blockQuote w:val="1"/>
          <w:marLeft w:val="0"/>
          <w:marRight w:val="0"/>
          <w:marTop w:val="450"/>
          <w:marBottom w:val="450"/>
          <w:divBdr>
            <w:top w:val="none" w:sz="0" w:space="5" w:color="C0C6CC"/>
            <w:left w:val="single" w:sz="24" w:space="31" w:color="C0C6CC"/>
            <w:bottom w:val="none" w:sz="0" w:space="5" w:color="C0C6CC"/>
            <w:right w:val="none" w:sz="0" w:space="31" w:color="C0C6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ithome.com/newsuploadfiles/2018/2/20180214_225439_40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ithome.com/newsuploadfiles/2018/2/20180214_225438_355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ikkaApps/FCM-for-Mojo/issues/103" TargetMode="External"/><Relationship Id="rId10" Type="http://schemas.openxmlformats.org/officeDocument/2006/relationships/hyperlink" Target="http://yzs.srcol.com/tools.zip" TargetMode="External"/><Relationship Id="rId4" Type="http://schemas.openxmlformats.org/officeDocument/2006/relationships/hyperlink" Target="https://milkice.me/2017/03/gcmformojo-anquanxiangguanjiaocheng-security_tutorial/" TargetMode="External"/><Relationship Id="rId9" Type="http://schemas.openxmlformats.org/officeDocument/2006/relationships/hyperlink" Target="http://img.ithome.com/newsuploadfiles/2018/2/20180214_225438_857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忘了密码</dc:creator>
  <cp:keywords/>
  <dc:description/>
  <cp:lastModifiedBy>忘了密码</cp:lastModifiedBy>
  <cp:revision>2</cp:revision>
  <dcterms:created xsi:type="dcterms:W3CDTF">2018-02-24T11:56:00Z</dcterms:created>
  <dcterms:modified xsi:type="dcterms:W3CDTF">2018-02-24T11:57:00Z</dcterms:modified>
</cp:coreProperties>
</file>