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18F2A">
      <w:pPr>
        <w:rPr>
          <w:rFonts w:hint="eastAsia"/>
        </w:rPr>
      </w:pPr>
    </w:p>
    <w:p w14:paraId="6046B98E">
      <w:pPr>
        <w:rPr>
          <w:rFonts w:hint="eastAsia"/>
        </w:rPr>
      </w:pPr>
    </w:p>
    <w:p w14:paraId="34F170A7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课堂实验</w:t>
      </w:r>
    </w:p>
    <w:p w14:paraId="2C3DF0D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遥感图像</w:t>
      </w:r>
      <w:r>
        <w:rPr>
          <w:rFonts w:hint="eastAsia"/>
          <w:b/>
          <w:bCs/>
          <w:lang w:val="en-US" w:eastAsia="zh-CN"/>
        </w:rPr>
        <w:t>大气</w:t>
      </w:r>
      <w:r>
        <w:rPr>
          <w:rFonts w:hint="eastAsia"/>
          <w:b/>
          <w:bCs/>
        </w:rPr>
        <w:t>校正</w:t>
      </w:r>
    </w:p>
    <w:p w14:paraId="7349A9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实验准备：</w:t>
      </w:r>
    </w:p>
    <w:p w14:paraId="26E9D4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①</w:t>
      </w:r>
      <w:r>
        <w:rPr>
          <w:rFonts w:hint="eastAsia"/>
          <w:lang w:val="en-US" w:eastAsia="zh-CN"/>
        </w:rPr>
        <w:t>下载一幅遥感图像（LANDSAT8 OLI Level 1，最好有明显的气溶胶影响），裁出一片区域（约5km×5km）</w:t>
      </w:r>
    </w:p>
    <w:p w14:paraId="661660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②</w:t>
      </w:r>
      <w:r>
        <w:rPr>
          <w:rFonts w:hint="eastAsia"/>
          <w:lang w:val="en-US" w:eastAsia="zh-CN"/>
        </w:rPr>
        <w:t>下载同一日期相同区域的TERRA/MODIS传感器的MOD04数据，获取气溶胶参数</w:t>
      </w:r>
    </w:p>
    <w:p w14:paraId="07E47B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>6S辐射传输程序</w:t>
      </w:r>
    </w:p>
    <w:p w14:paraId="448B68E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2、遥感图像增强</w:t>
      </w:r>
    </w:p>
    <w:p w14:paraId="0DA734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下载一幅遥感图像（LANDSAT8 OLI Level 1）</w:t>
      </w:r>
    </w:p>
    <w:p w14:paraId="664D09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</w:t>
      </w:r>
      <w:r>
        <w:rPr>
          <w:rFonts w:hint="eastAsia"/>
          <w:lang w:val="en-US" w:eastAsia="zh-CN"/>
        </w:rPr>
        <w:t>实现全色波段线性拉伸和直方图均衡化</w:t>
      </w:r>
    </w:p>
    <w:p w14:paraId="52E1BF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②实现主成分（1~7波段）变换，并实现</w:t>
      </w:r>
      <w:r>
        <w:rPr>
          <w:rFonts w:hint="eastAsia"/>
          <w:lang w:val="en-US" w:eastAsia="zh-CN"/>
        </w:rPr>
        <w:t>主成分变换</w:t>
      </w:r>
      <w:r>
        <w:rPr>
          <w:rFonts w:hint="default"/>
          <w:lang w:val="en-US" w:eastAsia="zh-CN"/>
        </w:rPr>
        <w:t>融合</w:t>
      </w:r>
      <w:r>
        <w:rPr>
          <w:rFonts w:hint="eastAsia"/>
          <w:lang w:val="en-US" w:eastAsia="zh-CN"/>
        </w:rPr>
        <w:t>（可以调用相关函数）</w:t>
      </w:r>
      <w:r>
        <w:rPr>
          <w:rFonts w:hint="default"/>
          <w:lang w:val="en-US" w:eastAsia="zh-CN"/>
        </w:rPr>
        <w:t>。</w:t>
      </w:r>
    </w:p>
    <w:p w14:paraId="3FB43958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遥感图像的</w:t>
      </w:r>
      <w:r>
        <w:rPr>
          <w:rFonts w:hint="eastAsia"/>
          <w:b/>
          <w:bCs/>
          <w:lang w:val="en-US" w:eastAsia="zh-CN"/>
        </w:rPr>
        <w:t>信息提取</w:t>
      </w:r>
    </w:p>
    <w:p w14:paraId="5C5805E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①</w:t>
      </w:r>
      <w:r>
        <w:rPr>
          <w:rFonts w:hint="eastAsia"/>
          <w:lang w:val="en-US" w:eastAsia="zh-CN"/>
        </w:rPr>
        <w:t>下载一幅包含绿色植物的遥感图像（LANDSAT8 OLI Level 1）实现绿色植物信息的提取和显示</w:t>
      </w:r>
    </w:p>
    <w:p w14:paraId="39ACA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</w:t>
      </w:r>
      <w:r>
        <w:rPr>
          <w:rFonts w:hint="eastAsia"/>
          <w:lang w:val="en-US" w:eastAsia="zh-CN"/>
        </w:rPr>
        <w:t>写明思路，工作流程、参数、结果。</w:t>
      </w:r>
    </w:p>
    <w:p w14:paraId="26824AF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4、图像平滑与分割</w:t>
      </w:r>
    </w:p>
    <w:p w14:paraId="04E66D85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</w:rPr>
        <w:t>拍摄一幅照片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包含2到3种不同目标</w:t>
      </w:r>
      <w:r>
        <w:rPr>
          <w:rFonts w:hint="eastAsia"/>
          <w:lang w:eastAsia="zh-CN"/>
        </w:rPr>
        <w:t>）</w:t>
      </w:r>
    </w:p>
    <w:p w14:paraId="12C327D8">
      <w:pPr>
        <w:numPr>
          <w:ilvl w:val="0"/>
          <w:numId w:val="0"/>
        </w:numPr>
        <w:rPr>
          <w:rFonts w:hint="eastAsia"/>
        </w:rPr>
      </w:pPr>
      <w:r>
        <w:rPr>
          <w:rFonts w:hint="default"/>
          <w:lang w:val="en-US" w:eastAsia="zh-CN"/>
        </w:rPr>
        <w:t>①</w:t>
      </w:r>
      <w:r>
        <w:rPr>
          <w:rFonts w:hint="eastAsia"/>
        </w:rPr>
        <w:t>通过</w:t>
      </w:r>
      <w:r>
        <w:rPr>
          <w:rFonts w:hint="eastAsia"/>
          <w:lang w:val="en-US" w:eastAsia="zh-CN"/>
        </w:rPr>
        <w:t>多种（均值、中值、</w:t>
      </w:r>
      <w:r>
        <w:rPr>
          <w:rFonts w:hint="eastAsia"/>
        </w:rPr>
        <w:t>梯度倒数加权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FFT变换滤波等）</w:t>
      </w:r>
      <w:r>
        <w:rPr>
          <w:rFonts w:hint="eastAsia"/>
        </w:rPr>
        <w:t>方法实现平滑，观测平滑效果；</w:t>
      </w:r>
      <w:r>
        <w:rPr>
          <w:rFonts w:hint="default"/>
          <w:lang w:val="en-US" w:eastAsia="zh-CN"/>
        </w:rPr>
        <w:t>②</w:t>
      </w:r>
      <w:r>
        <w:rPr>
          <w:rFonts w:hint="eastAsia"/>
        </w:rPr>
        <w:t>使用</w:t>
      </w:r>
      <w:r>
        <w:rPr>
          <w:rFonts w:hint="eastAsia"/>
          <w:lang w:val="en-US" w:eastAsia="zh-CN"/>
        </w:rPr>
        <w:t>不同的方法（灰度阈值、边缘检测以及区域方法）实现图像分割</w:t>
      </w:r>
      <w:r>
        <w:rPr>
          <w:rFonts w:hint="eastAsia"/>
        </w:rPr>
        <w:t>，对比</w:t>
      </w:r>
      <w:r>
        <w:rPr>
          <w:rFonts w:hint="eastAsia"/>
          <w:lang w:val="en-US" w:eastAsia="zh-CN"/>
        </w:rPr>
        <w:t>分割</w:t>
      </w:r>
      <w:r>
        <w:rPr>
          <w:rFonts w:hint="eastAsia"/>
        </w:rPr>
        <w:t>效果。</w:t>
      </w:r>
    </w:p>
    <w:p w14:paraId="00E1222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>采用形态学的方法对分割图像进行处理，查看处理效果。</w:t>
      </w:r>
    </w:p>
    <w:p w14:paraId="29E2C56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实验报告提交截止时间：考试后一周的周五17：00</w:t>
      </w:r>
    </w:p>
    <w:p w14:paraId="7BEE04C4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地点：环测学院B408B</w:t>
      </w:r>
    </w:p>
    <w:p w14:paraId="65C2C944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开课之前先准备数据，也可先根据自己的情况实现相关程序。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F6D24"/>
    <w:rsid w:val="0C890D1E"/>
    <w:rsid w:val="1A331F3D"/>
    <w:rsid w:val="22E111AF"/>
    <w:rsid w:val="295E3942"/>
    <w:rsid w:val="2D300512"/>
    <w:rsid w:val="39FD1058"/>
    <w:rsid w:val="45480EAE"/>
    <w:rsid w:val="464D639A"/>
    <w:rsid w:val="57836988"/>
    <w:rsid w:val="610F7623"/>
    <w:rsid w:val="61A21978"/>
    <w:rsid w:val="649F4C31"/>
    <w:rsid w:val="69322089"/>
    <w:rsid w:val="6E7F6D24"/>
    <w:rsid w:val="79C434A4"/>
    <w:rsid w:val="7EA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00" w:lineRule="exact"/>
      <w:jc w:val="center"/>
      <w:outlineLvl w:val="0"/>
    </w:pPr>
    <w:rPr>
      <w:rFonts w:ascii="Times New Roman" w:hAnsi="Times New Roman"/>
      <w:b/>
      <w:kern w:val="44"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6">
    <w:name w:val="列出段落4"/>
    <w:basedOn w:val="1"/>
    <w:qFormat/>
    <w:uiPriority w:val="0"/>
    <w:pPr>
      <w:adjustRightInd w:val="0"/>
      <w:spacing w:line="312" w:lineRule="atLeast"/>
      <w:ind w:firstLine="420" w:firstLineChars="200"/>
      <w:textAlignment w:val="baseline"/>
    </w:pPr>
    <w:rPr>
      <w:rFonts w:ascii="Times New Roman" w:hAnsi="Times New Roman" w:eastAsia="宋体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423</Words>
  <Characters>492</Characters>
  <Lines>0</Lines>
  <Paragraphs>0</Paragraphs>
  <TotalTime>13</TotalTime>
  <ScaleCrop>false</ScaleCrop>
  <LinksUpToDate>false</LinksUpToDate>
  <CharactersWithSpaces>501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2024-11-25T02:03:00Z</dcterms:created>
  <dc:creator>郭朝霞</dc:creator>
  <cp:lastModifiedBy>WPS_1591100010</cp:lastModifiedBy>
  <dcterms:modified xsi:type="dcterms:W3CDTF">2025-09-26T08:26:45Z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6C0533046254493FAED99F64FEB7B56D</vt:lpwstr>
  </property>
  <property fmtid="{D5CDD505-2E9C-101B-9397-08002B2CF9AE}" pid="4" name="KSOTemplateDocerSaveRecord">
    <vt:lpwstr>eyJoZGlkIjoiYTY2ZjJhYzliMjVkNDU0MjI4YTU1MWQzYjM3ZjVjODQiLCJ1c2VySWQiOiIxMDA0Nzg1OTE1In0=</vt:lpwstr>
  </property>
</Properties>
</file>