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0986" w:rsidRPr="003C0501" w:rsidRDefault="001E4D42">
      <w:pPr>
        <w:rPr>
          <w:b/>
          <w:bCs/>
          <w:sz w:val="24"/>
          <w:szCs w:val="28"/>
        </w:rPr>
      </w:pPr>
      <w:r w:rsidRPr="003C0501">
        <w:rPr>
          <w:rFonts w:hint="eastAsia"/>
          <w:b/>
          <w:bCs/>
          <w:sz w:val="24"/>
          <w:szCs w:val="28"/>
        </w:rPr>
        <w:t>概述</w:t>
      </w:r>
    </w:p>
    <w:p w:rsidR="001E4D42" w:rsidRDefault="002D47FC" w:rsidP="00F8755F">
      <w:pPr>
        <w:ind w:firstLine="420"/>
      </w:pPr>
      <w:r>
        <w:rPr>
          <w:rFonts w:hint="eastAsia"/>
        </w:rPr>
        <w:t>C语言的编译预处理</w:t>
      </w:r>
      <w:r w:rsidR="00F8755F">
        <w:rPr>
          <w:rFonts w:hint="eastAsia"/>
        </w:rPr>
        <w:t>，可以做很多事情，最常见的</w:t>
      </w:r>
      <w:r w:rsidR="00FC6E90">
        <w:rPr>
          <w:rFonts w:hint="eastAsia"/>
        </w:rPr>
        <w:t>#</w:t>
      </w:r>
      <w:r w:rsidR="00F8755F">
        <w:rPr>
          <w:rFonts w:hint="eastAsia"/>
        </w:rPr>
        <w:t>include头文件以及</w:t>
      </w:r>
      <w:r w:rsidR="00AE5DA3">
        <w:rPr>
          <w:rFonts w:hint="eastAsia"/>
        </w:rPr>
        <w:t>为了防止重复包含报错的</w:t>
      </w:r>
      <w:r w:rsidR="00FC6E90">
        <w:rPr>
          <w:rFonts w:hint="eastAsia"/>
        </w:rPr>
        <w:t>#</w:t>
      </w:r>
      <w:r w:rsidR="00AE5DA3">
        <w:rPr>
          <w:rFonts w:hint="eastAsia"/>
        </w:rPr>
        <w:t>ifndef</w:t>
      </w:r>
      <w:r w:rsidR="00AE5DA3">
        <w:t>…</w:t>
      </w:r>
      <w:r w:rsidR="00FC6E90">
        <w:rPr>
          <w:rFonts w:hint="eastAsia"/>
        </w:rPr>
        <w:t>#</w:t>
      </w:r>
      <w:r w:rsidR="00AE5DA3">
        <w:rPr>
          <w:rFonts w:hint="eastAsia"/>
        </w:rPr>
        <w:t>define这种</w:t>
      </w:r>
      <w:r w:rsidR="0005126A">
        <w:rPr>
          <w:rFonts w:hint="eastAsia"/>
        </w:rPr>
        <w:t>，所有以#开头的行都是C代码中的预处理行</w:t>
      </w:r>
      <w:r w:rsidR="006406B9">
        <w:rPr>
          <w:rFonts w:hint="eastAsia"/>
        </w:rPr>
        <w:t>，稍后会进行相关内容的整理，在此不做详述</w:t>
      </w:r>
      <w:r w:rsidR="00AE5DA3">
        <w:rPr>
          <w:rFonts w:hint="eastAsia"/>
        </w:rPr>
        <w:t>。</w:t>
      </w:r>
    </w:p>
    <w:p w:rsidR="006B7316" w:rsidRDefault="00E903A1" w:rsidP="00F8755F">
      <w:pPr>
        <w:ind w:firstLine="420"/>
      </w:pPr>
      <w:r>
        <w:rPr>
          <w:rFonts w:hint="eastAsia"/>
        </w:rPr>
        <w:t>如果是狭义的编译器层面，不应当为预处理做任何事情。</w:t>
      </w:r>
      <w:r w:rsidR="00372181">
        <w:rPr>
          <w:rFonts w:hint="eastAsia"/>
        </w:rPr>
        <w:t>因为对于编译器而言，此时所有的预处理命令都被预处理器所完成了</w:t>
      </w:r>
      <w:r w:rsidR="006B7316">
        <w:rPr>
          <w:rFonts w:hint="eastAsia"/>
        </w:rPr>
        <w:t>。</w:t>
      </w:r>
    </w:p>
    <w:p w:rsidR="00E903A1" w:rsidRDefault="00372181" w:rsidP="00F8755F">
      <w:pPr>
        <w:ind w:firstLine="420"/>
      </w:pPr>
      <w:r>
        <w:rPr>
          <w:rFonts w:hint="eastAsia"/>
        </w:rPr>
        <w:t>当然如果是我们通常意义上的类似于GCC这种编译器，那么</w:t>
      </w:r>
      <w:r w:rsidR="003C0501">
        <w:rPr>
          <w:rFonts w:hint="eastAsia"/>
        </w:rPr>
        <w:t>其实包含了预处理器，编译器，汇编器和链接器等多个部件，肯定会包含预处理器。并且在C</w:t>
      </w:r>
      <w:r w:rsidR="003C0501">
        <w:t>11</w:t>
      </w:r>
      <w:r w:rsidR="003C0501">
        <w:rPr>
          <w:rFonts w:hint="eastAsia"/>
        </w:rPr>
        <w:t>标准的6</w:t>
      </w:r>
      <w:r w:rsidR="003C0501">
        <w:t>.10</w:t>
      </w:r>
      <w:r w:rsidR="003C0501">
        <w:rPr>
          <w:rFonts w:hint="eastAsia"/>
        </w:rPr>
        <w:t>部分，也是介绍了预处理的内容</w:t>
      </w:r>
      <w:r w:rsidR="00945D5F">
        <w:rPr>
          <w:rFonts w:hint="eastAsia"/>
        </w:rPr>
        <w:t>。</w:t>
      </w:r>
    </w:p>
    <w:p w:rsidR="00B4116F" w:rsidRPr="00E903A1" w:rsidRDefault="00B4116F" w:rsidP="00F8755F">
      <w:pPr>
        <w:ind w:firstLine="420"/>
      </w:pPr>
      <w:r>
        <w:rPr>
          <w:rFonts w:hint="eastAsia"/>
        </w:rPr>
        <w:t>更重要的是，假如想要做一个能实际工作</w:t>
      </w:r>
      <w:r w:rsidR="00096A1A">
        <w:rPr>
          <w:rFonts w:hint="eastAsia"/>
        </w:rPr>
        <w:t>、</w:t>
      </w:r>
      <w:r w:rsidR="00B71DA8">
        <w:rPr>
          <w:rFonts w:hint="eastAsia"/>
        </w:rPr>
        <w:t>验证</w:t>
      </w:r>
      <w:r w:rsidR="00096A1A">
        <w:rPr>
          <w:rFonts w:hint="eastAsia"/>
        </w:rPr>
        <w:t>或者自举</w:t>
      </w:r>
      <w:r>
        <w:rPr>
          <w:rFonts w:hint="eastAsia"/>
        </w:rPr>
        <w:t>而不是理论上正确的编译器，包含&lt;</w:t>
      </w:r>
      <w:r>
        <w:t>stdio.h&gt;</w:t>
      </w:r>
      <w:r>
        <w:rPr>
          <w:rFonts w:hint="eastAsia"/>
        </w:rPr>
        <w:t>等库文件进行一些平台依赖的处理</w:t>
      </w:r>
      <w:r w:rsidR="008A679A">
        <w:rPr>
          <w:rFonts w:hint="eastAsia"/>
        </w:rPr>
        <w:t>，去做一些文字</w:t>
      </w:r>
      <w:r w:rsidR="00CB0DD5">
        <w:rPr>
          <w:rFonts w:hint="eastAsia"/>
        </w:rPr>
        <w:t>输出</w:t>
      </w:r>
      <w:r>
        <w:rPr>
          <w:rFonts w:hint="eastAsia"/>
        </w:rPr>
        <w:t>，是</w:t>
      </w:r>
      <w:r w:rsidR="008A679A">
        <w:rPr>
          <w:rFonts w:hint="eastAsia"/>
        </w:rPr>
        <w:t>最起码</w:t>
      </w:r>
      <w:r>
        <w:rPr>
          <w:rFonts w:hint="eastAsia"/>
        </w:rPr>
        <w:t>的需求</w:t>
      </w:r>
      <w:r w:rsidR="008A679A">
        <w:rPr>
          <w:rFonts w:hint="eastAsia"/>
        </w:rPr>
        <w:t>，因此，无论如何，预处理器的实现都是必须的。</w:t>
      </w:r>
    </w:p>
    <w:p w:rsidR="001E4D42" w:rsidRDefault="007137EA">
      <w:r>
        <w:tab/>
      </w:r>
      <w:r>
        <w:rPr>
          <w:rFonts w:hint="eastAsia"/>
        </w:rPr>
        <w:t>在C</w:t>
      </w:r>
      <w:r>
        <w:t>11</w:t>
      </w:r>
      <w:r>
        <w:rPr>
          <w:rFonts w:hint="eastAsia"/>
        </w:rPr>
        <w:t>标准的5</w:t>
      </w:r>
      <w:r>
        <w:t>.1</w:t>
      </w:r>
      <w:r>
        <w:rPr>
          <w:rFonts w:hint="eastAsia"/>
        </w:rPr>
        <w:t>部分有描述C编译器工作的多个阶段，</w:t>
      </w:r>
      <w:r w:rsidR="004C743F">
        <w:rPr>
          <w:rFonts w:hint="eastAsia"/>
        </w:rPr>
        <w:t>在这几个阶段中，</w:t>
      </w:r>
      <w:r>
        <w:rPr>
          <w:rFonts w:hint="eastAsia"/>
        </w:rPr>
        <w:t>其中前半部分大量的内容都是描述预处理器的工作方式。</w:t>
      </w:r>
      <w:r w:rsidR="00883A7F">
        <w:rPr>
          <w:rFonts w:hint="eastAsia"/>
        </w:rPr>
        <w:t>而实际上，真正的编译工作是从第7个阶段才开始的，之前的内容都是描述预处理器的工作。</w:t>
      </w:r>
    </w:p>
    <w:p w:rsidR="00883A7F" w:rsidRDefault="00883A7F">
      <w:r>
        <w:tab/>
      </w:r>
      <w:r>
        <w:rPr>
          <w:rFonts w:hint="eastAsia"/>
        </w:rPr>
        <w:t>在具体的实现中，预处理器</w:t>
      </w:r>
      <w:r w:rsidR="00CA2B08">
        <w:rPr>
          <w:rFonts w:hint="eastAsia"/>
        </w:rPr>
        <w:t>可能会将这些内容合并起来</w:t>
      </w:r>
      <w:r w:rsidR="00D57BE9">
        <w:rPr>
          <w:rFonts w:hint="eastAsia"/>
        </w:rPr>
        <w:t>——讲真多遍扫描罢了</w:t>
      </w:r>
      <w:r w:rsidR="00CA2B08">
        <w:rPr>
          <w:rFonts w:hint="eastAsia"/>
        </w:rPr>
        <w:t>。</w:t>
      </w:r>
    </w:p>
    <w:p w:rsidR="008478A9" w:rsidRPr="008478A9" w:rsidRDefault="008478A9">
      <w:pPr>
        <w:rPr>
          <w:b/>
          <w:bCs/>
          <w:sz w:val="24"/>
          <w:szCs w:val="28"/>
        </w:rPr>
      </w:pPr>
      <w:r w:rsidRPr="008478A9">
        <w:rPr>
          <w:rFonts w:hint="eastAsia"/>
          <w:b/>
          <w:bCs/>
          <w:sz w:val="24"/>
          <w:szCs w:val="28"/>
        </w:rPr>
        <w:t>预编译和库文件</w:t>
      </w:r>
    </w:p>
    <w:p w:rsidR="00D57BE9" w:rsidRDefault="00D57BE9">
      <w:r>
        <w:tab/>
      </w:r>
      <w:r>
        <w:rPr>
          <w:rFonts w:hint="eastAsia"/>
        </w:rPr>
        <w:t>一个具体的问题是，预编译</w:t>
      </w:r>
      <w:r w:rsidR="00B565A6">
        <w:rPr>
          <w:rFonts w:hint="eastAsia"/>
        </w:rPr>
        <w:t>和库函数的</w:t>
      </w:r>
      <w:r>
        <w:rPr>
          <w:rFonts w:hint="eastAsia"/>
        </w:rPr>
        <w:t>问题，</w:t>
      </w:r>
      <w:r w:rsidR="00CE591D">
        <w:rPr>
          <w:rFonts w:hint="eastAsia"/>
        </w:rPr>
        <w:t>对于</w:t>
      </w:r>
      <w:r w:rsidR="006D5CD6">
        <w:rPr>
          <w:rFonts w:hint="eastAsia"/>
        </w:rPr>
        <w:t>这些常用的</w:t>
      </w:r>
      <w:r w:rsidR="00CE591D">
        <w:rPr>
          <w:rFonts w:hint="eastAsia"/>
        </w:rPr>
        <w:t>库函数</w:t>
      </w:r>
      <w:r w:rsidR="006D5CD6">
        <w:rPr>
          <w:rFonts w:hint="eastAsia"/>
        </w:rPr>
        <w:t>，大家为了能够编译速度快一点，都是用预编译技术去处理好那些公共的库文件的，什么stdio就是这样</w:t>
      </w:r>
      <w:r w:rsidR="001E6363">
        <w:rPr>
          <w:rFonts w:hint="eastAsia"/>
        </w:rPr>
        <w:t>，然鹅这也造成一个问题就是，预编译器需要处理这些已经被编译好的</w:t>
      </w:r>
      <w:r w:rsidR="005067ED">
        <w:rPr>
          <w:rFonts w:hint="eastAsia"/>
        </w:rPr>
        <w:t>头</w:t>
      </w:r>
      <w:r w:rsidR="001E6363">
        <w:rPr>
          <w:rFonts w:hint="eastAsia"/>
        </w:rPr>
        <w:t>文件。</w:t>
      </w:r>
      <w:r w:rsidR="007772C2">
        <w:rPr>
          <w:rFonts w:hint="eastAsia"/>
        </w:rPr>
        <w:t>GCC设计了一种gch文件，用于表示这种东西</w:t>
      </w:r>
      <w:r w:rsidR="009511D0">
        <w:rPr>
          <w:rFonts w:hint="eastAsia"/>
        </w:rPr>
        <w:t>，而由于每个编译器的中间表示格式的不同，每家的文件</w:t>
      </w:r>
      <w:r w:rsidR="00822542">
        <w:rPr>
          <w:rFonts w:hint="eastAsia"/>
        </w:rPr>
        <w:t>格式还</w:t>
      </w:r>
      <w:r w:rsidR="009511D0">
        <w:rPr>
          <w:rFonts w:hint="eastAsia"/>
        </w:rPr>
        <w:t>都不一样。</w:t>
      </w:r>
    </w:p>
    <w:p w:rsidR="00431A5D" w:rsidRDefault="009511D0">
      <w:r>
        <w:tab/>
      </w:r>
      <w:r>
        <w:rPr>
          <w:rFonts w:hint="eastAsia"/>
        </w:rPr>
        <w:t>这种预编译技术的实质就是在文件中存储好在编译期需要用到的比如符号表等等东西，因此，在实际的编译预处理中，GCC在编译include的文件之前就会看看是否有预编译好的东西，有就直接拿来用</w:t>
      </w:r>
      <w:r w:rsidR="0018544F">
        <w:rPr>
          <w:rFonts w:hint="eastAsia"/>
        </w:rPr>
        <w:t>而不是再处理一遍</w:t>
      </w:r>
      <w:r>
        <w:rPr>
          <w:rFonts w:hint="eastAsia"/>
        </w:rPr>
        <w:t>。这意味着我们需要</w:t>
      </w:r>
      <w:r w:rsidR="00822542">
        <w:rPr>
          <w:rFonts w:hint="eastAsia"/>
        </w:rPr>
        <w:t>在预处理器中做好同样的事情</w:t>
      </w:r>
      <w:r w:rsidR="00766019">
        <w:rPr>
          <w:rFonts w:hint="eastAsia"/>
        </w:rPr>
        <w:t>——当然，也可以不做，而是把那些</w:t>
      </w:r>
      <w:r w:rsidR="007912F3">
        <w:rPr>
          <w:rFonts w:hint="eastAsia"/>
        </w:rPr>
        <w:t>头</w:t>
      </w:r>
      <w:r w:rsidR="00766019">
        <w:rPr>
          <w:rFonts w:hint="eastAsia"/>
        </w:rPr>
        <w:t>文件的源代码也编译进去罢了</w:t>
      </w:r>
      <w:r w:rsidR="00822542">
        <w:rPr>
          <w:rFonts w:hint="eastAsia"/>
        </w:rPr>
        <w:t>。</w:t>
      </w:r>
    </w:p>
    <w:p w:rsidR="00E22B6E" w:rsidRDefault="008478A9" w:rsidP="00E22B6E">
      <w:pPr>
        <w:rPr>
          <w:rFonts w:hint="eastAsia"/>
        </w:rPr>
      </w:pPr>
      <w:r>
        <w:rPr>
          <w:rFonts w:hint="eastAsia"/>
        </w:rPr>
        <w:tab/>
      </w:r>
      <w:r w:rsidR="00E22B6E">
        <w:rPr>
          <w:rFonts w:hint="eastAsia"/>
        </w:rPr>
        <w:t>另一个让我非常头疼的问题是，当我试图使用linux的预处理器进行处理源文件，然后使用输出的i文件进行编译的时候，结果发现，在gcc给出的头文件中，存在非常多的例如attribute关键字之类的gcc自定义的东西，这使得我直接引用gcc的头文件变得几乎没有可能性（我想任何一个试图写一个只有标准C的编译器的人都无法绕开这些问题，他必须依赖现有的编译器去工作和调试，但是如果现有的编译器和C标准有一定的出入，那么这种矛盾是不可避免的）。</w:t>
      </w:r>
    </w:p>
    <w:p w:rsidR="003037AF" w:rsidRDefault="00E22B6E" w:rsidP="00E22B6E">
      <w:pPr>
        <w:ind w:firstLine="420"/>
        <w:rPr>
          <w:rFonts w:hint="eastAsia"/>
        </w:rPr>
      </w:pPr>
      <w:r>
        <w:rPr>
          <w:rFonts w:hint="eastAsia"/>
        </w:rPr>
        <w:t>当然，不引用gcc的头文件也是可以的，但是，如果我想要让我的代码能够自举，那么一些公共的库函数是必不可少的，否则连基本的io都做不到，怎么读取源文件和输出s文件呢。</w:t>
      </w:r>
    </w:p>
    <w:p w:rsidR="00E22B6E" w:rsidRDefault="00E22B6E" w:rsidP="00E22B6E">
      <w:pPr>
        <w:rPr>
          <w:rFonts w:hint="eastAsia"/>
        </w:rPr>
      </w:pPr>
      <w:r>
        <w:rPr>
          <w:rFonts w:hint="eastAsia"/>
        </w:rPr>
        <w:tab/>
        <w:t>好在，花费了很多时间查资料和整理思路之后，我在此进行一定的说明。</w:t>
      </w:r>
    </w:p>
    <w:p w:rsidR="00E22B6E" w:rsidRDefault="00E22B6E" w:rsidP="00E22B6E">
      <w:pPr>
        <w:rPr>
          <w:rFonts w:hint="eastAsia"/>
        </w:rPr>
      </w:pPr>
      <w:r>
        <w:rPr>
          <w:rFonts w:hint="eastAsia"/>
        </w:rPr>
        <w:tab/>
        <w:t>首先需要理清楚的一件事情是，库函数的声明和实现是完全两回事。如果稍微有一点相关知识的人都应该明白，在头文件中进行了声明，只是为了过编译。而在链接阶段，才和具体的实现相连接起来。</w:t>
      </w:r>
    </w:p>
    <w:p w:rsidR="00E22B6E" w:rsidRDefault="00E22B6E" w:rsidP="00E22B6E">
      <w:pPr>
        <w:rPr>
          <w:rFonts w:hint="eastAsia"/>
        </w:rPr>
      </w:pPr>
      <w:r>
        <w:rPr>
          <w:rFonts w:hint="eastAsia"/>
        </w:rPr>
        <w:tab/>
        <w:t>在gcc当中，也是一样的，</w:t>
      </w:r>
      <w:r w:rsidR="00B07B2B">
        <w:rPr>
          <w:rFonts w:hint="eastAsia"/>
        </w:rPr>
        <w:t>正常写代码</w:t>
      </w:r>
      <w:r>
        <w:rPr>
          <w:rFonts w:hint="eastAsia"/>
        </w:rPr>
        <w:t>所忽略的细节是，</w:t>
      </w:r>
      <w:r w:rsidR="00B07B2B">
        <w:rPr>
          <w:rFonts w:hint="eastAsia"/>
        </w:rPr>
        <w:t>在gcc后端的链接器中，可以直接指定C标准库的so动态链接库，因此，翻译成汇编只需要一句call即可，在链接的时候，自然会和C库中的代码连起来。至于C runtime相关的东西，我就不说了，这不是重点</w:t>
      </w:r>
      <w:r w:rsidR="00B07B2B">
        <w:rPr>
          <w:rFonts w:hint="eastAsia"/>
        </w:rPr>
        <w:lastRenderedPageBreak/>
        <w:t>的东西。</w:t>
      </w:r>
    </w:p>
    <w:p w:rsidR="00B07B2B" w:rsidRDefault="00B07B2B" w:rsidP="00E22B6E">
      <w:pPr>
        <w:rPr>
          <w:rFonts w:hint="eastAsia"/>
        </w:rPr>
      </w:pPr>
      <w:r>
        <w:rPr>
          <w:rFonts w:hint="eastAsia"/>
        </w:rPr>
        <w:tab/>
        <w:t>由于我们的目标只是一个编译器，能自举，那么，我们可以直接使用gcc的gas和linker，只是在前面的编译阶段使用我们自己的编译器罢了。</w:t>
      </w:r>
    </w:p>
    <w:p w:rsidR="00B07B2B" w:rsidRDefault="00B07B2B" w:rsidP="00B07B2B">
      <w:pPr>
        <w:ind w:firstLine="420"/>
        <w:rPr>
          <w:rFonts w:hint="eastAsia"/>
        </w:rPr>
      </w:pPr>
      <w:r>
        <w:rPr>
          <w:rFonts w:hint="eastAsia"/>
        </w:rPr>
        <w:t>因此，只需要我们自己实现一遍C头文件中所需要的定义，随后在makefile的link过程语句中，使用-l指定对应的动态库进行链接即可。</w:t>
      </w:r>
    </w:p>
    <w:p w:rsidR="00B07B2B" w:rsidRDefault="00B07B2B" w:rsidP="00B07B2B">
      <w:pPr>
        <w:ind w:firstLine="420"/>
        <w:rPr>
          <w:rFonts w:hint="eastAsia"/>
        </w:rPr>
      </w:pPr>
      <w:r>
        <w:rPr>
          <w:rFonts w:hint="eastAsia"/>
        </w:rPr>
        <w:t>最后，在思考这个事情怎么解决的过程中，我仍然认为，加入内联汇编是必要的——这源于我最开始试图手工调用系统调用而完全绕开gcc这种愚蠢的想法所造成的。</w:t>
      </w:r>
    </w:p>
    <w:p w:rsidR="00B07B2B" w:rsidRDefault="00B07B2B" w:rsidP="00B07B2B">
      <w:pPr>
        <w:ind w:firstLine="420"/>
      </w:pPr>
      <w:r>
        <w:t>即便如此</w:t>
      </w:r>
      <w:r>
        <w:rPr>
          <w:rFonts w:hint="eastAsia"/>
        </w:rPr>
        <w:t>，</w:t>
      </w:r>
      <w:r>
        <w:t>我仍然选择保留了我想要选用的内联汇编</w:t>
      </w:r>
      <w:r>
        <w:rPr>
          <w:rFonts w:hint="eastAsia"/>
        </w:rPr>
        <w:t>，</w:t>
      </w:r>
      <w:r>
        <w:t>因为这是一个面向硬件的C编译器所必须考虑的事情</w:t>
      </w:r>
      <w:r>
        <w:rPr>
          <w:rFonts w:hint="eastAsia"/>
        </w:rPr>
        <w:t>。</w:t>
      </w:r>
    </w:p>
    <w:p w:rsidR="001E4D42" w:rsidRPr="000042FF" w:rsidRDefault="0018544F">
      <w:r>
        <w:tab/>
      </w:r>
      <w:r>
        <w:rPr>
          <w:rFonts w:hint="eastAsia"/>
        </w:rPr>
        <w:t>接下来</w:t>
      </w:r>
      <w:r w:rsidR="00B330D5">
        <w:rPr>
          <w:rFonts w:hint="eastAsia"/>
        </w:rPr>
        <w:t>，我将根据</w:t>
      </w:r>
      <w:r w:rsidR="00772737">
        <w:rPr>
          <w:rFonts w:hint="eastAsia"/>
        </w:rPr>
        <w:t>不同的预处理语句，以及</w:t>
      </w:r>
      <w:r w:rsidR="00B330D5">
        <w:rPr>
          <w:rFonts w:hint="eastAsia"/>
        </w:rPr>
        <w:t>在C标准中陈述的6个预处理器的阶段，对我所做的C预处理的工作做一个描述。</w:t>
      </w:r>
    </w:p>
    <w:p w:rsidR="001E4D42" w:rsidRPr="003031F2" w:rsidRDefault="003031F2" w:rsidP="003031F2">
      <w:pPr>
        <w:pStyle w:val="a5"/>
        <w:numPr>
          <w:ilvl w:val="0"/>
          <w:numId w:val="1"/>
        </w:numPr>
        <w:ind w:firstLineChars="0"/>
        <w:rPr>
          <w:b/>
          <w:bCs/>
          <w:sz w:val="24"/>
          <w:szCs w:val="28"/>
        </w:rPr>
      </w:pPr>
      <w:r w:rsidRPr="003031F2">
        <w:rPr>
          <w:rFonts w:hint="eastAsia"/>
          <w:b/>
          <w:bCs/>
          <w:sz w:val="24"/>
          <w:szCs w:val="28"/>
        </w:rPr>
        <w:t>阶段1</w:t>
      </w:r>
    </w:p>
    <w:p w:rsidR="001E4D42" w:rsidRDefault="008E641C">
      <w:r>
        <w:rPr>
          <w:rFonts w:hint="eastAsia"/>
        </w:rPr>
        <w:t>先抄定义</w:t>
      </w:r>
      <w:r w:rsidR="00341CC7">
        <w:rPr>
          <w:rFonts w:hint="eastAsia"/>
        </w:rPr>
        <w:t>：</w:t>
      </w:r>
    </w:p>
    <w:tbl>
      <w:tblPr>
        <w:tblStyle w:val="a6"/>
        <w:tblW w:w="0" w:type="auto"/>
        <w:tblLook w:val="04A0"/>
      </w:tblPr>
      <w:tblGrid>
        <w:gridCol w:w="8296"/>
      </w:tblGrid>
      <w:tr w:rsidR="00341CC7" w:rsidTr="00341CC7">
        <w:tc>
          <w:tcPr>
            <w:tcW w:w="8296" w:type="dxa"/>
            <w:tcBorders>
              <w:top w:val="nil"/>
              <w:left w:val="nil"/>
              <w:bottom w:val="nil"/>
              <w:right w:val="nil"/>
            </w:tcBorders>
            <w:shd w:val="clear" w:color="auto" w:fill="D0CECE" w:themeFill="background2" w:themeFillShade="E6"/>
          </w:tcPr>
          <w:p w:rsidR="00341CC7" w:rsidRDefault="00341CC7" w:rsidP="00341CC7">
            <w:r>
              <w:t>Physical source file multibyte characters are mapped, in an implementation-defined manner, to the source character set (introducing new-line characters forend-of-line indicators) if necessary. Trigraph sequences are replaced bycorresponding single-character internal representations.</w:t>
            </w:r>
          </w:p>
        </w:tc>
      </w:tr>
    </w:tbl>
    <w:p w:rsidR="00341CC7" w:rsidRDefault="003918CE">
      <w:r>
        <w:rPr>
          <w:rFonts w:hint="eastAsia"/>
        </w:rPr>
        <w:t>这个</w:t>
      </w:r>
      <w:r w:rsidR="00A15E37">
        <w:rPr>
          <w:rFonts w:hint="eastAsia"/>
        </w:rPr>
        <w:t>阶段1的</w:t>
      </w:r>
      <w:r>
        <w:rPr>
          <w:rFonts w:hint="eastAsia"/>
        </w:rPr>
        <w:t>定义</w:t>
      </w:r>
      <w:r w:rsidR="00A15E37">
        <w:rPr>
          <w:rFonts w:hint="eastAsia"/>
        </w:rPr>
        <w:t>就两句话</w:t>
      </w:r>
      <w:r>
        <w:rPr>
          <w:rFonts w:hint="eastAsia"/>
        </w:rPr>
        <w:t>，我也是真的没看懂。</w:t>
      </w:r>
      <w:r w:rsidR="00BD72CA">
        <w:rPr>
          <w:rFonts w:hint="eastAsia"/>
        </w:rPr>
        <w:t>我的理解就是从磁盘读进来</w:t>
      </w:r>
      <w:r w:rsidR="00655933">
        <w:rPr>
          <w:rFonts w:hint="eastAsia"/>
        </w:rPr>
        <w:t>，什么转换为源文件字符集，这肯定啊，读进来就是这样了，还能怎么转换</w:t>
      </w:r>
      <w:r w:rsidR="00BD72CA">
        <w:rPr>
          <w:rFonts w:hint="eastAsia"/>
        </w:rPr>
        <w:t>。</w:t>
      </w:r>
    </w:p>
    <w:p w:rsidR="001E4D42" w:rsidRDefault="002F4FC0">
      <w:r>
        <w:rPr>
          <w:rFonts w:hint="eastAsia"/>
        </w:rPr>
        <w:t>主要是第一句话</w:t>
      </w:r>
      <w:r w:rsidR="00434358">
        <w:rPr>
          <w:rFonts w:hint="eastAsia"/>
        </w:rPr>
        <w:t>，我觉得应该说的就是读取文件转成sourcecharacterset</w:t>
      </w:r>
      <w:r w:rsidR="00844592">
        <w:rPr>
          <w:rFonts w:hint="eastAsia"/>
        </w:rPr>
        <w:t>。第二句话，意思很简单，把所有的</w:t>
      </w:r>
      <w:r w:rsidR="007B2D2A">
        <w:rPr>
          <w:rFonts w:hint="eastAsia"/>
        </w:rPr>
        <w:t>三字母词替换掉</w:t>
      </w:r>
      <w:r w:rsidR="000775BF">
        <w:rPr>
          <w:rFonts w:hint="eastAsia"/>
        </w:rPr>
        <w:t>，我不做一一列举，因为标准中都有，当然三字母词肯定优先于</w:t>
      </w:r>
      <w:r w:rsidR="00BA78BB">
        <w:rPr>
          <w:rFonts w:hint="eastAsia"/>
        </w:rPr>
        <w:t>注释，不然也不会有下面这个经典的例子</w:t>
      </w:r>
      <w:r w:rsidR="00617ADC">
        <w:rPr>
          <w:rFonts w:hint="eastAsia"/>
        </w:rPr>
        <w:t>（不懂得自己想办法吧）</w:t>
      </w:r>
      <w:r w:rsidR="00DC5235">
        <w:rPr>
          <w:rFonts w:hint="eastAsia"/>
        </w:rPr>
        <w:t>：</w:t>
      </w:r>
    </w:p>
    <w:tbl>
      <w:tblPr>
        <w:tblStyle w:val="a6"/>
        <w:tblW w:w="0" w:type="auto"/>
        <w:tblLook w:val="04A0"/>
      </w:tblPr>
      <w:tblGrid>
        <w:gridCol w:w="8296"/>
      </w:tblGrid>
      <w:tr w:rsidR="00DC5235" w:rsidTr="00DC5235">
        <w:tc>
          <w:tcPr>
            <w:tcW w:w="8296" w:type="dxa"/>
            <w:tcBorders>
              <w:top w:val="nil"/>
              <w:left w:val="nil"/>
              <w:bottom w:val="nil"/>
              <w:right w:val="nil"/>
            </w:tcBorders>
            <w:shd w:val="clear" w:color="auto" w:fill="D0CECE" w:themeFill="background2" w:themeFillShade="E6"/>
          </w:tcPr>
          <w:p w:rsidR="00DC5235" w:rsidRDefault="00DC5235" w:rsidP="00DC5235">
            <w:r>
              <w:t>// 注释语句 ??/</w:t>
            </w:r>
          </w:p>
          <w:p w:rsidR="00DC5235" w:rsidRDefault="00DC5235" w:rsidP="00DC5235">
            <w:r>
              <w:t>a = b+c;</w:t>
            </w:r>
          </w:p>
        </w:tc>
      </w:tr>
    </w:tbl>
    <w:p w:rsidR="00DC5235" w:rsidRDefault="00392679">
      <w:r>
        <w:rPr>
          <w:rFonts w:hint="eastAsia"/>
        </w:rPr>
        <w:t>（不用考虑嵌套，因为显然不可能，所以扫描一遍就好了）</w:t>
      </w:r>
    </w:p>
    <w:p w:rsidR="006525AD" w:rsidRDefault="006525AD" w:rsidP="006525AD">
      <w:pPr>
        <w:pStyle w:val="a5"/>
        <w:numPr>
          <w:ilvl w:val="0"/>
          <w:numId w:val="1"/>
        </w:numPr>
        <w:ind w:firstLineChars="0"/>
        <w:rPr>
          <w:b/>
          <w:bCs/>
          <w:sz w:val="24"/>
          <w:szCs w:val="28"/>
        </w:rPr>
      </w:pPr>
      <w:r w:rsidRPr="006525AD">
        <w:rPr>
          <w:rFonts w:hint="eastAsia"/>
          <w:b/>
          <w:bCs/>
          <w:sz w:val="24"/>
          <w:szCs w:val="28"/>
        </w:rPr>
        <w:t>阶段2</w:t>
      </w:r>
    </w:p>
    <w:p w:rsidR="006525AD" w:rsidRDefault="00617ADC" w:rsidP="004931A2">
      <w:r>
        <w:rPr>
          <w:rFonts w:hint="eastAsia"/>
        </w:rPr>
        <w:t>继续引用原文：</w:t>
      </w:r>
    </w:p>
    <w:tbl>
      <w:tblPr>
        <w:tblStyle w:val="a6"/>
        <w:tblW w:w="0" w:type="auto"/>
        <w:tblLook w:val="04A0"/>
      </w:tblPr>
      <w:tblGrid>
        <w:gridCol w:w="8296"/>
      </w:tblGrid>
      <w:tr w:rsidR="00412DD5" w:rsidTr="00412DD5">
        <w:tc>
          <w:tcPr>
            <w:tcW w:w="8296" w:type="dxa"/>
            <w:tcBorders>
              <w:top w:val="nil"/>
              <w:left w:val="nil"/>
              <w:bottom w:val="nil"/>
              <w:right w:val="nil"/>
            </w:tcBorders>
            <w:shd w:val="clear" w:color="auto" w:fill="D0CECE" w:themeFill="background2" w:themeFillShade="E6"/>
          </w:tcPr>
          <w:p w:rsidR="00412DD5" w:rsidRDefault="00412DD5" w:rsidP="00412DD5">
            <w:r>
              <w:t>Each instance of a backslash character (\) immediately followed by a new-linecharacter is deleted, splicing physical source lines to form logical source lines.</w:t>
            </w:r>
          </w:p>
          <w:p w:rsidR="00412DD5" w:rsidRDefault="00412DD5" w:rsidP="00412DD5">
            <w:r>
              <w:t>Only the last backslash on any physical source line shall be eligible for being partof such a splice. A source file that is not empty shall end in a new-line character,which shall not be immediately preceded by a backslash character before any suchsplicing takes place.</w:t>
            </w:r>
          </w:p>
        </w:tc>
      </w:tr>
    </w:tbl>
    <w:p w:rsidR="001D11A9" w:rsidRDefault="00C87FE3" w:rsidP="004931A2">
      <w:r>
        <w:rPr>
          <w:rFonts w:hint="eastAsia"/>
        </w:rPr>
        <w:t>好吧，反正这句话很简单，‘\’之后换行表示</w:t>
      </w:r>
      <w:r w:rsidR="004E04F6">
        <w:rPr>
          <w:rFonts w:hint="eastAsia"/>
        </w:rPr>
        <w:t>，</w:t>
      </w:r>
      <w:r>
        <w:rPr>
          <w:rFonts w:hint="eastAsia"/>
        </w:rPr>
        <w:t>不中断当前行然后把后面的行接续上去。这一步把这个事情给做了。</w:t>
      </w:r>
      <w:r w:rsidR="001D11A9">
        <w:rPr>
          <w:rFonts w:hint="eastAsia"/>
        </w:rPr>
        <w:t>阶段一的代码就是因为这步在三字母词之后，才会当做注释给忽略掉的。</w:t>
      </w:r>
    </w:p>
    <w:p w:rsidR="00B94F55" w:rsidRDefault="00B94F55" w:rsidP="004931A2"/>
    <w:p w:rsidR="00B94F55" w:rsidRDefault="00B94F55" w:rsidP="00B94F55">
      <w:pPr>
        <w:pStyle w:val="a5"/>
        <w:numPr>
          <w:ilvl w:val="0"/>
          <w:numId w:val="1"/>
        </w:numPr>
        <w:ind w:firstLineChars="0"/>
        <w:rPr>
          <w:b/>
          <w:bCs/>
          <w:sz w:val="24"/>
          <w:szCs w:val="28"/>
        </w:rPr>
      </w:pPr>
      <w:r w:rsidRPr="00B94F55">
        <w:rPr>
          <w:rFonts w:hint="eastAsia"/>
          <w:b/>
          <w:bCs/>
          <w:sz w:val="24"/>
          <w:szCs w:val="28"/>
        </w:rPr>
        <w:t>阶段3</w:t>
      </w:r>
    </w:p>
    <w:p w:rsidR="00B94F55" w:rsidRPr="00B94F55" w:rsidRDefault="00B94F55" w:rsidP="00B94F55">
      <w:r>
        <w:rPr>
          <w:rFonts w:hint="eastAsia"/>
        </w:rPr>
        <w:t>来，黏贴原文：</w:t>
      </w:r>
    </w:p>
    <w:tbl>
      <w:tblPr>
        <w:tblStyle w:val="a6"/>
        <w:tblW w:w="0" w:type="auto"/>
        <w:tblLook w:val="04A0"/>
      </w:tblPr>
      <w:tblGrid>
        <w:gridCol w:w="8296"/>
      </w:tblGrid>
      <w:tr w:rsidR="00B94F55" w:rsidTr="00B94F55">
        <w:tc>
          <w:tcPr>
            <w:tcW w:w="8296" w:type="dxa"/>
            <w:tcBorders>
              <w:top w:val="nil"/>
              <w:left w:val="nil"/>
              <w:bottom w:val="nil"/>
              <w:right w:val="nil"/>
            </w:tcBorders>
            <w:shd w:val="clear" w:color="auto" w:fill="D0CECE" w:themeFill="background2" w:themeFillShade="E6"/>
          </w:tcPr>
          <w:p w:rsidR="00B94F55" w:rsidRDefault="00B94F55" w:rsidP="004931A2">
            <w:r w:rsidRPr="00B94F55">
              <w:t xml:space="preserve">The source file is decomposed into preprocessing tokens 7) and sequences of white-space characters (including comments). A source file shall not end in a partial preprocessing token or in a partial comment. Each comment is replaced by one space </w:t>
            </w:r>
            <w:r w:rsidRPr="00B94F55">
              <w:lastRenderedPageBreak/>
              <w:t>character. New-line characters are retained. Whether each nonempty sequence of white-space characters other than new-line is retained or replaced by one space character is implementation-defined.</w:t>
            </w:r>
          </w:p>
        </w:tc>
      </w:tr>
    </w:tbl>
    <w:p w:rsidR="00B94F55" w:rsidRDefault="004E04F6" w:rsidP="004931A2">
      <w:r>
        <w:rPr>
          <w:rFonts w:hint="eastAsia"/>
        </w:rPr>
        <w:lastRenderedPageBreak/>
        <w:t>这一步做了两个事情：</w:t>
      </w:r>
    </w:p>
    <w:p w:rsidR="004E04F6" w:rsidRDefault="002D2666" w:rsidP="004931A2">
      <w:r>
        <w:rPr>
          <w:rFonts w:hint="eastAsia"/>
        </w:rPr>
        <w:t>第一个事情是解析出预处理字符以及相关的空白符。</w:t>
      </w:r>
    </w:p>
    <w:p w:rsidR="004E04F6" w:rsidRDefault="004E04F6" w:rsidP="004931A2">
      <w:r>
        <w:rPr>
          <w:rFonts w:hint="eastAsia"/>
        </w:rPr>
        <w:t>第二个事情，把注释换掉（所以阶段1里面的例子才会发生</w:t>
      </w:r>
      <w:r w:rsidR="005421D8">
        <w:rPr>
          <w:rFonts w:hint="eastAsia"/>
        </w:rPr>
        <w:t>，他先替换三字母词，再接续行，再弄掉注释</w:t>
      </w:r>
      <w:r>
        <w:rPr>
          <w:rFonts w:hint="eastAsia"/>
        </w:rPr>
        <w:t>）</w:t>
      </w:r>
      <w:r w:rsidR="005421D8">
        <w:rPr>
          <w:rFonts w:hint="eastAsia"/>
        </w:rPr>
        <w:t>，换成一个空格键</w:t>
      </w:r>
      <w:r w:rsidR="006070A5">
        <w:rPr>
          <w:rFonts w:hint="eastAsia"/>
        </w:rPr>
        <w:t>。</w:t>
      </w:r>
      <w:r w:rsidR="005421D8">
        <w:rPr>
          <w:rFonts w:hint="eastAsia"/>
        </w:rPr>
        <w:t>但是他也说了，多余的空白字符，是保留还是全部替换成1个空格键，是由实现决定的。</w:t>
      </w:r>
      <w:r w:rsidR="006070A5">
        <w:rPr>
          <w:rFonts w:hint="eastAsia"/>
        </w:rPr>
        <w:t>所以呢，这个我们就不把多余的空白字符给除去了哈</w:t>
      </w:r>
      <w:r w:rsidR="002D2666">
        <w:rPr>
          <w:rFonts w:hint="eastAsia"/>
        </w:rPr>
        <w:t>。</w:t>
      </w:r>
    </w:p>
    <w:p w:rsidR="0011324F" w:rsidRDefault="0011324F" w:rsidP="004931A2"/>
    <w:p w:rsidR="0011324F" w:rsidRPr="0011324F" w:rsidRDefault="0011324F" w:rsidP="0011324F">
      <w:pPr>
        <w:pStyle w:val="a5"/>
        <w:numPr>
          <w:ilvl w:val="0"/>
          <w:numId w:val="1"/>
        </w:numPr>
        <w:ind w:firstLineChars="0"/>
        <w:rPr>
          <w:b/>
          <w:bCs/>
          <w:sz w:val="24"/>
          <w:szCs w:val="28"/>
        </w:rPr>
      </w:pPr>
      <w:r w:rsidRPr="0011324F">
        <w:rPr>
          <w:rFonts w:hint="eastAsia"/>
          <w:b/>
          <w:bCs/>
          <w:sz w:val="24"/>
          <w:szCs w:val="28"/>
        </w:rPr>
        <w:t>阶段4</w:t>
      </w:r>
    </w:p>
    <w:p w:rsidR="0011324F" w:rsidRDefault="0011324F" w:rsidP="004931A2">
      <w:r>
        <w:rPr>
          <w:rFonts w:hint="eastAsia"/>
        </w:rPr>
        <w:t>继续</w:t>
      </w:r>
      <w:r w:rsidR="00027606">
        <w:rPr>
          <w:rFonts w:hint="eastAsia"/>
        </w:rPr>
        <w:t>：</w:t>
      </w:r>
    </w:p>
    <w:tbl>
      <w:tblPr>
        <w:tblStyle w:val="a6"/>
        <w:tblW w:w="0" w:type="auto"/>
        <w:tblLook w:val="04A0"/>
      </w:tblPr>
      <w:tblGrid>
        <w:gridCol w:w="8296"/>
      </w:tblGrid>
      <w:tr w:rsidR="0011324F" w:rsidTr="007A3F61">
        <w:tc>
          <w:tcPr>
            <w:tcW w:w="8296" w:type="dxa"/>
            <w:tcBorders>
              <w:top w:val="nil"/>
              <w:left w:val="nil"/>
              <w:bottom w:val="nil"/>
              <w:right w:val="nil"/>
            </w:tcBorders>
            <w:shd w:val="clear" w:color="auto" w:fill="D0CECE" w:themeFill="background2" w:themeFillShade="E6"/>
          </w:tcPr>
          <w:p w:rsidR="0011324F" w:rsidRDefault="0011324F" w:rsidP="004931A2">
            <w:r w:rsidRPr="0011324F">
              <w:t xml:space="preserve">Preprocessing directives are executed, macro invocations are expanded, and _Pragma unary operator expressions are executed. </w:t>
            </w:r>
            <w:r w:rsidRPr="00F9786A">
              <w:rPr>
                <w:b/>
                <w:bCs/>
              </w:rPr>
              <w:t>If a character sequence that matches the syntax of a universal character name is produced by token concatenation (6.10.3.3), the behavior is undefined.</w:t>
            </w:r>
            <w:r w:rsidRPr="0011324F">
              <w:t xml:space="preserve"> A #include preprocessing directive causes the named header or source file to be processed from phase 1 through phase 4, recursively. All preprocessing directives are then deleted.</w:t>
            </w:r>
          </w:p>
        </w:tc>
      </w:tr>
    </w:tbl>
    <w:p w:rsidR="00303F80" w:rsidRDefault="00303F80" w:rsidP="004931A2">
      <w:r>
        <w:rPr>
          <w:rFonts w:hint="eastAsia"/>
        </w:rPr>
        <w:t>有这么几件事儿：</w:t>
      </w:r>
    </w:p>
    <w:p w:rsidR="00810273" w:rsidRDefault="00810273" w:rsidP="004931A2">
      <w:r>
        <w:rPr>
          <w:rFonts w:hint="eastAsia"/>
        </w:rPr>
        <w:t>1、</w:t>
      </w:r>
      <w:r w:rsidR="004C05C5">
        <w:rPr>
          <w:rFonts w:hint="eastAsia"/>
        </w:rPr>
        <w:t>预处理指令执行</w:t>
      </w:r>
    </w:p>
    <w:p w:rsidR="004C05C5" w:rsidRDefault="00810273" w:rsidP="004931A2">
      <w:r>
        <w:t>2</w:t>
      </w:r>
      <w:r>
        <w:rPr>
          <w:rFonts w:hint="eastAsia"/>
        </w:rPr>
        <w:t>、</w:t>
      </w:r>
      <w:r w:rsidR="004C05C5">
        <w:rPr>
          <w:rFonts w:hint="eastAsia"/>
        </w:rPr>
        <w:t>宏定义扩展</w:t>
      </w:r>
    </w:p>
    <w:p w:rsidR="006E4EFA" w:rsidRDefault="00810273" w:rsidP="004931A2">
      <w:r>
        <w:t>3</w:t>
      </w:r>
      <w:r>
        <w:rPr>
          <w:rFonts w:hint="eastAsia"/>
        </w:rPr>
        <w:t>、</w:t>
      </w:r>
      <w:r w:rsidR="004C05C5">
        <w:rPr>
          <w:rFonts w:hint="eastAsia"/>
        </w:rPr>
        <w:t>_</w:t>
      </w:r>
      <w:r w:rsidR="004C05C5">
        <w:t>pragma</w:t>
      </w:r>
      <w:r w:rsidR="004C05C5">
        <w:rPr>
          <w:rFonts w:hint="eastAsia"/>
        </w:rPr>
        <w:t>指令被执行</w:t>
      </w:r>
    </w:p>
    <w:p w:rsidR="00B9517D" w:rsidRDefault="00810273" w:rsidP="004931A2">
      <w:r>
        <w:t>4</w:t>
      </w:r>
      <w:r>
        <w:rPr>
          <w:rFonts w:hint="eastAsia"/>
        </w:rPr>
        <w:t>、</w:t>
      </w:r>
      <w:r w:rsidR="00B9517D">
        <w:rPr>
          <w:rFonts w:hint="eastAsia"/>
        </w:rPr>
        <w:t>#include包含的文件按照从阶段1到阶段4，递归执行。</w:t>
      </w:r>
    </w:p>
    <w:p w:rsidR="000C2F1B" w:rsidRDefault="00F9786A" w:rsidP="004931A2">
      <w:r>
        <w:rPr>
          <w:rFonts w:hint="eastAsia"/>
        </w:rPr>
        <w:t>5、</w:t>
      </w:r>
      <w:r w:rsidR="000C2F1B">
        <w:rPr>
          <w:rFonts w:hint="eastAsia"/>
        </w:rPr>
        <w:t>然后删除所有预处理指令</w:t>
      </w:r>
      <w:r>
        <w:rPr>
          <w:rFonts w:hint="eastAsia"/>
        </w:rPr>
        <w:t>。</w:t>
      </w:r>
    </w:p>
    <w:p w:rsidR="00226C83" w:rsidRDefault="00F9786A" w:rsidP="0084059A">
      <w:pPr>
        <w:ind w:firstLine="420"/>
      </w:pPr>
      <w:r>
        <w:rPr>
          <w:rFonts w:hint="eastAsia"/>
        </w:rPr>
        <w:t>但是对于加粗的那行话，我是反正没看懂</w:t>
      </w:r>
      <w:r w:rsidR="0084059A">
        <w:rPr>
          <w:rFonts w:hint="eastAsia"/>
        </w:rPr>
        <w:t>（这跟英文好不好没关系啊，这词是啥意思得去全文找）</w:t>
      </w:r>
      <w:r w:rsidR="005824FF">
        <w:rPr>
          <w:rFonts w:hint="eastAsia"/>
        </w:rPr>
        <w:t>，反正行为未定义就是了。</w:t>
      </w:r>
      <w:r w:rsidR="0084059A">
        <w:rPr>
          <w:rFonts w:hint="eastAsia"/>
        </w:rPr>
        <w:t>至于那个（6</w:t>
      </w:r>
      <w:r w:rsidR="0084059A">
        <w:t>.10.3.3</w:t>
      </w:r>
      <w:r w:rsidR="0084059A">
        <w:rPr>
          <w:rFonts w:hint="eastAsia"/>
        </w:rPr>
        <w:t>）我查看了一下</w:t>
      </w:r>
      <w:r w:rsidR="000F414E">
        <w:rPr>
          <w:rFonts w:hint="eastAsia"/>
        </w:rPr>
        <w:t>，就是那个“##”符号在宏定义里面的用处</w:t>
      </w:r>
      <w:r w:rsidR="008C5313">
        <w:rPr>
          <w:rFonts w:hint="eastAsia"/>
        </w:rPr>
        <w:t>，</w:t>
      </w:r>
      <w:r w:rsidR="00226C83">
        <w:rPr>
          <w:rFonts w:hint="eastAsia"/>
        </w:rPr>
        <w:t>大概就是宏替换相关的。</w:t>
      </w:r>
    </w:p>
    <w:p w:rsidR="00F9786A" w:rsidRDefault="008C5313" w:rsidP="0084059A">
      <w:pPr>
        <w:ind w:firstLine="420"/>
      </w:pPr>
      <w:r>
        <w:rPr>
          <w:rFonts w:hint="eastAsia"/>
        </w:rPr>
        <w:t>这一步的内容就比较多了</w:t>
      </w:r>
      <w:r w:rsidR="00510A36">
        <w:rPr>
          <w:rFonts w:hint="eastAsia"/>
        </w:rPr>
        <w:t>，接下来</w:t>
      </w:r>
      <w:r w:rsidR="0052668C">
        <w:rPr>
          <w:rFonts w:hint="eastAsia"/>
        </w:rPr>
        <w:t>，</w:t>
      </w:r>
      <w:r w:rsidR="00510A36">
        <w:rPr>
          <w:rFonts w:hint="eastAsia"/>
        </w:rPr>
        <w:t>对各种预定义指令进行分析。</w:t>
      </w:r>
    </w:p>
    <w:p w:rsidR="007F3387" w:rsidRPr="0011324F" w:rsidRDefault="007F3387" w:rsidP="007F3387">
      <w:pPr>
        <w:pStyle w:val="a5"/>
        <w:numPr>
          <w:ilvl w:val="0"/>
          <w:numId w:val="1"/>
        </w:numPr>
        <w:ind w:firstLineChars="0"/>
        <w:rPr>
          <w:b/>
          <w:bCs/>
          <w:sz w:val="24"/>
          <w:szCs w:val="28"/>
        </w:rPr>
      </w:pPr>
      <w:r w:rsidRPr="0011324F">
        <w:rPr>
          <w:rFonts w:hint="eastAsia"/>
          <w:b/>
          <w:bCs/>
          <w:sz w:val="24"/>
          <w:szCs w:val="28"/>
        </w:rPr>
        <w:t>阶段</w:t>
      </w:r>
      <w:r>
        <w:rPr>
          <w:b/>
          <w:bCs/>
          <w:sz w:val="24"/>
          <w:szCs w:val="28"/>
        </w:rPr>
        <w:t>5</w:t>
      </w:r>
    </w:p>
    <w:p w:rsidR="00DB6FE6" w:rsidRDefault="00DB6FE6" w:rsidP="0084059A">
      <w:pPr>
        <w:ind w:firstLine="420"/>
      </w:pPr>
    </w:p>
    <w:tbl>
      <w:tblPr>
        <w:tblStyle w:val="a6"/>
        <w:tblW w:w="0" w:type="auto"/>
        <w:tblLook w:val="04A0"/>
      </w:tblPr>
      <w:tblGrid>
        <w:gridCol w:w="8296"/>
      </w:tblGrid>
      <w:tr w:rsidR="00DB6FE6" w:rsidTr="007F3387">
        <w:tc>
          <w:tcPr>
            <w:tcW w:w="8296" w:type="dxa"/>
            <w:tcBorders>
              <w:top w:val="nil"/>
              <w:left w:val="nil"/>
              <w:bottom w:val="nil"/>
              <w:right w:val="nil"/>
            </w:tcBorders>
            <w:shd w:val="clear" w:color="auto" w:fill="D0CECE" w:themeFill="background2" w:themeFillShade="E6"/>
          </w:tcPr>
          <w:p w:rsidR="00DB6FE6" w:rsidRDefault="00DB6FE6" w:rsidP="00DB6FE6">
            <w:r>
              <w:t>Each source character set member and escape sequence in character constants andstring literals is converted to the corresponding member of the execution characterset; if there is no corresponding member, it is converted to an implementation-defined member other than the null (wide) character. 8)</w:t>
            </w:r>
          </w:p>
        </w:tc>
      </w:tr>
    </w:tbl>
    <w:p w:rsidR="00DB6FE6" w:rsidRDefault="00793D5D" w:rsidP="0084059A">
      <w:pPr>
        <w:ind w:firstLine="420"/>
      </w:pPr>
      <w:r>
        <w:t>S</w:t>
      </w:r>
      <w:r>
        <w:rPr>
          <w:rFonts w:hint="eastAsia"/>
        </w:rPr>
        <w:t>ourcecharacterset和转义字符转换为执行字符集中的内容。</w:t>
      </w:r>
    </w:p>
    <w:p w:rsidR="00CD4AA7" w:rsidRDefault="00CD4AA7" w:rsidP="0084059A">
      <w:pPr>
        <w:ind w:firstLine="420"/>
      </w:pPr>
      <w:r>
        <w:rPr>
          <w:rFonts w:hint="eastAsia"/>
        </w:rPr>
        <w:t>本来第二句我也没看懂，</w:t>
      </w:r>
      <w:r w:rsidR="00E827EE">
        <w:rPr>
          <w:rFonts w:hint="eastAsia"/>
        </w:rPr>
        <w:t>但是看了上下文，</w:t>
      </w:r>
      <w:r w:rsidR="001B4BC3">
        <w:rPr>
          <w:rFonts w:hint="eastAsia"/>
        </w:rPr>
        <w:t>大概意思是说，这里有两个字符集，一个是源文件字符集sourcecharacterset，另一个是执行字符集，那需要将源文件字符集转换为执行字符集</w:t>
      </w:r>
      <w:r w:rsidR="00E827EE">
        <w:rPr>
          <w:rFonts w:hint="eastAsia"/>
        </w:rPr>
        <w:t>。</w:t>
      </w:r>
    </w:p>
    <w:p w:rsidR="001B4BC3" w:rsidRDefault="001B4BC3" w:rsidP="0084059A">
      <w:pPr>
        <w:ind w:firstLine="420"/>
      </w:pPr>
      <w:r>
        <w:rPr>
          <w:rFonts w:hint="eastAsia"/>
        </w:rPr>
        <w:t>注意到阶段1当中的描述，</w:t>
      </w:r>
      <w:r w:rsidR="001530C0">
        <w:rPr>
          <w:rFonts w:hint="eastAsia"/>
        </w:rPr>
        <w:t>用一种implement-defined的方式去进行这种转换</w:t>
      </w:r>
      <w:r w:rsidR="00B63CD7">
        <w:rPr>
          <w:rFonts w:hint="eastAsia"/>
        </w:rPr>
        <w:t>。然而如果有特定编译器自己定义的字符，不在源文件字符集中的，要进行这种转换，需要定义好，并且转换之后必须不是null字符</w:t>
      </w:r>
      <w:r w:rsidR="001F445A">
        <w:rPr>
          <w:rFonts w:hint="eastAsia"/>
        </w:rPr>
        <w:t>。</w:t>
      </w:r>
    </w:p>
    <w:p w:rsidR="001F445A" w:rsidRDefault="001F445A" w:rsidP="006F04D5"/>
    <w:p w:rsidR="006F04D5" w:rsidRPr="006F04D5" w:rsidRDefault="006F04D5" w:rsidP="006F04D5">
      <w:pPr>
        <w:pStyle w:val="a5"/>
        <w:numPr>
          <w:ilvl w:val="0"/>
          <w:numId w:val="1"/>
        </w:numPr>
        <w:ind w:firstLineChars="0"/>
        <w:rPr>
          <w:b/>
          <w:bCs/>
          <w:sz w:val="24"/>
          <w:szCs w:val="28"/>
        </w:rPr>
      </w:pPr>
      <w:r w:rsidRPr="006F04D5">
        <w:rPr>
          <w:rFonts w:hint="eastAsia"/>
          <w:b/>
          <w:bCs/>
          <w:sz w:val="24"/>
          <w:szCs w:val="28"/>
        </w:rPr>
        <w:t>阶段6</w:t>
      </w:r>
    </w:p>
    <w:p w:rsidR="006F04D5" w:rsidRDefault="00C12597" w:rsidP="006F04D5">
      <w:r>
        <w:rPr>
          <w:rFonts w:hint="eastAsia"/>
        </w:rPr>
        <w:lastRenderedPageBreak/>
        <w:t>这里就只有一句话</w:t>
      </w:r>
    </w:p>
    <w:tbl>
      <w:tblPr>
        <w:tblStyle w:val="a6"/>
        <w:tblW w:w="0" w:type="auto"/>
        <w:tblLook w:val="04A0"/>
      </w:tblPr>
      <w:tblGrid>
        <w:gridCol w:w="8296"/>
      </w:tblGrid>
      <w:tr w:rsidR="00C12597" w:rsidTr="00C12597">
        <w:tc>
          <w:tcPr>
            <w:tcW w:w="8296" w:type="dxa"/>
            <w:tcBorders>
              <w:top w:val="nil"/>
              <w:left w:val="nil"/>
              <w:bottom w:val="nil"/>
              <w:right w:val="nil"/>
            </w:tcBorders>
            <w:shd w:val="clear" w:color="auto" w:fill="D0CECE" w:themeFill="background2" w:themeFillShade="E6"/>
          </w:tcPr>
          <w:p w:rsidR="00C12597" w:rsidRDefault="00C12597" w:rsidP="006F04D5">
            <w:r w:rsidRPr="00C12597">
              <w:t>Adjacent string literal tokens are concatenated</w:t>
            </w:r>
          </w:p>
        </w:tc>
      </w:tr>
    </w:tbl>
    <w:p w:rsidR="00C12597" w:rsidRDefault="00945E7E" w:rsidP="006F04D5">
      <w:r>
        <w:rPr>
          <w:rFonts w:hint="eastAsia"/>
        </w:rPr>
        <w:t>这句话的意思也是我做了一些尝试和错误之后才弄明白的。</w:t>
      </w:r>
    </w:p>
    <w:p w:rsidR="00E15004" w:rsidRDefault="00945E7E" w:rsidP="006F04D5">
      <w:r>
        <w:rPr>
          <w:rFonts w:hint="eastAsia"/>
        </w:rPr>
        <w:t>原来它指的就是，比如说我在一个char</w:t>
      </w:r>
      <w:r>
        <w:t>[2]</w:t>
      </w:r>
      <w:r>
        <w:rPr>
          <w:rFonts w:hint="eastAsia"/>
        </w:rPr>
        <w:t>[</w:t>
      </w:r>
      <w:r>
        <w:t>10]</w:t>
      </w:r>
      <w:r>
        <w:rPr>
          <w:rFonts w:hint="eastAsia"/>
        </w:rPr>
        <w:t>中定义两个字符串</w:t>
      </w:r>
      <w:r w:rsidR="00E15004">
        <w:rPr>
          <w:rFonts w:hint="eastAsia"/>
        </w:rPr>
        <w:t>“ab”和“cd”</w:t>
      </w:r>
      <w:r>
        <w:rPr>
          <w:rFonts w:hint="eastAsia"/>
        </w:rPr>
        <w:t>吧，但是，一不小心，中间分隔两个字符串的逗号给弄丢了，于是乎，编译器在这个阶段会非常神奇的把这两个字符串当成一个，头尾连接之后，给处理了</w:t>
      </w:r>
      <w:r w:rsidR="00E15004">
        <w:rPr>
          <w:rFonts w:hint="eastAsia"/>
        </w:rPr>
        <w:t>，就变成了“abcd”</w:t>
      </w:r>
      <w:r>
        <w:rPr>
          <w:rFonts w:hint="eastAsia"/>
        </w:rPr>
        <w:t>。</w:t>
      </w:r>
    </w:p>
    <w:p w:rsidR="00402E53" w:rsidRDefault="00402E53" w:rsidP="006F04D5"/>
    <w:p w:rsidR="00402E53" w:rsidRDefault="00402E53" w:rsidP="006F04D5">
      <w:r>
        <w:rPr>
          <w:rFonts w:hint="eastAsia"/>
        </w:rPr>
        <w:t>在这之后的阶段7其实就应该是编译器的阶段了。</w:t>
      </w:r>
    </w:p>
    <w:p w:rsidR="006C5AE1" w:rsidRPr="006C5AE1" w:rsidRDefault="006C5AE1" w:rsidP="006F04D5">
      <w:pPr>
        <w:rPr>
          <w:b/>
          <w:bCs/>
          <w:sz w:val="24"/>
          <w:szCs w:val="28"/>
        </w:rPr>
      </w:pPr>
      <w:r w:rsidRPr="006C5AE1">
        <w:rPr>
          <w:rFonts w:hint="eastAsia"/>
          <w:b/>
          <w:bCs/>
          <w:sz w:val="24"/>
          <w:szCs w:val="28"/>
        </w:rPr>
        <w:t>预处理器</w:t>
      </w:r>
    </w:p>
    <w:p w:rsidR="006C5AE1" w:rsidRPr="007B1601" w:rsidRDefault="007B1601" w:rsidP="007B1601">
      <w:pPr>
        <w:pStyle w:val="a5"/>
        <w:numPr>
          <w:ilvl w:val="0"/>
          <w:numId w:val="1"/>
        </w:numPr>
        <w:ind w:firstLineChars="0"/>
        <w:rPr>
          <w:b/>
          <w:bCs/>
          <w:sz w:val="24"/>
          <w:szCs w:val="28"/>
        </w:rPr>
      </w:pPr>
      <w:r w:rsidRPr="007B1601">
        <w:rPr>
          <w:b/>
          <w:bCs/>
          <w:sz w:val="24"/>
          <w:szCs w:val="28"/>
        </w:rPr>
        <w:t>T</w:t>
      </w:r>
      <w:r w:rsidRPr="007B1601">
        <w:rPr>
          <w:rFonts w:hint="eastAsia"/>
          <w:b/>
          <w:bCs/>
          <w:sz w:val="24"/>
          <w:szCs w:val="28"/>
        </w:rPr>
        <w:t>ips</w:t>
      </w:r>
    </w:p>
    <w:p w:rsidR="006C5AE1" w:rsidRDefault="000758DA" w:rsidP="007B1601">
      <w:pPr>
        <w:pStyle w:val="a5"/>
        <w:numPr>
          <w:ilvl w:val="1"/>
          <w:numId w:val="1"/>
        </w:numPr>
        <w:ind w:firstLineChars="0"/>
      </w:pPr>
      <w:r>
        <w:rPr>
          <w:rFonts w:hint="eastAsia"/>
        </w:rPr>
        <w:t>源字符集和运行字符集，以及</w:t>
      </w:r>
      <w:r w:rsidR="007B1601">
        <w:rPr>
          <w:rFonts w:hint="eastAsia"/>
        </w:rPr>
        <w:t>转义字符</w:t>
      </w:r>
      <w:r>
        <w:rPr>
          <w:rFonts w:hint="eastAsia"/>
        </w:rPr>
        <w:t>的处理</w:t>
      </w:r>
    </w:p>
    <w:p w:rsidR="00A36D1D" w:rsidRDefault="00857B37" w:rsidP="0098205F">
      <w:pPr>
        <w:ind w:left="420" w:firstLine="420"/>
      </w:pPr>
      <w:r>
        <w:rPr>
          <w:rFonts w:hint="eastAsia"/>
        </w:rPr>
        <w:t>之所以会在这里特意提及</w:t>
      </w:r>
      <w:r w:rsidR="00A36D1D">
        <w:rPr>
          <w:rFonts w:hint="eastAsia"/>
        </w:rPr>
        <w:t>，有很多原因。</w:t>
      </w:r>
    </w:p>
    <w:p w:rsidR="006C5AE1" w:rsidRDefault="00A36D1D" w:rsidP="0098205F">
      <w:pPr>
        <w:ind w:left="420" w:firstLine="420"/>
      </w:pPr>
      <w:r>
        <w:rPr>
          <w:rFonts w:hint="eastAsia"/>
        </w:rPr>
        <w:t>第一个方面</w:t>
      </w:r>
      <w:r w:rsidR="00857B37">
        <w:rPr>
          <w:rFonts w:hint="eastAsia"/>
        </w:rPr>
        <w:t>，</w:t>
      </w:r>
      <w:r w:rsidR="00D601CB">
        <w:rPr>
          <w:rFonts w:hint="eastAsia"/>
        </w:rPr>
        <w:t>正是由于这两个字符集在阶段5当中的转换，以及在编译阶段使用的字符集会影响词法分析器的分析的缘故。</w:t>
      </w:r>
    </w:p>
    <w:p w:rsidR="00F8230C" w:rsidRDefault="00F8230C" w:rsidP="0098205F">
      <w:pPr>
        <w:ind w:left="420" w:firstLine="420"/>
      </w:pPr>
      <w:r>
        <w:rPr>
          <w:rFonts w:hint="eastAsia"/>
        </w:rPr>
        <w:t>换而言之，以制表符</w:t>
      </w:r>
      <w:r>
        <w:t>’\t’</w:t>
      </w:r>
      <w:r>
        <w:rPr>
          <w:rFonts w:hint="eastAsia"/>
        </w:rPr>
        <w:t>为例，</w:t>
      </w:r>
      <w:r w:rsidR="00B02D54">
        <w:rPr>
          <w:rFonts w:hint="eastAsia"/>
        </w:rPr>
        <w:t>如果源文件中出现这么一个符号，</w:t>
      </w:r>
      <w:r>
        <w:rPr>
          <w:rFonts w:hint="eastAsia"/>
        </w:rPr>
        <w:t>在阶段5和编译的词法分析，这两个阶段中</w:t>
      </w:r>
      <w:r w:rsidR="00291EF2">
        <w:rPr>
          <w:rFonts w:hint="eastAsia"/>
        </w:rPr>
        <w:t>，到底使用的是制表符</w:t>
      </w:r>
      <w:r w:rsidR="00291EF2">
        <w:t>’\t</w:t>
      </w:r>
      <w:r w:rsidR="00291EF2">
        <w:rPr>
          <w:rFonts w:hint="eastAsia"/>
        </w:rPr>
        <w:t>‘实际表示的符号，还是反斜杠加上符号t，</w:t>
      </w:r>
      <w:r w:rsidR="00601E9F">
        <w:rPr>
          <w:rFonts w:hint="eastAsia"/>
        </w:rPr>
        <w:t>也就是</w:t>
      </w:r>
      <w:r w:rsidR="00291EF2">
        <w:rPr>
          <w:rFonts w:hint="eastAsia"/>
        </w:rPr>
        <w:t>‘\’+</w:t>
      </w:r>
      <w:r w:rsidR="00291EF2">
        <w:t>’</w:t>
      </w:r>
      <w:r w:rsidR="00291EF2">
        <w:rPr>
          <w:rFonts w:hint="eastAsia"/>
        </w:rPr>
        <w:t>t</w:t>
      </w:r>
      <w:r w:rsidR="00291EF2">
        <w:t>’</w:t>
      </w:r>
      <w:r w:rsidR="00455961">
        <w:rPr>
          <w:rFonts w:hint="eastAsia"/>
        </w:rPr>
        <w:t>？</w:t>
      </w:r>
    </w:p>
    <w:p w:rsidR="0098205F" w:rsidRDefault="00233954" w:rsidP="00E61EA0">
      <w:pPr>
        <w:ind w:left="420" w:firstLine="420"/>
      </w:pPr>
      <w:r>
        <w:rPr>
          <w:rFonts w:hint="eastAsia"/>
        </w:rPr>
        <w:t>无论是哪种编译器的词法分析器，都必须分辨清楚，这两种不同的字符规则的处</w:t>
      </w:r>
      <w:r w:rsidR="00E61EA0">
        <w:rPr>
          <w:rFonts w:hint="eastAsia"/>
        </w:rPr>
        <w:t>狸，</w:t>
      </w:r>
      <w:r>
        <w:rPr>
          <w:rFonts w:hint="eastAsia"/>
        </w:rPr>
        <w:t>否则必然会造成词法分析器规则的混乱。</w:t>
      </w:r>
    </w:p>
    <w:p w:rsidR="0037791E" w:rsidRDefault="0037791E" w:rsidP="00B02D54">
      <w:pPr>
        <w:ind w:left="420" w:firstLine="420"/>
      </w:pPr>
      <w:r>
        <w:rPr>
          <w:rFonts w:hint="eastAsia"/>
        </w:rPr>
        <w:t>我仔细看了标准文件对于这些的定义之后，</w:t>
      </w:r>
      <w:r w:rsidR="00725A27">
        <w:rPr>
          <w:rFonts w:hint="eastAsia"/>
        </w:rPr>
        <w:t>认为，阶段5所说的，主要是针对</w:t>
      </w:r>
      <w:r w:rsidR="007D2CE7">
        <w:rPr>
          <w:rFonts w:hint="eastAsia"/>
        </w:rPr>
        <w:t>编译器自定义的</w:t>
      </w:r>
      <w:r w:rsidR="00725A27">
        <w:rPr>
          <w:rFonts w:hint="eastAsia"/>
        </w:rPr>
        <w:t>扩展字符集</w:t>
      </w:r>
      <w:r w:rsidR="00B02D54">
        <w:rPr>
          <w:rFonts w:hint="eastAsia"/>
        </w:rPr>
        <w:t>，而对这些转义字符</w:t>
      </w:r>
      <w:r w:rsidR="00E61EA0">
        <w:rPr>
          <w:rFonts w:hint="eastAsia"/>
        </w:rPr>
        <w:t>，则不做转换</w:t>
      </w:r>
      <w:r w:rsidR="00CC31BC">
        <w:rPr>
          <w:rFonts w:hint="eastAsia"/>
        </w:rPr>
        <w:t>。否则，在词法分析阶段，这些字符会被当成whitespace所忽略掉，这是不合理的。</w:t>
      </w:r>
    </w:p>
    <w:p w:rsidR="00A36D1D" w:rsidRDefault="00A36D1D" w:rsidP="00B02D54">
      <w:pPr>
        <w:ind w:left="420" w:firstLine="420"/>
      </w:pPr>
      <w:r>
        <w:rPr>
          <w:rFonts w:hint="eastAsia"/>
        </w:rPr>
        <w:t>第二个</w:t>
      </w:r>
      <w:r w:rsidR="00685C37">
        <w:rPr>
          <w:rFonts w:hint="eastAsia"/>
        </w:rPr>
        <w:t>方面，则是由于</w:t>
      </w:r>
      <w:r w:rsidR="00434D74">
        <w:rPr>
          <w:rFonts w:hint="eastAsia"/>
        </w:rPr>
        <w:t>各种标准码对于</w:t>
      </w:r>
      <w:r w:rsidR="007E711A">
        <w:rPr>
          <w:rFonts w:hint="eastAsia"/>
        </w:rPr>
        <w:t>源字符集的扩展，</w:t>
      </w:r>
      <w:r w:rsidR="004C491F">
        <w:rPr>
          <w:rFonts w:hint="eastAsia"/>
        </w:rPr>
        <w:t>这是我在处理</w:t>
      </w:r>
      <w:r w:rsidR="00861EE7">
        <w:rPr>
          <w:rFonts w:hint="eastAsia"/>
        </w:rPr>
        <w:t>unicode字符的时候所遇到的问题，</w:t>
      </w:r>
      <w:r w:rsidR="00D00DB2">
        <w:rPr>
          <w:rFonts w:hint="eastAsia"/>
        </w:rPr>
        <w:t>标准的C</w:t>
      </w:r>
      <w:r w:rsidR="00D00DB2">
        <w:t>11</w:t>
      </w:r>
      <w:r w:rsidR="00D00DB2">
        <w:rPr>
          <w:rFonts w:hint="eastAsia"/>
        </w:rPr>
        <w:t>只定义了</w:t>
      </w:r>
      <w:r w:rsidR="007C516B">
        <w:rPr>
          <w:rFonts w:hint="eastAsia"/>
        </w:rPr>
        <w:t>基本的字符集，</w:t>
      </w:r>
      <w:r w:rsidR="00E30E7B">
        <w:rPr>
          <w:rFonts w:hint="eastAsia"/>
        </w:rPr>
        <w:t>但是很显然，对于源字符集，是基本字符集的一个超集</w:t>
      </w:r>
      <w:r w:rsidR="00305D93">
        <w:rPr>
          <w:rFonts w:hint="eastAsia"/>
        </w:rPr>
        <w:t>。</w:t>
      </w:r>
      <w:r w:rsidR="00653ED8">
        <w:rPr>
          <w:rFonts w:hint="eastAsia"/>
        </w:rPr>
        <w:t>在词法分析器中，</w:t>
      </w:r>
      <w:r w:rsidR="00491D7A">
        <w:rPr>
          <w:rFonts w:hint="eastAsia"/>
        </w:rPr>
        <w:t>对于</w:t>
      </w:r>
      <w:r w:rsidR="00B97E12">
        <w:rPr>
          <w:rFonts w:hint="eastAsia"/>
        </w:rPr>
        <w:t>string词串，以u</w:t>
      </w:r>
      <w:r w:rsidR="00B97E12">
        <w:t>8</w:t>
      </w:r>
      <w:r w:rsidR="00B97E12">
        <w:rPr>
          <w:rFonts w:hint="eastAsia"/>
        </w:rPr>
        <w:t>,U,L等开头，后面的引号之中，</w:t>
      </w:r>
      <w:r w:rsidR="009E0A25">
        <w:rPr>
          <w:rFonts w:hint="eastAsia"/>
        </w:rPr>
        <w:t>原文的表述如下：</w:t>
      </w:r>
    </w:p>
    <w:tbl>
      <w:tblPr>
        <w:tblStyle w:val="a6"/>
        <w:tblW w:w="0" w:type="auto"/>
        <w:tblInd w:w="420" w:type="dxa"/>
        <w:tblLook w:val="04A0"/>
      </w:tblPr>
      <w:tblGrid>
        <w:gridCol w:w="8102"/>
      </w:tblGrid>
      <w:tr w:rsidR="00F838D9" w:rsidTr="00F838D9">
        <w:tc>
          <w:tcPr>
            <w:tcW w:w="8296" w:type="dxa"/>
            <w:tcBorders>
              <w:top w:val="nil"/>
              <w:left w:val="nil"/>
              <w:bottom w:val="nil"/>
              <w:right w:val="nil"/>
            </w:tcBorders>
            <w:shd w:val="clear" w:color="auto" w:fill="D0CECE" w:themeFill="background2" w:themeFillShade="E6"/>
          </w:tcPr>
          <w:p w:rsidR="00F838D9" w:rsidRDefault="00F838D9" w:rsidP="00F838D9">
            <w:r>
              <w:t>any member of the source character set except</w:t>
            </w:r>
          </w:p>
          <w:p w:rsidR="00F838D9" w:rsidRDefault="00F838D9" w:rsidP="00F838D9">
            <w:r>
              <w:t>the double-quote ", backslash \, or new-line character</w:t>
            </w:r>
          </w:p>
        </w:tc>
      </w:tr>
    </w:tbl>
    <w:p w:rsidR="009E0A25" w:rsidRDefault="00FA2967" w:rsidP="00B02D54">
      <w:pPr>
        <w:ind w:left="420" w:firstLine="420"/>
      </w:pPr>
      <w:r>
        <w:rPr>
          <w:rFonts w:hint="eastAsia"/>
        </w:rPr>
        <w:t>这里面的源字符集肯定是</w:t>
      </w:r>
      <w:r w:rsidR="006C2217">
        <w:rPr>
          <w:rFonts w:hint="eastAsia"/>
        </w:rPr>
        <w:t>包括了扩展字符集合的，而不仅仅</w:t>
      </w:r>
      <w:r w:rsidR="00B064E8">
        <w:rPr>
          <w:rFonts w:hint="eastAsia"/>
        </w:rPr>
        <w:t>只是基本字符集，从而造成了一个在词法分析上面的问题，对于如下的一段代码：</w:t>
      </w:r>
    </w:p>
    <w:tbl>
      <w:tblPr>
        <w:tblStyle w:val="a6"/>
        <w:tblW w:w="0" w:type="auto"/>
        <w:tblInd w:w="420" w:type="dxa"/>
        <w:tblLook w:val="04A0"/>
      </w:tblPr>
      <w:tblGrid>
        <w:gridCol w:w="8102"/>
      </w:tblGrid>
      <w:tr w:rsidR="008C4163" w:rsidTr="008C4163">
        <w:tc>
          <w:tcPr>
            <w:tcW w:w="8296" w:type="dxa"/>
            <w:tcBorders>
              <w:top w:val="nil"/>
              <w:left w:val="nil"/>
              <w:bottom w:val="nil"/>
              <w:right w:val="nil"/>
            </w:tcBorders>
            <w:shd w:val="clear" w:color="auto" w:fill="D0CECE" w:themeFill="background2" w:themeFillShade="E6"/>
          </w:tcPr>
          <w:p w:rsidR="008C4163" w:rsidRDefault="008C4163" w:rsidP="00B02D54">
            <w:r w:rsidRPr="008C4163">
              <w:t>char s1[]=u8"你好";</w:t>
            </w:r>
          </w:p>
        </w:tc>
      </w:tr>
    </w:tbl>
    <w:p w:rsidR="00B064E8" w:rsidRDefault="00D21690" w:rsidP="00B02D54">
      <w:pPr>
        <w:ind w:left="420" w:firstLine="420"/>
      </w:pPr>
      <w:r>
        <w:rPr>
          <w:rFonts w:hint="eastAsia"/>
        </w:rPr>
        <w:t>对于扩展字符集合支持Unicode的编译器来说，</w:t>
      </w:r>
      <w:r w:rsidR="003C1D06">
        <w:rPr>
          <w:rFonts w:hint="eastAsia"/>
        </w:rPr>
        <w:t>这个</w:t>
      </w:r>
      <w:r w:rsidR="00AE1C13">
        <w:rPr>
          <w:rFonts w:hint="eastAsia"/>
        </w:rPr>
        <w:t>‘</w:t>
      </w:r>
      <w:r w:rsidR="003C1D06">
        <w:rPr>
          <w:rFonts w:hint="eastAsia"/>
        </w:rPr>
        <w:t>你好</w:t>
      </w:r>
      <w:r w:rsidR="00AE1C13">
        <w:rPr>
          <w:rFonts w:hint="eastAsia"/>
        </w:rPr>
        <w:t>’</w:t>
      </w:r>
      <w:r w:rsidR="003C1D06">
        <w:rPr>
          <w:rFonts w:hint="eastAsia"/>
        </w:rPr>
        <w:t>是可以被编译通过的，但是在mcc中，这将会引起一个词法分析器的错误。</w:t>
      </w:r>
    </w:p>
    <w:p w:rsidR="00AE1C13" w:rsidRDefault="00AE1C13" w:rsidP="00B02D54">
      <w:pPr>
        <w:ind w:left="420" w:firstLine="420"/>
      </w:pPr>
      <w:r>
        <w:rPr>
          <w:rFonts w:hint="eastAsia"/>
        </w:rPr>
        <w:t>当然，这并不意味着mcc不支持Unicode，只不过，不能在源代码中直接打你好，而是改用他在Unicode里面实际的</w:t>
      </w:r>
      <w:r>
        <w:t>8</w:t>
      </w:r>
      <w:r>
        <w:rPr>
          <w:rFonts w:hint="eastAsia"/>
        </w:rPr>
        <w:t>进制或者1</w:t>
      </w:r>
      <w:r>
        <w:t>6</w:t>
      </w:r>
      <w:r>
        <w:rPr>
          <w:rFonts w:hint="eastAsia"/>
        </w:rPr>
        <w:t>进制编码罢了</w:t>
      </w:r>
      <w:r w:rsidR="00082E24">
        <w:rPr>
          <w:rFonts w:hint="eastAsia"/>
        </w:rPr>
        <w:t>。</w:t>
      </w:r>
    </w:p>
    <w:p w:rsidR="001A0ABB" w:rsidRDefault="001A0ABB" w:rsidP="00B02D54">
      <w:pPr>
        <w:ind w:left="420" w:firstLine="420"/>
      </w:pPr>
      <w:r>
        <w:rPr>
          <w:rFonts w:hint="eastAsia"/>
        </w:rPr>
        <w:t>这是由于支持的源字符集的大小不同所导致的问题。</w:t>
      </w:r>
    </w:p>
    <w:p w:rsidR="00084E2C" w:rsidRDefault="00084E2C" w:rsidP="00B02D54">
      <w:pPr>
        <w:ind w:left="420" w:firstLine="420"/>
      </w:pPr>
      <w:r>
        <w:rPr>
          <w:rFonts w:hint="eastAsia"/>
        </w:rPr>
        <w:t>我想这个案例，能够更加清楚的说明在阶段1和阶段5中，那两句莫名其妙的关于multibyte字符，源字符集</w:t>
      </w:r>
      <w:r w:rsidR="0035689A">
        <w:rPr>
          <w:rFonts w:hint="eastAsia"/>
        </w:rPr>
        <w:t>和</w:t>
      </w:r>
      <w:r>
        <w:rPr>
          <w:rFonts w:hint="eastAsia"/>
        </w:rPr>
        <w:t>运行字符集</w:t>
      </w:r>
      <w:r w:rsidR="0035689A">
        <w:rPr>
          <w:rFonts w:hint="eastAsia"/>
        </w:rPr>
        <w:t>转换之间</w:t>
      </w:r>
      <w:r>
        <w:rPr>
          <w:rFonts w:hint="eastAsia"/>
        </w:rPr>
        <w:t>的说明</w:t>
      </w:r>
      <w:r w:rsidR="00665BBE">
        <w:rPr>
          <w:rFonts w:hint="eastAsia"/>
        </w:rPr>
        <w:t>，自己意会吧</w:t>
      </w:r>
      <w:r w:rsidR="000B1A29">
        <w:rPr>
          <w:rFonts w:hint="eastAsia"/>
        </w:rPr>
        <w:t>。</w:t>
      </w:r>
    </w:p>
    <w:p w:rsidR="002F6F2E" w:rsidRDefault="002F6F2E" w:rsidP="00B02D54">
      <w:pPr>
        <w:ind w:left="420" w:firstLine="420"/>
      </w:pPr>
      <w:r>
        <w:rPr>
          <w:rFonts w:hint="eastAsia"/>
        </w:rPr>
        <w:t>因此这点说明放在了预处理方面来介绍，即mcc</w:t>
      </w:r>
      <w:r w:rsidR="0037104C">
        <w:rPr>
          <w:rFonts w:hint="eastAsia"/>
        </w:rPr>
        <w:t>编译器部分</w:t>
      </w:r>
      <w:r>
        <w:rPr>
          <w:rFonts w:hint="eastAsia"/>
        </w:rPr>
        <w:t>所支持的</w:t>
      </w:r>
      <w:r w:rsidR="009D33B6">
        <w:rPr>
          <w:rFonts w:hint="eastAsia"/>
        </w:rPr>
        <w:t>字符集也就是C</w:t>
      </w:r>
      <w:r w:rsidR="009D33B6">
        <w:t>11</w:t>
      </w:r>
      <w:r w:rsidR="009D33B6">
        <w:rPr>
          <w:rFonts w:hint="eastAsia"/>
        </w:rPr>
        <w:t>标准所指定的基本字符集罢了</w:t>
      </w:r>
      <w:r w:rsidR="0037104C">
        <w:rPr>
          <w:rFonts w:hint="eastAsia"/>
        </w:rPr>
        <w:t>（显然是和预处理器一个水平的那个狭义的编译器啊）</w:t>
      </w:r>
      <w:r w:rsidR="009D33B6">
        <w:rPr>
          <w:rFonts w:hint="eastAsia"/>
        </w:rPr>
        <w:t>。</w:t>
      </w:r>
    </w:p>
    <w:p w:rsidR="009D33B6" w:rsidRDefault="009D33B6" w:rsidP="00B02D54">
      <w:pPr>
        <w:ind w:left="420" w:firstLine="420"/>
      </w:pPr>
      <w:r>
        <w:rPr>
          <w:rFonts w:hint="eastAsia"/>
        </w:rPr>
        <w:t>（我只是做个能用的编译器，没必要</w:t>
      </w:r>
      <w:r w:rsidR="005A4DC4">
        <w:rPr>
          <w:rFonts w:hint="eastAsia"/>
        </w:rPr>
        <w:t>加进去</w:t>
      </w:r>
      <w:r>
        <w:rPr>
          <w:rFonts w:hint="eastAsia"/>
        </w:rPr>
        <w:t>那么大一个Unicode字符集啊）。</w:t>
      </w:r>
    </w:p>
    <w:p w:rsidR="002A46C8" w:rsidRPr="00AE1C13" w:rsidRDefault="002A46C8" w:rsidP="00B02D54">
      <w:pPr>
        <w:ind w:left="420" w:firstLine="420"/>
      </w:pPr>
      <w:r>
        <w:rPr>
          <w:rFonts w:hint="eastAsia"/>
        </w:rPr>
        <w:lastRenderedPageBreak/>
        <w:t>但是，这并不意味着，这些支持可以不做，</w:t>
      </w:r>
      <w:r w:rsidR="00DE0092">
        <w:rPr>
          <w:rFonts w:hint="eastAsia"/>
        </w:rPr>
        <w:t>假如，源字符集当中，</w:t>
      </w:r>
      <w:r w:rsidR="007526C4">
        <w:rPr>
          <w:rFonts w:hint="eastAsia"/>
        </w:rPr>
        <w:t>存在一个“你好”这样的字符，</w:t>
      </w:r>
      <w:r w:rsidR="009A21BB">
        <w:rPr>
          <w:rFonts w:hint="eastAsia"/>
        </w:rPr>
        <w:t>那么，在预处理阶段，</w:t>
      </w:r>
      <w:r w:rsidR="00615F1D">
        <w:rPr>
          <w:rFonts w:hint="eastAsia"/>
        </w:rPr>
        <w:t>按照阶段1和阶段5这两部分的说明，</w:t>
      </w:r>
      <w:r w:rsidR="008A7F8C">
        <w:rPr>
          <w:rFonts w:hint="eastAsia"/>
        </w:rPr>
        <w:t>就应该将这么一个汉字编码，表达为实际的Unicode编码并进行替换。</w:t>
      </w:r>
    </w:p>
    <w:p w:rsidR="007B1601" w:rsidRDefault="007B1601" w:rsidP="006F04D5">
      <w:pPr>
        <w:pStyle w:val="a5"/>
        <w:numPr>
          <w:ilvl w:val="1"/>
          <w:numId w:val="1"/>
        </w:numPr>
        <w:ind w:firstLineChars="0"/>
      </w:pPr>
      <w:r>
        <w:rPr>
          <w:rFonts w:hint="eastAsia"/>
        </w:rPr>
        <w:t>回车和换行</w:t>
      </w:r>
    </w:p>
    <w:p w:rsidR="00B9630E" w:rsidRDefault="00B9630E" w:rsidP="00B9630E">
      <w:pPr>
        <w:ind w:left="840"/>
      </w:pPr>
      <w:r>
        <w:rPr>
          <w:rFonts w:hint="eastAsia"/>
        </w:rPr>
        <w:t>对于回车符和换行符，</w:t>
      </w:r>
      <w:r w:rsidR="00B25974">
        <w:rPr>
          <w:rFonts w:hint="eastAsia"/>
        </w:rPr>
        <w:t>我们现在都默认两者一样，敲下回车键就是换行，但是实际并不一样</w:t>
      </w:r>
      <w:r w:rsidR="00B71FE0">
        <w:rPr>
          <w:rFonts w:hint="eastAsia"/>
        </w:rPr>
        <w:t>。这是我在网上搜到的说明：</w:t>
      </w:r>
    </w:p>
    <w:tbl>
      <w:tblPr>
        <w:tblStyle w:val="a6"/>
        <w:tblW w:w="0" w:type="auto"/>
        <w:tblInd w:w="84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0CECE" w:themeFill="background2" w:themeFillShade="E6"/>
        <w:tblLook w:val="04A0"/>
      </w:tblPr>
      <w:tblGrid>
        <w:gridCol w:w="7682"/>
      </w:tblGrid>
      <w:tr w:rsidR="00B71FE0" w:rsidTr="00B71FE0">
        <w:tc>
          <w:tcPr>
            <w:tcW w:w="8296" w:type="dxa"/>
            <w:shd w:val="clear" w:color="auto" w:fill="D0CECE" w:themeFill="background2" w:themeFillShade="E6"/>
          </w:tcPr>
          <w:p w:rsidR="00B71FE0" w:rsidRDefault="00B71FE0" w:rsidP="00B71FE0">
            <w:r>
              <w:t>\n: UNIX 系统行末结束符</w:t>
            </w:r>
          </w:p>
          <w:p w:rsidR="00B71FE0" w:rsidRDefault="00B71FE0" w:rsidP="00B71FE0">
            <w:r>
              <w:t>\n\r: window 系统行末结束符</w:t>
            </w:r>
          </w:p>
          <w:p w:rsidR="00B71FE0" w:rsidRDefault="00B71FE0" w:rsidP="00B71FE0">
            <w:r>
              <w:t>\r: MAC OS 系统行末结束符</w:t>
            </w:r>
          </w:p>
        </w:tc>
      </w:tr>
    </w:tbl>
    <w:p w:rsidR="00B71FE0" w:rsidRDefault="00997E18" w:rsidP="00C11F94">
      <w:pPr>
        <w:ind w:left="420" w:firstLine="420"/>
      </w:pPr>
      <w:r>
        <w:t>M</w:t>
      </w:r>
      <w:r>
        <w:rPr>
          <w:rFonts w:hint="eastAsia"/>
        </w:rPr>
        <w:t>cc目前的编译环境是win下的linux子环境</w:t>
      </w:r>
      <w:r w:rsidR="00511BF0">
        <w:rPr>
          <w:rFonts w:hint="eastAsia"/>
        </w:rPr>
        <w:t>，那就是linux</w:t>
      </w:r>
      <w:r>
        <w:rPr>
          <w:rFonts w:hint="eastAsia"/>
        </w:rPr>
        <w:t>，但是我的test</w:t>
      </w:r>
      <w:r>
        <w:t>.c</w:t>
      </w:r>
      <w:r>
        <w:rPr>
          <w:rFonts w:hint="eastAsia"/>
        </w:rPr>
        <w:t>的测试文件是在win下的编辑器中编写的</w:t>
      </w:r>
      <w:r w:rsidR="004A18DF">
        <w:rPr>
          <w:rFonts w:hint="eastAsia"/>
        </w:rPr>
        <w:t>，mcc目前也没有指定的编译环境要求</w:t>
      </w:r>
      <w:r w:rsidR="00511BF0">
        <w:rPr>
          <w:rFonts w:hint="eastAsia"/>
        </w:rPr>
        <w:t>。</w:t>
      </w:r>
    </w:p>
    <w:p w:rsidR="00511BF0" w:rsidRDefault="00511BF0" w:rsidP="00C11F94">
      <w:pPr>
        <w:ind w:left="420" w:firstLine="420"/>
      </w:pPr>
      <w:r>
        <w:rPr>
          <w:rFonts w:hint="eastAsia"/>
        </w:rPr>
        <w:t>而预处理器中，每条预处理指令都占用一行，和这两个字符打交道是不可避免的</w:t>
      </w:r>
      <w:r w:rsidR="00981CD9">
        <w:rPr>
          <w:rFonts w:hint="eastAsia"/>
        </w:rPr>
        <w:t>，</w:t>
      </w:r>
      <w:r w:rsidR="00F8173F">
        <w:rPr>
          <w:rFonts w:hint="eastAsia"/>
        </w:rPr>
        <w:t>因此，这种跨平台的考量是不得不加入进去的</w:t>
      </w:r>
      <w:r w:rsidR="00541FD0">
        <w:rPr>
          <w:rFonts w:hint="eastAsia"/>
        </w:rPr>
        <w:t>。</w:t>
      </w:r>
    </w:p>
    <w:p w:rsidR="00156D4B" w:rsidRDefault="00156D4B" w:rsidP="00C11F94">
      <w:pPr>
        <w:ind w:left="420" w:firstLine="420"/>
      </w:pPr>
      <w:r>
        <w:rPr>
          <w:rFonts w:hint="eastAsia"/>
        </w:rPr>
        <w:t>由此引出了getline的实现，标准C中是没有getline的，据说gcc弄了一个，但是跟我关系不大，</w:t>
      </w:r>
      <w:r w:rsidR="00F27D61">
        <w:rPr>
          <w:rFonts w:hint="eastAsia"/>
        </w:rPr>
        <w:t>毕竟为了自举，最后肯定需要加标准库文件进去的。</w:t>
      </w:r>
    </w:p>
    <w:p w:rsidR="00C11F94" w:rsidRPr="00DB6FE6" w:rsidRDefault="00C11F94" w:rsidP="00C11F94">
      <w:pPr>
        <w:ind w:left="420" w:firstLine="420"/>
      </w:pPr>
      <w:r>
        <w:t>G</w:t>
      </w:r>
      <w:r>
        <w:rPr>
          <w:rFonts w:hint="eastAsia"/>
        </w:rPr>
        <w:t>etline的处理，我就不多说了。</w:t>
      </w:r>
    </w:p>
    <w:sectPr w:rsidR="00C11F94" w:rsidRPr="00DB6FE6" w:rsidSect="00C14B1E">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80870" w:rsidRDefault="00A80870" w:rsidP="001E4D42">
      <w:r>
        <w:separator/>
      </w:r>
    </w:p>
  </w:endnote>
  <w:endnote w:type="continuationSeparator" w:id="1">
    <w:p w:rsidR="00A80870" w:rsidRDefault="00A80870" w:rsidP="001E4D42">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80870" w:rsidRDefault="00A80870" w:rsidP="001E4D42">
      <w:r>
        <w:separator/>
      </w:r>
    </w:p>
  </w:footnote>
  <w:footnote w:type="continuationSeparator" w:id="1">
    <w:p w:rsidR="00A80870" w:rsidRDefault="00A80870" w:rsidP="001E4D4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575AC8"/>
    <w:multiLevelType w:val="hybridMultilevel"/>
    <w:tmpl w:val="81785036"/>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18547FBE"/>
    <w:multiLevelType w:val="hybridMultilevel"/>
    <w:tmpl w:val="E0E41B64"/>
    <w:lvl w:ilvl="0" w:tplc="ADE0FBDC">
      <w:start w:val="1"/>
      <w:numFmt w:val="japaneseCounting"/>
      <w:lvlText w:val="第%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614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82A77"/>
    <w:rsid w:val="000042FF"/>
    <w:rsid w:val="0000720F"/>
    <w:rsid w:val="00020D66"/>
    <w:rsid w:val="00027606"/>
    <w:rsid w:val="0005126A"/>
    <w:rsid w:val="000758DA"/>
    <w:rsid w:val="000775BF"/>
    <w:rsid w:val="00082E24"/>
    <w:rsid w:val="00084E2C"/>
    <w:rsid w:val="00096A1A"/>
    <w:rsid w:val="000A6894"/>
    <w:rsid w:val="000B1A29"/>
    <w:rsid w:val="000C2F1B"/>
    <w:rsid w:val="000F414E"/>
    <w:rsid w:val="0011324F"/>
    <w:rsid w:val="001530C0"/>
    <w:rsid w:val="00156D4B"/>
    <w:rsid w:val="00171AFB"/>
    <w:rsid w:val="0018544F"/>
    <w:rsid w:val="001A0ABB"/>
    <w:rsid w:val="001B4BC3"/>
    <w:rsid w:val="001D11A9"/>
    <w:rsid w:val="001E4D42"/>
    <w:rsid w:val="001E6363"/>
    <w:rsid w:val="001F445A"/>
    <w:rsid w:val="00226C83"/>
    <w:rsid w:val="00233954"/>
    <w:rsid w:val="00244A06"/>
    <w:rsid w:val="00251284"/>
    <w:rsid w:val="00291EF2"/>
    <w:rsid w:val="002A46C8"/>
    <w:rsid w:val="002D2666"/>
    <w:rsid w:val="002D47FC"/>
    <w:rsid w:val="002E74BF"/>
    <w:rsid w:val="002F4FC0"/>
    <w:rsid w:val="002F6F2E"/>
    <w:rsid w:val="003031F2"/>
    <w:rsid w:val="003037AF"/>
    <w:rsid w:val="00303F80"/>
    <w:rsid w:val="00305D93"/>
    <w:rsid w:val="00333569"/>
    <w:rsid w:val="00341CC7"/>
    <w:rsid w:val="00353C62"/>
    <w:rsid w:val="0035689A"/>
    <w:rsid w:val="0037104C"/>
    <w:rsid w:val="00372181"/>
    <w:rsid w:val="0037791E"/>
    <w:rsid w:val="003918CE"/>
    <w:rsid w:val="00392679"/>
    <w:rsid w:val="00395325"/>
    <w:rsid w:val="003C0501"/>
    <w:rsid w:val="003C1D06"/>
    <w:rsid w:val="003E2CFD"/>
    <w:rsid w:val="00400195"/>
    <w:rsid w:val="00402E53"/>
    <w:rsid w:val="00412DD5"/>
    <w:rsid w:val="00431A5D"/>
    <w:rsid w:val="00434358"/>
    <w:rsid w:val="00434D74"/>
    <w:rsid w:val="00455961"/>
    <w:rsid w:val="00462E55"/>
    <w:rsid w:val="00491D7A"/>
    <w:rsid w:val="004931A2"/>
    <w:rsid w:val="004A18DF"/>
    <w:rsid w:val="004C05C5"/>
    <w:rsid w:val="004C491F"/>
    <w:rsid w:val="004C743F"/>
    <w:rsid w:val="004E04F6"/>
    <w:rsid w:val="004F55B4"/>
    <w:rsid w:val="005067ED"/>
    <w:rsid w:val="0051048C"/>
    <w:rsid w:val="00510A36"/>
    <w:rsid w:val="00511BF0"/>
    <w:rsid w:val="0052668C"/>
    <w:rsid w:val="005324C2"/>
    <w:rsid w:val="00541FD0"/>
    <w:rsid w:val="005421D8"/>
    <w:rsid w:val="005824FF"/>
    <w:rsid w:val="00593398"/>
    <w:rsid w:val="005A0597"/>
    <w:rsid w:val="005A4DC4"/>
    <w:rsid w:val="005B194D"/>
    <w:rsid w:val="005E664A"/>
    <w:rsid w:val="00601E9F"/>
    <w:rsid w:val="006070A5"/>
    <w:rsid w:val="00615F1D"/>
    <w:rsid w:val="00617ADC"/>
    <w:rsid w:val="006406B9"/>
    <w:rsid w:val="006525AD"/>
    <w:rsid w:val="00653ED8"/>
    <w:rsid w:val="00655933"/>
    <w:rsid w:val="00665BBE"/>
    <w:rsid w:val="006701EC"/>
    <w:rsid w:val="00685C37"/>
    <w:rsid w:val="006B466D"/>
    <w:rsid w:val="006B7316"/>
    <w:rsid w:val="006C2217"/>
    <w:rsid w:val="006C5AE1"/>
    <w:rsid w:val="006D5CD6"/>
    <w:rsid w:val="006E4EFA"/>
    <w:rsid w:val="006F04D5"/>
    <w:rsid w:val="00702F10"/>
    <w:rsid w:val="007137EA"/>
    <w:rsid w:val="00725A27"/>
    <w:rsid w:val="007526C4"/>
    <w:rsid w:val="00766019"/>
    <w:rsid w:val="00772737"/>
    <w:rsid w:val="007772C2"/>
    <w:rsid w:val="007912F3"/>
    <w:rsid w:val="00793D5D"/>
    <w:rsid w:val="007A3F61"/>
    <w:rsid w:val="007B1601"/>
    <w:rsid w:val="007B2D2A"/>
    <w:rsid w:val="007C516B"/>
    <w:rsid w:val="007D2CE7"/>
    <w:rsid w:val="007E711A"/>
    <w:rsid w:val="007F3387"/>
    <w:rsid w:val="00810273"/>
    <w:rsid w:val="00822542"/>
    <w:rsid w:val="0084059A"/>
    <w:rsid w:val="00844592"/>
    <w:rsid w:val="008478A9"/>
    <w:rsid w:val="00857B37"/>
    <w:rsid w:val="00861EE7"/>
    <w:rsid w:val="00876359"/>
    <w:rsid w:val="00883A7F"/>
    <w:rsid w:val="008A679A"/>
    <w:rsid w:val="008A7F8C"/>
    <w:rsid w:val="008C4163"/>
    <w:rsid w:val="008C5313"/>
    <w:rsid w:val="008E2523"/>
    <w:rsid w:val="008E641C"/>
    <w:rsid w:val="008F5A90"/>
    <w:rsid w:val="00945D5F"/>
    <w:rsid w:val="00945E7E"/>
    <w:rsid w:val="009511D0"/>
    <w:rsid w:val="0096119E"/>
    <w:rsid w:val="00980986"/>
    <w:rsid w:val="00981CD9"/>
    <w:rsid w:val="0098205F"/>
    <w:rsid w:val="0099292E"/>
    <w:rsid w:val="00997E18"/>
    <w:rsid w:val="009A21BB"/>
    <w:rsid w:val="009D33B6"/>
    <w:rsid w:val="009E0A25"/>
    <w:rsid w:val="00A126D0"/>
    <w:rsid w:val="00A15E37"/>
    <w:rsid w:val="00A36D1D"/>
    <w:rsid w:val="00A80870"/>
    <w:rsid w:val="00A82A77"/>
    <w:rsid w:val="00A9418B"/>
    <w:rsid w:val="00AD6811"/>
    <w:rsid w:val="00AD6CD5"/>
    <w:rsid w:val="00AE1C13"/>
    <w:rsid w:val="00AE5DA3"/>
    <w:rsid w:val="00B02D54"/>
    <w:rsid w:val="00B064E8"/>
    <w:rsid w:val="00B07B2B"/>
    <w:rsid w:val="00B14959"/>
    <w:rsid w:val="00B25974"/>
    <w:rsid w:val="00B25A18"/>
    <w:rsid w:val="00B330D5"/>
    <w:rsid w:val="00B4116F"/>
    <w:rsid w:val="00B565A6"/>
    <w:rsid w:val="00B63CD7"/>
    <w:rsid w:val="00B71DA8"/>
    <w:rsid w:val="00B71FE0"/>
    <w:rsid w:val="00B9174D"/>
    <w:rsid w:val="00B94F55"/>
    <w:rsid w:val="00B9517D"/>
    <w:rsid w:val="00B9630E"/>
    <w:rsid w:val="00B97E12"/>
    <w:rsid w:val="00BA78BB"/>
    <w:rsid w:val="00BD72CA"/>
    <w:rsid w:val="00C11F94"/>
    <w:rsid w:val="00C12597"/>
    <w:rsid w:val="00C14B1E"/>
    <w:rsid w:val="00C32EBA"/>
    <w:rsid w:val="00C51F39"/>
    <w:rsid w:val="00C52388"/>
    <w:rsid w:val="00C63C43"/>
    <w:rsid w:val="00C87FE3"/>
    <w:rsid w:val="00CA2B08"/>
    <w:rsid w:val="00CB0DD5"/>
    <w:rsid w:val="00CC31BC"/>
    <w:rsid w:val="00CD4AA7"/>
    <w:rsid w:val="00CE591D"/>
    <w:rsid w:val="00D00DB2"/>
    <w:rsid w:val="00D21690"/>
    <w:rsid w:val="00D418C6"/>
    <w:rsid w:val="00D57BE9"/>
    <w:rsid w:val="00D601CB"/>
    <w:rsid w:val="00DB6FE6"/>
    <w:rsid w:val="00DC0DD6"/>
    <w:rsid w:val="00DC5235"/>
    <w:rsid w:val="00DE0092"/>
    <w:rsid w:val="00DE0C05"/>
    <w:rsid w:val="00DF5822"/>
    <w:rsid w:val="00E15004"/>
    <w:rsid w:val="00E22B6E"/>
    <w:rsid w:val="00E30E7B"/>
    <w:rsid w:val="00E50263"/>
    <w:rsid w:val="00E61EA0"/>
    <w:rsid w:val="00E827EE"/>
    <w:rsid w:val="00E902B6"/>
    <w:rsid w:val="00E903A1"/>
    <w:rsid w:val="00EE54D7"/>
    <w:rsid w:val="00F27D61"/>
    <w:rsid w:val="00F30618"/>
    <w:rsid w:val="00F8173F"/>
    <w:rsid w:val="00F8230C"/>
    <w:rsid w:val="00F838D9"/>
    <w:rsid w:val="00F8755F"/>
    <w:rsid w:val="00F9786A"/>
    <w:rsid w:val="00FA2967"/>
    <w:rsid w:val="00FC6E9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14B1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E4D4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E4D42"/>
    <w:rPr>
      <w:sz w:val="18"/>
      <w:szCs w:val="18"/>
    </w:rPr>
  </w:style>
  <w:style w:type="paragraph" w:styleId="a4">
    <w:name w:val="footer"/>
    <w:basedOn w:val="a"/>
    <w:link w:val="Char0"/>
    <w:uiPriority w:val="99"/>
    <w:unhideWhenUsed/>
    <w:rsid w:val="001E4D42"/>
    <w:pPr>
      <w:tabs>
        <w:tab w:val="center" w:pos="4153"/>
        <w:tab w:val="right" w:pos="8306"/>
      </w:tabs>
      <w:snapToGrid w:val="0"/>
      <w:jc w:val="left"/>
    </w:pPr>
    <w:rPr>
      <w:sz w:val="18"/>
      <w:szCs w:val="18"/>
    </w:rPr>
  </w:style>
  <w:style w:type="character" w:customStyle="1" w:styleId="Char0">
    <w:name w:val="页脚 Char"/>
    <w:basedOn w:val="a0"/>
    <w:link w:val="a4"/>
    <w:uiPriority w:val="99"/>
    <w:rsid w:val="001E4D42"/>
    <w:rPr>
      <w:sz w:val="18"/>
      <w:szCs w:val="18"/>
    </w:rPr>
  </w:style>
  <w:style w:type="paragraph" w:styleId="a5">
    <w:name w:val="List Paragraph"/>
    <w:basedOn w:val="a"/>
    <w:uiPriority w:val="34"/>
    <w:qFormat/>
    <w:rsid w:val="003031F2"/>
    <w:pPr>
      <w:ind w:firstLineChars="200" w:firstLine="420"/>
    </w:pPr>
  </w:style>
  <w:style w:type="table" w:styleId="a6">
    <w:name w:val="Table Grid"/>
    <w:basedOn w:val="a1"/>
    <w:uiPriority w:val="39"/>
    <w:rsid w:val="00341CC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173228716">
      <w:bodyDiv w:val="1"/>
      <w:marLeft w:val="0"/>
      <w:marRight w:val="0"/>
      <w:marTop w:val="0"/>
      <w:marBottom w:val="0"/>
      <w:divBdr>
        <w:top w:val="none" w:sz="0" w:space="0" w:color="auto"/>
        <w:left w:val="none" w:sz="0" w:space="0" w:color="auto"/>
        <w:bottom w:val="none" w:sz="0" w:space="0" w:color="auto"/>
        <w:right w:val="none" w:sz="0" w:space="0" w:color="auto"/>
      </w:divBdr>
      <w:divsChild>
        <w:div w:id="624240548">
          <w:marLeft w:val="0"/>
          <w:marRight w:val="0"/>
          <w:marTop w:val="0"/>
          <w:marBottom w:val="0"/>
          <w:divBdr>
            <w:top w:val="none" w:sz="0" w:space="0" w:color="auto"/>
            <w:left w:val="none" w:sz="0" w:space="0" w:color="auto"/>
            <w:bottom w:val="none" w:sz="0" w:space="0" w:color="auto"/>
            <w:right w:val="none" w:sz="0" w:space="0" w:color="auto"/>
          </w:divBdr>
          <w:divsChild>
            <w:div w:id="144041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366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1396</TotalTime>
  <Pages>1</Pages>
  <Words>947</Words>
  <Characters>5399</Characters>
  <Application>Microsoft Office Word</Application>
  <DocSecurity>0</DocSecurity>
  <Lines>44</Lines>
  <Paragraphs>12</Paragraphs>
  <ScaleCrop>false</ScaleCrop>
  <Company/>
  <LinksUpToDate>false</LinksUpToDate>
  <CharactersWithSpaces>6334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 Zhu</dc:creator>
  <cp:keywords/>
  <dc:description/>
  <cp:lastModifiedBy>dreamsummit</cp:lastModifiedBy>
  <cp:revision>205</cp:revision>
  <dcterms:created xsi:type="dcterms:W3CDTF">2021-12-30T05:59:00Z</dcterms:created>
  <dcterms:modified xsi:type="dcterms:W3CDTF">2022-02-22T15:38:00Z</dcterms:modified>
</cp:coreProperties>
</file>