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220" w:rsidRDefault="00BF023C" w:rsidP="000F125A">
      <w:r>
        <w:t>本文档建议对照着</w:t>
      </w:r>
      <w:r>
        <w:t>C11</w:t>
      </w:r>
      <w:r>
        <w:t>标准看</w:t>
      </w:r>
      <w:r>
        <w:rPr>
          <w:rFonts w:hint="eastAsia"/>
        </w:rPr>
        <w:t>，</w:t>
      </w:r>
      <w:r>
        <w:t>相关概念什么的我就不多说了</w:t>
      </w:r>
      <w:r>
        <w:rPr>
          <w:rFonts w:hint="eastAsia"/>
        </w:rPr>
        <w:t>，</w:t>
      </w:r>
      <w:r>
        <w:t>主要是用于查找方便和便于理解</w:t>
      </w:r>
      <w:r w:rsidR="00C32DD4">
        <w:rPr>
          <w:rFonts w:hint="eastAsia"/>
        </w:rPr>
        <w:t>（我加入了相当多的例子）</w:t>
      </w:r>
      <w:r w:rsidR="00B0088E">
        <w:rPr>
          <w:rFonts w:hint="eastAsia"/>
        </w:rPr>
        <w:t>，这玩意实在太</w:t>
      </w:r>
      <w:r w:rsidR="0022039D">
        <w:rPr>
          <w:rFonts w:hint="eastAsia"/>
        </w:rPr>
        <w:t>（</w:t>
      </w:r>
      <w:r w:rsidR="0022039D">
        <w:rPr>
          <w:rFonts w:hint="eastAsia"/>
        </w:rPr>
        <w:t>TM</w:t>
      </w:r>
      <w:r w:rsidR="0022039D">
        <w:rPr>
          <w:rFonts w:hint="eastAsia"/>
        </w:rPr>
        <w:t>）</w:t>
      </w:r>
      <w:r w:rsidR="00B0088E">
        <w:rPr>
          <w:rFonts w:hint="eastAsia"/>
        </w:rPr>
        <w:t>多了！</w:t>
      </w:r>
    </w:p>
    <w:tbl>
      <w:tblPr>
        <w:tblStyle w:val="a4"/>
        <w:tblW w:w="0" w:type="auto"/>
        <w:tblLook w:val="04A0"/>
      </w:tblPr>
      <w:tblGrid>
        <w:gridCol w:w="1757"/>
        <w:gridCol w:w="466"/>
        <w:gridCol w:w="4986"/>
        <w:gridCol w:w="1313"/>
      </w:tblGrid>
      <w:tr w:rsidR="0033277C" w:rsidTr="001C2257">
        <w:tc>
          <w:tcPr>
            <w:tcW w:w="1757" w:type="dxa"/>
          </w:tcPr>
          <w:p w:rsidR="0033277C" w:rsidRDefault="0033277C">
            <w:r>
              <w:t>节点类型</w:t>
            </w:r>
          </w:p>
        </w:tc>
        <w:tc>
          <w:tcPr>
            <w:tcW w:w="466" w:type="dxa"/>
          </w:tcPr>
          <w:p w:rsidR="0033277C" w:rsidRDefault="0033277C"/>
        </w:tc>
        <w:tc>
          <w:tcPr>
            <w:tcW w:w="4986" w:type="dxa"/>
          </w:tcPr>
          <w:p w:rsidR="0033277C" w:rsidRDefault="0033277C">
            <w:r>
              <w:t>相关描述和注释</w:t>
            </w:r>
          </w:p>
        </w:tc>
        <w:tc>
          <w:tcPr>
            <w:tcW w:w="1313" w:type="dxa"/>
          </w:tcPr>
          <w:p w:rsidR="0033277C" w:rsidRDefault="0033277C">
            <w:r>
              <w:t>完成情况</w:t>
            </w:r>
          </w:p>
        </w:tc>
      </w:tr>
      <w:tr w:rsidR="0084766D" w:rsidTr="001C2257">
        <w:tc>
          <w:tcPr>
            <w:tcW w:w="1757" w:type="dxa"/>
            <w:vMerge w:val="restart"/>
          </w:tcPr>
          <w:p w:rsidR="0084766D" w:rsidRDefault="0073709E" w:rsidP="004A5A05">
            <w:r>
              <w:t>常量表达式</w:t>
            </w:r>
          </w:p>
        </w:tc>
        <w:tc>
          <w:tcPr>
            <w:tcW w:w="466" w:type="dxa"/>
          </w:tcPr>
          <w:p w:rsidR="0084766D" w:rsidRDefault="0084766D" w:rsidP="004A5A05">
            <w:r>
              <w:t>约束</w:t>
            </w:r>
          </w:p>
        </w:tc>
        <w:tc>
          <w:tcPr>
            <w:tcW w:w="4986" w:type="dxa"/>
          </w:tcPr>
          <w:p w:rsidR="0084766D" w:rsidRDefault="009F59E8" w:rsidP="009F59E8">
            <w:pPr>
              <w:pStyle w:val="a3"/>
              <w:numPr>
                <w:ilvl w:val="0"/>
                <w:numId w:val="22"/>
              </w:numPr>
              <w:ind w:firstLineChars="0"/>
            </w:pPr>
            <w:r>
              <w:t>一个常量表达式不应该包含以下的部分</w:t>
            </w:r>
            <w:r>
              <w:rPr>
                <w:rFonts w:hint="eastAsia"/>
              </w:rPr>
              <w:t>：</w:t>
            </w:r>
          </w:p>
          <w:p w:rsidR="009F59E8" w:rsidRDefault="00115DD7" w:rsidP="009F59E8">
            <w:pPr>
              <w:pStyle w:val="a3"/>
              <w:ind w:left="420" w:firstLineChars="0" w:firstLine="0"/>
            </w:pPr>
            <w:r w:rsidRPr="00115DD7">
              <w:t>Assignment</w:t>
            </w:r>
            <w:r>
              <w:rPr>
                <w:rFonts w:hint="eastAsia"/>
              </w:rPr>
              <w:t>操作符（</w:t>
            </w:r>
            <w:r w:rsidR="00454F6B" w:rsidRPr="00454F6B">
              <w:t>assignment-expression</w:t>
            </w:r>
            <w:r w:rsidR="00454F6B">
              <w:t>中只能存在一个节点</w:t>
            </w:r>
            <w:r>
              <w:rPr>
                <w:rFonts w:hint="eastAsia"/>
              </w:rPr>
              <w:t>）</w:t>
            </w:r>
          </w:p>
          <w:p w:rsidR="00115DD7" w:rsidRDefault="008C18C4" w:rsidP="009F59E8">
            <w:pPr>
              <w:pStyle w:val="a3"/>
              <w:ind w:left="420" w:firstLineChars="0" w:firstLine="0"/>
            </w:pPr>
            <w:r>
              <w:rPr>
                <w:rFonts w:hint="eastAsia"/>
              </w:rPr>
              <w:t>增加和减少操作符（</w:t>
            </w:r>
            <w:r w:rsidR="001C7ACB">
              <w:rPr>
                <w:rFonts w:hint="eastAsia"/>
              </w:rPr>
              <w:t>没有特别指明，但是应该包含前缀式和后缀式两种吧就是</w:t>
            </w:r>
            <w:r w:rsidR="001C7ACB">
              <w:rPr>
                <w:rFonts w:hint="eastAsia"/>
              </w:rPr>
              <w:t>++</w:t>
            </w:r>
            <w:r w:rsidR="001C7ACB">
              <w:rPr>
                <w:rFonts w:hint="eastAsia"/>
              </w:rPr>
              <w:t>和</w:t>
            </w:r>
            <w:r w:rsidR="001C7ACB">
              <w:rPr>
                <w:rFonts w:hint="eastAsia"/>
              </w:rPr>
              <w:t>--</w:t>
            </w:r>
            <w:r>
              <w:rPr>
                <w:rFonts w:hint="eastAsia"/>
              </w:rPr>
              <w:t>）</w:t>
            </w:r>
          </w:p>
          <w:p w:rsidR="008C18C4" w:rsidRDefault="00213DE0" w:rsidP="009F59E8">
            <w:pPr>
              <w:pStyle w:val="a3"/>
              <w:ind w:left="420" w:firstLineChars="0" w:firstLine="0"/>
            </w:pPr>
            <w:r>
              <w:rPr>
                <w:rFonts w:hint="eastAsia"/>
              </w:rPr>
              <w:t>函数调用（</w:t>
            </w:r>
            <w:r w:rsidR="00F017E4">
              <w:rPr>
                <w:rFonts w:hint="eastAsia"/>
              </w:rPr>
              <w:t>在</w:t>
            </w:r>
            <w:r w:rsidR="00F017E4" w:rsidRPr="00F017E4">
              <w:t>postfix-expression</w:t>
            </w:r>
            <w:r w:rsidR="00F017E4">
              <w:t>中</w:t>
            </w:r>
            <w:r>
              <w:rPr>
                <w:rFonts w:hint="eastAsia"/>
              </w:rPr>
              <w:t>）</w:t>
            </w:r>
          </w:p>
          <w:p w:rsidR="00213DE0" w:rsidRDefault="00213DE0" w:rsidP="009F59E8">
            <w:pPr>
              <w:pStyle w:val="a3"/>
              <w:ind w:left="420" w:firstLineChars="0" w:firstLine="0"/>
            </w:pPr>
            <w:r>
              <w:rPr>
                <w:rFonts w:hint="eastAsia"/>
              </w:rPr>
              <w:t>逗号操作符（在</w:t>
            </w:r>
            <w:r w:rsidRPr="00213DE0">
              <w:t>expression</w:t>
            </w:r>
            <w:r>
              <w:t>中</w:t>
            </w:r>
            <w:r>
              <w:rPr>
                <w:rFonts w:hint="eastAsia"/>
              </w:rPr>
              <w:t>）</w:t>
            </w:r>
          </w:p>
          <w:p w:rsidR="009F59E8" w:rsidRDefault="009F59E8" w:rsidP="009F59E8">
            <w:pPr>
              <w:pStyle w:val="a3"/>
              <w:numPr>
                <w:ilvl w:val="0"/>
                <w:numId w:val="22"/>
              </w:numPr>
              <w:ind w:firstLineChars="0"/>
            </w:pPr>
            <w:r>
              <w:rPr>
                <w:rFonts w:hint="eastAsia"/>
              </w:rPr>
              <w:t>每个常量表达式应当使用他们本身类型所能表示的值来表达</w:t>
            </w:r>
          </w:p>
        </w:tc>
        <w:tc>
          <w:tcPr>
            <w:tcW w:w="1313" w:type="dxa"/>
          </w:tcPr>
          <w:p w:rsidR="0084766D" w:rsidRDefault="0084766D" w:rsidP="004A5A05"/>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C94B6A" w:rsidP="00C94B6A">
            <w:pPr>
              <w:pStyle w:val="a3"/>
              <w:numPr>
                <w:ilvl w:val="0"/>
                <w:numId w:val="23"/>
              </w:numPr>
              <w:ind w:firstLineChars="0"/>
            </w:pPr>
            <w:r>
              <w:t>在编译环境中执行和运行环境中执行</w:t>
            </w:r>
            <w:r>
              <w:rPr>
                <w:rFonts w:hint="eastAsia"/>
              </w:rPr>
              <w:t>，</w:t>
            </w:r>
            <w:r>
              <w:t>应当有一样的结果</w:t>
            </w:r>
            <w:r>
              <w:rPr>
                <w:rFonts w:hint="eastAsia"/>
              </w:rPr>
              <w:t>，</w:t>
            </w:r>
            <w:r>
              <w:t>比如一个浮点数</w:t>
            </w:r>
            <w:r>
              <w:rPr>
                <w:rFonts w:hint="eastAsia"/>
              </w:rPr>
              <w:t>，</w:t>
            </w:r>
            <w:r>
              <w:t>就应该有一样的精度和大小范围</w:t>
            </w:r>
            <w:r w:rsidR="006600ED">
              <w:rPr>
                <w:rFonts w:hint="eastAsia"/>
              </w:rPr>
              <w:t>（我不认为这件事在通常情况下有什么问题，但是在交叉编译情况下就不一样了，所以对于这件事情我认为有必要声明一句）</w:t>
            </w:r>
            <w:r>
              <w:rPr>
                <w:rFonts w:hint="eastAsia"/>
              </w:rPr>
              <w:t>。</w:t>
            </w:r>
          </w:p>
          <w:p w:rsidR="003873C1" w:rsidRDefault="003873C1" w:rsidP="00DE0282">
            <w:pPr>
              <w:pStyle w:val="a3"/>
              <w:numPr>
                <w:ilvl w:val="0"/>
                <w:numId w:val="23"/>
              </w:numPr>
              <w:ind w:firstLineChars="0"/>
            </w:pPr>
            <w:r w:rsidRPr="003873C1">
              <w:t>integer constant expression</w:t>
            </w:r>
            <w:r>
              <w:rPr>
                <w:rFonts w:hint="eastAsia"/>
              </w:rPr>
              <w:t>：</w:t>
            </w:r>
            <w:r w:rsidR="004F69DD">
              <w:rPr>
                <w:rFonts w:hint="eastAsia"/>
              </w:rPr>
              <w:t>应当具有整数类型</w:t>
            </w:r>
            <w:r w:rsidR="00727328">
              <w:rPr>
                <w:rFonts w:hint="eastAsia"/>
              </w:rPr>
              <w:t>，</w:t>
            </w:r>
            <w:r w:rsidR="00727328" w:rsidRPr="00727328">
              <w:rPr>
                <w:rFonts w:hint="eastAsia"/>
              </w:rPr>
              <w:t>并且只能具有作为整</w:t>
            </w:r>
            <w:r w:rsidR="00531FB0">
              <w:rPr>
                <w:rFonts w:hint="eastAsia"/>
              </w:rPr>
              <w:t>数常量的操作数、枚举常量、字符常量、结果为整数常量的</w:t>
            </w:r>
            <w:proofErr w:type="spellStart"/>
            <w:r w:rsidR="00531FB0">
              <w:rPr>
                <w:rFonts w:hint="eastAsia"/>
              </w:rPr>
              <w:t>sizeof</w:t>
            </w:r>
            <w:proofErr w:type="spellEnd"/>
            <w:r w:rsidR="00531FB0">
              <w:rPr>
                <w:rFonts w:hint="eastAsia"/>
              </w:rPr>
              <w:t>表达式</w:t>
            </w:r>
            <w:r w:rsidR="00727328" w:rsidRPr="00727328">
              <w:rPr>
                <w:rFonts w:hint="eastAsia"/>
              </w:rPr>
              <w:t>、</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表达式以及作为强制转换的直接操作数的</w:t>
            </w:r>
            <w:r w:rsidR="005C2762">
              <w:rPr>
                <w:rFonts w:hint="eastAsia"/>
              </w:rPr>
              <w:t>浮点常量。整数常量表达式中的</w:t>
            </w:r>
            <w:r w:rsidR="005C2762">
              <w:rPr>
                <w:rFonts w:hint="eastAsia"/>
              </w:rPr>
              <w:t>cast</w:t>
            </w:r>
            <w:r w:rsidR="00727328" w:rsidRPr="00727328">
              <w:rPr>
                <w:rFonts w:hint="eastAsia"/>
              </w:rPr>
              <w:t>运算符应仅将算术类型转换为整数类型，但作为</w:t>
            </w:r>
            <w:proofErr w:type="spellStart"/>
            <w:r w:rsidR="00DE0282">
              <w:rPr>
                <w:rFonts w:hint="eastAsia"/>
              </w:rPr>
              <w:t>sizeof</w:t>
            </w:r>
            <w:proofErr w:type="spellEnd"/>
            <w:r w:rsidR="00727328" w:rsidRPr="00727328">
              <w:rPr>
                <w:rFonts w:hint="eastAsia"/>
              </w:rPr>
              <w:t>或</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运算符</w:t>
            </w:r>
            <w:r w:rsidR="00DE0282">
              <w:rPr>
                <w:rFonts w:hint="eastAsia"/>
              </w:rPr>
              <w:t>的一部分的情况</w:t>
            </w:r>
            <w:r w:rsidR="00864A21">
              <w:rPr>
                <w:rFonts w:hint="eastAsia"/>
              </w:rPr>
              <w:t>除外</w:t>
            </w:r>
            <w:r w:rsidR="00727328" w:rsidRPr="00727328">
              <w:rPr>
                <w:rFonts w:hint="eastAsia"/>
              </w:rPr>
              <w:t>。</w:t>
            </w:r>
          </w:p>
          <w:p w:rsidR="00172F77" w:rsidRDefault="00786535" w:rsidP="00DE0282">
            <w:pPr>
              <w:pStyle w:val="a3"/>
              <w:numPr>
                <w:ilvl w:val="0"/>
                <w:numId w:val="23"/>
              </w:numPr>
              <w:ind w:firstLineChars="0"/>
            </w:pPr>
            <w:r>
              <w:t>在初始化列表的情况下</w:t>
            </w:r>
            <w:r>
              <w:rPr>
                <w:rFonts w:hint="eastAsia"/>
              </w:rPr>
              <w:t>，</w:t>
            </w:r>
            <w:r>
              <w:t>常量表达式具有更大的自由度</w:t>
            </w:r>
            <w:r w:rsidR="00E84845">
              <w:rPr>
                <w:rFonts w:hint="eastAsia"/>
              </w:rPr>
              <w:t>（注，是指</w:t>
            </w:r>
            <w:r w:rsidR="00E84845" w:rsidRPr="00E84845">
              <w:t>designator</w:t>
            </w:r>
            <w:r w:rsidR="00E84845">
              <w:t>里面的那个</w:t>
            </w:r>
            <w:r w:rsidR="00E84845">
              <w:rPr>
                <w:rFonts w:hint="eastAsia"/>
              </w:rPr>
              <w:t>，</w:t>
            </w:r>
            <w:r w:rsidR="00E84845">
              <w:t>而不应该是那个</w:t>
            </w:r>
            <w:r w:rsidR="00E84845">
              <w:t>assignment</w:t>
            </w:r>
            <w:r w:rsidR="00E84845">
              <w:rPr>
                <w:rFonts w:hint="eastAsia"/>
              </w:rPr>
              <w:t>）</w:t>
            </w:r>
            <w:r>
              <w:rPr>
                <w:rFonts w:hint="eastAsia"/>
              </w:rPr>
              <w:t>，</w:t>
            </w:r>
            <w:r>
              <w:t>初始化列表</w:t>
            </w:r>
            <w:r w:rsidR="009000F4">
              <w:t>的常量表达式</w:t>
            </w:r>
            <w:r>
              <w:t>可以是以下几种</w:t>
            </w:r>
          </w:p>
          <w:p w:rsidR="009000F4" w:rsidRDefault="00041081" w:rsidP="009000F4">
            <w:pPr>
              <w:pStyle w:val="a3"/>
              <w:ind w:left="420" w:firstLineChars="0" w:firstLine="0"/>
            </w:pPr>
            <w:r w:rsidRPr="00041081">
              <w:t>arithmetic constant expression</w:t>
            </w:r>
          </w:p>
          <w:p w:rsidR="00041081" w:rsidRDefault="00041081" w:rsidP="009000F4">
            <w:pPr>
              <w:pStyle w:val="a3"/>
              <w:ind w:left="420" w:firstLineChars="0" w:firstLine="0"/>
            </w:pPr>
            <w:r w:rsidRPr="00041081">
              <w:t>a null pointer constant</w:t>
            </w:r>
          </w:p>
          <w:p w:rsidR="00041081" w:rsidRDefault="00041081" w:rsidP="009000F4">
            <w:pPr>
              <w:pStyle w:val="a3"/>
              <w:ind w:left="420" w:firstLineChars="0" w:firstLine="0"/>
            </w:pPr>
            <w:r w:rsidRPr="00041081">
              <w:t>an address constant</w:t>
            </w:r>
            <w:r>
              <w:rPr>
                <w:rFonts w:hint="eastAsia"/>
              </w:rPr>
              <w:t>（我觉得同上面一种没啥差别）</w:t>
            </w:r>
          </w:p>
          <w:p w:rsidR="00041081" w:rsidRDefault="000B798E" w:rsidP="000B798E">
            <w:pPr>
              <w:pStyle w:val="a3"/>
              <w:ind w:left="420" w:firstLineChars="0" w:firstLine="0"/>
            </w:pPr>
            <w:r>
              <w:t xml:space="preserve">an address constant for a complete object type plus or minus an integer </w:t>
            </w:r>
            <w:proofErr w:type="spellStart"/>
            <w:r>
              <w:t>constantexpression</w:t>
            </w:r>
            <w:proofErr w:type="spellEnd"/>
            <w:r>
              <w:t>.</w:t>
            </w:r>
            <w:r w:rsidR="0002191E">
              <w:rPr>
                <w:rFonts w:hint="eastAsia"/>
              </w:rPr>
              <w:t>（就是地址的加减）</w:t>
            </w:r>
          </w:p>
          <w:p w:rsidR="009000F4" w:rsidRDefault="009000F4" w:rsidP="00DE0282">
            <w:pPr>
              <w:pStyle w:val="a3"/>
              <w:numPr>
                <w:ilvl w:val="0"/>
                <w:numId w:val="23"/>
              </w:numPr>
              <w:ind w:firstLineChars="0"/>
            </w:pPr>
            <w:r w:rsidRPr="009000F4">
              <w:t>arithmetic constant expression</w:t>
            </w:r>
            <w:r w:rsidR="0076054E" w:rsidRPr="0076054E">
              <w:rPr>
                <w:rFonts w:hint="eastAsia"/>
              </w:rPr>
              <w:t>算术常量表达式应具有算术类型，并且只能具有整数常量、</w:t>
            </w:r>
            <w:r w:rsidR="0076054E" w:rsidRPr="00234D21">
              <w:rPr>
                <w:rFonts w:hint="eastAsia"/>
                <w:b/>
              </w:rPr>
              <w:t>浮点常量</w:t>
            </w:r>
            <w:r w:rsidR="00234D21">
              <w:rPr>
                <w:rFonts w:hint="eastAsia"/>
              </w:rPr>
              <w:t>（多了这个）</w:t>
            </w:r>
            <w:r w:rsidR="0076054E" w:rsidRPr="0076054E">
              <w:rPr>
                <w:rFonts w:hint="eastAsia"/>
              </w:rPr>
              <w:t>、枚举常量、字符常量、结果为整数常量的表达式的</w:t>
            </w:r>
            <w:proofErr w:type="spellStart"/>
            <w:r w:rsidR="00926C60">
              <w:rPr>
                <w:rFonts w:hint="eastAsia"/>
              </w:rPr>
              <w:t>sizeof</w:t>
            </w:r>
            <w:proofErr w:type="spellEnd"/>
            <w:r w:rsidR="0076054E" w:rsidRPr="0076054E">
              <w:rPr>
                <w:rFonts w:hint="eastAsia"/>
              </w:rPr>
              <w:t>以及</w:t>
            </w:r>
            <w:r w:rsidR="0076054E" w:rsidRPr="0076054E">
              <w:rPr>
                <w:rFonts w:hint="eastAsia"/>
              </w:rPr>
              <w:t>_</w:t>
            </w:r>
            <w:proofErr w:type="spellStart"/>
            <w:r w:rsidR="0076054E" w:rsidRPr="0076054E">
              <w:rPr>
                <w:rFonts w:hint="eastAsia"/>
              </w:rPr>
              <w:t>Alignof</w:t>
            </w:r>
            <w:proofErr w:type="spellEnd"/>
            <w:r w:rsidR="0076054E" w:rsidRPr="0076054E">
              <w:rPr>
                <w:rFonts w:hint="eastAsia"/>
              </w:rPr>
              <w:t>表达式的操作数。算术常量表达式中的强制</w:t>
            </w:r>
            <w:r w:rsidR="00DA6A60">
              <w:rPr>
                <w:rFonts w:hint="eastAsia"/>
              </w:rPr>
              <w:t>转换</w:t>
            </w:r>
            <w:r w:rsidR="0076054E" w:rsidRPr="0076054E">
              <w:rPr>
                <w:rFonts w:hint="eastAsia"/>
              </w:rPr>
              <w:t>运算符应仅将算术类型转换为</w:t>
            </w:r>
            <w:r w:rsidR="0076054E" w:rsidRPr="00990751">
              <w:rPr>
                <w:rFonts w:hint="eastAsia"/>
                <w:b/>
              </w:rPr>
              <w:t>算术类型</w:t>
            </w:r>
            <w:r w:rsidR="00990751">
              <w:rPr>
                <w:rFonts w:hint="eastAsia"/>
              </w:rPr>
              <w:t>（和</w:t>
            </w:r>
            <w:proofErr w:type="spellStart"/>
            <w:r w:rsidR="00990751">
              <w:rPr>
                <w:rFonts w:hint="eastAsia"/>
              </w:rPr>
              <w:t>int</w:t>
            </w:r>
            <w:proofErr w:type="spellEnd"/>
            <w:r w:rsidR="00990751">
              <w:rPr>
                <w:rFonts w:hint="eastAsia"/>
              </w:rPr>
              <w:t>的不同）</w:t>
            </w:r>
            <w:r w:rsidR="0076054E" w:rsidRPr="0076054E">
              <w:rPr>
                <w:rFonts w:hint="eastAsia"/>
              </w:rPr>
              <w:t>，除非作为操作数的一部分转换为</w:t>
            </w:r>
            <w:proofErr w:type="spellStart"/>
            <w:r w:rsidR="0076054E" w:rsidRPr="0076054E">
              <w:rPr>
                <w:rFonts w:hint="eastAsia"/>
              </w:rPr>
              <w:t>sizeof</w:t>
            </w:r>
            <w:proofErr w:type="spellEnd"/>
            <w:r w:rsidR="0076054E" w:rsidRPr="0076054E">
              <w:rPr>
                <w:rFonts w:hint="eastAsia"/>
              </w:rPr>
              <w:t>或</w:t>
            </w:r>
            <w:r w:rsidR="0076054E" w:rsidRPr="0076054E">
              <w:rPr>
                <w:rFonts w:hint="eastAsia"/>
              </w:rPr>
              <w:t xml:space="preserve"> _</w:t>
            </w:r>
            <w:proofErr w:type="spellStart"/>
            <w:r w:rsidR="0076054E" w:rsidRPr="0076054E">
              <w:rPr>
                <w:rFonts w:hint="eastAsia"/>
              </w:rPr>
              <w:t>Alignof</w:t>
            </w:r>
            <w:proofErr w:type="spellEnd"/>
            <w:r w:rsidR="0076054E" w:rsidRPr="0076054E">
              <w:rPr>
                <w:rFonts w:hint="eastAsia"/>
              </w:rPr>
              <w:t>运算符。</w:t>
            </w:r>
          </w:p>
          <w:p w:rsidR="00990751" w:rsidRDefault="00F164EF" w:rsidP="00DA4504">
            <w:pPr>
              <w:pStyle w:val="a3"/>
              <w:numPr>
                <w:ilvl w:val="0"/>
                <w:numId w:val="23"/>
              </w:numPr>
              <w:ind w:firstLineChars="0"/>
            </w:pPr>
            <w:r w:rsidRPr="00F164EF">
              <w:rPr>
                <w:rFonts w:hint="eastAsia"/>
              </w:rPr>
              <w:t>地址常量是空指针，指向指定静态存储持续时间</w:t>
            </w:r>
            <w:r w:rsidRPr="00F164EF">
              <w:rPr>
                <w:rFonts w:hint="eastAsia"/>
              </w:rPr>
              <w:lastRenderedPageBreak/>
              <w:t>对象的左值的指针，或指向函数指示符的指针</w:t>
            </w:r>
            <w:r w:rsidRPr="00F164EF">
              <w:rPr>
                <w:rFonts w:hint="eastAsia"/>
              </w:rPr>
              <w:t>;</w:t>
            </w:r>
            <w:r w:rsidRPr="00F164EF">
              <w:rPr>
                <w:rFonts w:hint="eastAsia"/>
              </w:rPr>
              <w:t>它应该使用一元和运算符或整数常量转换为指针类型显式创建，或者通过使用数组或函数类型的表达式隐式创建。数组下标</w:t>
            </w:r>
            <w:r w:rsidRPr="00F164EF">
              <w:rPr>
                <w:rFonts w:hint="eastAsia"/>
              </w:rPr>
              <w:t xml:space="preserve"> [] </w:t>
            </w:r>
            <w:r w:rsidRPr="00F164EF">
              <w:rPr>
                <w:rFonts w:hint="eastAsia"/>
              </w:rPr>
              <w:t>和成员访问</w:t>
            </w:r>
            <w:r w:rsidR="00DA4504">
              <w:rPr>
                <w:rFonts w:hint="eastAsia"/>
              </w:rPr>
              <w:t>.</w:t>
            </w:r>
            <w:r w:rsidRPr="00F164EF">
              <w:rPr>
                <w:rFonts w:hint="eastAsia"/>
              </w:rPr>
              <w:t>和</w:t>
            </w:r>
            <w:r w:rsidRPr="00F164EF">
              <w:rPr>
                <w:rFonts w:hint="eastAsia"/>
              </w:rPr>
              <w:t xml:space="preserve"> -&gt;</w:t>
            </w:r>
            <w:r w:rsidRPr="00F164EF">
              <w:rPr>
                <w:rFonts w:hint="eastAsia"/>
              </w:rPr>
              <w:t>运算符、地址</w:t>
            </w:r>
            <w:r w:rsidR="005125D1">
              <w:rPr>
                <w:rFonts w:hint="eastAsia"/>
              </w:rPr>
              <w:t>符</w:t>
            </w:r>
            <w:r w:rsidR="005125D1">
              <w:rPr>
                <w:rFonts w:hint="eastAsia"/>
              </w:rPr>
              <w:t>&amp;</w:t>
            </w:r>
            <w:r w:rsidRPr="00F164EF">
              <w:rPr>
                <w:rFonts w:hint="eastAsia"/>
              </w:rPr>
              <w:t>和间接寻址</w:t>
            </w:r>
            <w:r w:rsidRPr="00F164EF">
              <w:rPr>
                <w:rFonts w:hint="eastAsia"/>
              </w:rPr>
              <w:t xml:space="preserve"> * </w:t>
            </w:r>
            <w:r w:rsidRPr="00F164EF">
              <w:rPr>
                <w:rFonts w:hint="eastAsia"/>
              </w:rPr>
              <w:t>一元运算符以及指针转换可用于创建地址常量，但不能使用这些运算符访问对象的值。</w:t>
            </w:r>
          </w:p>
          <w:p w:rsidR="007A70E9" w:rsidRDefault="007A70E9" w:rsidP="00DA4504">
            <w:pPr>
              <w:pStyle w:val="a3"/>
              <w:numPr>
                <w:ilvl w:val="0"/>
                <w:numId w:val="23"/>
              </w:numPr>
              <w:ind w:firstLineChars="0"/>
            </w:pPr>
            <w:r>
              <w:rPr>
                <w:rFonts w:hint="eastAsia"/>
              </w:rPr>
              <w:t>实现中允许其他形式的常量表达式（肯定不做）</w:t>
            </w:r>
          </w:p>
        </w:tc>
        <w:tc>
          <w:tcPr>
            <w:tcW w:w="1313" w:type="dxa"/>
          </w:tcPr>
          <w:p w:rsidR="0084766D" w:rsidRDefault="0084766D" w:rsidP="004A5A05"/>
        </w:tc>
      </w:tr>
      <w:tr w:rsidR="0084766D" w:rsidTr="001C2257">
        <w:tc>
          <w:tcPr>
            <w:tcW w:w="1757" w:type="dxa"/>
            <w:vMerge w:val="restart"/>
          </w:tcPr>
          <w:p w:rsidR="0084766D" w:rsidRDefault="0084766D" w:rsidP="004A5A05">
            <w:r w:rsidRPr="003B0390">
              <w:lastRenderedPageBreak/>
              <w:t>Declarations</w:t>
            </w:r>
          </w:p>
        </w:tc>
        <w:tc>
          <w:tcPr>
            <w:tcW w:w="466" w:type="dxa"/>
          </w:tcPr>
          <w:p w:rsidR="0084766D" w:rsidRDefault="0084766D" w:rsidP="004A5A05">
            <w:r>
              <w:t>约束</w:t>
            </w:r>
          </w:p>
        </w:tc>
        <w:tc>
          <w:tcPr>
            <w:tcW w:w="4986" w:type="dxa"/>
          </w:tcPr>
          <w:p w:rsidR="0084766D" w:rsidRDefault="0084766D" w:rsidP="00384693">
            <w:pPr>
              <w:pStyle w:val="a3"/>
              <w:numPr>
                <w:ilvl w:val="0"/>
                <w:numId w:val="2"/>
              </w:numPr>
              <w:ind w:firstLineChars="0"/>
            </w:pPr>
            <w:r>
              <w:rPr>
                <w:rFonts w:hint="eastAsia"/>
              </w:rPr>
              <w:t>除了</w:t>
            </w:r>
            <w:proofErr w:type="spellStart"/>
            <w:r>
              <w:rPr>
                <w:rFonts w:hint="eastAsia"/>
              </w:rPr>
              <w:t>static_assert</w:t>
            </w:r>
            <w:proofErr w:type="spellEnd"/>
            <w:r>
              <w:rPr>
                <w:rFonts w:hint="eastAsia"/>
              </w:rPr>
              <w:t>之外一个</w:t>
            </w:r>
            <w:r>
              <w:rPr>
                <w:rFonts w:hint="eastAsia"/>
              </w:rPr>
              <w:t>declaration</w:t>
            </w:r>
            <w:r>
              <w:rPr>
                <w:rFonts w:hint="eastAsia"/>
              </w:rPr>
              <w:t>至少包含一个</w:t>
            </w:r>
            <w:proofErr w:type="spellStart"/>
            <w:r>
              <w:rPr>
                <w:rFonts w:hint="eastAsia"/>
              </w:rPr>
              <w:t>declarator</w:t>
            </w:r>
            <w:proofErr w:type="spellEnd"/>
            <w:r>
              <w:rPr>
                <w:rFonts w:hint="eastAsia"/>
              </w:rPr>
              <w:t>（这个</w:t>
            </w:r>
            <w:proofErr w:type="spellStart"/>
            <w:r>
              <w:rPr>
                <w:rFonts w:hint="eastAsia"/>
              </w:rPr>
              <w:t>declarator</w:t>
            </w:r>
            <w:proofErr w:type="spellEnd"/>
            <w:r>
              <w:rPr>
                <w:rFonts w:hint="eastAsia"/>
              </w:rPr>
              <w:t>不能是函数的参数或者</w:t>
            </w:r>
            <w:proofErr w:type="spellStart"/>
            <w:r>
              <w:rPr>
                <w:rFonts w:hint="eastAsia"/>
              </w:rPr>
              <w:t>struct</w:t>
            </w:r>
            <w:proofErr w:type="spellEnd"/>
            <w:r>
              <w:rPr>
                <w:rFonts w:hint="eastAsia"/>
              </w:rPr>
              <w:t xml:space="preserve"> union</w:t>
            </w:r>
            <w:r>
              <w:rPr>
                <w:rFonts w:hint="eastAsia"/>
              </w:rPr>
              <w:t>的成员），一个</w:t>
            </w:r>
            <w:r>
              <w:rPr>
                <w:rFonts w:hint="eastAsia"/>
              </w:rPr>
              <w:t>tag</w:t>
            </w:r>
            <w:r w:rsidR="00F66E72">
              <w:rPr>
                <w:rFonts w:hint="eastAsia"/>
              </w:rPr>
              <w:t>（如果一个匿名结构体中包含了一个</w:t>
            </w:r>
            <w:r w:rsidR="00F66E72">
              <w:rPr>
                <w:rFonts w:hint="eastAsia"/>
              </w:rPr>
              <w:t>tag</w:t>
            </w:r>
            <w:r w:rsidR="00F66E72">
              <w:rPr>
                <w:rFonts w:hint="eastAsia"/>
              </w:rPr>
              <w:t>的结构体，理论上应该是可以符合要求的，所以这里存在一个递归的问题</w:t>
            </w:r>
            <w:r w:rsidR="000B4CDB">
              <w:rPr>
                <w:rFonts w:hint="eastAsia"/>
              </w:rPr>
              <w:t>，但是我这么做了，在</w:t>
            </w:r>
            <w:proofErr w:type="spellStart"/>
            <w:r w:rsidR="000B4CDB">
              <w:rPr>
                <w:rFonts w:hint="eastAsia"/>
              </w:rPr>
              <w:t>gcc</w:t>
            </w:r>
            <w:proofErr w:type="spellEnd"/>
            <w:r w:rsidR="002438E3">
              <w:rPr>
                <w:rFonts w:hint="eastAsia"/>
              </w:rPr>
              <w:t>中仍然会有一个没有定义任何东西的</w:t>
            </w:r>
            <w:r w:rsidR="002438E3">
              <w:rPr>
                <w:rFonts w:hint="eastAsia"/>
              </w:rPr>
              <w:t>warning</w:t>
            </w:r>
            <w:r w:rsidR="002438E3">
              <w:rPr>
                <w:rFonts w:hint="eastAsia"/>
              </w:rPr>
              <w:t>，我认为这是执行了前面所描述的语义定义，把他也当成成员了，毕竟在</w:t>
            </w:r>
            <w:proofErr w:type="spellStart"/>
            <w:r w:rsidR="002438E3">
              <w:rPr>
                <w:rFonts w:hint="eastAsia"/>
              </w:rPr>
              <w:t>struct</w:t>
            </w:r>
            <w:proofErr w:type="spellEnd"/>
            <w:r w:rsidR="002438E3">
              <w:rPr>
                <w:rFonts w:hint="eastAsia"/>
              </w:rPr>
              <w:t>中并不是一个</w:t>
            </w:r>
            <w:r w:rsidR="002438E3">
              <w:rPr>
                <w:rFonts w:hint="eastAsia"/>
              </w:rPr>
              <w:t>declaration</w:t>
            </w:r>
            <w:r w:rsidR="002438E3">
              <w:rPr>
                <w:rFonts w:hint="eastAsia"/>
              </w:rPr>
              <w:t>，而是被称作</w:t>
            </w:r>
            <w:proofErr w:type="spellStart"/>
            <w:r w:rsidR="002438E3" w:rsidRPr="002438E3">
              <w:t>struct</w:t>
            </w:r>
            <w:proofErr w:type="spellEnd"/>
            <w:r w:rsidR="002438E3" w:rsidRPr="002438E3">
              <w:t>-declaration</w:t>
            </w:r>
            <w:r w:rsidR="00F66E72">
              <w:rPr>
                <w:rFonts w:hint="eastAsia"/>
              </w:rPr>
              <w:t>）</w:t>
            </w:r>
            <w:r>
              <w:rPr>
                <w:rFonts w:hint="eastAsia"/>
              </w:rPr>
              <w:t>，或者一个枚举成员（所以一个空的</w:t>
            </w:r>
            <w:proofErr w:type="spellStart"/>
            <w:r>
              <w:rPr>
                <w:rFonts w:hint="eastAsia"/>
              </w:rPr>
              <w:t>enum</w:t>
            </w:r>
            <w:proofErr w:type="spellEnd"/>
            <w:r>
              <w:rPr>
                <w:rFonts w:hint="eastAsia"/>
              </w:rPr>
              <w:t>是错误的）</w:t>
            </w:r>
          </w:p>
          <w:p w:rsidR="0084766D" w:rsidRDefault="0084766D" w:rsidP="00384693">
            <w:pPr>
              <w:pStyle w:val="a3"/>
              <w:numPr>
                <w:ilvl w:val="0"/>
                <w:numId w:val="2"/>
              </w:numPr>
              <w:ind w:firstLineChars="0"/>
            </w:pPr>
            <w:r>
              <w:rPr>
                <w:rFonts w:hint="eastAsia"/>
              </w:rPr>
              <w:t>如果一个标识符链接类型为</w:t>
            </w:r>
            <w:r w:rsidRPr="007E619F">
              <w:rPr>
                <w:rFonts w:hint="eastAsia"/>
                <w:b/>
              </w:rPr>
              <w:t>no linkage</w:t>
            </w:r>
            <w:r w:rsidR="007E619F">
              <w:rPr>
                <w:rFonts w:hint="eastAsia"/>
                <w:b/>
              </w:rPr>
              <w:t>（但是</w:t>
            </w:r>
            <w:r w:rsidR="007E619F">
              <w:rPr>
                <w:rFonts w:hint="eastAsia"/>
                <w:b/>
              </w:rPr>
              <w:t>internal</w:t>
            </w:r>
            <w:r w:rsidR="007E619F">
              <w:rPr>
                <w:rFonts w:hint="eastAsia"/>
                <w:b/>
              </w:rPr>
              <w:t>和</w:t>
            </w:r>
            <w:r w:rsidR="007E619F">
              <w:rPr>
                <w:rFonts w:hint="eastAsia"/>
                <w:b/>
              </w:rPr>
              <w:t>external</w:t>
            </w:r>
            <w:r w:rsidR="007E619F">
              <w:rPr>
                <w:rFonts w:hint="eastAsia"/>
                <w:b/>
              </w:rPr>
              <w:t>则不一定，所以需要记得检测</w:t>
            </w:r>
            <w:r w:rsidR="007E619F">
              <w:rPr>
                <w:rFonts w:hint="eastAsia"/>
                <w:b/>
              </w:rPr>
              <w:t>linkage</w:t>
            </w:r>
            <w:r w:rsidR="007E619F">
              <w:rPr>
                <w:rFonts w:hint="eastAsia"/>
                <w:b/>
              </w:rPr>
              <w:t>哦）</w:t>
            </w:r>
            <w:r>
              <w:rPr>
                <w:rFonts w:hint="eastAsia"/>
              </w:rPr>
              <w:t>，那么相同作用域和命名空间中，不能多次在</w:t>
            </w:r>
            <w:proofErr w:type="spellStart"/>
            <w:r>
              <w:rPr>
                <w:rFonts w:hint="eastAsia"/>
              </w:rPr>
              <w:t>declarator</w:t>
            </w:r>
            <w:proofErr w:type="spellEnd"/>
            <w:r>
              <w:rPr>
                <w:rFonts w:hint="eastAsia"/>
              </w:rPr>
              <w:t>或者</w:t>
            </w:r>
            <w:r>
              <w:rPr>
                <w:rFonts w:hint="eastAsia"/>
              </w:rPr>
              <w:t xml:space="preserve">type </w:t>
            </w:r>
            <w:proofErr w:type="spellStart"/>
            <w:r>
              <w:rPr>
                <w:rFonts w:hint="eastAsia"/>
              </w:rPr>
              <w:t>specifier</w:t>
            </w:r>
            <w:proofErr w:type="spellEnd"/>
            <w:r>
              <w:rPr>
                <w:rFonts w:hint="eastAsia"/>
              </w:rPr>
              <w:t>中声明，但是有两种例外的情况。一个是</w:t>
            </w:r>
            <w:proofErr w:type="spellStart"/>
            <w:r>
              <w:rPr>
                <w:rFonts w:hint="eastAsia"/>
              </w:rPr>
              <w:t>typedefname</w:t>
            </w:r>
            <w:proofErr w:type="spellEnd"/>
            <w:r>
              <w:rPr>
                <w:rFonts w:hint="eastAsia"/>
              </w:rPr>
              <w:t>可以多次定义以表示同一种类型</w:t>
            </w:r>
            <w:r w:rsidR="0090711A">
              <w:rPr>
                <w:rFonts w:hint="eastAsia"/>
              </w:rPr>
              <w:t>，</w:t>
            </w:r>
            <w:r w:rsidR="0090711A" w:rsidRPr="00AB360F">
              <w:rPr>
                <w:rFonts w:hint="eastAsia"/>
                <w:b/>
              </w:rPr>
              <w:t>但是不能是</w:t>
            </w:r>
            <w:r w:rsidR="0090711A" w:rsidRPr="00AB360F">
              <w:rPr>
                <w:rFonts w:hint="eastAsia"/>
                <w:b/>
              </w:rPr>
              <w:t>VM</w:t>
            </w:r>
            <w:r w:rsidR="0090711A" w:rsidRPr="00AB360F">
              <w:rPr>
                <w:rFonts w:hint="eastAsia"/>
                <w:b/>
              </w:rPr>
              <w:t>类型的</w:t>
            </w:r>
            <w:r>
              <w:rPr>
                <w:rFonts w:hint="eastAsia"/>
              </w:rPr>
              <w:t>，另一个是</w:t>
            </w:r>
            <w:proofErr w:type="spellStart"/>
            <w:r>
              <w:rPr>
                <w:rFonts w:hint="eastAsia"/>
              </w:rPr>
              <w:t>struct</w:t>
            </w:r>
            <w:proofErr w:type="spellEnd"/>
            <w:r>
              <w:rPr>
                <w:rFonts w:hint="eastAsia"/>
              </w:rPr>
              <w:t xml:space="preserve"> union </w:t>
            </w:r>
            <w:proofErr w:type="spellStart"/>
            <w:r>
              <w:rPr>
                <w:rFonts w:hint="eastAsia"/>
              </w:rPr>
              <w:t>enum</w:t>
            </w:r>
            <w:proofErr w:type="spellEnd"/>
            <w:r>
              <w:rPr>
                <w:rFonts w:hint="eastAsia"/>
              </w:rPr>
              <w:t>的</w:t>
            </w:r>
            <w:r>
              <w:rPr>
                <w:rFonts w:hint="eastAsia"/>
              </w:rPr>
              <w:t>tag</w:t>
            </w:r>
            <w:r w:rsidR="00A230F7">
              <w:rPr>
                <w:rFonts w:hint="eastAsia"/>
              </w:rPr>
              <w:t>可以多次重声明</w:t>
            </w:r>
            <w:r>
              <w:rPr>
                <w:rFonts w:hint="eastAsia"/>
              </w:rPr>
              <w:t>，这在后面会描述到。</w:t>
            </w:r>
          </w:p>
          <w:p w:rsidR="0084766D" w:rsidRPr="00384693" w:rsidRDefault="0084766D" w:rsidP="004A5A05">
            <w:pPr>
              <w:pStyle w:val="a3"/>
              <w:numPr>
                <w:ilvl w:val="0"/>
                <w:numId w:val="2"/>
              </w:numPr>
              <w:ind w:firstLineChars="0"/>
            </w:pPr>
            <w:r w:rsidRPr="00EB423B">
              <w:rPr>
                <w:rFonts w:hint="eastAsia"/>
              </w:rPr>
              <w:t>同一范围内引用同一对象或函数的所有声明都应指定兼容类型。</w:t>
            </w:r>
            <w:r>
              <w:rPr>
                <w:rFonts w:hint="eastAsia"/>
              </w:rPr>
              <w:t>（没懂啥意思）</w:t>
            </w:r>
          </w:p>
        </w:tc>
        <w:tc>
          <w:tcPr>
            <w:tcW w:w="1313" w:type="dxa"/>
          </w:tcPr>
          <w:p w:rsidR="0084766D" w:rsidRDefault="0084766D" w:rsidP="0084766D"/>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4E7CBF">
            <w:pPr>
              <w:pStyle w:val="a3"/>
              <w:numPr>
                <w:ilvl w:val="0"/>
                <w:numId w:val="3"/>
              </w:numPr>
              <w:ind w:firstLineChars="0"/>
            </w:pPr>
            <w:r w:rsidRPr="00EB423B">
              <w:rPr>
                <w:rFonts w:hint="eastAsia"/>
              </w:rPr>
              <w:t>声明指定一组标识符的解释和属性</w:t>
            </w:r>
            <w:r>
              <w:rPr>
                <w:rFonts w:hint="eastAsia"/>
              </w:rPr>
              <w:t>。一个</w:t>
            </w:r>
            <w:r>
              <w:rPr>
                <w:rFonts w:hint="eastAsia"/>
              </w:rPr>
              <w:t>definition</w:t>
            </w:r>
            <w:r>
              <w:rPr>
                <w:rFonts w:hint="eastAsia"/>
              </w:rPr>
              <w:t>，对于一个对象，是导致他占用存储的情况，对于一个函数，包括了他的函数体，对于一个</w:t>
            </w:r>
            <w:proofErr w:type="spellStart"/>
            <w:r>
              <w:rPr>
                <w:rFonts w:hint="eastAsia"/>
              </w:rPr>
              <w:t>enum</w:t>
            </w:r>
            <w:proofErr w:type="spellEnd"/>
            <w:r>
              <w:rPr>
                <w:rFonts w:hint="eastAsia"/>
              </w:rPr>
              <w:t>类型，只有那个标识符（我感觉是</w:t>
            </w:r>
            <w:r>
              <w:rPr>
                <w:rFonts w:hint="eastAsia"/>
              </w:rPr>
              <w:t>tag</w:t>
            </w:r>
            <w:r>
              <w:rPr>
                <w:rFonts w:hint="eastAsia"/>
              </w:rPr>
              <w:t>）的声明，对于一个</w:t>
            </w:r>
            <w:r>
              <w:rPr>
                <w:rFonts w:hint="eastAsia"/>
              </w:rPr>
              <w:t>typedef name</w:t>
            </w:r>
            <w:r>
              <w:rPr>
                <w:rFonts w:hint="eastAsia"/>
              </w:rPr>
              <w:t>，同样是只有那个标识符的声明。</w:t>
            </w:r>
          </w:p>
          <w:p w:rsidR="0084766D" w:rsidRDefault="0084766D" w:rsidP="004E7CBF">
            <w:pPr>
              <w:pStyle w:val="a3"/>
              <w:numPr>
                <w:ilvl w:val="0"/>
                <w:numId w:val="3"/>
              </w:numPr>
              <w:ind w:firstLineChars="0"/>
            </w:pPr>
            <w:r>
              <w:rPr>
                <w:rFonts w:hint="eastAsia"/>
              </w:rPr>
              <w:t>（貌似没啥语义检查的用处）</w:t>
            </w:r>
          </w:p>
          <w:p w:rsidR="0084766D" w:rsidRDefault="0084766D" w:rsidP="004E7CBF">
            <w:pPr>
              <w:pStyle w:val="a3"/>
              <w:numPr>
                <w:ilvl w:val="0"/>
                <w:numId w:val="3"/>
              </w:numPr>
              <w:ind w:firstLineChars="0"/>
            </w:pPr>
            <w:r>
              <w:rPr>
                <w:rFonts w:hint="eastAsia"/>
              </w:rPr>
              <w:t>（表示声明在何处结束，用处不大）如果没有链接类型，那么在</w:t>
            </w:r>
            <w:r>
              <w:rPr>
                <w:rFonts w:hint="eastAsia"/>
              </w:rPr>
              <w:t>declarator</w:t>
            </w:r>
            <w:r>
              <w:rPr>
                <w:rFonts w:hint="eastAsia"/>
              </w:rPr>
              <w:t>结束，或者有初始化的在初始化结束处结束，如果</w:t>
            </w:r>
            <w:r>
              <w:rPr>
                <w:rFonts w:hint="eastAsia"/>
              </w:rPr>
              <w:t>function</w:t>
            </w:r>
            <w:r>
              <w:rPr>
                <w:rFonts w:hint="eastAsia"/>
              </w:rPr>
              <w:t>，在参数处结束</w:t>
            </w:r>
          </w:p>
        </w:tc>
        <w:tc>
          <w:tcPr>
            <w:tcW w:w="1313" w:type="dxa"/>
          </w:tcPr>
          <w:p w:rsidR="0084766D" w:rsidRPr="00EB423B" w:rsidRDefault="0084766D" w:rsidP="0084766D"/>
        </w:tc>
      </w:tr>
      <w:tr w:rsidR="0084766D" w:rsidTr="001C2257">
        <w:tc>
          <w:tcPr>
            <w:tcW w:w="1757" w:type="dxa"/>
            <w:vMerge w:val="restart"/>
          </w:tcPr>
          <w:p w:rsidR="0084766D" w:rsidRDefault="0084766D" w:rsidP="004A5A05">
            <w:r w:rsidRPr="0080261B">
              <w:t>Storage-class specifiers</w:t>
            </w:r>
          </w:p>
        </w:tc>
        <w:tc>
          <w:tcPr>
            <w:tcW w:w="466" w:type="dxa"/>
          </w:tcPr>
          <w:p w:rsidR="0084766D" w:rsidRDefault="0084766D" w:rsidP="004A5A05">
            <w:r>
              <w:t>约束</w:t>
            </w:r>
          </w:p>
        </w:tc>
        <w:tc>
          <w:tcPr>
            <w:tcW w:w="4986" w:type="dxa"/>
          </w:tcPr>
          <w:p w:rsidR="0084766D" w:rsidRPr="00406A14" w:rsidRDefault="0084766D" w:rsidP="00B9547C">
            <w:pPr>
              <w:pStyle w:val="a3"/>
              <w:numPr>
                <w:ilvl w:val="0"/>
                <w:numId w:val="4"/>
              </w:numPr>
              <w:ind w:firstLineChars="0"/>
              <w:rPr>
                <w:b/>
              </w:rPr>
            </w:pPr>
            <w:r>
              <w:rPr>
                <w:rFonts w:hint="eastAsia"/>
              </w:rPr>
              <w:t>除了</w:t>
            </w:r>
            <w:r>
              <w:rPr>
                <w:rFonts w:hint="eastAsia"/>
              </w:rPr>
              <w:t>_</w:t>
            </w:r>
            <w:proofErr w:type="spellStart"/>
            <w:r>
              <w:rPr>
                <w:rFonts w:hint="eastAsia"/>
              </w:rPr>
              <w:t>Thread_local</w:t>
            </w:r>
            <w:proofErr w:type="spellEnd"/>
            <w:r>
              <w:rPr>
                <w:rFonts w:hint="eastAsia"/>
              </w:rPr>
              <w:t>关键字可以以</w:t>
            </w:r>
            <w:r>
              <w:rPr>
                <w:rFonts w:hint="eastAsia"/>
              </w:rPr>
              <w:t>static</w:t>
            </w:r>
            <w:r>
              <w:rPr>
                <w:rFonts w:hint="eastAsia"/>
              </w:rPr>
              <w:t>或者</w:t>
            </w:r>
            <w:r>
              <w:rPr>
                <w:rFonts w:hint="eastAsia"/>
              </w:rPr>
              <w:t>extern</w:t>
            </w:r>
            <w:r>
              <w:rPr>
                <w:rFonts w:hint="eastAsia"/>
              </w:rPr>
              <w:t>为关键字之外，其余的</w:t>
            </w:r>
            <w:r>
              <w:rPr>
                <w:rFonts w:hint="eastAsia"/>
              </w:rPr>
              <w:t>storage</w:t>
            </w:r>
            <w:r>
              <w:rPr>
                <w:rFonts w:hint="eastAsia"/>
              </w:rPr>
              <w:t>类型限定符必须最多出现一个。</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p>
          <w:p w:rsidR="0084766D" w:rsidRDefault="0084766D" w:rsidP="00B9547C">
            <w:pPr>
              <w:pStyle w:val="a3"/>
              <w:numPr>
                <w:ilvl w:val="0"/>
                <w:numId w:val="4"/>
              </w:numPr>
              <w:ind w:firstLineChars="0"/>
            </w:pPr>
            <w:r>
              <w:rPr>
                <w:rFonts w:hint="eastAsia"/>
              </w:rPr>
              <w:t>对于</w:t>
            </w:r>
            <w:r>
              <w:rPr>
                <w:rFonts w:hint="eastAsia"/>
              </w:rPr>
              <w:t>_</w:t>
            </w:r>
            <w:proofErr w:type="spellStart"/>
            <w:r>
              <w:rPr>
                <w:rFonts w:hint="eastAsia"/>
              </w:rPr>
              <w:t>Thread_local</w:t>
            </w:r>
            <w:proofErr w:type="spellEnd"/>
            <w:r>
              <w:rPr>
                <w:rFonts w:hint="eastAsia"/>
              </w:rPr>
              <w:t>关键字，如果出现在一个</w:t>
            </w:r>
            <w:r>
              <w:rPr>
                <w:rFonts w:hint="eastAsia"/>
              </w:rPr>
              <w:t xml:space="preserve">block </w:t>
            </w:r>
            <w:r>
              <w:rPr>
                <w:rFonts w:hint="eastAsia"/>
              </w:rPr>
              <w:lastRenderedPageBreak/>
              <w:t>scope</w:t>
            </w:r>
            <w:r>
              <w:rPr>
                <w:rFonts w:hint="eastAsia"/>
              </w:rPr>
              <w:t>作用域的对象中，那么他必须包括</w:t>
            </w:r>
            <w:r>
              <w:rPr>
                <w:rFonts w:hint="eastAsia"/>
              </w:rPr>
              <w:t>static</w:t>
            </w:r>
            <w:r>
              <w:rPr>
                <w:rFonts w:hint="eastAsia"/>
              </w:rPr>
              <w:t>或者</w:t>
            </w:r>
            <w:r>
              <w:rPr>
                <w:rFonts w:hint="eastAsia"/>
              </w:rPr>
              <w:t>extern</w:t>
            </w:r>
            <w:r>
              <w:rPr>
                <w:rFonts w:hint="eastAsia"/>
              </w:rPr>
              <w:t>。</w:t>
            </w:r>
            <w:r w:rsidR="0070422E">
              <w:rPr>
                <w:rFonts w:hint="eastAsia"/>
              </w:rPr>
              <w:t>（但是反过来，对不是</w:t>
            </w:r>
            <w:r w:rsidR="0070422E">
              <w:rPr>
                <w:rFonts w:hint="eastAsia"/>
              </w:rPr>
              <w:t>block</w:t>
            </w:r>
            <w:r w:rsidR="0070422E">
              <w:rPr>
                <w:rFonts w:hint="eastAsia"/>
              </w:rPr>
              <w:t>作用域的情况，我个人认为，可以不包括吧）</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r>
              <w:rPr>
                <w:rFonts w:hint="eastAsia"/>
              </w:rPr>
              <w:t>如果一个对象有多个声明，任何一个对象声明中出现了</w:t>
            </w:r>
            <w:r>
              <w:rPr>
                <w:rFonts w:hint="eastAsia"/>
              </w:rPr>
              <w:t>_</w:t>
            </w:r>
            <w:proofErr w:type="spellStart"/>
            <w:r>
              <w:rPr>
                <w:rFonts w:hint="eastAsia"/>
              </w:rPr>
              <w:t>Thread_local</w:t>
            </w:r>
            <w:proofErr w:type="spellEnd"/>
            <w:r>
              <w:rPr>
                <w:rFonts w:hint="eastAsia"/>
              </w:rPr>
              <w:t>关键字，那么所有声明中都必须出现这个关键字。</w:t>
            </w:r>
          </w:p>
          <w:p w:rsidR="0084766D" w:rsidRDefault="0084766D" w:rsidP="00B9547C">
            <w:pPr>
              <w:pStyle w:val="a3"/>
              <w:numPr>
                <w:ilvl w:val="0"/>
                <w:numId w:val="4"/>
              </w:numPr>
              <w:ind w:firstLineChars="0"/>
            </w:pPr>
            <w:r>
              <w:rPr>
                <w:rFonts w:hint="eastAsia"/>
              </w:rPr>
              <w:t>_</w:t>
            </w:r>
            <w:proofErr w:type="spellStart"/>
            <w:r>
              <w:rPr>
                <w:rFonts w:hint="eastAsia"/>
              </w:rPr>
              <w:t>Thread_local</w:t>
            </w:r>
            <w:proofErr w:type="spellEnd"/>
            <w:r>
              <w:rPr>
                <w:rFonts w:hint="eastAsia"/>
              </w:rPr>
              <w:t>关键字不应该出现在一个函数对象的声明中。</w:t>
            </w:r>
          </w:p>
          <w:p w:rsidR="0084766D" w:rsidRDefault="0084766D" w:rsidP="004B5035">
            <w:r>
              <w:rPr>
                <w:rFonts w:hint="eastAsia"/>
              </w:rPr>
              <w:t>（看上去就是对</w:t>
            </w:r>
            <w:r>
              <w:rPr>
                <w:rFonts w:hint="eastAsia"/>
              </w:rPr>
              <w:t>_</w:t>
            </w:r>
            <w:proofErr w:type="spellStart"/>
            <w:r>
              <w:rPr>
                <w:rFonts w:hint="eastAsia"/>
              </w:rPr>
              <w:t>Thread_local</w:t>
            </w:r>
            <w:proofErr w:type="spellEnd"/>
            <w:r>
              <w:rPr>
                <w:rFonts w:hint="eastAsia"/>
              </w:rPr>
              <w:t>的约束了）</w:t>
            </w:r>
          </w:p>
        </w:tc>
        <w:tc>
          <w:tcPr>
            <w:tcW w:w="1313" w:type="dxa"/>
          </w:tcPr>
          <w:p w:rsidR="0084766D" w:rsidRDefault="0084766D" w:rsidP="0084766D"/>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5177AB">
            <w:pPr>
              <w:pStyle w:val="a3"/>
              <w:numPr>
                <w:ilvl w:val="0"/>
                <w:numId w:val="5"/>
              </w:numPr>
              <w:ind w:firstLineChars="0"/>
            </w:pPr>
            <w:r>
              <w:rPr>
                <w:rFonts w:hint="eastAsia"/>
              </w:rPr>
              <w:t>（没啥用，就是把</w:t>
            </w:r>
            <w:r>
              <w:rPr>
                <w:rFonts w:hint="eastAsia"/>
              </w:rPr>
              <w:t>typedef</w:t>
            </w:r>
            <w:r>
              <w:rPr>
                <w:rFonts w:hint="eastAsia"/>
              </w:rPr>
              <w:t>归类到这里就是为了方便语法）。</w:t>
            </w:r>
          </w:p>
          <w:p w:rsidR="0084766D" w:rsidRDefault="0084766D" w:rsidP="004A5A05">
            <w:pPr>
              <w:pStyle w:val="a3"/>
              <w:numPr>
                <w:ilvl w:val="0"/>
                <w:numId w:val="5"/>
              </w:numPr>
              <w:ind w:firstLineChars="0"/>
            </w:pPr>
            <w:r>
              <w:rPr>
                <w:rFonts w:hint="eastAsia"/>
              </w:rPr>
              <w:t>（建议有</w:t>
            </w:r>
            <w:r>
              <w:rPr>
                <w:rFonts w:hint="eastAsia"/>
              </w:rPr>
              <w:t>register</w:t>
            </w:r>
            <w:r>
              <w:rPr>
                <w:rFonts w:hint="eastAsia"/>
              </w:rPr>
              <w:t>类型的对象尽快访问，但是是由编译器实现的，而且只是个建议，换句话说，额，卵用没有，我不实现了有啥问题么？）对于</w:t>
            </w:r>
            <w:r>
              <w:rPr>
                <w:rFonts w:hint="eastAsia"/>
              </w:rPr>
              <w:t>register</w:t>
            </w:r>
            <w:r>
              <w:rPr>
                <w:rFonts w:hint="eastAsia"/>
              </w:rPr>
              <w:t>类型的变量，比如说用个</w:t>
            </w:r>
            <w:r>
              <w:rPr>
                <w:rFonts w:hint="eastAsia"/>
              </w:rPr>
              <w:t xml:space="preserve">register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来做循环，那么直接用</w:t>
            </w:r>
            <w:proofErr w:type="spellStart"/>
            <w:r>
              <w:rPr>
                <w:rFonts w:hint="eastAsia"/>
              </w:rPr>
              <w:t>ecx</w:t>
            </w:r>
            <w:proofErr w:type="spellEnd"/>
            <w:r>
              <w:rPr>
                <w:rFonts w:hint="eastAsia"/>
              </w:rPr>
              <w:t>来计数就好了——但是这应该取决于寄存器分配策略，万一声明太多不够用寄存器了，那还是该咋咋地，所以忽略就好，而很多编译器其实都是忽略这一点的。另外需要注意一点，</w:t>
            </w:r>
            <w:r w:rsidRPr="00004813">
              <w:rPr>
                <w:rFonts w:hint="eastAsia"/>
                <w:b/>
              </w:rPr>
              <w:t>寄存器类型的变量不应当取地址</w:t>
            </w:r>
            <w:r>
              <w:rPr>
                <w:rFonts w:hint="eastAsia"/>
              </w:rPr>
              <w:t>。（</w:t>
            </w:r>
            <w:r w:rsidR="005B159C">
              <w:rPr>
                <w:rFonts w:hint="eastAsia"/>
              </w:rPr>
              <w:t>存疑，</w:t>
            </w:r>
            <w:r>
              <w:rPr>
                <w:rFonts w:hint="eastAsia"/>
              </w:rPr>
              <w:t>我试图在</w:t>
            </w:r>
            <w:r>
              <w:rPr>
                <w:rFonts w:hint="eastAsia"/>
              </w:rPr>
              <w:t xml:space="preserve">unary </w:t>
            </w:r>
            <w:r>
              <w:rPr>
                <w:rFonts w:hint="eastAsia"/>
              </w:rPr>
              <w:t>操作的地址那边找到这条说明，但是貌似没有）</w:t>
            </w:r>
          </w:p>
          <w:p w:rsidR="0084766D" w:rsidRDefault="0084766D" w:rsidP="004A5A05">
            <w:pPr>
              <w:pStyle w:val="a3"/>
              <w:numPr>
                <w:ilvl w:val="0"/>
                <w:numId w:val="5"/>
              </w:numPr>
              <w:ind w:firstLineChars="0"/>
            </w:pPr>
            <w:r>
              <w:t>对于定义在</w:t>
            </w:r>
            <w:r>
              <w:t>block</w:t>
            </w:r>
            <w:r>
              <w:rPr>
                <w:rFonts w:hint="eastAsia"/>
              </w:rPr>
              <w:t xml:space="preserve"> scope</w:t>
            </w:r>
            <w:r>
              <w:rPr>
                <w:rFonts w:hint="eastAsia"/>
              </w:rPr>
              <w:t>中的函数</w:t>
            </w:r>
            <w:r>
              <w:rPr>
                <w:rFonts w:hint="eastAsia"/>
              </w:rPr>
              <w:t>identifier</w:t>
            </w:r>
            <w:r>
              <w:rPr>
                <w:rFonts w:hint="eastAsia"/>
              </w:rPr>
              <w:t>，不应当存在</w:t>
            </w:r>
            <w:r>
              <w:rPr>
                <w:rFonts w:hint="eastAsia"/>
              </w:rPr>
              <w:t>extern</w:t>
            </w:r>
            <w:r>
              <w:rPr>
                <w:rFonts w:hint="eastAsia"/>
              </w:rPr>
              <w:t>之外的</w:t>
            </w:r>
            <w:proofErr w:type="spellStart"/>
            <w:r>
              <w:rPr>
                <w:rFonts w:hint="eastAsia"/>
              </w:rPr>
              <w:t>stroage</w:t>
            </w:r>
            <w:proofErr w:type="spellEnd"/>
            <w:r>
              <w:rPr>
                <w:rFonts w:hint="eastAsia"/>
              </w:rPr>
              <w:t xml:space="preserve">-class </w:t>
            </w:r>
            <w:r>
              <w:rPr>
                <w:rFonts w:hint="eastAsia"/>
              </w:rPr>
              <w:t>限定符。（对此我说明一下，一个函数的</w:t>
            </w:r>
            <w:r>
              <w:rPr>
                <w:rFonts w:hint="eastAsia"/>
              </w:rPr>
              <w:t>identifier</w:t>
            </w:r>
            <w:r>
              <w:rPr>
                <w:rFonts w:hint="eastAsia"/>
              </w:rPr>
              <w:t>为什么会存在</w:t>
            </w:r>
            <w:r>
              <w:rPr>
                <w:rFonts w:hint="eastAsia"/>
              </w:rPr>
              <w:t>block scope</w:t>
            </w:r>
            <w:r>
              <w:rPr>
                <w:rFonts w:hint="eastAsia"/>
              </w:rPr>
              <w:t>，</w:t>
            </w:r>
            <w:r>
              <w:rPr>
                <w:rFonts w:hint="eastAsia"/>
              </w:rPr>
              <w:t>C</w:t>
            </w:r>
            <w:r>
              <w:rPr>
                <w:rFonts w:hint="eastAsia"/>
              </w:rPr>
              <w:t>中可以在函数内声明函数，但是不应当在函数内定义函数，就是说不应当存在函数体）</w:t>
            </w:r>
          </w:p>
          <w:p w:rsidR="0084766D" w:rsidRDefault="0084766D" w:rsidP="004A5A05">
            <w:pPr>
              <w:pStyle w:val="a3"/>
              <w:numPr>
                <w:ilvl w:val="0"/>
                <w:numId w:val="5"/>
              </w:numPr>
              <w:ind w:firstLineChars="0"/>
            </w:pPr>
            <w:r>
              <w:rPr>
                <w:rFonts w:hint="eastAsia"/>
              </w:rPr>
              <w:t>如果使用一个</w:t>
            </w:r>
            <w:r>
              <w:rPr>
                <w:rFonts w:hint="eastAsia"/>
              </w:rPr>
              <w:t>typedef</w:t>
            </w:r>
            <w:r>
              <w:rPr>
                <w:rFonts w:hint="eastAsia"/>
              </w:rPr>
              <w:t>之外的存储类型说明符来声明聚合或者联合对象，则除了表示连接的属性（那不就是去除</w:t>
            </w:r>
            <w:r>
              <w:rPr>
                <w:rFonts w:hint="eastAsia"/>
              </w:rPr>
              <w:t>extern</w:t>
            </w:r>
            <w:r>
              <w:rPr>
                <w:rFonts w:hint="eastAsia"/>
              </w:rPr>
              <w:t>和</w:t>
            </w:r>
            <w:r>
              <w:rPr>
                <w:rFonts w:hint="eastAsia"/>
              </w:rPr>
              <w:t>static</w:t>
            </w:r>
            <w:r>
              <w:rPr>
                <w:rFonts w:hint="eastAsia"/>
              </w:rPr>
              <w:t>么）其他属性应当作用于对象的成员。</w:t>
            </w:r>
          </w:p>
        </w:tc>
        <w:tc>
          <w:tcPr>
            <w:tcW w:w="1313" w:type="dxa"/>
          </w:tcPr>
          <w:p w:rsidR="0084766D" w:rsidRDefault="0084766D" w:rsidP="0084766D"/>
        </w:tc>
      </w:tr>
      <w:tr w:rsidR="0084766D" w:rsidTr="001C2257">
        <w:tc>
          <w:tcPr>
            <w:tcW w:w="1757" w:type="dxa"/>
            <w:vMerge w:val="restart"/>
          </w:tcPr>
          <w:p w:rsidR="0084766D" w:rsidRDefault="0084766D" w:rsidP="004A5A05">
            <w:r w:rsidRPr="0080261B">
              <w:t>Type specifiers</w:t>
            </w:r>
          </w:p>
        </w:tc>
        <w:tc>
          <w:tcPr>
            <w:tcW w:w="466" w:type="dxa"/>
          </w:tcPr>
          <w:p w:rsidR="0084766D" w:rsidRDefault="0084766D" w:rsidP="004A5A05">
            <w:r>
              <w:t>约束</w:t>
            </w:r>
          </w:p>
        </w:tc>
        <w:tc>
          <w:tcPr>
            <w:tcW w:w="4986" w:type="dxa"/>
          </w:tcPr>
          <w:p w:rsidR="0084766D" w:rsidRDefault="0084766D" w:rsidP="005E7D1A">
            <w:pPr>
              <w:pStyle w:val="a3"/>
              <w:numPr>
                <w:ilvl w:val="0"/>
                <w:numId w:val="6"/>
              </w:numPr>
              <w:ind w:firstLineChars="0"/>
            </w:pPr>
            <w:r>
              <w:t>一个声明</w:t>
            </w:r>
            <w:r w:rsidR="008F66DA" w:rsidRPr="008F66DA">
              <w:rPr>
                <w:rFonts w:hint="eastAsia"/>
                <w:b/>
                <w:shd w:val="pct15" w:color="auto" w:fill="FFFFFF"/>
              </w:rPr>
              <w:t>（</w:t>
            </w:r>
            <w:r w:rsidR="008F66DA" w:rsidRPr="008F66DA">
              <w:rPr>
                <w:rFonts w:hint="eastAsia"/>
                <w:b/>
                <w:shd w:val="pct15" w:color="auto" w:fill="FFFFFF"/>
              </w:rPr>
              <w:t>done</w:t>
            </w:r>
            <w:r w:rsidR="008F66DA" w:rsidRPr="008F66DA">
              <w:rPr>
                <w:rFonts w:hint="eastAsia"/>
                <w:b/>
                <w:shd w:val="pct15" w:color="auto" w:fill="FFFFFF"/>
              </w:rPr>
              <w:t>）</w:t>
            </w:r>
            <w:r>
              <w:rPr>
                <w:rFonts w:hint="eastAsia"/>
              </w:rPr>
              <w:t>，</w:t>
            </w:r>
            <w:r>
              <w:t>以及</w:t>
            </w:r>
            <w:proofErr w:type="spellStart"/>
            <w:r>
              <w:t>struct</w:t>
            </w:r>
            <w:proofErr w:type="spellEnd"/>
            <w:r>
              <w:t>和</w:t>
            </w:r>
            <w:proofErr w:type="spellStart"/>
            <w:r>
              <w:t>type_name</w:t>
            </w:r>
            <w:proofErr w:type="spellEnd"/>
            <w:r>
              <w:t>的</w:t>
            </w:r>
            <w:proofErr w:type="spellStart"/>
            <w:r>
              <w:t>spec_qual_list</w:t>
            </w:r>
            <w:proofErr w:type="spellEnd"/>
            <w:r>
              <w:t>中</w:t>
            </w:r>
            <w:r>
              <w:rPr>
                <w:rFonts w:hint="eastAsia"/>
              </w:rPr>
              <w:t>，</w:t>
            </w:r>
            <w:r>
              <w:t>最少需要使用一个</w:t>
            </w:r>
            <w:r w:rsidRPr="0080261B">
              <w:t>Type specifiers</w:t>
            </w:r>
            <w:r>
              <w:rPr>
                <w:rFonts w:hint="eastAsia"/>
              </w:rPr>
              <w:t>。然后</w:t>
            </w:r>
            <w:r>
              <w:rPr>
                <w:rFonts w:hint="eastAsia"/>
              </w:rPr>
              <w:t>spec</w:t>
            </w:r>
            <w:r>
              <w:rPr>
                <w:rFonts w:hint="eastAsia"/>
              </w:rPr>
              <w:t>使用</w:t>
            </w:r>
            <w:r>
              <w:rPr>
                <w:rFonts w:hint="eastAsia"/>
              </w:rPr>
              <w:t>char</w:t>
            </w:r>
            <w:r>
              <w:rPr>
                <w:rFonts w:hint="eastAsia"/>
              </w:rPr>
              <w:t>、</w:t>
            </w:r>
            <w:proofErr w:type="spellStart"/>
            <w:r>
              <w:rPr>
                <w:rFonts w:hint="eastAsia"/>
              </w:rPr>
              <w:t>uschar</w:t>
            </w:r>
            <w:proofErr w:type="spellEnd"/>
            <w:r>
              <w:rPr>
                <w:rFonts w:hint="eastAsia"/>
              </w:rPr>
              <w:t>等等那么一大堆里面的一个，以及顺序随意，还可以混用其他的（总之就是折腾编译器玩家呗）</w:t>
            </w:r>
          </w:p>
          <w:p w:rsidR="0084766D" w:rsidRDefault="0084766D" w:rsidP="005E7D1A">
            <w:pPr>
              <w:pStyle w:val="a3"/>
              <w:numPr>
                <w:ilvl w:val="0"/>
                <w:numId w:val="6"/>
              </w:numPr>
              <w:ind w:firstLineChars="0"/>
            </w:pPr>
            <w:r>
              <w:rPr>
                <w:rFonts w:hint="eastAsia"/>
              </w:rPr>
              <w:t xml:space="preserve">_Complex </w:t>
            </w:r>
            <w:r>
              <w:rPr>
                <w:rFonts w:hint="eastAsia"/>
              </w:rPr>
              <w:t>在实现不支持的情况下不应当出现。（虽然我也懒得做，但是还是支持一下下吧</w:t>
            </w:r>
            <w:r w:rsidR="00A93565">
              <w:rPr>
                <w:rFonts w:hint="eastAsia"/>
              </w:rPr>
              <w:t>，当然，这一定给选项</w:t>
            </w:r>
            <w:r>
              <w:rPr>
                <w:rFonts w:hint="eastAsia"/>
              </w:rPr>
              <w:t>）</w:t>
            </w:r>
            <w:r w:rsidR="00A93565" w:rsidRPr="00A93565">
              <w:rPr>
                <w:rFonts w:hint="eastAsia"/>
                <w:b/>
                <w:shd w:val="pct15" w:color="auto" w:fill="FFFFFF"/>
              </w:rPr>
              <w:t>（</w:t>
            </w:r>
            <w:r w:rsidR="00A93565" w:rsidRPr="00A93565">
              <w:rPr>
                <w:rFonts w:hint="eastAsia"/>
                <w:b/>
                <w:shd w:val="pct15" w:color="auto" w:fill="FFFFFF"/>
              </w:rPr>
              <w:t>done</w:t>
            </w:r>
            <w:r w:rsidR="00A93565" w:rsidRPr="00A93565">
              <w:rPr>
                <w:rFonts w:hint="eastAsia"/>
                <w:b/>
                <w:shd w:val="pct15" w:color="auto" w:fill="FFFFFF"/>
              </w:rPr>
              <w:t>）</w:t>
            </w:r>
          </w:p>
        </w:tc>
        <w:tc>
          <w:tcPr>
            <w:tcW w:w="1313" w:type="dxa"/>
          </w:tcPr>
          <w:p w:rsidR="0084766D" w:rsidRDefault="0084766D" w:rsidP="0084766D"/>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5F0CA0">
            <w:pPr>
              <w:pStyle w:val="a3"/>
              <w:numPr>
                <w:ilvl w:val="0"/>
                <w:numId w:val="7"/>
              </w:numPr>
              <w:ind w:firstLineChars="0"/>
            </w:pPr>
            <w:r>
              <w:rPr>
                <w:rFonts w:hint="eastAsia"/>
              </w:rPr>
              <w:t>（没啥用，指明一下相关说明位置）</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p w:rsidR="0084766D" w:rsidRDefault="0084766D" w:rsidP="005F0CA0">
            <w:pPr>
              <w:pStyle w:val="a3"/>
              <w:numPr>
                <w:ilvl w:val="0"/>
                <w:numId w:val="7"/>
              </w:numPr>
              <w:ind w:firstLineChars="0"/>
            </w:pPr>
            <w:r>
              <w:t>那一大堆类型限定符</w:t>
            </w:r>
            <w:r>
              <w:rPr>
                <w:rFonts w:hint="eastAsia"/>
              </w:rPr>
              <w:t>，</w:t>
            </w:r>
            <w:r>
              <w:t>每一行表示的是同一个意思</w:t>
            </w:r>
            <w:r>
              <w:rPr>
                <w:rFonts w:hint="eastAsia"/>
              </w:rPr>
              <w:t>。</w:t>
            </w:r>
            <w:r>
              <w:t>以及</w:t>
            </w:r>
            <w:r>
              <w:t>I</w:t>
            </w:r>
            <w:r>
              <w:rPr>
                <w:rFonts w:hint="eastAsia"/>
              </w:rPr>
              <w:t>nt</w:t>
            </w:r>
            <w:r>
              <w:rPr>
                <w:rFonts w:hint="eastAsia"/>
              </w:rPr>
              <w:t>到底是</w:t>
            </w:r>
            <w:r>
              <w:rPr>
                <w:rFonts w:hint="eastAsia"/>
              </w:rPr>
              <w:t>signed int</w:t>
            </w:r>
            <w:r>
              <w:rPr>
                <w:rFonts w:hint="eastAsia"/>
              </w:rPr>
              <w:t>还是</w:t>
            </w:r>
            <w:r>
              <w:rPr>
                <w:rFonts w:hint="eastAsia"/>
              </w:rPr>
              <w:t>us int</w:t>
            </w:r>
            <w:r>
              <w:rPr>
                <w:rFonts w:hint="eastAsia"/>
              </w:rPr>
              <w:t>的随编译器定</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tc>
        <w:tc>
          <w:tcPr>
            <w:tcW w:w="1313" w:type="dxa"/>
          </w:tcPr>
          <w:p w:rsidR="0084766D" w:rsidRDefault="0084766D" w:rsidP="0084766D"/>
        </w:tc>
      </w:tr>
      <w:tr w:rsidR="0084766D" w:rsidTr="001C2257">
        <w:tc>
          <w:tcPr>
            <w:tcW w:w="1757" w:type="dxa"/>
            <w:vMerge w:val="restart"/>
          </w:tcPr>
          <w:p w:rsidR="0084766D" w:rsidRDefault="0084766D" w:rsidP="004A5A05">
            <w:r w:rsidRPr="00043053">
              <w:lastRenderedPageBreak/>
              <w:t>Structure and union specifiers</w:t>
            </w:r>
          </w:p>
        </w:tc>
        <w:tc>
          <w:tcPr>
            <w:tcW w:w="466" w:type="dxa"/>
          </w:tcPr>
          <w:p w:rsidR="0084766D" w:rsidRDefault="0084766D" w:rsidP="004A5A05">
            <w:r>
              <w:t>约束</w:t>
            </w:r>
          </w:p>
        </w:tc>
        <w:tc>
          <w:tcPr>
            <w:tcW w:w="4986" w:type="dxa"/>
          </w:tcPr>
          <w:p w:rsidR="0084766D" w:rsidRDefault="0084766D" w:rsidP="000B09AE">
            <w:pPr>
              <w:pStyle w:val="a3"/>
              <w:numPr>
                <w:ilvl w:val="0"/>
                <w:numId w:val="8"/>
              </w:numPr>
              <w:ind w:firstLineChars="0"/>
            </w:pPr>
            <w:r>
              <w:t>如果一个</w:t>
            </w:r>
            <w:proofErr w:type="spellStart"/>
            <w:r>
              <w:t>struct</w:t>
            </w:r>
            <w:proofErr w:type="spellEnd"/>
            <w:r>
              <w:t>或者</w:t>
            </w:r>
            <w:r>
              <w:t>union</w:t>
            </w:r>
            <w:r>
              <w:t>的声明</w:t>
            </w:r>
            <w:r>
              <w:rPr>
                <w:rFonts w:hint="eastAsia"/>
              </w:rPr>
              <w:t>，</w:t>
            </w:r>
            <w:r>
              <w:t>不是匿名结构</w:t>
            </w:r>
            <w:r>
              <w:rPr>
                <w:rFonts w:hint="eastAsia"/>
              </w:rPr>
              <w:t>，</w:t>
            </w:r>
            <w:r>
              <w:t>那么需要包含一个</w:t>
            </w:r>
            <w:proofErr w:type="spellStart"/>
            <w:r w:rsidRPr="00043053">
              <w:t>struct</w:t>
            </w:r>
            <w:proofErr w:type="spellEnd"/>
            <w:r w:rsidRPr="00043053">
              <w:t>-declaration-list</w:t>
            </w:r>
            <w:r>
              <w:rPr>
                <w:rFonts w:hint="eastAsia"/>
              </w:rPr>
              <w:t>（然而对于匿名结构体呢？目前我不太清楚，按照语法，即便是匿名结构，仍然需要包含，但是</w:t>
            </w:r>
            <w:proofErr w:type="spellStart"/>
            <w:r>
              <w:rPr>
                <w:rFonts w:hint="eastAsia"/>
              </w:rPr>
              <w:t>gcc</w:t>
            </w:r>
            <w:proofErr w:type="spellEnd"/>
            <w:r>
              <w:rPr>
                <w:rFonts w:hint="eastAsia"/>
              </w:rPr>
              <w:t>并不这么做，如果直接声明一个没成员的匿名结构体，会有一个</w:t>
            </w:r>
            <w:r>
              <w:rPr>
                <w:rFonts w:hint="eastAsia"/>
              </w:rPr>
              <w:t>warning</w:t>
            </w:r>
            <w:r>
              <w:rPr>
                <w:rFonts w:hint="eastAsia"/>
              </w:rPr>
              <w:t>但是如果包含在某个结构体中——这也是匿名结构体通常做的，而该匿名结构中并不包含任何</w:t>
            </w:r>
            <w:r>
              <w:rPr>
                <w:rFonts w:hint="eastAsia"/>
              </w:rPr>
              <w:t>member</w:t>
            </w:r>
            <w:r>
              <w:rPr>
                <w:rFonts w:hint="eastAsia"/>
              </w:rPr>
              <w:t>，那么连</w:t>
            </w:r>
            <w:r>
              <w:rPr>
                <w:rFonts w:hint="eastAsia"/>
              </w:rPr>
              <w:t>warning</w:t>
            </w:r>
            <w:r>
              <w:rPr>
                <w:rFonts w:hint="eastAsia"/>
              </w:rPr>
              <w:t>都没有）</w:t>
            </w:r>
          </w:p>
          <w:p w:rsidR="0084766D" w:rsidRDefault="0084766D" w:rsidP="000B09AE">
            <w:pPr>
              <w:pStyle w:val="a3"/>
              <w:numPr>
                <w:ilvl w:val="0"/>
                <w:numId w:val="8"/>
              </w:numPr>
              <w:ind w:firstLineChars="0"/>
            </w:pPr>
            <w:r>
              <w:t>Struct</w:t>
            </w:r>
            <w:r>
              <w:t>或者</w:t>
            </w:r>
            <w:r>
              <w:t>union</w:t>
            </w:r>
            <w:r>
              <w:t>不应该包含一个不完整或者</w:t>
            </w:r>
            <w:r>
              <w:t>function</w:t>
            </w:r>
            <w:r>
              <w:t>类型的成员</w:t>
            </w:r>
            <w:r>
              <w:rPr>
                <w:rFonts w:hint="eastAsia"/>
              </w:rPr>
              <w:t>，</w:t>
            </w:r>
            <w:r>
              <w:t>换句话说</w:t>
            </w:r>
            <w:r>
              <w:rPr>
                <w:rFonts w:hint="eastAsia"/>
              </w:rPr>
              <w:t>，结构体</w:t>
            </w:r>
            <w:r>
              <w:t>不应该包含他自己</w:t>
            </w:r>
            <w:r>
              <w:rPr>
                <w:rFonts w:hint="eastAsia"/>
              </w:rPr>
              <w:t>，</w:t>
            </w:r>
            <w:r>
              <w:t>但是可以包含一个指向该结构体的指针</w:t>
            </w:r>
            <w:r>
              <w:rPr>
                <w:rFonts w:hint="eastAsia"/>
              </w:rPr>
              <w:t>。但这里有个例外（有一说一，这每个字我都认识，但是确实不明白这个例外是什么意思），</w:t>
            </w:r>
            <w:r w:rsidRPr="00B70A7E">
              <w:rPr>
                <w:rFonts w:hint="eastAsia"/>
              </w:rPr>
              <w:t>除了具有多个命名成员的结构中的最后一个成员可能具有不完整的数组类型</w:t>
            </w:r>
            <w:r w:rsidRPr="00B70A7E">
              <w:rPr>
                <w:rFonts w:hint="eastAsia"/>
              </w:rPr>
              <w:t>;</w:t>
            </w:r>
            <w:r w:rsidRPr="00B70A7E">
              <w:rPr>
                <w:rFonts w:hint="eastAsia"/>
              </w:rPr>
              <w:t>这样的结构（以及任何可能以递归方式包含作为这种结构的成员的并集）不应是结构的成员或数组的元素。</w:t>
            </w:r>
          </w:p>
          <w:p w:rsidR="0084766D" w:rsidRDefault="0084766D" w:rsidP="000B09AE">
            <w:pPr>
              <w:pStyle w:val="a3"/>
              <w:numPr>
                <w:ilvl w:val="0"/>
                <w:numId w:val="8"/>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rsidR="0084766D" w:rsidRDefault="0084766D" w:rsidP="000B09AE">
            <w:pPr>
              <w:pStyle w:val="a3"/>
              <w:numPr>
                <w:ilvl w:val="0"/>
                <w:numId w:val="8"/>
              </w:numPr>
              <w:ind w:firstLineChars="0"/>
            </w:pPr>
            <w:r>
              <w:rPr>
                <w:rFonts w:hint="eastAsia"/>
              </w:rPr>
              <w:t>位域字段的类型应当为</w:t>
            </w:r>
            <w:r>
              <w:rPr>
                <w:rFonts w:hint="eastAsia"/>
              </w:rPr>
              <w:t>qualified</w:t>
            </w:r>
            <w:r>
              <w:rPr>
                <w:rFonts w:hint="eastAsia"/>
              </w:rPr>
              <w:t>或者不带</w:t>
            </w:r>
            <w:r>
              <w:rPr>
                <w:rFonts w:hint="eastAsia"/>
              </w:rPr>
              <w:t>qualified</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或者其他由编译器实现定义的类型，并且</w:t>
            </w:r>
            <w:r>
              <w:rPr>
                <w:rFonts w:hint="eastAsia"/>
              </w:rPr>
              <w:t>atomic</w:t>
            </w:r>
            <w:r>
              <w:rPr>
                <w:rFonts w:hint="eastAsia"/>
              </w:rPr>
              <w:t>是否支持是由编译器决定的（那我不支持了）</w:t>
            </w:r>
          </w:p>
        </w:tc>
        <w:tc>
          <w:tcPr>
            <w:tcW w:w="1313" w:type="dxa"/>
          </w:tcPr>
          <w:p w:rsidR="0084766D" w:rsidRDefault="0084766D" w:rsidP="0084766D"/>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261B1F">
            <w:pPr>
              <w:pStyle w:val="a3"/>
              <w:numPr>
                <w:ilvl w:val="0"/>
                <w:numId w:val="9"/>
              </w:numPr>
              <w:ind w:firstLineChars="0"/>
            </w:pPr>
            <w:r>
              <w:t>Struct</w:t>
            </w:r>
            <w:r>
              <w:t>是存储按顺序分配的</w:t>
            </w:r>
            <w:r>
              <w:rPr>
                <w:rFonts w:hint="eastAsia"/>
              </w:rPr>
              <w:t>，</w:t>
            </w:r>
            <w:r>
              <w:t>而</w:t>
            </w:r>
            <w:r>
              <w:t>union</w:t>
            </w:r>
            <w:r>
              <w:t>是存储重叠分配的</w:t>
            </w:r>
          </w:p>
          <w:p w:rsidR="0084766D" w:rsidRDefault="0084766D" w:rsidP="00261B1F">
            <w:pPr>
              <w:pStyle w:val="a3"/>
              <w:numPr>
                <w:ilvl w:val="0"/>
                <w:numId w:val="9"/>
              </w:numPr>
              <w:ind w:firstLineChars="0"/>
            </w:pPr>
            <w:r>
              <w:t>S</w:t>
            </w:r>
            <w:r>
              <w:rPr>
                <w:rFonts w:hint="eastAsia"/>
              </w:rPr>
              <w:t>truct</w:t>
            </w:r>
            <w:r>
              <w:rPr>
                <w:rFonts w:hint="eastAsia"/>
              </w:rPr>
              <w:t>或者</w:t>
            </w:r>
            <w:r>
              <w:rPr>
                <w:rFonts w:hint="eastAsia"/>
              </w:rPr>
              <w:t>union</w:t>
            </w:r>
            <w:r>
              <w:rPr>
                <w:rFonts w:hint="eastAsia"/>
              </w:rPr>
              <w:t>关键字是用来指明是</w:t>
            </w:r>
            <w:r>
              <w:rPr>
                <w:rFonts w:hint="eastAsia"/>
              </w:rPr>
              <w:t>struct</w:t>
            </w:r>
            <w:r>
              <w:rPr>
                <w:rFonts w:hint="eastAsia"/>
              </w:rPr>
              <w:t>还是</w:t>
            </w:r>
            <w:r>
              <w:rPr>
                <w:rFonts w:hint="eastAsia"/>
              </w:rPr>
              <w:t>union</w:t>
            </w:r>
            <w:r>
              <w:rPr>
                <w:rFonts w:hint="eastAsia"/>
              </w:rPr>
              <w:t>的</w:t>
            </w:r>
          </w:p>
          <w:p w:rsidR="0084766D" w:rsidRDefault="0084766D" w:rsidP="00261B1F">
            <w:pPr>
              <w:pStyle w:val="a3"/>
              <w:numPr>
                <w:ilvl w:val="0"/>
                <w:numId w:val="9"/>
              </w:numPr>
              <w:ind w:firstLineChars="0"/>
            </w:pPr>
            <w:r>
              <w:t>Struct</w:t>
            </w:r>
            <w:r>
              <w:rPr>
                <w:rFonts w:hint="eastAsia"/>
              </w:rPr>
              <w:t>-</w:t>
            </w:r>
            <w:r>
              <w:t>declaration</w:t>
            </w:r>
            <w:r>
              <w:rPr>
                <w:rFonts w:hint="eastAsia"/>
              </w:rPr>
              <w:t>-</w:t>
            </w:r>
            <w:r>
              <w:t>list</w:t>
            </w:r>
            <w:r>
              <w:t>是在</w:t>
            </w:r>
            <w:r>
              <w:t>translation</w:t>
            </w:r>
            <w:r>
              <w:rPr>
                <w:rFonts w:hint="eastAsia"/>
              </w:rPr>
              <w:t xml:space="preserve"> unit</w:t>
            </w:r>
            <w:r>
              <w:rPr>
                <w:rFonts w:hint="eastAsia"/>
              </w:rPr>
              <w:t>中</w:t>
            </w:r>
            <w:r>
              <w:t>实际声明了一个新的类型</w:t>
            </w:r>
            <w:r>
              <w:rPr>
                <w:rFonts w:hint="eastAsia"/>
              </w:rPr>
              <w:t>（而不是通常以为的带前面的</w:t>
            </w:r>
            <w:r>
              <w:rPr>
                <w:rFonts w:hint="eastAsia"/>
              </w:rPr>
              <w:t>tag</w:t>
            </w:r>
            <w:r>
              <w:rPr>
                <w:rFonts w:hint="eastAsia"/>
              </w:rPr>
              <w:t>，</w:t>
            </w:r>
            <w:r>
              <w:rPr>
                <w:rFonts w:hint="eastAsia"/>
              </w:rPr>
              <w:t>tag</w:t>
            </w:r>
            <w:r>
              <w:rPr>
                <w:rFonts w:hint="eastAsia"/>
              </w:rPr>
              <w:t>只是给予了这个新类型一个名字）。如果一个</w:t>
            </w:r>
            <w:proofErr w:type="spellStart"/>
            <w:r>
              <w:t>Struct</w:t>
            </w:r>
            <w:proofErr w:type="spellEnd"/>
            <w:r>
              <w:rPr>
                <w:rFonts w:hint="eastAsia"/>
              </w:rPr>
              <w:t>-</w:t>
            </w:r>
            <w:r>
              <w:t>declaration</w:t>
            </w:r>
            <w:r>
              <w:rPr>
                <w:rFonts w:hint="eastAsia"/>
              </w:rPr>
              <w:t>-</w:t>
            </w:r>
            <w:r>
              <w:t>list</w:t>
            </w:r>
            <w:r>
              <w:t>不包含任何有名成员</w:t>
            </w:r>
            <w:r>
              <w:rPr>
                <w:rFonts w:hint="eastAsia"/>
              </w:rPr>
              <w:t>（通过直接定义或者通过子匿名结构体</w:t>
            </w:r>
            <w:r w:rsidR="00042CD6">
              <w:rPr>
                <w:rFonts w:hint="eastAsia"/>
              </w:rPr>
              <w:t>或联合</w:t>
            </w:r>
            <w:r>
              <w:rPr>
                <w:rFonts w:hint="eastAsia"/>
              </w:rPr>
              <w:t>定义的），那么行为未定义（好吧前面约束的</w:t>
            </w:r>
            <w:r>
              <w:rPr>
                <w:rFonts w:hint="eastAsia"/>
              </w:rPr>
              <w:t>1</w:t>
            </w:r>
            <w:r>
              <w:rPr>
                <w:rFonts w:hint="eastAsia"/>
              </w:rPr>
              <w:t>我补充的说的就是这件事，</w:t>
            </w:r>
            <w:proofErr w:type="spellStart"/>
            <w:r>
              <w:rPr>
                <w:rFonts w:hint="eastAsia"/>
              </w:rPr>
              <w:t>gcc</w:t>
            </w:r>
            <w:proofErr w:type="spellEnd"/>
            <w:r>
              <w:rPr>
                <w:rFonts w:hint="eastAsia"/>
              </w:rPr>
              <w:t>是允许他过编译，但是为了语法的严谨，我拒绝这样）。这个类型的定义是到右大括号结束的。</w:t>
            </w:r>
          </w:p>
          <w:p w:rsidR="0084766D" w:rsidRDefault="0084766D" w:rsidP="00261B1F">
            <w:pPr>
              <w:pStyle w:val="a3"/>
              <w:numPr>
                <w:ilvl w:val="0"/>
                <w:numId w:val="9"/>
              </w:numPr>
              <w:ind w:firstLineChars="0"/>
            </w:pPr>
            <w:r>
              <w:rPr>
                <w:rFonts w:hint="eastAsia"/>
              </w:rPr>
              <w:t>结构或者联合的成员可以具有除了可修改类型</w:t>
            </w:r>
            <w:r w:rsidR="00432FB2">
              <w:rPr>
                <w:rFonts w:hint="eastAsia"/>
              </w:rPr>
              <w:t>（</w:t>
            </w:r>
            <w:r w:rsidR="00432FB2" w:rsidRPr="00432FB2">
              <w:t>variably modified type</w:t>
            </w:r>
            <w:r w:rsidR="00432FB2">
              <w:rPr>
                <w:rFonts w:hint="eastAsia"/>
              </w:rPr>
              <w:t>）</w:t>
            </w:r>
            <w:r w:rsidR="00AA5F9B">
              <w:rPr>
                <w:rFonts w:hint="eastAsia"/>
              </w:rPr>
              <w:t>以</w:t>
            </w:r>
            <w:r>
              <w:rPr>
                <w:rFonts w:hint="eastAsia"/>
              </w:rPr>
              <w:t>外的任何完整对象类型，或者声明为位域类型</w:t>
            </w:r>
          </w:p>
          <w:p w:rsidR="0084766D" w:rsidRDefault="0084766D" w:rsidP="00261B1F">
            <w:pPr>
              <w:pStyle w:val="a3"/>
              <w:numPr>
                <w:ilvl w:val="0"/>
                <w:numId w:val="9"/>
              </w:numPr>
              <w:ind w:firstLineChars="0"/>
            </w:pPr>
            <w:r>
              <w:rPr>
                <w:rFonts w:hint="eastAsia"/>
              </w:rPr>
              <w:t>（同样跟位域有关，感觉没啥用）</w:t>
            </w:r>
          </w:p>
          <w:p w:rsidR="0084766D" w:rsidRDefault="0084766D" w:rsidP="00261B1F">
            <w:pPr>
              <w:pStyle w:val="a3"/>
              <w:numPr>
                <w:ilvl w:val="0"/>
                <w:numId w:val="9"/>
              </w:numPr>
              <w:ind w:firstLineChars="0"/>
            </w:pPr>
            <w:r>
              <w:rPr>
                <w:rFonts w:hint="eastAsia"/>
              </w:rPr>
              <w:t>（针对具体实现的）应当保证分配足够大的可寻址单元来存储位字段，如果当前单元空间足够，</w:t>
            </w:r>
            <w:r>
              <w:rPr>
                <w:rFonts w:hint="eastAsia"/>
              </w:rPr>
              <w:lastRenderedPageBreak/>
              <w:t>下一个成员的位字段内容应当紧跟着，如果空间不够了，到底是放到下一个存储单元还是跨单元存储，这是由实现定义的。单元内的大端或者小端分配是实现定义的，对齐方式并不指定。</w:t>
            </w:r>
          </w:p>
          <w:p w:rsidR="0084766D" w:rsidRDefault="0084766D" w:rsidP="008420D4">
            <w:pPr>
              <w:pStyle w:val="a3"/>
              <w:numPr>
                <w:ilvl w:val="0"/>
                <w:numId w:val="9"/>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rsidR="0084766D" w:rsidRDefault="0084766D" w:rsidP="008420D4">
            <w:pPr>
              <w:pStyle w:val="a3"/>
              <w:numPr>
                <w:ilvl w:val="0"/>
                <w:numId w:val="9"/>
              </w:numPr>
              <w:ind w:firstLineChars="0"/>
            </w:pPr>
            <w:r w:rsidRPr="006630F2">
              <w:rPr>
                <w:b/>
              </w:rPr>
              <w:t>未命名</w:t>
            </w:r>
            <w:r>
              <w:t>的成员存在</w:t>
            </w:r>
            <w:r>
              <w:t>S</w:t>
            </w:r>
            <w:r>
              <w:rPr>
                <w:rFonts w:hint="eastAsia"/>
              </w:rPr>
              <w:t>tructure specifier</w:t>
            </w:r>
            <w:r>
              <w:rPr>
                <w:rFonts w:hint="eastAsia"/>
              </w:rPr>
              <w:t>并且之后</w:t>
            </w:r>
            <w:r w:rsidRPr="006630F2">
              <w:rPr>
                <w:rFonts w:hint="eastAsia"/>
                <w:b/>
              </w:rPr>
              <w:t>没有</w:t>
            </w:r>
            <w:r w:rsidRPr="006630F2">
              <w:rPr>
                <w:rFonts w:hint="eastAsia"/>
                <w:b/>
              </w:rPr>
              <w:t>tag</w:t>
            </w:r>
            <w:r>
              <w:rPr>
                <w:rFonts w:hint="eastAsia"/>
              </w:rPr>
              <w:t>被称作匿名结构，匿名结构或者</w:t>
            </w:r>
            <w:r>
              <w:rPr>
                <w:rFonts w:hint="eastAsia"/>
              </w:rPr>
              <w:t>union</w:t>
            </w:r>
            <w:r>
              <w:rPr>
                <w:rFonts w:hint="eastAsia"/>
              </w:rPr>
              <w:t>的成员被看做上一层的结构或者</w:t>
            </w:r>
            <w:r>
              <w:rPr>
                <w:rFonts w:hint="eastAsia"/>
              </w:rPr>
              <w:t xml:space="preserve">union </w:t>
            </w:r>
            <w:r>
              <w:rPr>
                <w:rFonts w:hint="eastAsia"/>
              </w:rPr>
              <w:t>的成员。如果上一层也是匿名的，那么用递归的方式去实现</w:t>
            </w:r>
          </w:p>
          <w:p w:rsidR="0084766D" w:rsidRDefault="0084766D" w:rsidP="008420D4">
            <w:pPr>
              <w:pStyle w:val="a3"/>
              <w:numPr>
                <w:ilvl w:val="0"/>
                <w:numId w:val="9"/>
              </w:numPr>
              <w:ind w:firstLineChars="0"/>
            </w:pPr>
            <w:r>
              <w:rPr>
                <w:rFonts w:hint="eastAsia"/>
              </w:rPr>
              <w:t>对于非位域的成员，根据其类型决定合适的对齐方式</w:t>
            </w:r>
          </w:p>
          <w:p w:rsidR="0084766D" w:rsidRDefault="0084766D" w:rsidP="008420D4">
            <w:pPr>
              <w:pStyle w:val="a3"/>
              <w:numPr>
                <w:ilvl w:val="0"/>
                <w:numId w:val="9"/>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rsidR="0084766D" w:rsidRDefault="0084766D" w:rsidP="008420D4">
            <w:pPr>
              <w:pStyle w:val="a3"/>
              <w:numPr>
                <w:ilvl w:val="0"/>
                <w:numId w:val="9"/>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rsidR="0084766D" w:rsidRDefault="0084766D" w:rsidP="008420D4">
            <w:pPr>
              <w:pStyle w:val="a3"/>
              <w:numPr>
                <w:ilvl w:val="0"/>
                <w:numId w:val="9"/>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rsidR="0084766D" w:rsidRDefault="0084766D" w:rsidP="008420D4">
            <w:pPr>
              <w:pStyle w:val="a3"/>
              <w:numPr>
                <w:ilvl w:val="0"/>
                <w:numId w:val="9"/>
              </w:numPr>
              <w:ind w:firstLineChars="0"/>
            </w:pPr>
            <w:r>
              <w:t>就是前面约束里面的</w:t>
            </w:r>
            <w:r>
              <w:rPr>
                <w:rFonts w:hint="eastAsia"/>
              </w:rPr>
              <w:t>2</w:t>
            </w:r>
            <w:r>
              <w:rPr>
                <w:rFonts w:hint="eastAsia"/>
              </w:rPr>
              <w:t>的问题，这个就是柔性数组成员（在</w:t>
            </w:r>
            <w:r>
              <w:rPr>
                <w:rFonts w:hint="eastAsia"/>
              </w:rPr>
              <w:t>GCC</w:t>
            </w:r>
            <w:r>
              <w:rPr>
                <w:rFonts w:hint="eastAsia"/>
              </w:rPr>
              <w:t>中，这里面用一个长度为</w:t>
            </w:r>
            <w:r>
              <w:rPr>
                <w:rFonts w:hint="eastAsia"/>
              </w:rPr>
              <w:t>0</w:t>
            </w:r>
            <w:r>
              <w:rPr>
                <w:rFonts w:hint="eastAsia"/>
              </w:rPr>
              <w:t>的数组来代替）。具体内容如下，首先，这必须是最后一个成员，并且，这个</w:t>
            </w:r>
            <w:proofErr w:type="spellStart"/>
            <w:r>
              <w:rPr>
                <w:rFonts w:hint="eastAsia"/>
              </w:rPr>
              <w:t>struct</w:t>
            </w:r>
            <w:proofErr w:type="spellEnd"/>
            <w:r>
              <w:rPr>
                <w:rFonts w:hint="eastAsia"/>
              </w:rPr>
              <w:t>必须存在大于一个的成员（就是柔性数组成员不能作为唯一一个成员），是一个不完整的数组定义，比如</w:t>
            </w:r>
            <w:proofErr w:type="spellStart"/>
            <w:r>
              <w:rPr>
                <w:rFonts w:hint="eastAsia"/>
              </w:rPr>
              <w:t>int</w:t>
            </w:r>
            <w:proofErr w:type="spellEnd"/>
            <w:r>
              <w:rPr>
                <w:rFonts w:hint="eastAsia"/>
              </w:rPr>
              <w:t xml:space="preserve"> a[]</w:t>
            </w:r>
            <w:r>
              <w:rPr>
                <w:rFonts w:hint="eastAsia"/>
              </w:rPr>
              <w:t>。其次，结构体的大小就是去掉了柔性数组成员的大小，所以</w:t>
            </w:r>
            <w:r>
              <w:rPr>
                <w:rFonts w:hint="eastAsia"/>
              </w:rPr>
              <w:t>init</w:t>
            </w:r>
            <w:r>
              <w:rPr>
                <w:rFonts w:hint="eastAsia"/>
              </w:rPr>
              <w:t>的时候初始化这个</w:t>
            </w:r>
            <w:r>
              <w:rPr>
                <w:rFonts w:hint="eastAsia"/>
              </w:rPr>
              <w:t>struct</w:t>
            </w:r>
            <w:r>
              <w:rPr>
                <w:rFonts w:hint="eastAsia"/>
              </w:rPr>
              <w:t>是不行的（应当使用</w:t>
            </w:r>
            <w:r>
              <w:rPr>
                <w:rFonts w:hint="eastAsia"/>
              </w:rPr>
              <w:t>malloc</w:t>
            </w:r>
            <w:r>
              <w:rPr>
                <w:rFonts w:hint="eastAsia"/>
              </w:rPr>
              <w:t>），否则会越界。然而当他试图访问这最后一个元素的时候，那么就和这个成员是个真实存在的成员一样。最后，如果这个元素中没有任何成员，那么试图访问或者获取地址，比如</w:t>
            </w:r>
            <w:r>
              <w:rPr>
                <w:rFonts w:hint="eastAsia"/>
              </w:rPr>
              <w:t>&amp;</w:t>
            </w:r>
            <w:r>
              <w:rPr>
                <w:rFonts w:hint="eastAsia"/>
              </w:rPr>
              <w:t>或者</w:t>
            </w:r>
            <w:r>
              <w:rPr>
                <w:rFonts w:hint="eastAsia"/>
              </w:rPr>
              <w:t>a[0]</w:t>
            </w:r>
            <w:r>
              <w:rPr>
                <w:rFonts w:hint="eastAsia"/>
              </w:rPr>
              <w:t>这个行为是未定义的。</w:t>
            </w:r>
          </w:p>
          <w:p w:rsidR="0084766D" w:rsidRDefault="0084766D" w:rsidP="007157F6">
            <w:pPr>
              <w:pStyle w:val="a3"/>
              <w:ind w:left="420" w:firstLineChars="0" w:firstLine="0"/>
            </w:pPr>
            <w:r>
              <w:rPr>
                <w:rFonts w:hint="eastAsia"/>
              </w:rPr>
              <w:t>（关于这一点，建议详细看后面的</w:t>
            </w:r>
            <w:r>
              <w:rPr>
                <w:rFonts w:hint="eastAsia"/>
              </w:rPr>
              <w:t>examples</w:t>
            </w:r>
            <w:r>
              <w:rPr>
                <w:rFonts w:hint="eastAsia"/>
              </w:rPr>
              <w:t>）</w:t>
            </w:r>
          </w:p>
        </w:tc>
        <w:tc>
          <w:tcPr>
            <w:tcW w:w="1313" w:type="dxa"/>
          </w:tcPr>
          <w:p w:rsidR="0084766D" w:rsidRDefault="0084766D" w:rsidP="0084766D"/>
        </w:tc>
      </w:tr>
      <w:tr w:rsidR="0084766D" w:rsidTr="001C2257">
        <w:tc>
          <w:tcPr>
            <w:tcW w:w="1757" w:type="dxa"/>
            <w:vMerge w:val="restart"/>
          </w:tcPr>
          <w:p w:rsidR="0084766D" w:rsidRDefault="0084766D" w:rsidP="004A5A05">
            <w:r w:rsidRPr="007E21B6">
              <w:lastRenderedPageBreak/>
              <w:t>Enumeration specifiers</w:t>
            </w:r>
          </w:p>
        </w:tc>
        <w:tc>
          <w:tcPr>
            <w:tcW w:w="466" w:type="dxa"/>
          </w:tcPr>
          <w:p w:rsidR="0084766D" w:rsidRDefault="0084766D" w:rsidP="004A5A05">
            <w:r>
              <w:t>约束</w:t>
            </w:r>
          </w:p>
        </w:tc>
        <w:tc>
          <w:tcPr>
            <w:tcW w:w="4986" w:type="dxa"/>
          </w:tcPr>
          <w:p w:rsidR="0084766D" w:rsidRDefault="0084766D" w:rsidP="00297BAF">
            <w:pPr>
              <w:pStyle w:val="a3"/>
              <w:numPr>
                <w:ilvl w:val="0"/>
                <w:numId w:val="10"/>
              </w:numPr>
              <w:ind w:firstLineChars="0"/>
            </w:pPr>
            <w:r>
              <w:t>如果将某个枚举类型定义为某个值</w:t>
            </w:r>
            <w:r>
              <w:rPr>
                <w:rFonts w:hint="eastAsia"/>
              </w:rPr>
              <w:t>，</w:t>
            </w:r>
            <w:r>
              <w:t>那么必须是整数值以及可以是表达为</w:t>
            </w:r>
            <w:r>
              <w:t>int</w:t>
            </w:r>
            <w:r>
              <w:t>的常量</w:t>
            </w:r>
            <w:r>
              <w:rPr>
                <w:rFonts w:hint="eastAsia"/>
              </w:rPr>
              <w:t>。</w:t>
            </w:r>
          </w:p>
        </w:tc>
        <w:tc>
          <w:tcPr>
            <w:tcW w:w="1313" w:type="dxa"/>
          </w:tcPr>
          <w:p w:rsidR="0084766D" w:rsidRDefault="0084766D" w:rsidP="0084766D"/>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6212FA">
            <w:pPr>
              <w:pStyle w:val="a3"/>
              <w:numPr>
                <w:ilvl w:val="0"/>
                <w:numId w:val="11"/>
              </w:numPr>
              <w:ind w:firstLineChars="0"/>
            </w:pPr>
            <w:r>
              <w:t>Enumerator</w:t>
            </w:r>
            <w:r>
              <w:t>的标识符必须是一个</w:t>
            </w:r>
            <w:r>
              <w:t>int</w:t>
            </w:r>
            <w:r>
              <w:rPr>
                <w:rFonts w:hint="eastAsia"/>
              </w:rPr>
              <w:t>，</w:t>
            </w:r>
            <w:r>
              <w:t>并且可以在任何允许出现的地方出现</w:t>
            </w:r>
            <w:r>
              <w:rPr>
                <w:rFonts w:hint="eastAsia"/>
              </w:rPr>
              <w:t>。如果有等于号，那么其值就是对应的</w:t>
            </w:r>
            <w:r>
              <w:rPr>
                <w:rFonts w:hint="eastAsia"/>
              </w:rPr>
              <w:t>int</w:t>
            </w:r>
            <w:r>
              <w:rPr>
                <w:rFonts w:hint="eastAsia"/>
              </w:rPr>
              <w:t>值，如果第一个没有等于</w:t>
            </w:r>
            <w:r>
              <w:rPr>
                <w:rFonts w:hint="eastAsia"/>
              </w:rPr>
              <w:lastRenderedPageBreak/>
              <w:t>号，那么从</w:t>
            </w:r>
            <w:r>
              <w:rPr>
                <w:rFonts w:hint="eastAsia"/>
              </w:rPr>
              <w:t>0</w:t>
            </w:r>
            <w:r>
              <w:rPr>
                <w:rFonts w:hint="eastAsia"/>
              </w:rPr>
              <w:t>开始，之后的没有等于号的，一直加</w:t>
            </w:r>
            <w:r>
              <w:rPr>
                <w:rFonts w:hint="eastAsia"/>
              </w:rPr>
              <w:t>1</w:t>
            </w:r>
            <w:r>
              <w:rPr>
                <w:rFonts w:hint="eastAsia"/>
              </w:rPr>
              <w:t>，数字可以重复，</w:t>
            </w:r>
            <w:r>
              <w:rPr>
                <w:rFonts w:hint="eastAsia"/>
              </w:rPr>
              <w:t>enumerator</w:t>
            </w:r>
            <w:r>
              <w:rPr>
                <w:rFonts w:hint="eastAsia"/>
              </w:rPr>
              <w:t>是作为</w:t>
            </w:r>
            <w:r>
              <w:rPr>
                <w:rFonts w:hint="eastAsia"/>
              </w:rPr>
              <w:t>enumeration</w:t>
            </w:r>
            <w:r>
              <w:rPr>
                <w:rFonts w:hint="eastAsia"/>
              </w:rPr>
              <w:t>的一个成员出现的。</w:t>
            </w:r>
          </w:p>
          <w:p w:rsidR="0084766D" w:rsidRDefault="0084766D" w:rsidP="006212FA">
            <w:pPr>
              <w:pStyle w:val="a3"/>
              <w:numPr>
                <w:ilvl w:val="0"/>
                <w:numId w:val="11"/>
              </w:numPr>
              <w:ind w:firstLineChars="0"/>
            </w:pPr>
            <w:r>
              <w:rPr>
                <w:rFonts w:hint="eastAsia"/>
              </w:rPr>
              <w:t>具体实现中，可以用</w:t>
            </w:r>
            <w:r>
              <w:rPr>
                <w:rFonts w:hint="eastAsia"/>
              </w:rPr>
              <w:t xml:space="preserve">char </w:t>
            </w:r>
            <w:r>
              <w:rPr>
                <w:rFonts w:hint="eastAsia"/>
              </w:rPr>
              <w:t>有符号或者无符号的</w:t>
            </w:r>
            <w:r>
              <w:rPr>
                <w:rFonts w:hint="eastAsia"/>
              </w:rPr>
              <w:t>int</w:t>
            </w:r>
            <w:r>
              <w:rPr>
                <w:rFonts w:hint="eastAsia"/>
              </w:rPr>
              <w:t>来表示，并且可以推迟到在所有的枚举都枚举完了之后来决定，唯一的要求是，这个枚举的类型必须包含所有的值。</w:t>
            </w:r>
            <w:r w:rsidR="00617C55">
              <w:rPr>
                <w:rFonts w:hint="eastAsia"/>
              </w:rPr>
              <w:t>（在实现中，我觉得</w:t>
            </w:r>
            <w:r w:rsidR="00617C55">
              <w:rPr>
                <w:rFonts w:hint="eastAsia"/>
              </w:rPr>
              <w:t>char</w:t>
            </w:r>
            <w:r w:rsidR="00617C55">
              <w:rPr>
                <w:rFonts w:hint="eastAsia"/>
              </w:rPr>
              <w:t>就算了，如果这样的话，这会做相当多的隐式类型转换，而既然在前面全都被设计为</w:t>
            </w:r>
            <w:r w:rsidR="00617C55">
              <w:rPr>
                <w:rFonts w:hint="eastAsia"/>
              </w:rPr>
              <w:t>int</w:t>
            </w:r>
            <w:r w:rsidR="00617C55">
              <w:rPr>
                <w:rFonts w:hint="eastAsia"/>
              </w:rPr>
              <w:t>型，那么何必麻烦的去实现别的呢？我认为设计为</w:t>
            </w:r>
            <w:r w:rsidR="00617C55">
              <w:rPr>
                <w:rFonts w:hint="eastAsia"/>
              </w:rPr>
              <w:t>char</w:t>
            </w:r>
            <w:r w:rsidR="00617C55">
              <w:rPr>
                <w:rFonts w:hint="eastAsia"/>
              </w:rPr>
              <w:t>确实可行，因为很多时候</w:t>
            </w:r>
            <w:proofErr w:type="spellStart"/>
            <w:r w:rsidR="00617C55">
              <w:rPr>
                <w:rFonts w:hint="eastAsia"/>
              </w:rPr>
              <w:t>enum</w:t>
            </w:r>
            <w:proofErr w:type="spellEnd"/>
            <w:r w:rsidR="00617C55">
              <w:rPr>
                <w:rFonts w:hint="eastAsia"/>
              </w:rPr>
              <w:t>类型并不超过</w:t>
            </w:r>
            <w:r w:rsidR="00617C55">
              <w:rPr>
                <w:rFonts w:hint="eastAsia"/>
              </w:rPr>
              <w:t>256</w:t>
            </w:r>
            <w:r w:rsidR="00617C55">
              <w:rPr>
                <w:rFonts w:hint="eastAsia"/>
              </w:rPr>
              <w:t>，甚至</w:t>
            </w:r>
            <w:r w:rsidR="00617C55">
              <w:rPr>
                <w:rFonts w:hint="eastAsia"/>
              </w:rPr>
              <w:t>128</w:t>
            </w:r>
            <w:r w:rsidR="00617C55">
              <w:rPr>
                <w:rFonts w:hint="eastAsia"/>
              </w:rPr>
              <w:t>都少，但这通常可能被设计为一些单片机等需要一定性能约束的情形。显然</w:t>
            </w:r>
            <w:r w:rsidR="00617C55">
              <w:rPr>
                <w:rFonts w:hint="eastAsia"/>
              </w:rPr>
              <w:t>mcc</w:t>
            </w:r>
            <w:r w:rsidR="00617C55">
              <w:rPr>
                <w:rFonts w:hint="eastAsia"/>
              </w:rPr>
              <w:t>不是</w:t>
            </w:r>
            <w:r w:rsidR="004D5033">
              <w:rPr>
                <w:rFonts w:hint="eastAsia"/>
              </w:rPr>
              <w:t>。对于是否设计为</w:t>
            </w:r>
            <w:r w:rsidR="004D5033">
              <w:rPr>
                <w:rFonts w:hint="eastAsia"/>
              </w:rPr>
              <w:t>const</w:t>
            </w:r>
            <w:r w:rsidR="004D5033">
              <w:rPr>
                <w:rFonts w:hint="eastAsia"/>
              </w:rPr>
              <w:t>类型，我认为是必要的</w:t>
            </w:r>
            <w:r w:rsidR="0061221C">
              <w:rPr>
                <w:rFonts w:hint="eastAsia"/>
              </w:rPr>
              <w:t>，谁会改</w:t>
            </w:r>
            <w:proofErr w:type="spellStart"/>
            <w:r w:rsidR="0061221C">
              <w:rPr>
                <w:rFonts w:hint="eastAsia"/>
              </w:rPr>
              <w:t>enum</w:t>
            </w:r>
            <w:proofErr w:type="spellEnd"/>
            <w:r w:rsidR="0061221C">
              <w:rPr>
                <w:rFonts w:hint="eastAsia"/>
              </w:rPr>
              <w:t>呢</w:t>
            </w:r>
            <w:r w:rsidR="004D5033">
              <w:rPr>
                <w:rFonts w:hint="eastAsia"/>
              </w:rPr>
              <w:t>。</w:t>
            </w:r>
            <w:r w:rsidR="00617C55">
              <w:rPr>
                <w:rFonts w:hint="eastAsia"/>
              </w:rPr>
              <w:t>）</w:t>
            </w:r>
          </w:p>
        </w:tc>
        <w:tc>
          <w:tcPr>
            <w:tcW w:w="1313" w:type="dxa"/>
          </w:tcPr>
          <w:p w:rsidR="0084766D" w:rsidRDefault="0084766D" w:rsidP="0084766D"/>
        </w:tc>
      </w:tr>
      <w:tr w:rsidR="0084766D" w:rsidTr="001C2257">
        <w:tc>
          <w:tcPr>
            <w:tcW w:w="1757" w:type="dxa"/>
            <w:vMerge w:val="restart"/>
          </w:tcPr>
          <w:p w:rsidR="0084766D" w:rsidRDefault="0084766D" w:rsidP="00A61716">
            <w:r w:rsidRPr="00135E8E">
              <w:lastRenderedPageBreak/>
              <w:t>Tags</w:t>
            </w:r>
          </w:p>
        </w:tc>
        <w:tc>
          <w:tcPr>
            <w:tcW w:w="466" w:type="dxa"/>
          </w:tcPr>
          <w:p w:rsidR="0084766D" w:rsidRDefault="0084766D" w:rsidP="004A5A05">
            <w:r>
              <w:t>约束</w:t>
            </w:r>
          </w:p>
        </w:tc>
        <w:tc>
          <w:tcPr>
            <w:tcW w:w="4986" w:type="dxa"/>
          </w:tcPr>
          <w:p w:rsidR="0084766D" w:rsidRDefault="0084766D" w:rsidP="00943B15">
            <w:pPr>
              <w:pStyle w:val="a3"/>
              <w:numPr>
                <w:ilvl w:val="0"/>
                <w:numId w:val="12"/>
              </w:numPr>
              <w:ind w:firstLineChars="0"/>
            </w:pPr>
            <w:r>
              <w:t>指定类型最多</w:t>
            </w:r>
            <w:r>
              <w:t>define</w:t>
            </w:r>
            <w:r>
              <w:t>一次</w:t>
            </w:r>
          </w:p>
          <w:p w:rsidR="0084766D" w:rsidRDefault="0084766D" w:rsidP="00943B15">
            <w:pPr>
              <w:pStyle w:val="a3"/>
              <w:numPr>
                <w:ilvl w:val="0"/>
                <w:numId w:val="12"/>
              </w:numPr>
              <w:ind w:firstLineChars="0"/>
            </w:pPr>
            <w:r>
              <w:rPr>
                <w:rFonts w:hint="eastAsia"/>
              </w:rPr>
              <w:t>如果声明了多次（当然是用同一个</w:t>
            </w:r>
            <w:r>
              <w:rPr>
                <w:rFonts w:hint="eastAsia"/>
              </w:rPr>
              <w:t>tag</w:t>
            </w:r>
            <w:r>
              <w:rPr>
                <w:rFonts w:hint="eastAsia"/>
              </w:rPr>
              <w:t>了），那么</w:t>
            </w:r>
            <w:proofErr w:type="spellStart"/>
            <w:r>
              <w:rPr>
                <w:rFonts w:hint="eastAsia"/>
              </w:rPr>
              <w:t>struct</w:t>
            </w:r>
            <w:proofErr w:type="spellEnd"/>
            <w:r>
              <w:rPr>
                <w:rFonts w:hint="eastAsia"/>
              </w:rPr>
              <w:t xml:space="preserve"> union</w:t>
            </w:r>
            <w:r>
              <w:rPr>
                <w:rFonts w:hint="eastAsia"/>
              </w:rPr>
              <w:t>和</w:t>
            </w:r>
            <w:proofErr w:type="spellStart"/>
            <w:r>
              <w:rPr>
                <w:rFonts w:hint="eastAsia"/>
              </w:rPr>
              <w:t>enum</w:t>
            </w:r>
            <w:proofErr w:type="spellEnd"/>
            <w:r>
              <w:rPr>
                <w:rFonts w:hint="eastAsia"/>
              </w:rPr>
              <w:t>必须选择同一个类型</w:t>
            </w:r>
          </w:p>
          <w:p w:rsidR="0084766D" w:rsidRDefault="0084766D" w:rsidP="00943B15">
            <w:pPr>
              <w:pStyle w:val="a3"/>
              <w:numPr>
                <w:ilvl w:val="0"/>
                <w:numId w:val="12"/>
              </w:numPr>
              <w:ind w:firstLineChars="0"/>
            </w:pPr>
            <w:proofErr w:type="spellStart"/>
            <w:r>
              <w:t>E</w:t>
            </w:r>
            <w:r>
              <w:rPr>
                <w:rFonts w:hint="eastAsia"/>
              </w:rPr>
              <w:t>num</w:t>
            </w:r>
            <w:proofErr w:type="spellEnd"/>
            <w:r>
              <w:rPr>
                <w:rFonts w:hint="eastAsia"/>
              </w:rPr>
              <w:t>加上</w:t>
            </w:r>
            <w:r>
              <w:rPr>
                <w:rFonts w:hint="eastAsia"/>
              </w:rPr>
              <w:t>identifier</w:t>
            </w:r>
            <w:r>
              <w:rPr>
                <w:rFonts w:hint="eastAsia"/>
              </w:rPr>
              <w:t>后面啥也不加，必须在他指明的类型决定了之后才可以（我的理解是，既然前面说了，枚举类型的右括号出来之后才能决定</w:t>
            </w:r>
            <w:r>
              <w:rPr>
                <w:rFonts w:hint="eastAsia"/>
              </w:rPr>
              <w:t>type</w:t>
            </w:r>
            <w:r w:rsidR="009A6513">
              <w:rPr>
                <w:rFonts w:hint="eastAsia"/>
              </w:rPr>
              <w:t>到底是使用</w:t>
            </w:r>
            <w:r w:rsidR="009A6513">
              <w:rPr>
                <w:rFonts w:hint="eastAsia"/>
              </w:rPr>
              <w:t>char</w:t>
            </w:r>
            <w:r w:rsidR="009A6513">
              <w:rPr>
                <w:rFonts w:hint="eastAsia"/>
              </w:rPr>
              <w:t>还是</w:t>
            </w:r>
            <w:proofErr w:type="spellStart"/>
            <w:r w:rsidR="009A6513">
              <w:rPr>
                <w:rFonts w:hint="eastAsia"/>
              </w:rPr>
              <w:t>int</w:t>
            </w:r>
            <w:proofErr w:type="spellEnd"/>
            <w:r w:rsidR="009A6513">
              <w:rPr>
                <w:rFonts w:hint="eastAsia"/>
              </w:rPr>
              <w:t>什么的</w:t>
            </w:r>
            <w:r>
              <w:rPr>
                <w:rFonts w:hint="eastAsia"/>
              </w:rPr>
              <w:t>，那么这句话也就是说，只有</w:t>
            </w:r>
            <w:r w:rsidR="009A6513">
              <w:rPr>
                <w:rFonts w:hint="eastAsia"/>
              </w:rPr>
              <w:t>确定了存储长度之后才能确定这一点，但是先写</w:t>
            </w:r>
            <w:proofErr w:type="spellStart"/>
            <w:r w:rsidR="009A6513">
              <w:rPr>
                <w:rFonts w:hint="eastAsia"/>
              </w:rPr>
              <w:t>enum</w:t>
            </w:r>
            <w:proofErr w:type="spellEnd"/>
            <w:r w:rsidR="009A6513">
              <w:rPr>
                <w:rFonts w:hint="eastAsia"/>
              </w:rPr>
              <w:t xml:space="preserve"> identifier</w:t>
            </w:r>
            <w:r w:rsidR="009A6513">
              <w:rPr>
                <w:rFonts w:hint="eastAsia"/>
              </w:rPr>
              <w:t>再声明该</w:t>
            </w:r>
            <w:proofErr w:type="spellStart"/>
            <w:r w:rsidR="009A6513">
              <w:rPr>
                <w:rFonts w:hint="eastAsia"/>
              </w:rPr>
              <w:t>enum</w:t>
            </w:r>
            <w:proofErr w:type="spellEnd"/>
            <w:r w:rsidR="009A6513">
              <w:rPr>
                <w:rFonts w:hint="eastAsia"/>
              </w:rPr>
              <w:t>类型中有哪些，</w:t>
            </w:r>
            <w:proofErr w:type="spellStart"/>
            <w:r w:rsidR="009A6513">
              <w:rPr>
                <w:rFonts w:hint="eastAsia"/>
              </w:rPr>
              <w:t>gcc</w:t>
            </w:r>
            <w:proofErr w:type="spellEnd"/>
            <w:r w:rsidR="009A6513">
              <w:rPr>
                <w:rFonts w:hint="eastAsia"/>
              </w:rPr>
              <w:t>中是能过编译的，但是不声明，则报错的是没定义存储类型，说明，是先做类型系统建立，然后再做的</w:t>
            </w:r>
            <w:r w:rsidR="009A6513">
              <w:rPr>
                <w:rFonts w:hint="eastAsia"/>
              </w:rPr>
              <w:t>semantic</w:t>
            </w:r>
            <w:r w:rsidR="009A6513">
              <w:rPr>
                <w:rFonts w:hint="eastAsia"/>
              </w:rPr>
              <w:t>，两遍遍历</w:t>
            </w:r>
            <w:r>
              <w:rPr>
                <w:rFonts w:hint="eastAsia"/>
              </w:rPr>
              <w:t>）</w:t>
            </w:r>
          </w:p>
        </w:tc>
        <w:tc>
          <w:tcPr>
            <w:tcW w:w="1313" w:type="dxa"/>
          </w:tcPr>
          <w:p w:rsidR="0084766D" w:rsidRDefault="0084766D" w:rsidP="0084766D"/>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B37C8A">
            <w:pPr>
              <w:pStyle w:val="a3"/>
              <w:numPr>
                <w:ilvl w:val="0"/>
                <w:numId w:val="13"/>
              </w:numPr>
              <w:ind w:firstLineChars="0"/>
            </w:pPr>
            <w:r>
              <w:t>同一个</w:t>
            </w:r>
            <w:r>
              <w:t>scope</w:t>
            </w:r>
            <w:r>
              <w:t>和</w:t>
            </w:r>
            <w:r>
              <w:t>tag</w:t>
            </w:r>
            <w:r>
              <w:t>声明表明的是同一个类型</w:t>
            </w:r>
          </w:p>
          <w:p w:rsidR="0084766D" w:rsidRDefault="0084766D" w:rsidP="00B37C8A">
            <w:pPr>
              <w:pStyle w:val="a3"/>
              <w:numPr>
                <w:ilvl w:val="0"/>
                <w:numId w:val="13"/>
              </w:numPr>
              <w:ind w:firstLineChars="0"/>
            </w:pPr>
            <w:r>
              <w:rPr>
                <w:rFonts w:hint="eastAsia"/>
              </w:rPr>
              <w:t>不同标记或者同一个标记在不同</w:t>
            </w:r>
            <w:r>
              <w:rPr>
                <w:rFonts w:hint="eastAsia"/>
              </w:rPr>
              <w:t>scope</w:t>
            </w:r>
            <w:r>
              <w:rPr>
                <w:rFonts w:hint="eastAsia"/>
              </w:rPr>
              <w:t>声明的是不同类型，任何没有</w:t>
            </w:r>
            <w:r>
              <w:rPr>
                <w:rFonts w:hint="eastAsia"/>
              </w:rPr>
              <w:t>tag</w:t>
            </w:r>
            <w:r>
              <w:rPr>
                <w:rFonts w:hint="eastAsia"/>
              </w:rPr>
              <w:t>的</w:t>
            </w:r>
            <w:proofErr w:type="spellStart"/>
            <w:r>
              <w:rPr>
                <w:rFonts w:hint="eastAsia"/>
              </w:rPr>
              <w:t>struct</w:t>
            </w:r>
            <w:proofErr w:type="spellEnd"/>
            <w:r>
              <w:rPr>
                <w:rFonts w:hint="eastAsia"/>
              </w:rPr>
              <w:t xml:space="preserve"> union</w:t>
            </w:r>
            <w:r>
              <w:rPr>
                <w:rFonts w:hint="eastAsia"/>
              </w:rPr>
              <w:t>，</w:t>
            </w:r>
            <w:proofErr w:type="spellStart"/>
            <w:r>
              <w:rPr>
                <w:rFonts w:hint="eastAsia"/>
              </w:rPr>
              <w:t>enum</w:t>
            </w:r>
            <w:proofErr w:type="spellEnd"/>
            <w:r>
              <w:rPr>
                <w:rFonts w:hint="eastAsia"/>
              </w:rPr>
              <w:t>表示不同类型</w:t>
            </w:r>
          </w:p>
          <w:p w:rsidR="0084766D" w:rsidRDefault="0084766D" w:rsidP="00B37C8A">
            <w:pPr>
              <w:pStyle w:val="a3"/>
              <w:numPr>
                <w:ilvl w:val="0"/>
                <w:numId w:val="13"/>
              </w:numPr>
              <w:ind w:firstLineChars="0"/>
            </w:pPr>
            <w:r>
              <w:rPr>
                <w:rFonts w:hint="eastAsia"/>
              </w:rPr>
              <w:t>（一堆有的没的）</w:t>
            </w:r>
          </w:p>
          <w:p w:rsidR="0084766D" w:rsidRDefault="0084766D" w:rsidP="00B37C8A">
            <w:pPr>
              <w:pStyle w:val="a3"/>
              <w:numPr>
                <w:ilvl w:val="0"/>
                <w:numId w:val="13"/>
              </w:numPr>
              <w:ind w:firstLineChars="0"/>
            </w:pPr>
            <w:r>
              <w:rPr>
                <w:rFonts w:hint="eastAsia"/>
              </w:rPr>
              <w:t>同上</w:t>
            </w:r>
          </w:p>
          <w:p w:rsidR="0084766D" w:rsidRDefault="0084766D" w:rsidP="00B37C8A">
            <w:pPr>
              <w:pStyle w:val="a3"/>
              <w:numPr>
                <w:ilvl w:val="0"/>
                <w:numId w:val="13"/>
              </w:numPr>
              <w:ind w:firstLineChars="0"/>
            </w:pPr>
            <w:r>
              <w:rPr>
                <w:rFonts w:hint="eastAsia"/>
              </w:rPr>
              <w:t>如果只有</w:t>
            </w:r>
            <w:r>
              <w:rPr>
                <w:rFonts w:hint="eastAsia"/>
              </w:rPr>
              <w:t xml:space="preserve"> struct identifier</w:t>
            </w:r>
            <w:r>
              <w:rPr>
                <w:rFonts w:hint="eastAsia"/>
              </w:rPr>
              <w:t>的声明，那么是一个不完全类型</w:t>
            </w:r>
          </w:p>
          <w:p w:rsidR="0084766D" w:rsidRDefault="0084766D" w:rsidP="007B155F">
            <w:pPr>
              <w:pStyle w:val="a3"/>
              <w:numPr>
                <w:ilvl w:val="0"/>
                <w:numId w:val="13"/>
              </w:numPr>
              <w:ind w:firstLineChars="0"/>
            </w:pPr>
            <w:r>
              <w:rPr>
                <w:rFonts w:hint="eastAsia"/>
              </w:rPr>
              <w:t>如果只有</w:t>
            </w:r>
            <w:proofErr w:type="spellStart"/>
            <w:r>
              <w:rPr>
                <w:rFonts w:hint="eastAsia"/>
              </w:rPr>
              <w:t>struct</w:t>
            </w:r>
            <w:proofErr w:type="spellEnd"/>
            <w:r>
              <w:rPr>
                <w:rFonts w:hint="eastAsia"/>
              </w:rPr>
              <w:t xml:space="preserve"> identifier</w:t>
            </w:r>
            <w:r>
              <w:rPr>
                <w:rFonts w:hint="eastAsia"/>
              </w:rPr>
              <w:t>或者</w:t>
            </w:r>
            <w:proofErr w:type="spellStart"/>
            <w:r>
              <w:rPr>
                <w:rFonts w:hint="eastAsia"/>
              </w:rPr>
              <w:t>enum</w:t>
            </w:r>
            <w:proofErr w:type="spellEnd"/>
            <w:r>
              <w:rPr>
                <w:rFonts w:hint="eastAsia"/>
              </w:rPr>
              <w:t xml:space="preserve"> identifier </w:t>
            </w:r>
            <w:r>
              <w:rPr>
                <w:rFonts w:hint="eastAsia"/>
              </w:rPr>
              <w:t>后面没有列表什么的那么不算做重定义</w:t>
            </w:r>
          </w:p>
          <w:p w:rsidR="005C40A2" w:rsidRDefault="005C40A2" w:rsidP="005E3097">
            <w:r>
              <w:rPr>
                <w:rFonts w:hint="eastAsia"/>
              </w:rPr>
              <w:t>（对于下面的第二个例子，我想了半天，并不明白这怎么个弄法，我实际代码试验了半天，没法在</w:t>
            </w:r>
            <w:proofErr w:type="spellStart"/>
            <w:r>
              <w:rPr>
                <w:rFonts w:hint="eastAsia"/>
              </w:rPr>
              <w:t>gcc</w:t>
            </w:r>
            <w:proofErr w:type="spellEnd"/>
            <w:r>
              <w:rPr>
                <w:rFonts w:hint="eastAsia"/>
              </w:rPr>
              <w:t>中得到相同的结果，另外，</w:t>
            </w:r>
            <w:r>
              <w:rPr>
                <w:rFonts w:hint="eastAsia"/>
              </w:rPr>
              <w:t>tag</w:t>
            </w:r>
            <w:r>
              <w:rPr>
                <w:rFonts w:hint="eastAsia"/>
              </w:rPr>
              <w:t>都是同一个</w:t>
            </w:r>
            <w:r w:rsidR="00B84F0C">
              <w:rPr>
                <w:rFonts w:hint="eastAsia"/>
              </w:rPr>
              <w:t>scope</w:t>
            </w:r>
            <w:r w:rsidR="00B84F0C">
              <w:rPr>
                <w:rFonts w:hint="eastAsia"/>
              </w:rPr>
              <w:t>，何来的</w:t>
            </w:r>
            <w:r w:rsidR="00B84F0C">
              <w:rPr>
                <w:rFonts w:hint="eastAsia"/>
              </w:rPr>
              <w:t>enclosing scope</w:t>
            </w:r>
            <w:r w:rsidR="00BE6C22">
              <w:rPr>
                <w:rFonts w:hint="eastAsia"/>
              </w:rPr>
              <w:t>和</w:t>
            </w:r>
            <w:r w:rsidR="00BE6C22">
              <w:rPr>
                <w:rFonts w:hint="eastAsia"/>
              </w:rPr>
              <w:t>inner scope</w:t>
            </w:r>
            <w:r w:rsidR="00BE6C22">
              <w:rPr>
                <w:rFonts w:hint="eastAsia"/>
              </w:rPr>
              <w:t>的描述呢？</w:t>
            </w:r>
            <w:r>
              <w:rPr>
                <w:rFonts w:hint="eastAsia"/>
              </w:rPr>
              <w:t>）</w:t>
            </w:r>
          </w:p>
        </w:tc>
        <w:tc>
          <w:tcPr>
            <w:tcW w:w="1313" w:type="dxa"/>
          </w:tcPr>
          <w:p w:rsidR="0084766D" w:rsidRDefault="0084766D" w:rsidP="0084766D"/>
        </w:tc>
      </w:tr>
      <w:tr w:rsidR="0084766D" w:rsidTr="001C2257">
        <w:tc>
          <w:tcPr>
            <w:tcW w:w="1757" w:type="dxa"/>
            <w:vMerge w:val="restart"/>
          </w:tcPr>
          <w:p w:rsidR="0084766D" w:rsidRDefault="0084766D" w:rsidP="004A5A05">
            <w:r w:rsidRPr="007B155F">
              <w:t>Atomic type specifiers</w:t>
            </w:r>
          </w:p>
        </w:tc>
        <w:tc>
          <w:tcPr>
            <w:tcW w:w="466" w:type="dxa"/>
          </w:tcPr>
          <w:p w:rsidR="0084766D" w:rsidRDefault="0084766D" w:rsidP="004A5A05">
            <w:r>
              <w:t>约束</w:t>
            </w:r>
          </w:p>
        </w:tc>
        <w:tc>
          <w:tcPr>
            <w:tcW w:w="4986" w:type="dxa"/>
          </w:tcPr>
          <w:p w:rsidR="0084766D" w:rsidRDefault="0084766D" w:rsidP="007B155F">
            <w:pPr>
              <w:pStyle w:val="a3"/>
              <w:numPr>
                <w:ilvl w:val="0"/>
                <w:numId w:val="14"/>
              </w:numPr>
              <w:ind w:firstLineChars="0"/>
            </w:pPr>
            <w:r>
              <w:t>如果实现不支持</w:t>
            </w:r>
            <w:r>
              <w:rPr>
                <w:rFonts w:hint="eastAsia"/>
              </w:rPr>
              <w:t>，</w:t>
            </w:r>
            <w:r>
              <w:t>那么可以不做</w:t>
            </w:r>
            <w:r>
              <w:rPr>
                <w:rFonts w:hint="eastAsia"/>
              </w:rPr>
              <w:t>。（不做了）</w:t>
            </w:r>
          </w:p>
          <w:p w:rsidR="0084766D" w:rsidRDefault="0084766D" w:rsidP="000D753E">
            <w:pPr>
              <w:pStyle w:val="a3"/>
              <w:numPr>
                <w:ilvl w:val="0"/>
                <w:numId w:val="14"/>
              </w:numPr>
              <w:ind w:firstLineChars="0"/>
            </w:pPr>
            <w:r>
              <w:t>在</w:t>
            </w:r>
            <w:r>
              <w:t>atomic</w:t>
            </w:r>
            <w:r>
              <w:t>后面的</w:t>
            </w:r>
            <w:r>
              <w:t>type</w:t>
            </w:r>
            <w:r>
              <w:rPr>
                <w:rFonts w:hint="eastAsia"/>
              </w:rPr>
              <w:t xml:space="preserve"> name</w:t>
            </w:r>
            <w:r>
              <w:rPr>
                <w:rFonts w:hint="eastAsia"/>
              </w:rPr>
              <w:t>不可以是</w:t>
            </w:r>
            <w:r>
              <w:t xml:space="preserve">array type, a function </w:t>
            </w:r>
            <w:proofErr w:type="spellStart"/>
            <w:r>
              <w:t>type,an</w:t>
            </w:r>
            <w:proofErr w:type="spellEnd"/>
            <w:r>
              <w:t xml:space="preserve"> atomic type, or a qualified type.</w:t>
            </w:r>
          </w:p>
        </w:tc>
        <w:tc>
          <w:tcPr>
            <w:tcW w:w="1313" w:type="dxa"/>
          </w:tcPr>
          <w:p w:rsidR="0084766D" w:rsidRDefault="0084766D" w:rsidP="0084766D"/>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C03B52">
            <w:r w:rsidRPr="00416A41">
              <w:rPr>
                <w:rFonts w:hint="eastAsia"/>
              </w:rPr>
              <w:t>与原子类型关联的属性仅对作为左值的表达式有意义。如果</w:t>
            </w:r>
            <w:r w:rsidRPr="00416A41">
              <w:rPr>
                <w:rFonts w:hint="eastAsia"/>
              </w:rPr>
              <w:t>_Atomic</w:t>
            </w:r>
            <w:r w:rsidRPr="00416A41">
              <w:rPr>
                <w:rFonts w:hint="eastAsia"/>
              </w:rPr>
              <w:t>关键字紧跟左括号，则将其解释为类型说明符（具有类型名称），而不是类型限定符。</w:t>
            </w:r>
            <w:r>
              <w:rPr>
                <w:rFonts w:hint="eastAsia"/>
              </w:rPr>
              <w:t>（这在语法分析阶段就由于不同的语法表示所区分开来了）</w:t>
            </w:r>
          </w:p>
        </w:tc>
        <w:tc>
          <w:tcPr>
            <w:tcW w:w="1313" w:type="dxa"/>
          </w:tcPr>
          <w:p w:rsidR="0084766D" w:rsidRPr="00416A41" w:rsidRDefault="0084766D" w:rsidP="00C03B52"/>
        </w:tc>
      </w:tr>
      <w:tr w:rsidR="0084766D" w:rsidTr="001C2257">
        <w:tc>
          <w:tcPr>
            <w:tcW w:w="1757" w:type="dxa"/>
            <w:vMerge w:val="restart"/>
          </w:tcPr>
          <w:p w:rsidR="0084766D" w:rsidRDefault="0084766D" w:rsidP="004A5A05">
            <w:r w:rsidRPr="00593151">
              <w:t>Type qualifiers</w:t>
            </w:r>
          </w:p>
        </w:tc>
        <w:tc>
          <w:tcPr>
            <w:tcW w:w="466" w:type="dxa"/>
          </w:tcPr>
          <w:p w:rsidR="0084766D" w:rsidRDefault="0084766D" w:rsidP="004A5A05">
            <w:r>
              <w:t>约束</w:t>
            </w:r>
          </w:p>
        </w:tc>
        <w:tc>
          <w:tcPr>
            <w:tcW w:w="4986" w:type="dxa"/>
          </w:tcPr>
          <w:p w:rsidR="0084766D" w:rsidRDefault="0084766D" w:rsidP="004A5A05"/>
        </w:tc>
        <w:tc>
          <w:tcPr>
            <w:tcW w:w="1313" w:type="dxa"/>
          </w:tcPr>
          <w:p w:rsidR="0084766D" w:rsidRDefault="0084766D" w:rsidP="004A5A05"/>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4A5A05"/>
        </w:tc>
        <w:tc>
          <w:tcPr>
            <w:tcW w:w="1313" w:type="dxa"/>
          </w:tcPr>
          <w:p w:rsidR="0084766D" w:rsidRDefault="0084766D" w:rsidP="004A5A05"/>
        </w:tc>
      </w:tr>
      <w:tr w:rsidR="0084766D" w:rsidTr="001C2257">
        <w:tc>
          <w:tcPr>
            <w:tcW w:w="1757" w:type="dxa"/>
            <w:vMerge w:val="restart"/>
          </w:tcPr>
          <w:p w:rsidR="0084766D" w:rsidRDefault="0084766D" w:rsidP="004A5A05">
            <w:r w:rsidRPr="00593151">
              <w:t>Formal definition of restrict</w:t>
            </w:r>
          </w:p>
        </w:tc>
        <w:tc>
          <w:tcPr>
            <w:tcW w:w="466" w:type="dxa"/>
          </w:tcPr>
          <w:p w:rsidR="0084766D" w:rsidRDefault="0084766D" w:rsidP="004A5A05">
            <w:r>
              <w:t>约束</w:t>
            </w:r>
          </w:p>
        </w:tc>
        <w:tc>
          <w:tcPr>
            <w:tcW w:w="4986" w:type="dxa"/>
          </w:tcPr>
          <w:p w:rsidR="0084766D" w:rsidRDefault="0084766D" w:rsidP="004A5A05"/>
        </w:tc>
        <w:tc>
          <w:tcPr>
            <w:tcW w:w="1313" w:type="dxa"/>
          </w:tcPr>
          <w:p w:rsidR="0084766D" w:rsidRDefault="0084766D" w:rsidP="004A5A05"/>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4A5A05"/>
        </w:tc>
        <w:tc>
          <w:tcPr>
            <w:tcW w:w="1313" w:type="dxa"/>
          </w:tcPr>
          <w:p w:rsidR="0084766D" w:rsidRDefault="0084766D" w:rsidP="004A5A05"/>
        </w:tc>
      </w:tr>
      <w:tr w:rsidR="0084766D" w:rsidTr="001C2257">
        <w:tc>
          <w:tcPr>
            <w:tcW w:w="1757" w:type="dxa"/>
            <w:vMerge w:val="restart"/>
          </w:tcPr>
          <w:p w:rsidR="0084766D" w:rsidRDefault="0084766D" w:rsidP="004A5A05">
            <w:r w:rsidRPr="001B2147">
              <w:t>Function specifiers</w:t>
            </w:r>
          </w:p>
        </w:tc>
        <w:tc>
          <w:tcPr>
            <w:tcW w:w="466" w:type="dxa"/>
          </w:tcPr>
          <w:p w:rsidR="0084766D" w:rsidRDefault="0084766D" w:rsidP="004A5A05">
            <w:r>
              <w:t>约束</w:t>
            </w:r>
          </w:p>
        </w:tc>
        <w:tc>
          <w:tcPr>
            <w:tcW w:w="4986" w:type="dxa"/>
          </w:tcPr>
          <w:p w:rsidR="0084766D" w:rsidRDefault="0084766D" w:rsidP="004A5A05"/>
        </w:tc>
        <w:tc>
          <w:tcPr>
            <w:tcW w:w="1313" w:type="dxa"/>
          </w:tcPr>
          <w:p w:rsidR="0084766D" w:rsidRDefault="0084766D" w:rsidP="004A5A05"/>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4A5A05"/>
        </w:tc>
        <w:tc>
          <w:tcPr>
            <w:tcW w:w="1313" w:type="dxa"/>
          </w:tcPr>
          <w:p w:rsidR="0084766D" w:rsidRDefault="0084766D" w:rsidP="004A5A05"/>
        </w:tc>
      </w:tr>
      <w:tr w:rsidR="0084766D" w:rsidTr="001C2257">
        <w:tc>
          <w:tcPr>
            <w:tcW w:w="1757" w:type="dxa"/>
            <w:vMerge w:val="restart"/>
          </w:tcPr>
          <w:p w:rsidR="0084766D" w:rsidRDefault="0084766D" w:rsidP="004A5A05">
            <w:r w:rsidRPr="001B2147">
              <w:t>Alignment specifier</w:t>
            </w:r>
          </w:p>
        </w:tc>
        <w:tc>
          <w:tcPr>
            <w:tcW w:w="466" w:type="dxa"/>
          </w:tcPr>
          <w:p w:rsidR="0084766D" w:rsidRDefault="0084766D" w:rsidP="004A5A05">
            <w:r>
              <w:t>约束</w:t>
            </w:r>
          </w:p>
        </w:tc>
        <w:tc>
          <w:tcPr>
            <w:tcW w:w="4986" w:type="dxa"/>
          </w:tcPr>
          <w:p w:rsidR="0084766D" w:rsidRDefault="0084766D" w:rsidP="004A5A05"/>
        </w:tc>
        <w:tc>
          <w:tcPr>
            <w:tcW w:w="1313" w:type="dxa"/>
          </w:tcPr>
          <w:p w:rsidR="0084766D" w:rsidRDefault="0084766D" w:rsidP="004A5A05"/>
        </w:tc>
      </w:tr>
      <w:tr w:rsidR="0084766D" w:rsidTr="001C2257">
        <w:tc>
          <w:tcPr>
            <w:tcW w:w="1757" w:type="dxa"/>
            <w:vMerge/>
          </w:tcPr>
          <w:p w:rsidR="0084766D" w:rsidRDefault="0084766D" w:rsidP="004A5A05"/>
        </w:tc>
        <w:tc>
          <w:tcPr>
            <w:tcW w:w="466" w:type="dxa"/>
          </w:tcPr>
          <w:p w:rsidR="0084766D" w:rsidRDefault="0084766D" w:rsidP="004A5A05">
            <w:r>
              <w:t>语义</w:t>
            </w:r>
          </w:p>
        </w:tc>
        <w:tc>
          <w:tcPr>
            <w:tcW w:w="4986" w:type="dxa"/>
          </w:tcPr>
          <w:p w:rsidR="0084766D" w:rsidRDefault="0084766D" w:rsidP="004A5A05"/>
        </w:tc>
        <w:tc>
          <w:tcPr>
            <w:tcW w:w="1313" w:type="dxa"/>
          </w:tcPr>
          <w:p w:rsidR="0084766D" w:rsidRDefault="0084766D" w:rsidP="004A5A05"/>
        </w:tc>
      </w:tr>
      <w:tr w:rsidR="0084766D" w:rsidTr="001C2257">
        <w:tc>
          <w:tcPr>
            <w:tcW w:w="1757" w:type="dxa"/>
            <w:vMerge w:val="restart"/>
          </w:tcPr>
          <w:p w:rsidR="0084766D" w:rsidRDefault="0084766D" w:rsidP="004A5A05">
            <w:r w:rsidRPr="001B2147">
              <w:t>Declarators</w:t>
            </w:r>
          </w:p>
        </w:tc>
        <w:tc>
          <w:tcPr>
            <w:tcW w:w="466" w:type="dxa"/>
          </w:tcPr>
          <w:p w:rsidR="0084766D" w:rsidRDefault="0084766D" w:rsidP="004A5A05">
            <w:r>
              <w:t>约束</w:t>
            </w:r>
          </w:p>
        </w:tc>
        <w:tc>
          <w:tcPr>
            <w:tcW w:w="4986" w:type="dxa"/>
          </w:tcPr>
          <w:p w:rsidR="0084766D" w:rsidRDefault="00147A83" w:rsidP="00147A83">
            <w:pPr>
              <w:pStyle w:val="a3"/>
              <w:numPr>
                <w:ilvl w:val="0"/>
                <w:numId w:val="16"/>
              </w:numPr>
              <w:ind w:firstLineChars="0"/>
            </w:pPr>
            <w:r>
              <w:t>每个</w:t>
            </w:r>
            <w:r>
              <w:t>declarator</w:t>
            </w:r>
            <w:r>
              <w:rPr>
                <w:rFonts w:hint="eastAsia"/>
              </w:rPr>
              <w:t>声明一个</w:t>
            </w:r>
            <w:r>
              <w:rPr>
                <w:rFonts w:hint="eastAsia"/>
              </w:rPr>
              <w:t>identifier</w:t>
            </w:r>
            <w:r>
              <w:rPr>
                <w:rFonts w:hint="eastAsia"/>
              </w:rPr>
              <w:t>，如果表达式中出现相同的函数或者对象，那么具有该声明相同的作用域，存储持续时间，以及类型</w:t>
            </w:r>
          </w:p>
          <w:p w:rsidR="00147A83" w:rsidRDefault="00147A83" w:rsidP="00147A83">
            <w:pPr>
              <w:pStyle w:val="a3"/>
              <w:numPr>
                <w:ilvl w:val="0"/>
                <w:numId w:val="16"/>
              </w:numPr>
              <w:ind w:firstLineChars="0"/>
            </w:pPr>
            <w:r>
              <w:t>F</w:t>
            </w:r>
            <w:r>
              <w:rPr>
                <w:rFonts w:hint="eastAsia"/>
              </w:rPr>
              <w:t xml:space="preserve">ull </w:t>
            </w:r>
            <w:r>
              <w:t>declarator</w:t>
            </w:r>
            <w:r>
              <w:rPr>
                <w:rFonts w:hint="eastAsia"/>
              </w:rPr>
              <w:t>，</w:t>
            </w:r>
            <w:r>
              <w:t>这是不属于另一个</w:t>
            </w:r>
            <w:r>
              <w:t>declarator</w:t>
            </w:r>
            <w:r>
              <w:t>的声明</w:t>
            </w:r>
            <w:r w:rsidR="00363990">
              <w:rPr>
                <w:rFonts w:hint="eastAsia"/>
              </w:rPr>
              <w:t>，</w:t>
            </w:r>
            <w:r w:rsidR="00363990">
              <w:t>一个</w:t>
            </w:r>
            <w:r w:rsidR="00363990">
              <w:t>F</w:t>
            </w:r>
            <w:r w:rsidR="00363990">
              <w:rPr>
                <w:rFonts w:hint="eastAsia"/>
              </w:rPr>
              <w:t xml:space="preserve">ull </w:t>
            </w:r>
            <w:r w:rsidR="00363990">
              <w:t>declarator</w:t>
            </w:r>
            <w:r w:rsidR="00363990">
              <w:t>末位就是一个序列点</w:t>
            </w:r>
            <w:r w:rsidR="00363990">
              <w:rPr>
                <w:rFonts w:hint="eastAsia"/>
              </w:rPr>
              <w:t>。</w:t>
            </w:r>
            <w:r w:rsidR="00890185">
              <w:rPr>
                <w:rFonts w:hint="eastAsia"/>
              </w:rPr>
              <w:t>另外，定义了</w:t>
            </w:r>
            <w:r w:rsidR="00890185">
              <w:rPr>
                <w:rFonts w:hint="eastAsia"/>
              </w:rPr>
              <w:t xml:space="preserve">variably modified </w:t>
            </w:r>
            <w:r w:rsidR="00890185">
              <w:rPr>
                <w:rFonts w:hint="eastAsia"/>
              </w:rPr>
              <w:t>类型，</w:t>
            </w:r>
            <w:r w:rsidR="00890185">
              <w:rPr>
                <w:rFonts w:hint="eastAsia"/>
              </w:rPr>
              <w:t>VLA</w:t>
            </w:r>
            <w:r w:rsidR="00890185">
              <w:rPr>
                <w:rFonts w:hint="eastAsia"/>
              </w:rPr>
              <w:t>（</w:t>
            </w:r>
            <w:r w:rsidR="00890185">
              <w:rPr>
                <w:rFonts w:hint="eastAsia"/>
              </w:rPr>
              <w:t>variably length array</w:t>
            </w:r>
            <w:r w:rsidR="00890185">
              <w:rPr>
                <w:rFonts w:hint="eastAsia"/>
              </w:rPr>
              <w:t>）就是该类型的，以及，派生出来的类型，都算作该类型</w:t>
            </w:r>
          </w:p>
          <w:p w:rsidR="00574AD0" w:rsidRDefault="00574AD0" w:rsidP="00147A83">
            <w:pPr>
              <w:pStyle w:val="a3"/>
              <w:numPr>
                <w:ilvl w:val="0"/>
                <w:numId w:val="16"/>
              </w:numPr>
              <w:ind w:firstLineChars="0"/>
            </w:pPr>
            <w:r>
              <w:rPr>
                <w:rFonts w:hint="eastAsia"/>
              </w:rPr>
              <w:t>下面都用</w:t>
            </w:r>
            <w:r>
              <w:rPr>
                <w:rFonts w:hint="eastAsia"/>
              </w:rPr>
              <w:t>T D1</w:t>
            </w:r>
            <w:r>
              <w:rPr>
                <w:rFonts w:hint="eastAsia"/>
              </w:rPr>
              <w:t>这种方式描述某个声明。</w:t>
            </w:r>
          </w:p>
          <w:p w:rsidR="00574AD0" w:rsidRDefault="009D79CB" w:rsidP="00147A83">
            <w:pPr>
              <w:pStyle w:val="a3"/>
              <w:numPr>
                <w:ilvl w:val="0"/>
                <w:numId w:val="16"/>
              </w:numPr>
              <w:ind w:firstLineChars="0"/>
            </w:pPr>
            <w:r>
              <w:rPr>
                <w:rFonts w:hint="eastAsia"/>
              </w:rPr>
              <w:t>如果</w:t>
            </w:r>
            <w:r>
              <w:rPr>
                <w:rFonts w:hint="eastAsia"/>
              </w:rPr>
              <w:t>D1</w:t>
            </w:r>
            <w:r>
              <w:rPr>
                <w:rFonts w:hint="eastAsia"/>
              </w:rPr>
              <w:t>是个</w:t>
            </w:r>
            <w:r>
              <w:rPr>
                <w:rFonts w:hint="eastAsia"/>
              </w:rPr>
              <w:t>identifier</w:t>
            </w:r>
            <w:r>
              <w:rPr>
                <w:rFonts w:hint="eastAsia"/>
              </w:rPr>
              <w:t>的形式，那么描述的</w:t>
            </w:r>
            <w:r>
              <w:rPr>
                <w:rFonts w:hint="eastAsia"/>
              </w:rPr>
              <w:t>T</w:t>
            </w:r>
            <w:r>
              <w:rPr>
                <w:rFonts w:hint="eastAsia"/>
              </w:rPr>
              <w:t>就是</w:t>
            </w:r>
            <w:r>
              <w:rPr>
                <w:rFonts w:hint="eastAsia"/>
              </w:rPr>
              <w:t>D1</w:t>
            </w:r>
            <w:r>
              <w:rPr>
                <w:rFonts w:hint="eastAsia"/>
              </w:rPr>
              <w:t>的类型</w:t>
            </w:r>
          </w:p>
          <w:p w:rsidR="009D79CB" w:rsidRDefault="009D79CB" w:rsidP="00147A83">
            <w:pPr>
              <w:pStyle w:val="a3"/>
              <w:numPr>
                <w:ilvl w:val="0"/>
                <w:numId w:val="16"/>
              </w:numPr>
              <w:ind w:firstLineChars="0"/>
            </w:pPr>
            <w:r>
              <w:rPr>
                <w:rFonts w:hint="eastAsia"/>
              </w:rPr>
              <w:t>如果是用</w:t>
            </w:r>
            <w:r>
              <w:rPr>
                <w:rFonts w:hint="eastAsia"/>
              </w:rPr>
              <w:t>(D)</w:t>
            </w:r>
            <w:r>
              <w:rPr>
                <w:rFonts w:hint="eastAsia"/>
              </w:rPr>
              <w:t>的方式进行的描述，那么就是</w:t>
            </w:r>
            <w:r>
              <w:rPr>
                <w:rFonts w:hint="eastAsia"/>
              </w:rPr>
              <w:t>D</w:t>
            </w:r>
            <w:r>
              <w:rPr>
                <w:rFonts w:hint="eastAsia"/>
              </w:rPr>
              <w:t>。但是如果是个复杂声明符，可能由于括号的结合作用发生改变</w:t>
            </w:r>
          </w:p>
        </w:tc>
        <w:tc>
          <w:tcPr>
            <w:tcW w:w="1313" w:type="dxa"/>
          </w:tcPr>
          <w:p w:rsidR="0084766D" w:rsidRDefault="0084766D" w:rsidP="004A5A05"/>
        </w:tc>
      </w:tr>
      <w:tr w:rsidR="0084766D" w:rsidTr="001C2257">
        <w:tc>
          <w:tcPr>
            <w:tcW w:w="1757" w:type="dxa"/>
            <w:vMerge/>
          </w:tcPr>
          <w:p w:rsidR="0084766D" w:rsidRDefault="0084766D" w:rsidP="004A5A05"/>
        </w:tc>
        <w:tc>
          <w:tcPr>
            <w:tcW w:w="466" w:type="dxa"/>
          </w:tcPr>
          <w:p w:rsidR="0084766D" w:rsidRDefault="00574AD0" w:rsidP="004A5A05">
            <w:r>
              <w:rPr>
                <w:rFonts w:hint="eastAsia"/>
              </w:rPr>
              <w:t>实现</w:t>
            </w:r>
            <w:r>
              <w:t>约束</w:t>
            </w:r>
          </w:p>
        </w:tc>
        <w:tc>
          <w:tcPr>
            <w:tcW w:w="4986" w:type="dxa"/>
          </w:tcPr>
          <w:p w:rsidR="0084766D" w:rsidRDefault="00574AD0" w:rsidP="004A5A05">
            <w:r>
              <w:t>正如</w:t>
            </w:r>
            <w:r w:rsidRPr="00574AD0">
              <w:t>5.2.4.1</w:t>
            </w:r>
            <w:r>
              <w:t>中所描述的那样</w:t>
            </w:r>
            <w:r>
              <w:rPr>
                <w:rFonts w:hint="eastAsia"/>
              </w:rPr>
              <w:t>，</w:t>
            </w:r>
            <w:r w:rsidR="00AA505F">
              <w:rPr>
                <w:rFonts w:hint="eastAsia"/>
              </w:rPr>
              <w:t>对于</w:t>
            </w:r>
            <w:r w:rsidR="00AA505F">
              <w:rPr>
                <w:rFonts w:hint="eastAsia"/>
              </w:rPr>
              <w:t>pointer</w:t>
            </w:r>
            <w:r w:rsidR="00AA505F">
              <w:rPr>
                <w:rFonts w:hint="eastAsia"/>
              </w:rPr>
              <w:t>，</w:t>
            </w:r>
            <w:r w:rsidR="00AA505F">
              <w:rPr>
                <w:rFonts w:hint="eastAsia"/>
              </w:rPr>
              <w:t>array</w:t>
            </w:r>
            <w:r w:rsidR="00AA505F">
              <w:rPr>
                <w:rFonts w:hint="eastAsia"/>
              </w:rPr>
              <w:t>和</w:t>
            </w:r>
            <w:r w:rsidR="00AA505F">
              <w:rPr>
                <w:rFonts w:hint="eastAsia"/>
              </w:rPr>
              <w:t>function</w:t>
            </w:r>
            <w:r w:rsidR="00AA505F">
              <w:rPr>
                <w:rFonts w:hint="eastAsia"/>
              </w:rPr>
              <w:t>声明符都有数量的要求</w:t>
            </w:r>
          </w:p>
        </w:tc>
        <w:tc>
          <w:tcPr>
            <w:tcW w:w="1313" w:type="dxa"/>
          </w:tcPr>
          <w:p w:rsidR="0084766D" w:rsidRDefault="0084766D" w:rsidP="004A5A05"/>
        </w:tc>
      </w:tr>
      <w:tr w:rsidR="0084766D" w:rsidTr="001C2257">
        <w:tc>
          <w:tcPr>
            <w:tcW w:w="1757" w:type="dxa"/>
            <w:vMerge w:val="restart"/>
          </w:tcPr>
          <w:p w:rsidR="0084766D" w:rsidRDefault="0084766D" w:rsidP="004A5A05">
            <w:r w:rsidRPr="001B2147">
              <w:t>Pointer declarators</w:t>
            </w:r>
          </w:p>
        </w:tc>
        <w:tc>
          <w:tcPr>
            <w:tcW w:w="466" w:type="dxa"/>
          </w:tcPr>
          <w:p w:rsidR="0084766D" w:rsidRDefault="0084766D" w:rsidP="004A5A05">
            <w:r>
              <w:t>约束</w:t>
            </w:r>
          </w:p>
        </w:tc>
        <w:tc>
          <w:tcPr>
            <w:tcW w:w="4986" w:type="dxa"/>
          </w:tcPr>
          <w:p w:rsidR="00CC4FAF" w:rsidRDefault="006A2078" w:rsidP="006A2078">
            <w:r>
              <w:rPr>
                <w:rFonts w:hint="eastAsia"/>
              </w:rPr>
              <w:t>无</w:t>
            </w:r>
          </w:p>
        </w:tc>
        <w:tc>
          <w:tcPr>
            <w:tcW w:w="1313" w:type="dxa"/>
          </w:tcPr>
          <w:p w:rsidR="0084766D" w:rsidRDefault="0084766D" w:rsidP="004A5A05"/>
        </w:tc>
      </w:tr>
      <w:tr w:rsidR="006A2078" w:rsidTr="001C2257">
        <w:tc>
          <w:tcPr>
            <w:tcW w:w="1757" w:type="dxa"/>
            <w:vMerge/>
          </w:tcPr>
          <w:p w:rsidR="006A2078" w:rsidRDefault="006A2078" w:rsidP="004A5A05"/>
        </w:tc>
        <w:tc>
          <w:tcPr>
            <w:tcW w:w="466" w:type="dxa"/>
          </w:tcPr>
          <w:p w:rsidR="006A2078" w:rsidRDefault="006A2078" w:rsidP="004A5A05">
            <w:r>
              <w:t>语义</w:t>
            </w:r>
          </w:p>
        </w:tc>
        <w:tc>
          <w:tcPr>
            <w:tcW w:w="4986" w:type="dxa"/>
          </w:tcPr>
          <w:p w:rsidR="006A2078" w:rsidRDefault="006A2078" w:rsidP="004A5A05">
            <w:pPr>
              <w:pStyle w:val="a3"/>
              <w:numPr>
                <w:ilvl w:val="0"/>
                <w:numId w:val="17"/>
              </w:numPr>
              <w:ind w:firstLineChars="0"/>
            </w:pPr>
            <w:r>
              <w:t>形式</w:t>
            </w:r>
            <w:r>
              <w:rPr>
                <w:rFonts w:hint="eastAsia"/>
              </w:rPr>
              <w:t>都是一个</w:t>
            </w:r>
            <w:r>
              <w:rPr>
                <w:rFonts w:hint="eastAsia"/>
              </w:rPr>
              <w:t>*</w:t>
            </w:r>
            <w:r w:rsidRPr="003C3574">
              <w:t xml:space="preserve"> type-qualifier-list opt D</w:t>
            </w:r>
            <w:r>
              <w:rPr>
                <w:rFonts w:hint="eastAsia"/>
              </w:rPr>
              <w:t>的形式。表达的意思是指针的类型是</w:t>
            </w:r>
            <w:r w:rsidRPr="003C3574">
              <w:t>type-qualifier-list</w:t>
            </w:r>
            <w:r>
              <w:rPr>
                <w:rFonts w:hint="eastAsia"/>
              </w:rPr>
              <w:t>，</w:t>
            </w:r>
            <w:r>
              <w:t>这样一个类型的指针指向前面的</w:t>
            </w:r>
            <w:r>
              <w:t>T</w:t>
            </w:r>
          </w:p>
          <w:p w:rsidR="006A2078" w:rsidRDefault="006A2078" w:rsidP="004A5A05">
            <w:pPr>
              <w:pStyle w:val="a3"/>
              <w:numPr>
                <w:ilvl w:val="0"/>
                <w:numId w:val="17"/>
              </w:numPr>
              <w:ind w:firstLineChars="0"/>
            </w:pPr>
            <w:r>
              <w:rPr>
                <w:rFonts w:hint="eastAsia"/>
              </w:rPr>
              <w:lastRenderedPageBreak/>
              <w:t>如果两个指针是可以兼容的，那么首先他们的</w:t>
            </w:r>
            <w:r>
              <w:rPr>
                <w:rFonts w:hint="eastAsia"/>
              </w:rPr>
              <w:t>qual</w:t>
            </w:r>
            <w:r>
              <w:rPr>
                <w:rFonts w:hint="eastAsia"/>
              </w:rPr>
              <w:t>是相同的，并且指向的类型是兼容的</w:t>
            </w:r>
          </w:p>
          <w:p w:rsidR="006A2078" w:rsidRDefault="006A2078" w:rsidP="004A5A05">
            <w:pPr>
              <w:pStyle w:val="a3"/>
              <w:numPr>
                <w:ilvl w:val="0"/>
                <w:numId w:val="17"/>
              </w:numPr>
              <w:ind w:firstLineChars="0"/>
            </w:pPr>
            <w:r>
              <w:t>例子</w:t>
            </w:r>
            <w:r>
              <w:rPr>
                <w:rFonts w:hint="eastAsia"/>
              </w:rPr>
              <w:t>，</w:t>
            </w:r>
            <w:r>
              <w:t>就是</w:t>
            </w:r>
            <w:r>
              <w:t>const</w:t>
            </w:r>
            <w:r>
              <w:t>指针和指向</w:t>
            </w:r>
            <w:r>
              <w:t>const</w:t>
            </w:r>
            <w:r>
              <w:t>类型的指针</w:t>
            </w:r>
          </w:p>
          <w:p w:rsidR="00F2144D" w:rsidRDefault="00F2144D" w:rsidP="004A5A05">
            <w:pPr>
              <w:pStyle w:val="a3"/>
              <w:numPr>
                <w:ilvl w:val="0"/>
                <w:numId w:val="17"/>
              </w:numPr>
              <w:ind w:firstLineChars="0"/>
            </w:pPr>
            <w:r>
              <w:rPr>
                <w:rFonts w:hint="eastAsia"/>
              </w:rPr>
              <w:t>例子，同样是在另一份文档中有所设计说明的。</w:t>
            </w:r>
          </w:p>
        </w:tc>
        <w:tc>
          <w:tcPr>
            <w:tcW w:w="1313" w:type="dxa"/>
          </w:tcPr>
          <w:p w:rsidR="006A2078" w:rsidRDefault="006A2078" w:rsidP="004A5A05"/>
        </w:tc>
      </w:tr>
      <w:tr w:rsidR="006A2078" w:rsidTr="001C2257">
        <w:tc>
          <w:tcPr>
            <w:tcW w:w="1757" w:type="dxa"/>
            <w:vMerge w:val="restart"/>
          </w:tcPr>
          <w:p w:rsidR="006A2078" w:rsidRDefault="006A2078" w:rsidP="004A5A05">
            <w:r w:rsidRPr="001174E0">
              <w:lastRenderedPageBreak/>
              <w:t>Array declarators</w:t>
            </w:r>
          </w:p>
        </w:tc>
        <w:tc>
          <w:tcPr>
            <w:tcW w:w="466" w:type="dxa"/>
          </w:tcPr>
          <w:p w:rsidR="006A2078" w:rsidRDefault="006A2078" w:rsidP="004A5A05">
            <w:r>
              <w:t>约束</w:t>
            </w:r>
          </w:p>
        </w:tc>
        <w:tc>
          <w:tcPr>
            <w:tcW w:w="4986" w:type="dxa"/>
          </w:tcPr>
          <w:p w:rsidR="006A2078" w:rsidRDefault="00C679D0" w:rsidP="004A5A05">
            <w:r>
              <w:rPr>
                <w:rFonts w:hint="eastAsia"/>
              </w:rPr>
              <w:t>（我必须先说两句，这个约束我并不是特别看得懂</w:t>
            </w:r>
            <w:r w:rsidR="00667987">
              <w:rPr>
                <w:rFonts w:hint="eastAsia"/>
              </w:rPr>
              <w:t>，如果你也看不懂，建议先看</w:t>
            </w:r>
            <w:r w:rsidR="00667987">
              <w:rPr>
                <w:rFonts w:hint="eastAsia"/>
              </w:rPr>
              <w:t>array</w:t>
            </w:r>
            <w:r w:rsidR="00667987">
              <w:rPr>
                <w:rFonts w:hint="eastAsia"/>
              </w:rPr>
              <w:t>类型的语义，这会给你更多例子和建议让你明白为什么是这样</w:t>
            </w:r>
            <w:r>
              <w:rPr>
                <w:rFonts w:hint="eastAsia"/>
              </w:rPr>
              <w:t>）</w:t>
            </w:r>
          </w:p>
          <w:p w:rsidR="00B719D7" w:rsidRDefault="006B0FDB" w:rsidP="00B719D7">
            <w:pPr>
              <w:pStyle w:val="a3"/>
              <w:numPr>
                <w:ilvl w:val="0"/>
                <w:numId w:val="18"/>
              </w:numPr>
              <w:ind w:firstLineChars="0"/>
            </w:pPr>
            <w:r>
              <w:t>方括号当中</w:t>
            </w:r>
            <w:r>
              <w:rPr>
                <w:rFonts w:hint="eastAsia"/>
              </w:rPr>
              <w:t>，</w:t>
            </w:r>
            <w:r>
              <w:t>有</w:t>
            </w:r>
            <w:r w:rsidR="00DD36E1">
              <w:t>表达式或者</w:t>
            </w:r>
            <w:r w:rsidR="00DD36E1">
              <w:rPr>
                <w:rFonts w:hint="eastAsia"/>
              </w:rPr>
              <w:t>*</w:t>
            </w:r>
            <w:r w:rsidR="00990B71">
              <w:t>或者</w:t>
            </w:r>
            <w:r w:rsidR="00990B71">
              <w:t>qual</w:t>
            </w:r>
            <w:r w:rsidR="00DD36E1">
              <w:t>类型以及</w:t>
            </w:r>
            <w:r w:rsidR="00DD36E1">
              <w:t>static</w:t>
            </w:r>
            <w:r w:rsidR="00DD36E1">
              <w:rPr>
                <w:rFonts w:hint="eastAsia"/>
              </w:rPr>
              <w:t>，</w:t>
            </w:r>
            <w:r w:rsidR="00DD36E1">
              <w:t>如果分隔表达式</w:t>
            </w:r>
            <w:r w:rsidR="00DD36E1">
              <w:rPr>
                <w:rFonts w:hint="eastAsia"/>
              </w:rPr>
              <w:t>，</w:t>
            </w:r>
            <w:r w:rsidR="00DD36E1">
              <w:t>那么应当具有整数类型</w:t>
            </w:r>
            <w:r w:rsidR="00DD36E1">
              <w:rPr>
                <w:rFonts w:hint="eastAsia"/>
              </w:rPr>
              <w:t>，</w:t>
            </w:r>
            <w:r w:rsidR="00DD36E1">
              <w:t>如果是常量表达式</w:t>
            </w:r>
            <w:r w:rsidR="00DD36E1">
              <w:rPr>
                <w:rFonts w:hint="eastAsia"/>
              </w:rPr>
              <w:t>，</w:t>
            </w:r>
            <w:r w:rsidR="00DD36E1">
              <w:t>应当大于零</w:t>
            </w:r>
            <w:r w:rsidR="00DD36E1">
              <w:rPr>
                <w:rFonts w:hint="eastAsia"/>
              </w:rPr>
              <w:t>，</w:t>
            </w:r>
            <w:r w:rsidR="00DD36E1">
              <w:t>并且元素的类型不能是不完整或者函数类型</w:t>
            </w:r>
            <w:r w:rsidR="00B24740">
              <w:rPr>
                <w:rFonts w:hint="eastAsia"/>
              </w:rPr>
              <w:t>（对于后者的函数类型，我必须说明一下，就是说，</w:t>
            </w:r>
            <w:r w:rsidR="00B24740">
              <w:rPr>
                <w:rFonts w:hint="eastAsia"/>
              </w:rPr>
              <w:t>a[n](parameter-list),</w:t>
            </w:r>
            <w:r w:rsidR="00B24740">
              <w:rPr>
                <w:rFonts w:hint="eastAsia"/>
              </w:rPr>
              <w:t>由于压栈的顺序——这个顺序在语义分析文档里面有所描述，显然，是以函数类型</w:t>
            </w:r>
            <w:r w:rsidR="00B24740">
              <w:rPr>
                <w:rFonts w:hint="eastAsia"/>
              </w:rPr>
              <w:t>(parameter-list)</w:t>
            </w:r>
            <w:r w:rsidR="00B24740">
              <w:rPr>
                <w:rFonts w:hint="eastAsia"/>
              </w:rPr>
              <w:t>为基本元素的一个</w:t>
            </w:r>
            <w:r w:rsidR="00B24740">
              <w:rPr>
                <w:rFonts w:hint="eastAsia"/>
              </w:rPr>
              <w:t>array</w:t>
            </w:r>
            <w:r w:rsidR="00B24740">
              <w:rPr>
                <w:rFonts w:hint="eastAsia"/>
              </w:rPr>
              <w:t>）</w:t>
            </w:r>
            <w:r w:rsidR="00DD36E1">
              <w:rPr>
                <w:rFonts w:hint="eastAsia"/>
              </w:rPr>
              <w:t>。</w:t>
            </w:r>
            <w:r w:rsidR="00990B71">
              <w:rPr>
                <w:rFonts w:hint="eastAsia"/>
              </w:rPr>
              <w:t>qual</w:t>
            </w:r>
            <w:r w:rsidR="00B719D7">
              <w:rPr>
                <w:rFonts w:hint="eastAsia"/>
              </w:rPr>
              <w:t>类型以及</w:t>
            </w:r>
            <w:r w:rsidR="00B719D7">
              <w:rPr>
                <w:rFonts w:hint="eastAsia"/>
              </w:rPr>
              <w:t>static</w:t>
            </w:r>
            <w:r w:rsidR="00B719D7">
              <w:rPr>
                <w:rFonts w:hint="eastAsia"/>
              </w:rPr>
              <w:t>应当仅仅出现在具有数组类型的函数参数的声明中，并且是在最外层的数组类型</w:t>
            </w:r>
            <w:r w:rsidR="00CE2345">
              <w:rPr>
                <w:rFonts w:hint="eastAsia"/>
              </w:rPr>
              <w:t>（这应当在</w:t>
            </w:r>
            <w:r w:rsidR="00CE2345">
              <w:rPr>
                <w:rFonts w:hint="eastAsia"/>
              </w:rPr>
              <w:t>function</w:t>
            </w:r>
            <w:r w:rsidR="00CE2345">
              <w:rPr>
                <w:rFonts w:hint="eastAsia"/>
              </w:rPr>
              <w:t>中被检查而不是</w:t>
            </w:r>
            <w:r w:rsidR="00CE2345">
              <w:rPr>
                <w:rFonts w:hint="eastAsia"/>
              </w:rPr>
              <w:t>array</w:t>
            </w:r>
            <w:r w:rsidR="00CE2345">
              <w:rPr>
                <w:rFonts w:hint="eastAsia"/>
              </w:rPr>
              <w:t>处）</w:t>
            </w:r>
          </w:p>
          <w:p w:rsidR="00B719D7" w:rsidRDefault="00602AFC" w:rsidP="00B719D7">
            <w:pPr>
              <w:pStyle w:val="a3"/>
              <w:numPr>
                <w:ilvl w:val="0"/>
                <w:numId w:val="18"/>
              </w:numPr>
              <w:ind w:firstLineChars="0"/>
            </w:pPr>
            <w:r>
              <w:rPr>
                <w:rFonts w:hint="eastAsia"/>
              </w:rPr>
              <w:t>如果</w:t>
            </w:r>
            <w:r>
              <w:rPr>
                <w:rFonts w:hint="eastAsia"/>
              </w:rPr>
              <w:t>identifier</w:t>
            </w:r>
            <w:r>
              <w:rPr>
                <w:rFonts w:hint="eastAsia"/>
              </w:rPr>
              <w:t>声明为</w:t>
            </w:r>
            <w:r>
              <w:rPr>
                <w:rFonts w:hint="eastAsia"/>
              </w:rPr>
              <w:t>VM</w:t>
            </w:r>
            <w:r>
              <w:rPr>
                <w:rFonts w:hint="eastAsia"/>
              </w:rPr>
              <w:t>，那么这个标识符应当为普通标识符</w:t>
            </w:r>
            <w:r w:rsidR="00361359">
              <w:rPr>
                <w:rFonts w:hint="eastAsia"/>
              </w:rPr>
              <w:t>（就是不能是</w:t>
            </w:r>
            <w:r w:rsidR="00361359">
              <w:rPr>
                <w:rFonts w:hint="eastAsia"/>
              </w:rPr>
              <w:t>label name</w:t>
            </w:r>
            <w:r w:rsidR="00361359">
              <w:rPr>
                <w:rFonts w:hint="eastAsia"/>
              </w:rPr>
              <w:t>，</w:t>
            </w:r>
            <w:r w:rsidR="00361359">
              <w:rPr>
                <w:rFonts w:hint="eastAsia"/>
              </w:rPr>
              <w:t>tag</w:t>
            </w:r>
            <w:r w:rsidR="00361359">
              <w:rPr>
                <w:rFonts w:hint="eastAsia"/>
              </w:rPr>
              <w:t>，</w:t>
            </w:r>
            <w:r w:rsidR="00361359">
              <w:rPr>
                <w:rFonts w:hint="eastAsia"/>
              </w:rPr>
              <w:t>member</w:t>
            </w:r>
            <w:r w:rsidR="00361359">
              <w:rPr>
                <w:rFonts w:hint="eastAsia"/>
              </w:rPr>
              <w:t>），</w:t>
            </w:r>
            <w:r w:rsidR="00F528C6">
              <w:rPr>
                <w:rFonts w:hint="eastAsia"/>
              </w:rPr>
              <w:t>链接类型为</w:t>
            </w:r>
            <w:r w:rsidR="00F528C6">
              <w:rPr>
                <w:rFonts w:hint="eastAsia"/>
              </w:rPr>
              <w:t>no linkage</w:t>
            </w:r>
            <w:r w:rsidR="00F528C6">
              <w:rPr>
                <w:rFonts w:hint="eastAsia"/>
              </w:rPr>
              <w:t>，并且要么</w:t>
            </w:r>
            <w:r w:rsidR="00F528C6">
              <w:rPr>
                <w:rFonts w:hint="eastAsia"/>
              </w:rPr>
              <w:t>block scope</w:t>
            </w:r>
            <w:r w:rsidR="00F528C6">
              <w:rPr>
                <w:rFonts w:hint="eastAsia"/>
              </w:rPr>
              <w:t>要么</w:t>
            </w:r>
            <w:r w:rsidR="00F528C6">
              <w:rPr>
                <w:rFonts w:hint="eastAsia"/>
              </w:rPr>
              <w:t>function prototype scope</w:t>
            </w:r>
            <w:r w:rsidR="00F528C6">
              <w:rPr>
                <w:rFonts w:hint="eastAsia"/>
              </w:rPr>
              <w:t>。如果是</w:t>
            </w:r>
            <w:r w:rsidR="00F528C6">
              <w:rPr>
                <w:rFonts w:hint="eastAsia"/>
              </w:rPr>
              <w:t>static</w:t>
            </w:r>
            <w:r w:rsidR="00F528C6">
              <w:rPr>
                <w:rFonts w:hint="eastAsia"/>
              </w:rPr>
              <w:t>或者</w:t>
            </w:r>
            <w:r w:rsidR="00F528C6">
              <w:rPr>
                <w:rFonts w:hint="eastAsia"/>
              </w:rPr>
              <w:t>thread</w:t>
            </w:r>
            <w:r w:rsidR="00F528C6">
              <w:rPr>
                <w:rFonts w:hint="eastAsia"/>
              </w:rPr>
              <w:t>的存储类型则必定不能为一个</w:t>
            </w:r>
            <w:r w:rsidR="00F528C6">
              <w:rPr>
                <w:rFonts w:hint="eastAsia"/>
              </w:rPr>
              <w:t>VLA</w:t>
            </w:r>
          </w:p>
        </w:tc>
        <w:tc>
          <w:tcPr>
            <w:tcW w:w="1313" w:type="dxa"/>
          </w:tcPr>
          <w:p w:rsidR="006A2078" w:rsidRDefault="006A2078" w:rsidP="004A5A05"/>
        </w:tc>
      </w:tr>
      <w:tr w:rsidR="006A2078" w:rsidTr="001C2257">
        <w:tc>
          <w:tcPr>
            <w:tcW w:w="1757" w:type="dxa"/>
            <w:vMerge/>
          </w:tcPr>
          <w:p w:rsidR="006A2078" w:rsidRDefault="006A2078" w:rsidP="004A5A05"/>
        </w:tc>
        <w:tc>
          <w:tcPr>
            <w:tcW w:w="466" w:type="dxa"/>
          </w:tcPr>
          <w:p w:rsidR="006A2078" w:rsidRDefault="006A2078" w:rsidP="004A5A05">
            <w:r>
              <w:t>语义</w:t>
            </w:r>
          </w:p>
        </w:tc>
        <w:tc>
          <w:tcPr>
            <w:tcW w:w="4986" w:type="dxa"/>
          </w:tcPr>
          <w:p w:rsidR="006A2078" w:rsidRDefault="00DD6D78" w:rsidP="00DD6D78">
            <w:pPr>
              <w:pStyle w:val="a3"/>
              <w:numPr>
                <w:ilvl w:val="0"/>
                <w:numId w:val="19"/>
              </w:numPr>
              <w:ind w:firstLineChars="0"/>
            </w:pPr>
            <w:r>
              <w:t>一个</w:t>
            </w:r>
            <w:r>
              <w:t>array</w:t>
            </w:r>
            <w:r>
              <w:t>类型是那四种</w:t>
            </w:r>
            <w:r>
              <w:rPr>
                <w:rFonts w:hint="eastAsia"/>
              </w:rPr>
              <w:t>，</w:t>
            </w:r>
            <w:r>
              <w:t>大概就是用方括号括起来的就算</w:t>
            </w:r>
            <w:r>
              <w:rPr>
                <w:rFonts w:hint="eastAsia"/>
              </w:rPr>
              <w:t>。</w:t>
            </w:r>
          </w:p>
          <w:p w:rsidR="00F87340" w:rsidRDefault="00F87340" w:rsidP="00DD6D78">
            <w:pPr>
              <w:pStyle w:val="a3"/>
              <w:numPr>
                <w:ilvl w:val="0"/>
                <w:numId w:val="19"/>
              </w:numPr>
              <w:ind w:firstLineChars="0"/>
            </w:pPr>
            <w:r>
              <w:rPr>
                <w:rFonts w:hint="eastAsia"/>
              </w:rPr>
              <w:t>如果</w:t>
            </w:r>
            <w:r>
              <w:rPr>
                <w:rFonts w:hint="eastAsia"/>
              </w:rPr>
              <w:t>array</w:t>
            </w:r>
            <w:r>
              <w:rPr>
                <w:rFonts w:hint="eastAsia"/>
              </w:rPr>
              <w:t>的长度未定义，那么这是一个</w:t>
            </w:r>
            <w:r>
              <w:rPr>
                <w:rFonts w:hint="eastAsia"/>
              </w:rPr>
              <w:t>incomplete</w:t>
            </w:r>
            <w:r>
              <w:rPr>
                <w:rFonts w:hint="eastAsia"/>
              </w:rPr>
              <w:t>类型。如果长度是个</w:t>
            </w:r>
            <w:r>
              <w:rPr>
                <w:rFonts w:hint="eastAsia"/>
              </w:rPr>
              <w:t>*</w:t>
            </w:r>
            <w:r>
              <w:rPr>
                <w:rFonts w:hint="eastAsia"/>
              </w:rPr>
              <w:t>，而不是一个</w:t>
            </w:r>
            <w:r>
              <w:rPr>
                <w:rFonts w:hint="eastAsia"/>
              </w:rPr>
              <w:t>expression</w:t>
            </w:r>
            <w:r>
              <w:rPr>
                <w:rFonts w:hint="eastAsia"/>
              </w:rPr>
              <w:t>，</w:t>
            </w:r>
            <w:r w:rsidR="00B44DAF">
              <w:rPr>
                <w:rFonts w:hint="eastAsia"/>
              </w:rPr>
              <w:t>那么这是一个</w:t>
            </w:r>
            <w:r w:rsidR="00B44DAF">
              <w:rPr>
                <w:rFonts w:hint="eastAsia"/>
              </w:rPr>
              <w:t>VLA</w:t>
            </w:r>
            <w:r w:rsidR="00B44DAF">
              <w:rPr>
                <w:rFonts w:hint="eastAsia"/>
              </w:rPr>
              <w:t>并且未定义长度</w:t>
            </w:r>
            <w:r w:rsidR="007F16D3">
              <w:rPr>
                <w:rFonts w:hint="eastAsia"/>
              </w:rPr>
              <w:t>，这种方式只能被用在声明或者函数参数作用域的类型名</w:t>
            </w:r>
            <w:r w:rsidR="00971A45">
              <w:rPr>
                <w:rFonts w:hint="eastAsia"/>
              </w:rPr>
              <w:t>，这种</w:t>
            </w:r>
            <w:r w:rsidR="00971A45">
              <w:rPr>
                <w:rFonts w:hint="eastAsia"/>
              </w:rPr>
              <w:t>array</w:t>
            </w:r>
            <w:r w:rsidR="00971A45">
              <w:rPr>
                <w:rFonts w:hint="eastAsia"/>
              </w:rPr>
              <w:t>的类型是</w:t>
            </w:r>
            <w:r w:rsidR="00971A45">
              <w:rPr>
                <w:rFonts w:hint="eastAsia"/>
              </w:rPr>
              <w:t>complete</w:t>
            </w:r>
            <w:r w:rsidR="00971A45">
              <w:rPr>
                <w:rFonts w:hint="eastAsia"/>
              </w:rPr>
              <w:t>的</w:t>
            </w:r>
            <w:r w:rsidR="007F16D3">
              <w:rPr>
                <w:rFonts w:hint="eastAsia"/>
              </w:rPr>
              <w:t>。</w:t>
            </w:r>
            <w:r w:rsidR="000854F2">
              <w:rPr>
                <w:rFonts w:hint="eastAsia"/>
              </w:rPr>
              <w:t>如果</w:t>
            </w:r>
            <w:r w:rsidR="000854F2">
              <w:rPr>
                <w:rFonts w:hint="eastAsia"/>
              </w:rPr>
              <w:t>array</w:t>
            </w:r>
            <w:r w:rsidR="000854F2">
              <w:rPr>
                <w:rFonts w:hint="eastAsia"/>
              </w:rPr>
              <w:t>的</w:t>
            </w:r>
            <w:r w:rsidR="000854F2">
              <w:rPr>
                <w:rFonts w:hint="eastAsia"/>
              </w:rPr>
              <w:t>size</w:t>
            </w:r>
            <w:r w:rsidR="000854F2">
              <w:rPr>
                <w:rFonts w:hint="eastAsia"/>
              </w:rPr>
              <w:t>是确定的，并且元素类型的大小也是确定的，那么就不是一个</w:t>
            </w:r>
            <w:r w:rsidR="000854F2">
              <w:rPr>
                <w:rFonts w:hint="eastAsia"/>
              </w:rPr>
              <w:t>VLA</w:t>
            </w:r>
            <w:r w:rsidR="000854F2">
              <w:rPr>
                <w:rFonts w:hint="eastAsia"/>
              </w:rPr>
              <w:t>，否则就是（</w:t>
            </w:r>
            <w:r w:rsidR="000854F2">
              <w:rPr>
                <w:rFonts w:hint="eastAsia"/>
              </w:rPr>
              <w:t>VLA</w:t>
            </w:r>
            <w:r w:rsidR="000854F2">
              <w:rPr>
                <w:rFonts w:hint="eastAsia"/>
              </w:rPr>
              <w:t>未必需要实现的支持）</w:t>
            </w:r>
          </w:p>
          <w:p w:rsidR="000854F2" w:rsidRDefault="000854F2" w:rsidP="00DD6D78">
            <w:pPr>
              <w:pStyle w:val="a3"/>
              <w:numPr>
                <w:ilvl w:val="0"/>
                <w:numId w:val="19"/>
              </w:numPr>
              <w:ind w:firstLineChars="0"/>
            </w:pPr>
            <w:r>
              <w:rPr>
                <w:rFonts w:hint="eastAsia"/>
              </w:rPr>
              <w:t>如果</w:t>
            </w:r>
            <w:r>
              <w:rPr>
                <w:rFonts w:hint="eastAsia"/>
              </w:rPr>
              <w:t>size</w:t>
            </w:r>
            <w:r>
              <w:rPr>
                <w:rFonts w:hint="eastAsia"/>
              </w:rPr>
              <w:t>是一个非</w:t>
            </w:r>
            <w:r>
              <w:rPr>
                <w:rFonts w:hint="eastAsia"/>
              </w:rPr>
              <w:t>const int</w:t>
            </w:r>
            <w:r>
              <w:rPr>
                <w:rFonts w:hint="eastAsia"/>
              </w:rPr>
              <w:t>的表达式，如果这件事情发生在</w:t>
            </w:r>
            <w:r>
              <w:rPr>
                <w:rFonts w:hint="eastAsia"/>
              </w:rPr>
              <w:t>function prototype scope</w:t>
            </w:r>
            <w:r>
              <w:rPr>
                <w:rFonts w:hint="eastAsia"/>
              </w:rPr>
              <w:t>，那么就好像这个</w:t>
            </w:r>
            <w:r>
              <w:rPr>
                <w:rFonts w:hint="eastAsia"/>
              </w:rPr>
              <w:t>size</w:t>
            </w:r>
            <w:r>
              <w:rPr>
                <w:rFonts w:hint="eastAsia"/>
              </w:rPr>
              <w:t>被用</w:t>
            </w:r>
            <w:r>
              <w:rPr>
                <w:rFonts w:hint="eastAsia"/>
              </w:rPr>
              <w:t>*</w:t>
            </w:r>
            <w:r>
              <w:rPr>
                <w:rFonts w:hint="eastAsia"/>
              </w:rPr>
              <w:t>指针替代了一样，否则（这个非</w:t>
            </w:r>
            <w:r>
              <w:rPr>
                <w:rFonts w:hint="eastAsia"/>
              </w:rPr>
              <w:t>const int</w:t>
            </w:r>
            <w:r>
              <w:rPr>
                <w:rFonts w:hint="eastAsia"/>
              </w:rPr>
              <w:t>但不在函数参数作用域的情况），这个</w:t>
            </w:r>
            <w:r>
              <w:rPr>
                <w:rFonts w:hint="eastAsia"/>
              </w:rPr>
              <w:t>expression</w:t>
            </w:r>
            <w:r>
              <w:rPr>
                <w:rFonts w:hint="eastAsia"/>
              </w:rPr>
              <w:t>必须每次被计算的的时候都是得到一个大于零的值。</w:t>
            </w:r>
            <w:r w:rsidR="008039D8">
              <w:rPr>
                <w:rFonts w:hint="eastAsia"/>
              </w:rPr>
              <w:t>每个实例，即便是</w:t>
            </w:r>
            <w:r w:rsidR="008039D8">
              <w:rPr>
                <w:rFonts w:hint="eastAsia"/>
              </w:rPr>
              <w:t>VLA</w:t>
            </w:r>
            <w:r w:rsidR="008039D8">
              <w:rPr>
                <w:rFonts w:hint="eastAsia"/>
              </w:rPr>
              <w:t>，也不会在他的生命周期内变更大小。</w:t>
            </w:r>
            <w:r w:rsidR="002E570A">
              <w:rPr>
                <w:rFonts w:hint="eastAsia"/>
              </w:rPr>
              <w:t>如果</w:t>
            </w:r>
            <w:r w:rsidR="002E570A">
              <w:rPr>
                <w:rFonts w:hint="eastAsia"/>
              </w:rPr>
              <w:t>size</w:t>
            </w:r>
            <w:r w:rsidR="002E570A">
              <w:rPr>
                <w:rFonts w:hint="eastAsia"/>
              </w:rPr>
              <w:t>表达式是</w:t>
            </w:r>
            <w:proofErr w:type="spellStart"/>
            <w:r w:rsidR="002E570A">
              <w:rPr>
                <w:rFonts w:hint="eastAsia"/>
              </w:rPr>
              <w:t>sizeof</w:t>
            </w:r>
            <w:proofErr w:type="spellEnd"/>
            <w:r w:rsidR="002E570A">
              <w:rPr>
                <w:rFonts w:hint="eastAsia"/>
              </w:rPr>
              <w:t>的一部分，并且更改</w:t>
            </w:r>
            <w:r w:rsidR="002E570A">
              <w:rPr>
                <w:rFonts w:hint="eastAsia"/>
              </w:rPr>
              <w:t>size</w:t>
            </w:r>
            <w:r w:rsidR="002E570A">
              <w:rPr>
                <w:rFonts w:hint="eastAsia"/>
              </w:rPr>
              <w:t>表达式并不会影响运算符结果，那么无需指定是否计算表达式大小。</w:t>
            </w:r>
          </w:p>
          <w:p w:rsidR="000854F2" w:rsidRDefault="003F70A8" w:rsidP="00DD6D78">
            <w:pPr>
              <w:pStyle w:val="a3"/>
              <w:numPr>
                <w:ilvl w:val="0"/>
                <w:numId w:val="19"/>
              </w:numPr>
              <w:ind w:firstLineChars="0"/>
            </w:pPr>
            <w:r>
              <w:lastRenderedPageBreak/>
              <w:t>如果两个</w:t>
            </w:r>
            <w:r>
              <w:t>array</w:t>
            </w:r>
            <w:r>
              <w:t>类型是可比较的</w:t>
            </w:r>
            <w:r>
              <w:rPr>
                <w:rFonts w:hint="eastAsia"/>
              </w:rPr>
              <w:t>，</w:t>
            </w:r>
            <w:r>
              <w:t>那么他们的基础类型之间都是可以比较的</w:t>
            </w:r>
            <w:r>
              <w:rPr>
                <w:rFonts w:hint="eastAsia"/>
              </w:rPr>
              <w:t>，</w:t>
            </w:r>
            <w:r>
              <w:t>并且如果他们的</w:t>
            </w:r>
            <w:r>
              <w:t>spec</w:t>
            </w:r>
            <w:r>
              <w:t>的大小都存在且为常数是</w:t>
            </w:r>
            <w:r>
              <w:rPr>
                <w:rFonts w:hint="eastAsia"/>
              </w:rPr>
              <w:t>，</w:t>
            </w:r>
            <w:r>
              <w:t>他们的大小说明符的大小应该相同</w:t>
            </w:r>
            <w:r>
              <w:rPr>
                <w:rFonts w:hint="eastAsia"/>
              </w:rPr>
              <w:t>，</w:t>
            </w:r>
            <w:r>
              <w:t>如果不相同</w:t>
            </w:r>
            <w:r>
              <w:rPr>
                <w:rFonts w:hint="eastAsia"/>
              </w:rPr>
              <w:t>，</w:t>
            </w:r>
            <w:r>
              <w:t>并且仍然需要比较</w:t>
            </w:r>
            <w:r>
              <w:rPr>
                <w:rFonts w:hint="eastAsia"/>
              </w:rPr>
              <w:t>，</w:t>
            </w:r>
            <w:r>
              <w:t>那么是未定义的行为</w:t>
            </w:r>
            <w:r>
              <w:rPr>
                <w:rFonts w:hint="eastAsia"/>
              </w:rPr>
              <w:t>（那就判错吧）</w:t>
            </w:r>
          </w:p>
          <w:p w:rsidR="00353ADF" w:rsidRDefault="00353ADF" w:rsidP="00DD6D78">
            <w:pPr>
              <w:pStyle w:val="a3"/>
              <w:numPr>
                <w:ilvl w:val="0"/>
                <w:numId w:val="19"/>
              </w:numPr>
              <w:ind w:firstLineChars="0"/>
            </w:pPr>
            <w:r>
              <w:rPr>
                <w:rFonts w:hint="eastAsia"/>
              </w:rPr>
              <w:t>几个例子</w:t>
            </w:r>
            <w:r w:rsidR="00DC2918">
              <w:rPr>
                <w:rFonts w:hint="eastAsia"/>
              </w:rPr>
              <w:t>，比如</w:t>
            </w:r>
            <w:r w:rsidR="00DC2918">
              <w:rPr>
                <w:rFonts w:hint="eastAsia"/>
              </w:rPr>
              <w:t>int *a[n]</w:t>
            </w:r>
            <w:r w:rsidR="00DC2918">
              <w:rPr>
                <w:rFonts w:hint="eastAsia"/>
              </w:rPr>
              <w:t>就是指向一个指针类型的</w:t>
            </w:r>
            <w:r w:rsidR="00DC2918">
              <w:rPr>
                <w:rFonts w:hint="eastAsia"/>
              </w:rPr>
              <w:t>array</w:t>
            </w:r>
            <w:r w:rsidR="00DC2918">
              <w:rPr>
                <w:rFonts w:hint="eastAsia"/>
              </w:rPr>
              <w:t>，该指针指向一个</w:t>
            </w:r>
            <w:r w:rsidR="00DC2918">
              <w:rPr>
                <w:rFonts w:hint="eastAsia"/>
              </w:rPr>
              <w:t>int</w:t>
            </w:r>
            <w:r w:rsidR="00DC2918">
              <w:rPr>
                <w:rFonts w:hint="eastAsia"/>
              </w:rPr>
              <w:t>。</w:t>
            </w:r>
            <w:r w:rsidR="007776B8">
              <w:rPr>
                <w:rFonts w:hint="eastAsia"/>
              </w:rPr>
              <w:t>如果是</w:t>
            </w:r>
            <w:r w:rsidR="007776B8">
              <w:rPr>
                <w:rFonts w:hint="eastAsia"/>
              </w:rPr>
              <w:t>int (*a)[n]</w:t>
            </w:r>
            <w:r w:rsidR="007776B8">
              <w:rPr>
                <w:rFonts w:hint="eastAsia"/>
              </w:rPr>
              <w:t>又是另一个故事了，</w:t>
            </w:r>
            <w:r w:rsidR="007B4B3A">
              <w:rPr>
                <w:rFonts w:hint="eastAsia"/>
              </w:rPr>
              <w:t>这里的</w:t>
            </w:r>
            <w:r w:rsidR="007B4B3A">
              <w:rPr>
                <w:rFonts w:hint="eastAsia"/>
              </w:rPr>
              <w:t>*</w:t>
            </w:r>
            <w:r w:rsidR="007B4B3A">
              <w:rPr>
                <w:rFonts w:hint="eastAsia"/>
              </w:rPr>
              <w:t>应用的是上面那个规则，表示的是</w:t>
            </w:r>
            <w:r w:rsidR="007B4B3A">
              <w:rPr>
                <w:rFonts w:hint="eastAsia"/>
              </w:rPr>
              <w:t>array</w:t>
            </w:r>
            <w:r w:rsidR="007B4B3A">
              <w:rPr>
                <w:rFonts w:hint="eastAsia"/>
              </w:rPr>
              <w:t>的一个维度</w:t>
            </w:r>
            <w:r w:rsidR="008C36E2">
              <w:rPr>
                <w:rFonts w:hint="eastAsia"/>
              </w:rPr>
              <w:t>。</w:t>
            </w:r>
          </w:p>
          <w:p w:rsidR="008C36E2" w:rsidRDefault="008C36E2" w:rsidP="00DD6D78">
            <w:pPr>
              <w:pStyle w:val="a3"/>
              <w:numPr>
                <w:ilvl w:val="0"/>
                <w:numId w:val="19"/>
              </w:numPr>
              <w:ind w:firstLineChars="0"/>
            </w:pPr>
            <w:r>
              <w:rPr>
                <w:rFonts w:hint="eastAsia"/>
              </w:rPr>
              <w:t>所有的</w:t>
            </w:r>
            <w:r>
              <w:rPr>
                <w:rFonts w:hint="eastAsia"/>
              </w:rPr>
              <w:t>variably modified type</w:t>
            </w:r>
            <w:r>
              <w:rPr>
                <w:rFonts w:hint="eastAsia"/>
              </w:rPr>
              <w:t>必须要么块作用域，要么</w:t>
            </w:r>
            <w:r>
              <w:rPr>
                <w:rFonts w:hint="eastAsia"/>
              </w:rPr>
              <w:t>function prototype scope</w:t>
            </w:r>
            <w:r>
              <w:rPr>
                <w:rFonts w:hint="eastAsia"/>
              </w:rPr>
              <w:t>，所以</w:t>
            </w:r>
            <w:r>
              <w:rPr>
                <w:rFonts w:hint="eastAsia"/>
              </w:rPr>
              <w:t>file</w:t>
            </w:r>
            <w:r>
              <w:rPr>
                <w:rFonts w:hint="eastAsia"/>
              </w:rPr>
              <w:t>作用域下的</w:t>
            </w:r>
            <w:r>
              <w:rPr>
                <w:rFonts w:hint="eastAsia"/>
              </w:rPr>
              <w:t>VLA</w:t>
            </w:r>
            <w:r>
              <w:rPr>
                <w:rFonts w:hint="eastAsia"/>
              </w:rPr>
              <w:t>是有错的。</w:t>
            </w:r>
            <w:r w:rsidR="006E17B8">
              <w:rPr>
                <w:rFonts w:hint="eastAsia"/>
              </w:rPr>
              <w:t>含有</w:t>
            </w:r>
            <w:proofErr w:type="spellStart"/>
            <w:r w:rsidR="006E17B8">
              <w:rPr>
                <w:rFonts w:hint="eastAsia"/>
              </w:rPr>
              <w:t>thread_local</w:t>
            </w:r>
            <w:proofErr w:type="spellEnd"/>
            <w:r w:rsidR="006E17B8">
              <w:rPr>
                <w:rFonts w:hint="eastAsia"/>
              </w:rPr>
              <w:t xml:space="preserve"> static extern</w:t>
            </w:r>
            <w:r w:rsidR="006E17B8">
              <w:rPr>
                <w:rFonts w:hint="eastAsia"/>
              </w:rPr>
              <w:t>或者</w:t>
            </w:r>
            <w:r w:rsidR="006E17B8">
              <w:rPr>
                <w:rFonts w:hint="eastAsia"/>
              </w:rPr>
              <w:t>static</w:t>
            </w:r>
            <w:r w:rsidR="006E17B8">
              <w:rPr>
                <w:rFonts w:hint="eastAsia"/>
              </w:rPr>
              <w:t>的存储限定符不能指定</w:t>
            </w:r>
            <w:r w:rsidR="001F7E60">
              <w:rPr>
                <w:rFonts w:hint="eastAsia"/>
              </w:rPr>
              <w:t>VLA</w:t>
            </w:r>
            <w:r w:rsidR="006E17B8">
              <w:rPr>
                <w:rFonts w:hint="eastAsia"/>
              </w:rPr>
              <w:t>类型</w:t>
            </w:r>
            <w:r w:rsidR="001F7E60">
              <w:rPr>
                <w:rFonts w:hint="eastAsia"/>
              </w:rPr>
              <w:t>，但是</w:t>
            </w:r>
            <w:r w:rsidR="001F7E60">
              <w:rPr>
                <w:rFonts w:hint="eastAsia"/>
              </w:rPr>
              <w:t>static</w:t>
            </w:r>
            <w:r w:rsidR="001F7E60">
              <w:rPr>
                <w:rFonts w:hint="eastAsia"/>
              </w:rPr>
              <w:t>可以指定</w:t>
            </w:r>
            <w:r w:rsidR="001F7E60">
              <w:rPr>
                <w:rFonts w:hint="eastAsia"/>
              </w:rPr>
              <w:t>VM</w:t>
            </w:r>
            <w:r w:rsidR="001F7E60">
              <w:rPr>
                <w:rFonts w:hint="eastAsia"/>
              </w:rPr>
              <w:t>类型（也就是对一个</w:t>
            </w:r>
            <w:r w:rsidR="001F7E60">
              <w:rPr>
                <w:rFonts w:hint="eastAsia"/>
              </w:rPr>
              <w:t>VLA</w:t>
            </w:r>
            <w:r w:rsidR="001F7E60">
              <w:rPr>
                <w:rFonts w:hint="eastAsia"/>
              </w:rPr>
              <w:t>类型的指针）</w:t>
            </w:r>
            <w:r w:rsidR="00C34FDA">
              <w:rPr>
                <w:rFonts w:hint="eastAsia"/>
              </w:rPr>
              <w:t>。</w:t>
            </w:r>
            <w:r w:rsidR="006E2AAE">
              <w:rPr>
                <w:rFonts w:hint="eastAsia"/>
              </w:rPr>
              <w:t>VM</w:t>
            </w:r>
            <w:r w:rsidR="006E2AAE">
              <w:rPr>
                <w:rFonts w:hint="eastAsia"/>
              </w:rPr>
              <w:t>类型</w:t>
            </w:r>
            <w:r w:rsidR="00C34FDA">
              <w:rPr>
                <w:rFonts w:hint="eastAsia"/>
              </w:rPr>
              <w:t>不能是在</w:t>
            </w:r>
            <w:r w:rsidR="00C34FDA">
              <w:rPr>
                <w:rFonts w:hint="eastAsia"/>
              </w:rPr>
              <w:t>struct union</w:t>
            </w:r>
            <w:r w:rsidR="00C34FDA">
              <w:rPr>
                <w:rFonts w:hint="eastAsia"/>
              </w:rPr>
              <w:t>的成员</w:t>
            </w:r>
          </w:p>
          <w:p w:rsidR="008463E0" w:rsidRDefault="008463E0" w:rsidP="00DD6D78">
            <w:pPr>
              <w:pStyle w:val="a3"/>
              <w:numPr>
                <w:ilvl w:val="0"/>
                <w:numId w:val="19"/>
              </w:numPr>
              <w:ind w:firstLineChars="0"/>
            </w:pPr>
            <w:r>
              <w:rPr>
                <w:rFonts w:hint="eastAsia"/>
              </w:rPr>
              <w:t>（我必须在这里说明，</w:t>
            </w:r>
            <w:r>
              <w:rPr>
                <w:rFonts w:hint="eastAsia"/>
              </w:rPr>
              <w:t>VM</w:t>
            </w:r>
            <w:r>
              <w:rPr>
                <w:rFonts w:hint="eastAsia"/>
              </w:rPr>
              <w:t>包含</w:t>
            </w:r>
            <w:r>
              <w:rPr>
                <w:rFonts w:hint="eastAsia"/>
              </w:rPr>
              <w:t>VLA</w:t>
            </w:r>
            <w:r>
              <w:rPr>
                <w:rFonts w:hint="eastAsia"/>
              </w:rPr>
              <w:t>和指向</w:t>
            </w:r>
            <w:r>
              <w:rPr>
                <w:rFonts w:hint="eastAsia"/>
              </w:rPr>
              <w:t>VLA</w:t>
            </w:r>
            <w:r>
              <w:rPr>
                <w:rFonts w:hint="eastAsia"/>
              </w:rPr>
              <w:t>的指针）</w:t>
            </w:r>
          </w:p>
        </w:tc>
        <w:tc>
          <w:tcPr>
            <w:tcW w:w="1313" w:type="dxa"/>
          </w:tcPr>
          <w:p w:rsidR="006A2078" w:rsidRDefault="006A2078" w:rsidP="004A5A05"/>
        </w:tc>
      </w:tr>
      <w:tr w:rsidR="006A2078" w:rsidTr="001C2257">
        <w:tc>
          <w:tcPr>
            <w:tcW w:w="1757" w:type="dxa"/>
            <w:vMerge w:val="restart"/>
          </w:tcPr>
          <w:p w:rsidR="006A2078" w:rsidRDefault="006A2078" w:rsidP="004A5A05">
            <w:r w:rsidRPr="001174E0">
              <w:lastRenderedPageBreak/>
              <w:t>Function declarators (including prototypes)</w:t>
            </w:r>
          </w:p>
        </w:tc>
        <w:tc>
          <w:tcPr>
            <w:tcW w:w="466" w:type="dxa"/>
          </w:tcPr>
          <w:p w:rsidR="006A2078" w:rsidRDefault="006A2078" w:rsidP="004A5A05">
            <w:r>
              <w:t>约束</w:t>
            </w:r>
          </w:p>
        </w:tc>
        <w:tc>
          <w:tcPr>
            <w:tcW w:w="4986" w:type="dxa"/>
          </w:tcPr>
          <w:p w:rsidR="006A2078" w:rsidRDefault="00E20AB9" w:rsidP="00E20AB9">
            <w:pPr>
              <w:pStyle w:val="a3"/>
              <w:numPr>
                <w:ilvl w:val="0"/>
                <w:numId w:val="20"/>
              </w:numPr>
              <w:ind w:firstLineChars="0"/>
            </w:pPr>
            <w:r>
              <w:t>一个</w:t>
            </w:r>
            <w:proofErr w:type="spellStart"/>
            <w:r>
              <w:t>functiondeclaratory</w:t>
            </w:r>
            <w:proofErr w:type="spellEnd"/>
            <w:r>
              <w:rPr>
                <w:rFonts w:hint="eastAsia"/>
              </w:rPr>
              <w:t>不应该返回一个</w:t>
            </w:r>
            <w:r>
              <w:rPr>
                <w:rFonts w:hint="eastAsia"/>
              </w:rPr>
              <w:t>function</w:t>
            </w:r>
            <w:r>
              <w:rPr>
                <w:rFonts w:hint="eastAsia"/>
              </w:rPr>
              <w:t>或者</w:t>
            </w:r>
            <w:r>
              <w:rPr>
                <w:rFonts w:hint="eastAsia"/>
              </w:rPr>
              <w:t>array</w:t>
            </w:r>
            <w:r>
              <w:rPr>
                <w:rFonts w:hint="eastAsia"/>
              </w:rPr>
              <w:t>类型的返回类型。</w:t>
            </w:r>
            <w:r w:rsidR="00E30999">
              <w:rPr>
                <w:rFonts w:hint="eastAsia"/>
              </w:rPr>
              <w:t>（对于这两个返回值的说明，第一个</w:t>
            </w:r>
            <w:r w:rsidR="00E30999">
              <w:rPr>
                <w:rFonts w:hint="eastAsia"/>
              </w:rPr>
              <w:t>function</w:t>
            </w:r>
            <w:r w:rsidR="00E30999">
              <w:rPr>
                <w:rFonts w:hint="eastAsia"/>
              </w:rPr>
              <w:t>，就是说，</w:t>
            </w:r>
            <w:r w:rsidR="00E30999">
              <w:rPr>
                <w:rFonts w:hint="eastAsia"/>
              </w:rPr>
              <w:t>int a(para)(para)</w:t>
            </w:r>
            <w:r w:rsidR="00E30999">
              <w:rPr>
                <w:rFonts w:hint="eastAsia"/>
              </w:rPr>
              <w:t>，这样连着两个括号表示的参数列表是不允许的，第二个</w:t>
            </w:r>
            <w:r w:rsidR="00E30999">
              <w:rPr>
                <w:rFonts w:hint="eastAsia"/>
              </w:rPr>
              <w:t>array</w:t>
            </w:r>
            <w:r w:rsidR="00E30999">
              <w:rPr>
                <w:rFonts w:hint="eastAsia"/>
              </w:rPr>
              <w:t>，则是说，</w:t>
            </w:r>
            <w:r w:rsidR="00E30999">
              <w:rPr>
                <w:rFonts w:hint="eastAsia"/>
              </w:rPr>
              <w:t>int a(para)[n]</w:t>
            </w:r>
            <w:r w:rsidR="00E30999">
              <w:rPr>
                <w:rFonts w:hint="eastAsia"/>
              </w:rPr>
              <w:t>这样是不被允许的，至于为什么返回类型是</w:t>
            </w:r>
            <w:r w:rsidR="00E30999">
              <w:rPr>
                <w:rFonts w:hint="eastAsia"/>
              </w:rPr>
              <w:t>function</w:t>
            </w:r>
            <w:r w:rsidR="00E30999">
              <w:rPr>
                <w:rFonts w:hint="eastAsia"/>
              </w:rPr>
              <w:t>和</w:t>
            </w:r>
            <w:r w:rsidR="00E30999">
              <w:rPr>
                <w:rFonts w:hint="eastAsia"/>
              </w:rPr>
              <w:t>array</w:t>
            </w:r>
            <w:r w:rsidR="00E30999">
              <w:rPr>
                <w:rFonts w:hint="eastAsia"/>
              </w:rPr>
              <w:t>，请参照类型的压栈顺序。）</w:t>
            </w:r>
          </w:p>
          <w:p w:rsidR="00E20AB9" w:rsidRDefault="00E20AB9" w:rsidP="00E20AB9">
            <w:pPr>
              <w:pStyle w:val="a3"/>
              <w:numPr>
                <w:ilvl w:val="0"/>
                <w:numId w:val="20"/>
              </w:numPr>
              <w:ind w:firstLineChars="0"/>
            </w:pPr>
            <w:r>
              <w:rPr>
                <w:rFonts w:hint="eastAsia"/>
              </w:rPr>
              <w:t>在参数列表中，只有</w:t>
            </w:r>
            <w:r>
              <w:rPr>
                <w:rFonts w:hint="eastAsia"/>
              </w:rPr>
              <w:t>register</w:t>
            </w:r>
            <w:r>
              <w:rPr>
                <w:rFonts w:hint="eastAsia"/>
              </w:rPr>
              <w:t>可以是唯一能够使用的</w:t>
            </w:r>
            <w:r>
              <w:rPr>
                <w:rFonts w:hint="eastAsia"/>
              </w:rPr>
              <w:t>storage class</w:t>
            </w:r>
            <w:r w:rsidR="00447015">
              <w:rPr>
                <w:rFonts w:hint="eastAsia"/>
              </w:rPr>
              <w:t>，就是其他什么</w:t>
            </w:r>
            <w:r w:rsidR="00447015">
              <w:rPr>
                <w:rFonts w:hint="eastAsia"/>
              </w:rPr>
              <w:t>extern static typedef</w:t>
            </w:r>
            <w:r w:rsidR="00447015">
              <w:rPr>
                <w:rFonts w:hint="eastAsia"/>
              </w:rPr>
              <w:t>都不能存在。</w:t>
            </w:r>
          </w:p>
          <w:p w:rsidR="00095267" w:rsidRDefault="00095267" w:rsidP="00E20AB9">
            <w:pPr>
              <w:pStyle w:val="a3"/>
              <w:numPr>
                <w:ilvl w:val="0"/>
                <w:numId w:val="20"/>
              </w:numPr>
              <w:ind w:firstLineChars="0"/>
            </w:pPr>
            <w:r w:rsidRPr="00095267">
              <w:rPr>
                <w:rFonts w:hint="eastAsia"/>
              </w:rPr>
              <w:t>函数声明器中不属于该函数定义的标识符列表应为空</w:t>
            </w:r>
            <w:r w:rsidR="00A60F2B">
              <w:rPr>
                <w:rFonts w:hint="eastAsia"/>
              </w:rPr>
              <w:t>（没懂）</w:t>
            </w:r>
            <w:r w:rsidRPr="00095267">
              <w:rPr>
                <w:rFonts w:hint="eastAsia"/>
              </w:rPr>
              <w:t>。</w:t>
            </w:r>
          </w:p>
          <w:p w:rsidR="004A5A05" w:rsidRDefault="004A5A05" w:rsidP="00E20AB9">
            <w:pPr>
              <w:pStyle w:val="a3"/>
              <w:numPr>
                <w:ilvl w:val="0"/>
                <w:numId w:val="20"/>
              </w:numPr>
              <w:ind w:firstLineChars="0"/>
            </w:pPr>
            <w:r w:rsidRPr="004A5A05">
              <w:rPr>
                <w:rFonts w:hint="eastAsia"/>
              </w:rPr>
              <w:t>调整后，作为函数定义一部分的函数声明程序中参数类型列表中的参数不应具有不完整的类型。</w:t>
            </w:r>
          </w:p>
        </w:tc>
        <w:tc>
          <w:tcPr>
            <w:tcW w:w="1313" w:type="dxa"/>
          </w:tcPr>
          <w:p w:rsidR="006A2078" w:rsidRDefault="006A2078" w:rsidP="004A5A05"/>
        </w:tc>
      </w:tr>
      <w:tr w:rsidR="006A2078" w:rsidTr="001C2257">
        <w:tc>
          <w:tcPr>
            <w:tcW w:w="1757" w:type="dxa"/>
            <w:vMerge/>
          </w:tcPr>
          <w:p w:rsidR="006A2078" w:rsidRDefault="006A2078" w:rsidP="004A5A05"/>
        </w:tc>
        <w:tc>
          <w:tcPr>
            <w:tcW w:w="466" w:type="dxa"/>
          </w:tcPr>
          <w:p w:rsidR="006A2078" w:rsidRDefault="006A2078" w:rsidP="004A5A05">
            <w:r>
              <w:t>语义</w:t>
            </w:r>
          </w:p>
        </w:tc>
        <w:tc>
          <w:tcPr>
            <w:tcW w:w="4986" w:type="dxa"/>
          </w:tcPr>
          <w:p w:rsidR="006A2078" w:rsidRDefault="004A5A05" w:rsidP="004A5A05">
            <w:pPr>
              <w:pStyle w:val="a3"/>
              <w:numPr>
                <w:ilvl w:val="0"/>
                <w:numId w:val="21"/>
              </w:numPr>
              <w:ind w:firstLineChars="0"/>
            </w:pPr>
            <w:r>
              <w:t>照例是形式说明</w:t>
            </w:r>
            <w:r>
              <w:rPr>
                <w:rFonts w:hint="eastAsia"/>
              </w:rPr>
              <w:t>。</w:t>
            </w:r>
          </w:p>
          <w:p w:rsidR="004A5A05" w:rsidRDefault="00F2718E" w:rsidP="004A5A05">
            <w:pPr>
              <w:pStyle w:val="a3"/>
              <w:numPr>
                <w:ilvl w:val="0"/>
                <w:numId w:val="21"/>
              </w:numPr>
              <w:ind w:firstLineChars="0"/>
            </w:pPr>
            <w:r>
              <w:t>Parameter</w:t>
            </w:r>
            <w:r>
              <w:rPr>
                <w:rFonts w:hint="eastAsia"/>
              </w:rPr>
              <w:t xml:space="preserve"> type list</w:t>
            </w:r>
            <w:r>
              <w:rPr>
                <w:rFonts w:hint="eastAsia"/>
              </w:rPr>
              <w:t>指定了参数的类型，也许会声明参数的</w:t>
            </w:r>
            <w:r>
              <w:rPr>
                <w:rFonts w:hint="eastAsia"/>
              </w:rPr>
              <w:t>identifier</w:t>
            </w:r>
          </w:p>
          <w:p w:rsidR="00F2718E" w:rsidRDefault="00F2718E" w:rsidP="004A5A05">
            <w:pPr>
              <w:pStyle w:val="a3"/>
              <w:numPr>
                <w:ilvl w:val="0"/>
                <w:numId w:val="21"/>
              </w:numPr>
              <w:ind w:firstLineChars="0"/>
            </w:pPr>
            <w:r>
              <w:t>A</w:t>
            </w:r>
            <w:r>
              <w:rPr>
                <w:rFonts w:hint="eastAsia"/>
              </w:rPr>
              <w:t>rray</w:t>
            </w:r>
            <w:r>
              <w:rPr>
                <w:rFonts w:hint="eastAsia"/>
              </w:rPr>
              <w:t>的调整：</w:t>
            </w:r>
            <w:r>
              <w:rPr>
                <w:rFonts w:hint="eastAsia"/>
              </w:rPr>
              <w:t>array of type</w:t>
            </w:r>
            <w:r>
              <w:rPr>
                <w:rFonts w:hint="eastAsia"/>
              </w:rPr>
              <w:t>应当调整为</w:t>
            </w:r>
            <w:r>
              <w:rPr>
                <w:rFonts w:hint="eastAsia"/>
              </w:rPr>
              <w:t>qualified pointer to type</w:t>
            </w:r>
            <w:r>
              <w:rPr>
                <w:rFonts w:hint="eastAsia"/>
              </w:rPr>
              <w:t>，其中的</w:t>
            </w:r>
            <w:r>
              <w:rPr>
                <w:rFonts w:hint="eastAsia"/>
              </w:rPr>
              <w:t>qualifier</w:t>
            </w:r>
            <w:r>
              <w:rPr>
                <w:rFonts w:hint="eastAsia"/>
              </w:rPr>
              <w:t>是在</w:t>
            </w:r>
            <w:r>
              <w:rPr>
                <w:rFonts w:hint="eastAsia"/>
              </w:rPr>
              <w:t>array</w:t>
            </w:r>
            <w:r>
              <w:rPr>
                <w:rFonts w:hint="eastAsia"/>
              </w:rPr>
              <w:t>的括号里面指定的</w:t>
            </w:r>
            <w:r w:rsidR="00D84101">
              <w:rPr>
                <w:rFonts w:hint="eastAsia"/>
              </w:rPr>
              <w:t>，如果</w:t>
            </w:r>
            <w:r w:rsidR="00D84101">
              <w:rPr>
                <w:rFonts w:hint="eastAsia"/>
              </w:rPr>
              <w:t>static</w:t>
            </w:r>
            <w:r w:rsidR="00D84101">
              <w:rPr>
                <w:rFonts w:hint="eastAsia"/>
              </w:rPr>
              <w:t>存在，那么每次</w:t>
            </w:r>
            <w:r w:rsidR="00D84101">
              <w:rPr>
                <w:rFonts w:hint="eastAsia"/>
              </w:rPr>
              <w:t>call</w:t>
            </w:r>
            <w:r w:rsidR="00D84101">
              <w:rPr>
                <w:rFonts w:hint="eastAsia"/>
              </w:rPr>
              <w:t>这个</w:t>
            </w:r>
            <w:r w:rsidR="00D84101">
              <w:rPr>
                <w:rFonts w:hint="eastAsia"/>
              </w:rPr>
              <w:t>function</w:t>
            </w:r>
            <w:r w:rsidR="00D84101">
              <w:rPr>
                <w:rFonts w:hint="eastAsia"/>
              </w:rPr>
              <w:t>，实参应当提供对数组中第一个元素的访问并且，该数组元素至少应当与</w:t>
            </w:r>
            <w:r w:rsidR="00D84101">
              <w:rPr>
                <w:rFonts w:hint="eastAsia"/>
              </w:rPr>
              <w:t>size</w:t>
            </w:r>
            <w:r w:rsidR="00D84101">
              <w:rPr>
                <w:rFonts w:hint="eastAsia"/>
              </w:rPr>
              <w:t>表达式指定的元素数目相同或者更多。</w:t>
            </w:r>
            <w:r w:rsidR="00917EBD">
              <w:rPr>
                <w:rFonts w:hint="eastAsia"/>
              </w:rPr>
              <w:t>（代码生成阶段，但是我感觉没法检查）</w:t>
            </w:r>
          </w:p>
          <w:p w:rsidR="00D84101" w:rsidRDefault="00AC5BD0" w:rsidP="004A5A05">
            <w:pPr>
              <w:pStyle w:val="a3"/>
              <w:numPr>
                <w:ilvl w:val="0"/>
                <w:numId w:val="21"/>
              </w:numPr>
              <w:ind w:firstLineChars="0"/>
            </w:pPr>
            <w:r>
              <w:t>Function</w:t>
            </w:r>
            <w:r>
              <w:t>的调整</w:t>
            </w:r>
            <w:r>
              <w:rPr>
                <w:rFonts w:hint="eastAsia"/>
              </w:rPr>
              <w:t>：</w:t>
            </w:r>
            <w:r w:rsidR="004726E3">
              <w:t>如果一个参数的返回值是</w:t>
            </w:r>
            <w:r w:rsidR="004726E3">
              <w:t>function</w:t>
            </w:r>
            <w:r w:rsidR="004726E3">
              <w:rPr>
                <w:rFonts w:hint="eastAsia"/>
              </w:rPr>
              <w:t xml:space="preserve"> return type</w:t>
            </w:r>
            <w:r w:rsidR="004726E3">
              <w:rPr>
                <w:rFonts w:hint="eastAsia"/>
              </w:rPr>
              <w:t>，应当被调整为</w:t>
            </w:r>
            <w:r w:rsidR="004726E3">
              <w:rPr>
                <w:rFonts w:hint="eastAsia"/>
              </w:rPr>
              <w:t xml:space="preserve">pointer to </w:t>
            </w:r>
            <w:r w:rsidR="004726E3">
              <w:lastRenderedPageBreak/>
              <w:t>function</w:t>
            </w:r>
            <w:r w:rsidR="004726E3">
              <w:rPr>
                <w:rFonts w:hint="eastAsia"/>
              </w:rPr>
              <w:t xml:space="preserve"> return type</w:t>
            </w:r>
          </w:p>
          <w:p w:rsidR="00EF396E" w:rsidRDefault="00EF396E" w:rsidP="004A5A05">
            <w:pPr>
              <w:pStyle w:val="a3"/>
              <w:numPr>
                <w:ilvl w:val="0"/>
                <w:numId w:val="21"/>
              </w:numPr>
              <w:ind w:firstLineChars="0"/>
            </w:pPr>
            <w:r>
              <w:rPr>
                <w:rFonts w:hint="eastAsia"/>
              </w:rPr>
              <w:t>三个点的情况说明</w:t>
            </w:r>
          </w:p>
          <w:p w:rsidR="00EF396E" w:rsidRDefault="00EF396E" w:rsidP="004A5A05">
            <w:pPr>
              <w:pStyle w:val="a3"/>
              <w:numPr>
                <w:ilvl w:val="0"/>
                <w:numId w:val="21"/>
              </w:numPr>
              <w:ind w:firstLineChars="0"/>
            </w:pPr>
            <w:r>
              <w:t>只有一个</w:t>
            </w:r>
            <w:r>
              <w:t>void</w:t>
            </w:r>
            <w:r>
              <w:rPr>
                <w:rFonts w:hint="eastAsia"/>
              </w:rPr>
              <w:t>，</w:t>
            </w:r>
            <w:r>
              <w:t>当成没参数</w:t>
            </w:r>
            <w:r>
              <w:rPr>
                <w:rFonts w:hint="eastAsia"/>
              </w:rPr>
              <w:t>。</w:t>
            </w:r>
          </w:p>
          <w:p w:rsidR="00EF396E" w:rsidRDefault="00AC5BD0" w:rsidP="004A5A05">
            <w:pPr>
              <w:pStyle w:val="a3"/>
              <w:numPr>
                <w:ilvl w:val="0"/>
                <w:numId w:val="21"/>
              </w:numPr>
              <w:ind w:firstLineChars="0"/>
            </w:pPr>
            <w:r>
              <w:t>如果参数名字既能够被当做</w:t>
            </w:r>
            <w:r>
              <w:t>typedef</w:t>
            </w:r>
            <w:r>
              <w:rPr>
                <w:rFonts w:hint="eastAsia"/>
              </w:rPr>
              <w:t xml:space="preserve"> name</w:t>
            </w:r>
            <w:r>
              <w:rPr>
                <w:rFonts w:hint="eastAsia"/>
              </w:rPr>
              <w:t>，也能当做参数名，那么当做</w:t>
            </w:r>
            <w:r>
              <w:rPr>
                <w:rFonts w:hint="eastAsia"/>
              </w:rPr>
              <w:t>typedef name</w:t>
            </w:r>
            <w:r>
              <w:rPr>
                <w:rFonts w:hint="eastAsia"/>
              </w:rPr>
              <w:t>。</w:t>
            </w:r>
          </w:p>
          <w:p w:rsidR="00195FB2" w:rsidRDefault="00195FB2" w:rsidP="004A5A05">
            <w:pPr>
              <w:pStyle w:val="a3"/>
              <w:numPr>
                <w:ilvl w:val="0"/>
                <w:numId w:val="21"/>
              </w:numPr>
              <w:ind w:firstLineChars="0"/>
            </w:pPr>
            <w:r>
              <w:rPr>
                <w:rFonts w:hint="eastAsia"/>
              </w:rPr>
              <w:t>如果</w:t>
            </w:r>
            <w:r>
              <w:rPr>
                <w:rFonts w:hint="eastAsia"/>
              </w:rPr>
              <w:t xml:space="preserve">function </w:t>
            </w:r>
            <w:r w:rsidR="00866473">
              <w:t>declarator</w:t>
            </w:r>
            <w:r>
              <w:rPr>
                <w:rFonts w:hint="eastAsia"/>
              </w:rPr>
              <w:t>不是那个函数定义的一部分，（就是只声明没有函数体咯）。</w:t>
            </w:r>
            <w:r w:rsidR="0023291B">
              <w:rPr>
                <w:rFonts w:hint="eastAsia"/>
              </w:rPr>
              <w:t>参数可以有</w:t>
            </w:r>
            <w:r w:rsidR="0023291B">
              <w:rPr>
                <w:rFonts w:hint="eastAsia"/>
              </w:rPr>
              <w:t>incomplete</w:t>
            </w:r>
            <w:r w:rsidR="0023291B">
              <w:rPr>
                <w:rFonts w:hint="eastAsia"/>
              </w:rPr>
              <w:t>类型并且可以用【</w:t>
            </w:r>
            <w:r w:rsidR="0023291B">
              <w:rPr>
                <w:rFonts w:hint="eastAsia"/>
              </w:rPr>
              <w:t>*</w:t>
            </w:r>
            <w:r w:rsidR="0023291B">
              <w:rPr>
                <w:rFonts w:hint="eastAsia"/>
              </w:rPr>
              <w:t>】来指定</w:t>
            </w:r>
            <w:r w:rsidR="0023291B">
              <w:rPr>
                <w:rFonts w:hint="eastAsia"/>
              </w:rPr>
              <w:t>VLA</w:t>
            </w:r>
            <w:r w:rsidR="0023291B">
              <w:rPr>
                <w:rFonts w:hint="eastAsia"/>
              </w:rPr>
              <w:t>类型。</w:t>
            </w:r>
          </w:p>
          <w:p w:rsidR="00D419D9" w:rsidRDefault="0023291B" w:rsidP="004A5A05">
            <w:pPr>
              <w:pStyle w:val="a3"/>
              <w:numPr>
                <w:ilvl w:val="0"/>
                <w:numId w:val="21"/>
              </w:numPr>
              <w:ind w:firstLineChars="0"/>
            </w:pPr>
            <w:r>
              <w:t>Storage</w:t>
            </w:r>
            <w:r>
              <w:rPr>
                <w:rFonts w:hint="eastAsia"/>
              </w:rPr>
              <w:t xml:space="preserve"> class specify</w:t>
            </w:r>
            <w:r>
              <w:rPr>
                <w:rFonts w:hint="eastAsia"/>
              </w:rPr>
              <w:t>在参数的</w:t>
            </w:r>
            <w:r>
              <w:rPr>
                <w:rFonts w:hint="eastAsia"/>
              </w:rPr>
              <w:t>specify</w:t>
            </w:r>
            <w:r>
              <w:rPr>
                <w:rFonts w:hint="eastAsia"/>
              </w:rPr>
              <w:t>中会被忽略（按照约束，</w:t>
            </w:r>
            <w:r>
              <w:rPr>
                <w:rFonts w:hint="eastAsia"/>
              </w:rPr>
              <w:t>register</w:t>
            </w:r>
            <w:r>
              <w:rPr>
                <w:rFonts w:hint="eastAsia"/>
              </w:rPr>
              <w:t>可以有），</w:t>
            </w:r>
            <w:r w:rsidRPr="0023291B">
              <w:rPr>
                <w:rFonts w:hint="eastAsia"/>
              </w:rPr>
              <w:t>除非声明的参数是函数定义的参数类型列表的成员之一。</w:t>
            </w:r>
            <w:r>
              <w:rPr>
                <w:rFonts w:hint="eastAsia"/>
              </w:rPr>
              <w:t>（没懂后面半句话）</w:t>
            </w:r>
          </w:p>
          <w:p w:rsidR="00D771F7" w:rsidRDefault="00D771F7" w:rsidP="004A5A05">
            <w:pPr>
              <w:pStyle w:val="a3"/>
              <w:numPr>
                <w:ilvl w:val="0"/>
                <w:numId w:val="21"/>
              </w:numPr>
              <w:ind w:firstLineChars="0"/>
            </w:pPr>
            <w:r>
              <w:rPr>
                <w:rFonts w:hint="eastAsia"/>
              </w:rPr>
              <w:t>对于</w:t>
            </w:r>
            <w:r>
              <w:rPr>
                <w:rFonts w:hint="eastAsia"/>
              </w:rPr>
              <w:t>identifier list</w:t>
            </w:r>
            <w:r>
              <w:rPr>
                <w:rFonts w:hint="eastAsia"/>
              </w:rPr>
              <w:t>的情况，</w:t>
            </w:r>
            <w:r w:rsidR="00BA4EAD">
              <w:rPr>
                <w:rFonts w:hint="eastAsia"/>
              </w:rPr>
              <w:t>（</w:t>
            </w:r>
            <w:r w:rsidR="001434D8">
              <w:rPr>
                <w:rFonts w:hint="eastAsia"/>
              </w:rPr>
              <w:t>我从没有遇到过这样的情况，我也不敢说这么翻译准确</w:t>
            </w:r>
            <w:r w:rsidR="00BA4EAD">
              <w:rPr>
                <w:rFonts w:hint="eastAsia"/>
              </w:rPr>
              <w:t>）</w:t>
            </w:r>
            <w:r w:rsidR="001434D8">
              <w:rPr>
                <w:rFonts w:hint="eastAsia"/>
              </w:rPr>
              <w:t>。</w:t>
            </w:r>
            <w:r w:rsidR="00000E5A">
              <w:rPr>
                <w:rFonts w:hint="eastAsia"/>
              </w:rPr>
              <w:t>空列表的情况，这翻译让我恼火，</w:t>
            </w:r>
            <w:r w:rsidR="00CD7DDD">
              <w:rPr>
                <w:rFonts w:hint="eastAsia"/>
              </w:rPr>
              <w:t>下面有对于旧式风格的具体描述</w:t>
            </w:r>
            <w:r w:rsidR="00000E5A">
              <w:rPr>
                <w:rFonts w:hint="eastAsia"/>
              </w:rPr>
              <w:t>自己去看吧。</w:t>
            </w:r>
          </w:p>
          <w:p w:rsidR="00000E5A" w:rsidRDefault="00000E5A" w:rsidP="004A5A05">
            <w:pPr>
              <w:pStyle w:val="a3"/>
              <w:numPr>
                <w:ilvl w:val="0"/>
                <w:numId w:val="21"/>
              </w:numPr>
              <w:ind w:firstLineChars="0"/>
            </w:pPr>
            <w:r>
              <w:t>F</w:t>
            </w:r>
            <w:r>
              <w:rPr>
                <w:rFonts w:hint="eastAsia"/>
              </w:rPr>
              <w:t xml:space="preserve">unction </w:t>
            </w:r>
            <w:r>
              <w:rPr>
                <w:rFonts w:hint="eastAsia"/>
              </w:rPr>
              <w:t>类型</w:t>
            </w:r>
            <w:r>
              <w:rPr>
                <w:rFonts w:hint="eastAsia"/>
              </w:rPr>
              <w:t>compatible</w:t>
            </w:r>
            <w:r>
              <w:rPr>
                <w:rFonts w:hint="eastAsia"/>
              </w:rPr>
              <w:t>的情况。</w:t>
            </w:r>
            <w:r w:rsidR="00976086">
              <w:rPr>
                <w:rFonts w:hint="eastAsia"/>
              </w:rPr>
              <w:t>（但是实际上，两个</w:t>
            </w:r>
            <w:r w:rsidR="00976086">
              <w:rPr>
                <w:rFonts w:hint="eastAsia"/>
              </w:rPr>
              <w:t>function</w:t>
            </w:r>
            <w:r w:rsidR="00976086">
              <w:rPr>
                <w:rFonts w:hint="eastAsia"/>
              </w:rPr>
              <w:t>类型的</w:t>
            </w:r>
            <w:r w:rsidR="00976086">
              <w:rPr>
                <w:rFonts w:hint="eastAsia"/>
              </w:rPr>
              <w:t>compatible</w:t>
            </w:r>
            <w:r w:rsidR="00976086">
              <w:rPr>
                <w:rFonts w:hint="eastAsia"/>
              </w:rPr>
              <w:t>，是在</w:t>
            </w:r>
            <w:r w:rsidR="00976086">
              <w:rPr>
                <w:rFonts w:hint="eastAsia"/>
              </w:rPr>
              <w:t>definition</w:t>
            </w:r>
            <w:r w:rsidR="00D03178">
              <w:rPr>
                <w:rFonts w:hint="eastAsia"/>
              </w:rPr>
              <w:t>那边被比较并进行合并的</w:t>
            </w:r>
            <w:r w:rsidR="00976086">
              <w:rPr>
                <w:rFonts w:hint="eastAsia"/>
              </w:rPr>
              <w:t>）</w:t>
            </w:r>
          </w:p>
        </w:tc>
        <w:tc>
          <w:tcPr>
            <w:tcW w:w="1313" w:type="dxa"/>
          </w:tcPr>
          <w:p w:rsidR="006A2078" w:rsidRDefault="006A2078" w:rsidP="004A5A05"/>
        </w:tc>
      </w:tr>
      <w:tr w:rsidR="001C2257" w:rsidTr="001C2257">
        <w:tc>
          <w:tcPr>
            <w:tcW w:w="1757" w:type="dxa"/>
            <w:vMerge w:val="restart"/>
          </w:tcPr>
          <w:p w:rsidR="001C2257" w:rsidRDefault="001C2257" w:rsidP="001C2257">
            <w:r w:rsidRPr="001C2257">
              <w:lastRenderedPageBreak/>
              <w:t xml:space="preserve">Initialization </w:t>
            </w:r>
          </w:p>
          <w:p w:rsidR="001C2257" w:rsidRDefault="001C2257" w:rsidP="004A5A05"/>
        </w:tc>
        <w:tc>
          <w:tcPr>
            <w:tcW w:w="466" w:type="dxa"/>
          </w:tcPr>
          <w:p w:rsidR="001C2257" w:rsidRDefault="001C2257" w:rsidP="004A5A05">
            <w:r>
              <w:rPr>
                <w:rFonts w:hint="eastAsia"/>
              </w:rPr>
              <w:t>约束</w:t>
            </w:r>
          </w:p>
        </w:tc>
        <w:tc>
          <w:tcPr>
            <w:tcW w:w="4986" w:type="dxa"/>
          </w:tcPr>
          <w:p w:rsidR="006D458E" w:rsidRDefault="006D458E" w:rsidP="00B15073">
            <w:r>
              <w:rPr>
                <w:rFonts w:hint="eastAsia"/>
              </w:rPr>
              <w:t>这个确实老长老长了。</w:t>
            </w:r>
          </w:p>
          <w:p w:rsidR="00B15073" w:rsidRDefault="00B15073" w:rsidP="00B15073">
            <w:r>
              <w:t>1</w:t>
            </w:r>
            <w:r>
              <w:rPr>
                <w:rFonts w:hint="eastAsia"/>
              </w:rPr>
              <w:t>任何初始化器都不应尝试为未包含在被初始化实体中的对象提供值。</w:t>
            </w:r>
          </w:p>
          <w:p w:rsidR="00B15073" w:rsidRDefault="00B15073" w:rsidP="00B15073">
            <w:r>
              <w:t>2</w:t>
            </w:r>
            <w:r>
              <w:rPr>
                <w:rFonts w:hint="eastAsia"/>
              </w:rPr>
              <w:t>待初始化实体的类型应为大小未知的数组或非可变长度数组类型的完整对象类型。</w:t>
            </w:r>
          </w:p>
          <w:p w:rsidR="00B15073" w:rsidRDefault="00B15073" w:rsidP="00B15073">
            <w:r>
              <w:t>3</w:t>
            </w:r>
            <w:r>
              <w:rPr>
                <w:rFonts w:hint="eastAsia"/>
              </w:rPr>
              <w:t>具有静态或线程存储持续时间的对象的初始化程序中的所有表达式应为常量表达式或字符串文字。</w:t>
            </w:r>
            <w:r w:rsidR="00C67828">
              <w:rPr>
                <w:rFonts w:hint="eastAsia"/>
              </w:rPr>
              <w:t>（静态存储持续时间，而不仅仅是</w:t>
            </w:r>
            <w:r w:rsidR="00C67828">
              <w:rPr>
                <w:rFonts w:hint="eastAsia"/>
              </w:rPr>
              <w:t>static</w:t>
            </w:r>
            <w:r w:rsidR="00C67828">
              <w:rPr>
                <w:rFonts w:hint="eastAsia"/>
              </w:rPr>
              <w:t>关键字，全局变量和声明的</w:t>
            </w:r>
            <w:r w:rsidR="00C67828">
              <w:rPr>
                <w:rFonts w:hint="eastAsia"/>
              </w:rPr>
              <w:t>static</w:t>
            </w:r>
            <w:r w:rsidR="00C67828">
              <w:rPr>
                <w:rFonts w:hint="eastAsia"/>
              </w:rPr>
              <w:t>的局部都算）</w:t>
            </w:r>
          </w:p>
          <w:p w:rsidR="00B15073" w:rsidRDefault="00B15073" w:rsidP="00B15073">
            <w:r>
              <w:t>4</w:t>
            </w:r>
            <w:r>
              <w:rPr>
                <w:rFonts w:hint="eastAsia"/>
              </w:rPr>
              <w:t>如果标识符的声明具有块范围，并且标识符具有外部或内部链接，则声明不应具有标识符的初始值设定项。</w:t>
            </w:r>
          </w:p>
          <w:p w:rsidR="00B15073" w:rsidRDefault="00B15073" w:rsidP="00B15073">
            <w:r>
              <w:t>5</w:t>
            </w:r>
            <w:r>
              <w:rPr>
                <w:rFonts w:hint="eastAsia"/>
              </w:rPr>
              <w:t>如果</w:t>
            </w:r>
            <w:r w:rsidRPr="00B15073">
              <w:t>designator</w:t>
            </w:r>
            <w:r>
              <w:rPr>
                <w:rFonts w:hint="eastAsia"/>
              </w:rPr>
              <w:t>具有以下形式</w:t>
            </w:r>
          </w:p>
          <w:p w:rsidR="00B15073" w:rsidRDefault="00B15073" w:rsidP="00B15073">
            <w:r w:rsidRPr="00BC3F8A">
              <w:t>[ constant-expression ]</w:t>
            </w:r>
          </w:p>
          <w:p w:rsidR="00B15073" w:rsidRDefault="00B15073" w:rsidP="00B15073">
            <w:r>
              <w:rPr>
                <w:rFonts w:hint="eastAsia"/>
              </w:rPr>
              <w:t>那么当前对象（定义如下）应具有数组类型，并且表达式应为整数常量表达式。如果数组的大小未知，则任何非负值都是有效的。</w:t>
            </w:r>
          </w:p>
          <w:p w:rsidR="00B15073" w:rsidRDefault="00B15073" w:rsidP="00B15073">
            <w:r>
              <w:t>6</w:t>
            </w:r>
            <w:r>
              <w:rPr>
                <w:rFonts w:hint="eastAsia"/>
              </w:rPr>
              <w:t>如果</w:t>
            </w:r>
            <w:r w:rsidRPr="00B15073">
              <w:t>designator</w:t>
            </w:r>
            <w:r>
              <w:rPr>
                <w:rFonts w:hint="eastAsia"/>
              </w:rPr>
              <w:t>具有以下形式</w:t>
            </w:r>
          </w:p>
          <w:p w:rsidR="00B15073" w:rsidRDefault="00B15073" w:rsidP="00B15073">
            <w:r w:rsidRPr="00BC3F8A">
              <w:t xml:space="preserve">. identifier </w:t>
            </w:r>
          </w:p>
          <w:p w:rsidR="00B15073" w:rsidRDefault="00B15073" w:rsidP="00B15073">
            <w:r>
              <w:rPr>
                <w:rFonts w:hint="eastAsia"/>
              </w:rPr>
              <w:t>那么当前对象（定义</w:t>
            </w:r>
            <w:r w:rsidR="004F10BE">
              <w:rPr>
                <w:rFonts w:hint="eastAsia"/>
              </w:rPr>
              <w:t>在下面</w:t>
            </w:r>
            <w:r>
              <w:rPr>
                <w:rFonts w:hint="eastAsia"/>
              </w:rPr>
              <w:t>）应具有结构或联合类型，标识符应为该类型成员的名称。</w:t>
            </w:r>
          </w:p>
          <w:p w:rsidR="001C2257" w:rsidRDefault="001C2257" w:rsidP="001C2257"/>
        </w:tc>
        <w:tc>
          <w:tcPr>
            <w:tcW w:w="1313" w:type="dxa"/>
          </w:tcPr>
          <w:p w:rsidR="001C2257" w:rsidRDefault="001C2257" w:rsidP="004A5A05"/>
        </w:tc>
      </w:tr>
      <w:tr w:rsidR="001C2257" w:rsidTr="001C2257">
        <w:tc>
          <w:tcPr>
            <w:tcW w:w="1757" w:type="dxa"/>
            <w:vMerge/>
          </w:tcPr>
          <w:p w:rsidR="001C2257" w:rsidRDefault="001C2257" w:rsidP="004A5A05"/>
        </w:tc>
        <w:tc>
          <w:tcPr>
            <w:tcW w:w="466" w:type="dxa"/>
          </w:tcPr>
          <w:p w:rsidR="001C2257" w:rsidRDefault="001C2257" w:rsidP="004A5A05">
            <w:r>
              <w:rPr>
                <w:rFonts w:hint="eastAsia"/>
              </w:rPr>
              <w:t>语义</w:t>
            </w:r>
          </w:p>
        </w:tc>
        <w:tc>
          <w:tcPr>
            <w:tcW w:w="4986" w:type="dxa"/>
          </w:tcPr>
          <w:p w:rsidR="00F25B0C" w:rsidRDefault="0037308B" w:rsidP="00F25B0C">
            <w:r>
              <w:t>I</w:t>
            </w:r>
            <w:r>
              <w:rPr>
                <w:rFonts w:hint="eastAsia"/>
              </w:rPr>
              <w:t>nitialization</w:t>
            </w:r>
            <w:r>
              <w:rPr>
                <w:rFonts w:hint="eastAsia"/>
              </w:rPr>
              <w:t>有两个，一个是</w:t>
            </w:r>
            <w:r w:rsidR="00F25B0C" w:rsidRPr="00F25B0C">
              <w:t xml:space="preserve">assignment-expression </w:t>
            </w:r>
            <w:r w:rsidR="00F25B0C">
              <w:rPr>
                <w:rFonts w:hint="eastAsia"/>
              </w:rPr>
              <w:t>，另一个是</w:t>
            </w:r>
            <w:r w:rsidR="000E74E7">
              <w:rPr>
                <w:rFonts w:hint="eastAsia"/>
              </w:rPr>
              <w:t>括号形式的。</w:t>
            </w:r>
          </w:p>
          <w:p w:rsidR="001C2257" w:rsidRDefault="001C2257" w:rsidP="001C2257"/>
          <w:p w:rsidR="008D02E1" w:rsidRDefault="008D02E1" w:rsidP="001C2257">
            <w:r>
              <w:rPr>
                <w:rFonts w:hint="eastAsia"/>
              </w:rPr>
              <w:t>结构体或者</w:t>
            </w:r>
            <w:r>
              <w:rPr>
                <w:rFonts w:hint="eastAsia"/>
              </w:rPr>
              <w:t>union</w:t>
            </w:r>
            <w:r>
              <w:rPr>
                <w:rFonts w:hint="eastAsia"/>
              </w:rPr>
              <w:t>的未命名成员不参与初始化。</w:t>
            </w:r>
          </w:p>
          <w:p w:rsidR="00224028" w:rsidRDefault="00224028" w:rsidP="001C2257"/>
          <w:p w:rsidR="00EB69B1" w:rsidRDefault="00EB41CC" w:rsidP="00EB41CC">
            <w:r>
              <w:rPr>
                <w:rFonts w:hint="eastAsia"/>
              </w:rPr>
              <w:t>如果具有</w:t>
            </w:r>
            <w:r>
              <w:rPr>
                <w:rFonts w:hint="eastAsia"/>
              </w:rPr>
              <w:t>auto</w:t>
            </w:r>
            <w:r>
              <w:rPr>
                <w:rFonts w:hint="eastAsia"/>
              </w:rPr>
              <w:t>存储持续时间的对象未显式初始化，则其值是不确定的。</w:t>
            </w:r>
          </w:p>
          <w:p w:rsidR="00EB41CC" w:rsidRDefault="00EB41CC" w:rsidP="00EB41CC">
            <w:r>
              <w:rPr>
                <w:rFonts w:hint="eastAsia"/>
              </w:rPr>
              <w:t>如果具有</w:t>
            </w:r>
            <w:r>
              <w:rPr>
                <w:rFonts w:hint="eastAsia"/>
              </w:rPr>
              <w:t>s</w:t>
            </w:r>
            <w:r>
              <w:t>tatic</w:t>
            </w:r>
            <w:r>
              <w:rPr>
                <w:rFonts w:hint="eastAsia"/>
              </w:rPr>
              <w:t>或</w:t>
            </w:r>
            <w:r>
              <w:rPr>
                <w:rFonts w:hint="eastAsia"/>
              </w:rPr>
              <w:t>t</w:t>
            </w:r>
            <w:r>
              <w:t>hread</w:t>
            </w:r>
            <w:r>
              <w:rPr>
                <w:rFonts w:hint="eastAsia"/>
              </w:rPr>
              <w:t>存储持续时间的对象未显式初始化，则：</w:t>
            </w:r>
          </w:p>
          <w:p w:rsidR="00EB41CC" w:rsidRDefault="00EB41CC" w:rsidP="00EB41CC">
            <w:r>
              <w:rPr>
                <w:rFonts w:hint="eastAsia"/>
              </w:rPr>
              <w:t>—如果它具有指针类型，则将其初始化为空指针；</w:t>
            </w:r>
          </w:p>
          <w:p w:rsidR="00EB41CC" w:rsidRDefault="00EB41CC" w:rsidP="00EB41CC">
            <w:r>
              <w:rPr>
                <w:rFonts w:hint="eastAsia"/>
              </w:rPr>
              <w:t>—如果它具有算术类型，则将其初始化为（正或无符号）零；</w:t>
            </w:r>
          </w:p>
          <w:p w:rsidR="00EB41CC" w:rsidRDefault="00EB41CC" w:rsidP="00EB41CC">
            <w:r>
              <w:rPr>
                <w:rFonts w:hint="eastAsia"/>
              </w:rPr>
              <w:t>—如果是聚合，则每个成员都根据这些规则（递归地）初始化，并且任何填充都被初始化为零位；</w:t>
            </w:r>
          </w:p>
          <w:p w:rsidR="00EB41CC" w:rsidRDefault="00EB41CC" w:rsidP="00EB41CC">
            <w:r>
              <w:rPr>
                <w:rFonts w:hint="eastAsia"/>
              </w:rPr>
              <w:t>—如果是联合，则根据这些规则（递归）初始化第一个命名成员，并将任何填充初始化为零位；</w:t>
            </w:r>
          </w:p>
          <w:p w:rsidR="00012C4B" w:rsidRDefault="00A66741" w:rsidP="00EB41CC">
            <w:r>
              <w:rPr>
                <w:rFonts w:hint="eastAsia"/>
              </w:rPr>
              <w:t>（没必要考虑那么多，其实全都设为</w:t>
            </w:r>
            <w:r>
              <w:rPr>
                <w:rFonts w:hint="eastAsia"/>
              </w:rPr>
              <w:t>0</w:t>
            </w:r>
            <w:r>
              <w:rPr>
                <w:rFonts w:hint="eastAsia"/>
              </w:rPr>
              <w:t>就行了）</w:t>
            </w:r>
          </w:p>
          <w:p w:rsidR="00BA0E45" w:rsidRDefault="00A20874" w:rsidP="00EB41CC">
            <w:pPr>
              <w:pBdr>
                <w:bottom w:val="thinThickThinMediumGap" w:sz="18" w:space="1" w:color="auto"/>
              </w:pBdr>
            </w:pPr>
            <w:r>
              <w:rPr>
                <w:rFonts w:hint="eastAsia"/>
              </w:rPr>
              <w:t>对于</w:t>
            </w:r>
            <w:r>
              <w:rPr>
                <w:rFonts w:hint="eastAsia"/>
              </w:rPr>
              <w:t>scalar</w:t>
            </w:r>
            <w:r>
              <w:rPr>
                <w:rFonts w:hint="eastAsia"/>
              </w:rPr>
              <w:t>类型的初始化，应该是一个单独的表达式，可以被括号括起来，对象的初始值是表达式的值（在转换之后，我的理解是，需要从表达式的值进行一定的转换）</w:t>
            </w:r>
            <w:r w:rsidR="00CA640F">
              <w:rPr>
                <w:rFonts w:hint="eastAsia"/>
              </w:rPr>
              <w:t>，使用</w:t>
            </w:r>
            <w:r w:rsidR="00CA640F">
              <w:rPr>
                <w:rFonts w:hint="eastAsia"/>
              </w:rPr>
              <w:t>simpleassignment</w:t>
            </w:r>
            <w:r w:rsidR="00CA640F">
              <w:rPr>
                <w:rFonts w:hint="eastAsia"/>
              </w:rPr>
              <w:t>转换相同的约束。——这部分去看后面表达式里面的</w:t>
            </w:r>
            <w:r w:rsidR="00CA640F">
              <w:rPr>
                <w:rFonts w:hint="eastAsia"/>
              </w:rPr>
              <w:t>simpleassignment</w:t>
            </w:r>
            <w:r w:rsidR="00CA640F">
              <w:rPr>
                <w:rFonts w:hint="eastAsia"/>
              </w:rPr>
              <w:t>。</w:t>
            </w:r>
            <w:r w:rsidR="008A558F">
              <w:rPr>
                <w:rFonts w:hint="eastAsia"/>
              </w:rPr>
              <w:t>将</w:t>
            </w:r>
            <w:r w:rsidR="008A558F">
              <w:rPr>
                <w:rFonts w:hint="eastAsia"/>
              </w:rPr>
              <w:t>scalar</w:t>
            </w:r>
            <w:r w:rsidR="008A558F">
              <w:rPr>
                <w:rFonts w:hint="eastAsia"/>
              </w:rPr>
              <w:t>的类型变为他声明的类型的</w:t>
            </w:r>
            <w:r w:rsidR="008A558F">
              <w:rPr>
                <w:rFonts w:hint="eastAsia"/>
              </w:rPr>
              <w:t>unqualified</w:t>
            </w:r>
            <w:r w:rsidR="008A558F">
              <w:rPr>
                <w:rFonts w:hint="eastAsia"/>
              </w:rPr>
              <w:t>版本</w:t>
            </w:r>
          </w:p>
          <w:p w:rsidR="00F60392" w:rsidRDefault="00F60392" w:rsidP="00EB41CC"/>
          <w:p w:rsidR="00EF7477" w:rsidRDefault="00EF7477" w:rsidP="00EB41CC">
            <w:pPr>
              <w:pBdr>
                <w:bottom w:val="thinThickThinMediumGap" w:sz="18" w:space="1" w:color="auto"/>
              </w:pBdr>
            </w:pPr>
            <w:r>
              <w:rPr>
                <w:rFonts w:hint="eastAsia"/>
              </w:rPr>
              <w:t>剩下的子条目用于处理拥有聚合类型或者</w:t>
            </w:r>
            <w:r>
              <w:rPr>
                <w:rFonts w:hint="eastAsia"/>
              </w:rPr>
              <w:t>union</w:t>
            </w:r>
            <w:r>
              <w:rPr>
                <w:rFonts w:hint="eastAsia"/>
              </w:rPr>
              <w:t>类型的情况。</w:t>
            </w:r>
          </w:p>
          <w:p w:rsidR="008A558F" w:rsidRPr="00224028" w:rsidRDefault="008A558F" w:rsidP="00EB41CC">
            <w:pPr>
              <w:pBdr>
                <w:bottom w:val="thinThickThinMediumGap" w:sz="18" w:space="1" w:color="auto"/>
              </w:pBdr>
            </w:pPr>
          </w:p>
          <w:p w:rsidR="00F60392" w:rsidRDefault="000C474A" w:rsidP="001C2257">
            <w:r>
              <w:rPr>
                <w:rFonts w:hint="eastAsia"/>
              </w:rPr>
              <w:t>对于具有</w:t>
            </w:r>
            <w:r>
              <w:rPr>
                <w:rFonts w:hint="eastAsia"/>
              </w:rPr>
              <w:t>automaticstorage</w:t>
            </w:r>
            <w:r>
              <w:rPr>
                <w:rFonts w:hint="eastAsia"/>
              </w:rPr>
              <w:t>持续时间的</w:t>
            </w:r>
            <w:r>
              <w:rPr>
                <w:rFonts w:hint="eastAsia"/>
              </w:rPr>
              <w:t>structure</w:t>
            </w:r>
            <w:r>
              <w:rPr>
                <w:rFonts w:hint="eastAsia"/>
              </w:rPr>
              <w:t>或者</w:t>
            </w:r>
            <w:r>
              <w:rPr>
                <w:rFonts w:hint="eastAsia"/>
              </w:rPr>
              <w:t>union</w:t>
            </w:r>
            <w:r>
              <w:rPr>
                <w:rFonts w:hint="eastAsia"/>
              </w:rPr>
              <w:t>对象的初始化要么是一个下面描述的一样的</w:t>
            </w:r>
            <w:r>
              <w:rPr>
                <w:rFonts w:hint="eastAsia"/>
              </w:rPr>
              <w:t>initializerlist</w:t>
            </w:r>
            <w:r>
              <w:rPr>
                <w:rFonts w:hint="eastAsia"/>
              </w:rPr>
              <w:t>，要么是一个与该</w:t>
            </w:r>
            <w:r>
              <w:rPr>
                <w:rFonts w:hint="eastAsia"/>
              </w:rPr>
              <w:t>structure</w:t>
            </w:r>
            <w:r>
              <w:rPr>
                <w:rFonts w:hint="eastAsia"/>
              </w:rPr>
              <w:t>或者</w:t>
            </w:r>
            <w:r>
              <w:rPr>
                <w:rFonts w:hint="eastAsia"/>
              </w:rPr>
              <w:t>union</w:t>
            </w:r>
            <w:r>
              <w:rPr>
                <w:rFonts w:hint="eastAsia"/>
              </w:rPr>
              <w:t>相兼容的</w:t>
            </w:r>
            <w:r>
              <w:rPr>
                <w:rFonts w:hint="eastAsia"/>
              </w:rPr>
              <w:t>singleexpression</w:t>
            </w:r>
            <w:r>
              <w:rPr>
                <w:rFonts w:hint="eastAsia"/>
              </w:rPr>
              <w:t>类型。在后一种情况中，该对象，包括未命名的成员，的初始值是该表达式的值。</w:t>
            </w:r>
          </w:p>
          <w:p w:rsidR="000C474A" w:rsidRDefault="000C474A" w:rsidP="001E4862">
            <w:r>
              <w:rPr>
                <w:rFonts w:hint="eastAsia"/>
              </w:rPr>
              <w:t>一个字符类型的</w:t>
            </w:r>
            <w:r>
              <w:rPr>
                <w:rFonts w:hint="eastAsia"/>
              </w:rPr>
              <w:t>array</w:t>
            </w:r>
            <w:r>
              <w:rPr>
                <w:rFonts w:hint="eastAsia"/>
              </w:rPr>
              <w:t>可以被初始化为一个</w:t>
            </w:r>
            <w:r w:rsidRPr="00E60BB6">
              <w:t xml:space="preserve">character </w:t>
            </w:r>
            <w:r>
              <w:rPr>
                <w:rFonts w:hint="eastAsia"/>
              </w:rPr>
              <w:t>stringliteral</w:t>
            </w:r>
            <w:r>
              <w:rPr>
                <w:rFonts w:hint="eastAsia"/>
              </w:rPr>
              <w:t>或者</w:t>
            </w:r>
            <w:r>
              <w:rPr>
                <w:rFonts w:hint="eastAsia"/>
              </w:rPr>
              <w:t>utf</w:t>
            </w:r>
            <w:r>
              <w:t xml:space="preserve">-8 </w:t>
            </w:r>
            <w:r>
              <w:rPr>
                <w:rFonts w:hint="eastAsia"/>
              </w:rPr>
              <w:t>stringliteral</w:t>
            </w:r>
            <w:r w:rsidR="003708E7">
              <w:rPr>
                <w:rFonts w:hint="eastAsia"/>
              </w:rPr>
              <w:t>，可以在一个括号中。</w:t>
            </w:r>
            <w:r w:rsidR="002F7321">
              <w:rPr>
                <w:rFonts w:hint="eastAsia"/>
              </w:rPr>
              <w:t>包括终结的那个</w:t>
            </w:r>
            <w:r w:rsidR="002F7321">
              <w:rPr>
                <w:rFonts w:hint="eastAsia"/>
              </w:rPr>
              <w:t>null</w:t>
            </w:r>
            <w:r w:rsidR="002F7321">
              <w:rPr>
                <w:rFonts w:hint="eastAsia"/>
              </w:rPr>
              <w:t>，或者</w:t>
            </w:r>
            <w:r w:rsidR="002F7321">
              <w:rPr>
                <w:rFonts w:hint="eastAsia"/>
              </w:rPr>
              <w:t>array</w:t>
            </w:r>
            <w:r w:rsidR="002F7321">
              <w:rPr>
                <w:rFonts w:hint="eastAsia"/>
              </w:rPr>
              <w:t>长度未知的情况。</w:t>
            </w:r>
            <w:r w:rsidR="00C515F8">
              <w:rPr>
                <w:rFonts w:hint="eastAsia"/>
              </w:rPr>
              <w:t>连续的字符用于初始化这个</w:t>
            </w:r>
            <w:r w:rsidR="00C515F8">
              <w:rPr>
                <w:rFonts w:hint="eastAsia"/>
              </w:rPr>
              <w:t>array</w:t>
            </w:r>
            <w:r w:rsidR="00C515F8">
              <w:rPr>
                <w:rFonts w:hint="eastAsia"/>
              </w:rPr>
              <w:t>。</w:t>
            </w:r>
          </w:p>
          <w:p w:rsidR="001E4862" w:rsidRPr="001E4862" w:rsidRDefault="001E4862" w:rsidP="001E4862">
            <w:r>
              <w:rPr>
                <w:rFonts w:hint="eastAsia"/>
              </w:rPr>
              <w:t>使用</w:t>
            </w:r>
            <w:r>
              <w:rPr>
                <w:rFonts w:hint="eastAsia"/>
              </w:rPr>
              <w:t>wchar_t,char</w:t>
            </w:r>
            <w:r>
              <w:t>16_t,char32_t</w:t>
            </w:r>
            <w:r>
              <w:rPr>
                <w:rFonts w:hint="eastAsia"/>
              </w:rPr>
              <w:t>类型的元素被初始化为宽字符，其他和上面的描述差不多。</w:t>
            </w:r>
          </w:p>
          <w:p w:rsidR="001E4862" w:rsidRDefault="00C515F8" w:rsidP="001E4862">
            <w:r>
              <w:rPr>
                <w:rFonts w:hint="eastAsia"/>
              </w:rPr>
              <w:t>否则，对于一个聚合或者</w:t>
            </w:r>
            <w:r>
              <w:rPr>
                <w:rFonts w:hint="eastAsia"/>
              </w:rPr>
              <w:t>union</w:t>
            </w:r>
            <w:r>
              <w:rPr>
                <w:rFonts w:hint="eastAsia"/>
              </w:rPr>
              <w:t>对象的初始化应当放在一对括号</w:t>
            </w:r>
            <w:r w:rsidR="00A20C4A">
              <w:rPr>
                <w:rFonts w:hint="eastAsia"/>
              </w:rPr>
              <w:t>包含起来的对元素或者成员的初始化列表中。</w:t>
            </w:r>
          </w:p>
          <w:p w:rsidR="00E40F86" w:rsidRDefault="00E40F86" w:rsidP="001E4862">
            <w:r>
              <w:rPr>
                <w:rFonts w:hint="eastAsia"/>
              </w:rPr>
              <w:t>（我的理解是，用于区分带不带括号的</w:t>
            </w:r>
            <w:r w:rsidR="007223ED">
              <w:rPr>
                <w:rFonts w:hint="eastAsia"/>
              </w:rPr>
              <w:t>array</w:t>
            </w:r>
            <w:r>
              <w:rPr>
                <w:rFonts w:hint="eastAsia"/>
              </w:rPr>
              <w:t>，在实现中，这两者需要都写一遍，因为</w:t>
            </w:r>
            <w:r w:rsidR="00512CCD">
              <w:rPr>
                <w:rFonts w:hint="eastAsia"/>
              </w:rPr>
              <w:t>文法树解析出来</w:t>
            </w:r>
            <w:r>
              <w:rPr>
                <w:rFonts w:hint="eastAsia"/>
              </w:rPr>
              <w:t>不一样</w:t>
            </w:r>
            <w:r w:rsidR="000D18BA">
              <w:rPr>
                <w:rFonts w:hint="eastAsia"/>
              </w:rPr>
              <w:t>，然后我又选择了分开处理</w:t>
            </w:r>
            <w:r>
              <w:rPr>
                <w:rFonts w:hint="eastAsia"/>
              </w:rPr>
              <w:t>。</w:t>
            </w:r>
            <w:r w:rsidR="000D18BA">
              <w:rPr>
                <w:rFonts w:hint="eastAsia"/>
              </w:rPr>
              <w:t>）</w:t>
            </w:r>
          </w:p>
          <w:p w:rsidR="000C474A" w:rsidRDefault="000C474A" w:rsidP="001C2257"/>
          <w:p w:rsidR="007223ED" w:rsidRDefault="00110AED" w:rsidP="001C2257">
            <w:r>
              <w:rPr>
                <w:rFonts w:hint="eastAsia"/>
              </w:rPr>
              <w:t>每个由括号括起来的初始化列表含有一个关联的</w:t>
            </w:r>
            <w:r w:rsidR="007223ED">
              <w:rPr>
                <w:rFonts w:hint="eastAsia"/>
              </w:rPr>
              <w:t>Currentobject</w:t>
            </w:r>
            <w:r w:rsidR="007223ED">
              <w:rPr>
                <w:rFonts w:hint="eastAsia"/>
              </w:rPr>
              <w:t>，如果没有用</w:t>
            </w:r>
            <w:r w:rsidR="007223ED">
              <w:rPr>
                <w:rFonts w:hint="eastAsia"/>
              </w:rPr>
              <w:t>designation</w:t>
            </w:r>
            <w:r w:rsidR="007223ED">
              <w:rPr>
                <w:rFonts w:hint="eastAsia"/>
              </w:rPr>
              <w:t>特别指定，那么这个当前对象的子对象按照以下规则顺序排列：</w:t>
            </w:r>
            <w:r w:rsidR="007223ED">
              <w:rPr>
                <w:rFonts w:hint="eastAsia"/>
              </w:rPr>
              <w:t>array</w:t>
            </w:r>
            <w:r w:rsidR="007223ED">
              <w:rPr>
                <w:rFonts w:hint="eastAsia"/>
              </w:rPr>
              <w:t>按照递增顺序，</w:t>
            </w:r>
            <w:r w:rsidR="007223ED">
              <w:rPr>
                <w:rFonts w:hint="eastAsia"/>
              </w:rPr>
              <w:t>structure</w:t>
            </w:r>
            <w:r w:rsidR="007223ED">
              <w:rPr>
                <w:rFonts w:hint="eastAsia"/>
              </w:rPr>
              <w:t>按照声明顺序，</w:t>
            </w:r>
            <w:r w:rsidR="004466AF">
              <w:rPr>
                <w:rFonts w:hint="eastAsia"/>
              </w:rPr>
              <w:t>union</w:t>
            </w:r>
            <w:r w:rsidR="004466AF">
              <w:rPr>
                <w:rFonts w:hint="eastAsia"/>
              </w:rPr>
              <w:t>中按照第一个有名成员</w:t>
            </w:r>
            <w:r w:rsidR="00017D2E">
              <w:rPr>
                <w:rFonts w:hint="eastAsia"/>
              </w:rPr>
              <w:t>（注意这一点）</w:t>
            </w:r>
            <w:r w:rsidR="004466AF">
              <w:rPr>
                <w:rFonts w:hint="eastAsia"/>
              </w:rPr>
              <w:t>。</w:t>
            </w:r>
            <w:r w:rsidR="0042171C">
              <w:rPr>
                <w:rFonts w:hint="eastAsia"/>
              </w:rPr>
              <w:t>相反的如果用一个</w:t>
            </w:r>
            <w:r w:rsidR="0042171C">
              <w:rPr>
                <w:rFonts w:hint="eastAsia"/>
              </w:rPr>
              <w:t>designation</w:t>
            </w:r>
            <w:r w:rsidR="0042171C">
              <w:rPr>
                <w:rFonts w:hint="eastAsia"/>
              </w:rPr>
              <w:t>指定某个子对象，那么接下来从下一个对象开始。</w:t>
            </w:r>
          </w:p>
          <w:p w:rsidR="00110AED" w:rsidRDefault="00110AED" w:rsidP="001C2257"/>
          <w:p w:rsidR="003B7E20" w:rsidRDefault="00110AED" w:rsidP="001C2257">
            <w:r>
              <w:rPr>
                <w:rFonts w:hint="eastAsia"/>
              </w:rPr>
              <w:t>（如果</w:t>
            </w:r>
            <w:r w:rsidR="003B7E20">
              <w:rPr>
                <w:rFonts w:hint="eastAsia"/>
              </w:rPr>
              <w:t>一个子聚合</w:t>
            </w:r>
            <w:r>
              <w:rPr>
                <w:rFonts w:hint="eastAsia"/>
              </w:rPr>
              <w:t>没有相应</w:t>
            </w:r>
            <w:r w:rsidR="003B7E20">
              <w:rPr>
                <w:rFonts w:hint="eastAsia"/>
              </w:rPr>
              <w:t>的左右括号，那么子对象像通常那样进行初始化，但是并不是变成</w:t>
            </w:r>
            <w:r w:rsidR="003B7E20">
              <w:rPr>
                <w:rFonts w:hint="eastAsia"/>
              </w:rPr>
              <w:t>currentobject</w:t>
            </w:r>
            <w:r w:rsidR="003B7E20">
              <w:rPr>
                <w:rFonts w:hint="eastAsia"/>
              </w:rPr>
              <w:t>，</w:t>
            </w:r>
            <w:r w:rsidR="003B7E20">
              <w:rPr>
                <w:rFonts w:hint="eastAsia"/>
              </w:rPr>
              <w:t>currentobject</w:t>
            </w:r>
            <w:r w:rsidR="003B7E20">
              <w:rPr>
                <w:rFonts w:hint="eastAsia"/>
              </w:rPr>
              <w:t>仅仅指代由括号括起来的</w:t>
            </w:r>
            <w:r w:rsidR="003B7E20">
              <w:rPr>
                <w:rFonts w:hint="eastAsia"/>
              </w:rPr>
              <w:t>initializerlist</w:t>
            </w:r>
            <w:r w:rsidR="003B7E20">
              <w:rPr>
                <w:rFonts w:hint="eastAsia"/>
              </w:rPr>
              <w:t>）</w:t>
            </w:r>
          </w:p>
          <w:p w:rsidR="003B7E20" w:rsidRDefault="003B7E20" w:rsidP="001C2257"/>
          <w:p w:rsidR="003B7E20" w:rsidRDefault="003B7E20" w:rsidP="001C2257">
            <w:r>
              <w:rPr>
                <w:rFonts w:hint="eastAsia"/>
              </w:rPr>
              <w:t>（对于</w:t>
            </w:r>
            <w:r>
              <w:rPr>
                <w:rFonts w:hint="eastAsia"/>
              </w:rPr>
              <w:t>union</w:t>
            </w:r>
            <w:r>
              <w:rPr>
                <w:rFonts w:hint="eastAsia"/>
              </w:rPr>
              <w:t>，下一个</w:t>
            </w:r>
            <w:r>
              <w:rPr>
                <w:rFonts w:hint="eastAsia"/>
              </w:rPr>
              <w:t>object</w:t>
            </w:r>
            <w:r>
              <w:rPr>
                <w:rFonts w:hint="eastAsia"/>
              </w:rPr>
              <w:t>并不是</w:t>
            </w:r>
            <w:r>
              <w:rPr>
                <w:rFonts w:hint="eastAsia"/>
              </w:rPr>
              <w:t>union</w:t>
            </w:r>
            <w:r>
              <w:rPr>
                <w:rFonts w:hint="eastAsia"/>
              </w:rPr>
              <w:t>的下一个成员，而是包含</w:t>
            </w:r>
            <w:r>
              <w:rPr>
                <w:rFonts w:hint="eastAsia"/>
              </w:rPr>
              <w:t>union</w:t>
            </w:r>
            <w:r>
              <w:rPr>
                <w:rFonts w:hint="eastAsia"/>
              </w:rPr>
              <w:t>的下一个子对象）</w:t>
            </w:r>
          </w:p>
          <w:p w:rsidR="000C474A" w:rsidRDefault="000C474A" w:rsidP="001C2257"/>
          <w:p w:rsidR="00BA2AEB" w:rsidRDefault="00BA2AEB" w:rsidP="001C2257">
            <w:r>
              <w:rPr>
                <w:rFonts w:hint="eastAsia"/>
              </w:rPr>
              <w:t>对于</w:t>
            </w:r>
            <w:proofErr w:type="spellStart"/>
            <w:r>
              <w:rPr>
                <w:rFonts w:hint="eastAsia"/>
              </w:rPr>
              <w:t>designatio</w:t>
            </w:r>
            <w:r w:rsidR="003B7E20">
              <w:rPr>
                <w:rFonts w:hint="eastAsia"/>
              </w:rPr>
              <w:t>r</w:t>
            </w:r>
            <w:r>
              <w:rPr>
                <w:rFonts w:hint="eastAsia"/>
              </w:rPr>
              <w:t>list</w:t>
            </w:r>
            <w:proofErr w:type="spellEnd"/>
            <w:r>
              <w:rPr>
                <w:rFonts w:hint="eastAsia"/>
              </w:rPr>
              <w:t>，每个</w:t>
            </w:r>
            <w:r>
              <w:rPr>
                <w:rFonts w:hint="eastAsia"/>
              </w:rPr>
              <w:t>list</w:t>
            </w:r>
            <w:r>
              <w:rPr>
                <w:rFonts w:hint="eastAsia"/>
              </w:rPr>
              <w:t>都是从最近的括号对开始的那个</w:t>
            </w:r>
            <w:proofErr w:type="spellStart"/>
            <w:r>
              <w:rPr>
                <w:rFonts w:hint="eastAsia"/>
              </w:rPr>
              <w:t>currentobject</w:t>
            </w:r>
            <w:proofErr w:type="spellEnd"/>
            <w:r>
              <w:rPr>
                <w:rFonts w:hint="eastAsia"/>
              </w:rPr>
              <w:t>，每个</w:t>
            </w:r>
            <w:proofErr w:type="spellStart"/>
            <w:r>
              <w:rPr>
                <w:rFonts w:hint="eastAsia"/>
              </w:rPr>
              <w:t>desiganator</w:t>
            </w:r>
            <w:proofErr w:type="spellEnd"/>
            <w:r>
              <w:rPr>
                <w:rFonts w:hint="eastAsia"/>
              </w:rPr>
              <w:t>则对应的去修改当前</w:t>
            </w:r>
            <w:r>
              <w:rPr>
                <w:rFonts w:hint="eastAsia"/>
              </w:rPr>
              <w:t>object</w:t>
            </w:r>
            <w:r>
              <w:rPr>
                <w:rFonts w:hint="eastAsia"/>
              </w:rPr>
              <w:t>的内容。</w:t>
            </w:r>
          </w:p>
          <w:p w:rsidR="00BA2AEB" w:rsidRDefault="00BA2AEB" w:rsidP="001C2257"/>
          <w:p w:rsidR="00BA2AEB" w:rsidRDefault="00732B8A" w:rsidP="001C2257">
            <w:r>
              <w:rPr>
                <w:rFonts w:hint="eastAsia"/>
              </w:rPr>
              <w:t>初始化应当按顺序进行，如果对同一对象多次初始化，则覆盖前面的</w:t>
            </w:r>
            <w:r w:rsidR="00013155">
              <w:rPr>
                <w:rFonts w:hint="eastAsia"/>
              </w:rPr>
              <w:t>，被覆盖的那个就没有用了</w:t>
            </w:r>
            <w:r>
              <w:rPr>
                <w:rFonts w:hint="eastAsia"/>
              </w:rPr>
              <w:t>，所有没有显式初始化的都应当等同于那个对象含有</w:t>
            </w:r>
            <w:r>
              <w:rPr>
                <w:rFonts w:hint="eastAsia"/>
              </w:rPr>
              <w:t>static</w:t>
            </w:r>
            <w:r>
              <w:rPr>
                <w:rFonts w:hint="eastAsia"/>
              </w:rPr>
              <w:t>存储持续时间的隐式初始化。</w:t>
            </w:r>
          </w:p>
          <w:p w:rsidR="00732B8A" w:rsidRDefault="00732B8A" w:rsidP="001C2257"/>
          <w:p w:rsidR="00732B8A" w:rsidRDefault="00732B8A" w:rsidP="001C2257">
            <w:r>
              <w:rPr>
                <w:rFonts w:hint="eastAsia"/>
              </w:rPr>
              <w:t>如果聚合或者联合含有聚合或者联合的成员，那么需要递归的进行。如果子聚合类型的初始化是以左大括号开头，那么用对应的右括号括起来的部分进行初始化，否则，如果是子聚合类型，</w:t>
            </w:r>
            <w:r w:rsidR="002D0124">
              <w:rPr>
                <w:rFonts w:hint="eastAsia"/>
              </w:rPr>
              <w:t>给他找足够的元素即可，如果是</w:t>
            </w:r>
            <w:r w:rsidR="002D0124">
              <w:rPr>
                <w:rFonts w:hint="eastAsia"/>
              </w:rPr>
              <w:t>union</w:t>
            </w:r>
            <w:r w:rsidR="002D0124">
              <w:rPr>
                <w:rFonts w:hint="eastAsia"/>
              </w:rPr>
              <w:t>，则用于第一个元素。剩下的元素用于初始化后续的部分。</w:t>
            </w:r>
          </w:p>
          <w:p w:rsidR="002D0124" w:rsidRDefault="002D0124" w:rsidP="001C2257"/>
          <w:p w:rsidR="002D0124" w:rsidRDefault="002D0124" w:rsidP="001C2257">
            <w:r>
              <w:rPr>
                <w:rFonts w:hint="eastAsia"/>
              </w:rPr>
              <w:t>如果大括号的部分，少于初始化需要的成员，那么剩下的部分应当隐式初始化，同样如同</w:t>
            </w:r>
            <w:r>
              <w:rPr>
                <w:rFonts w:hint="eastAsia"/>
              </w:rPr>
              <w:t>static</w:t>
            </w:r>
            <w:r>
              <w:rPr>
                <w:rFonts w:hint="eastAsia"/>
              </w:rPr>
              <w:t>存储持续类型。</w:t>
            </w:r>
          </w:p>
          <w:p w:rsidR="002D0124" w:rsidRDefault="002D0124" w:rsidP="001C2257"/>
          <w:p w:rsidR="002D0124" w:rsidRDefault="00FC6251" w:rsidP="001C2257">
            <w:r>
              <w:rPr>
                <w:rFonts w:hint="eastAsia"/>
              </w:rPr>
              <w:t>如果对于未定义长度的</w:t>
            </w:r>
            <w:r>
              <w:rPr>
                <w:rFonts w:hint="eastAsia"/>
              </w:rPr>
              <w:t>array</w:t>
            </w:r>
            <w:r>
              <w:rPr>
                <w:rFonts w:hint="eastAsia"/>
              </w:rPr>
              <w:t>进行初始化，</w:t>
            </w:r>
            <w:r w:rsidR="00110AED">
              <w:rPr>
                <w:rFonts w:hint="eastAsia"/>
              </w:rPr>
              <w:t>它的长度和显式初始化的最大长度相同，并且在这个</w:t>
            </w:r>
            <w:r w:rsidR="00110AED">
              <w:rPr>
                <w:rFonts w:hint="eastAsia"/>
              </w:rPr>
              <w:t>initializerlist</w:t>
            </w:r>
            <w:r w:rsidR="00110AED">
              <w:rPr>
                <w:rFonts w:hint="eastAsia"/>
              </w:rPr>
              <w:t>的结尾变成</w:t>
            </w:r>
            <w:r w:rsidR="00110AED">
              <w:rPr>
                <w:rFonts w:hint="eastAsia"/>
              </w:rPr>
              <w:t>completed</w:t>
            </w:r>
          </w:p>
          <w:p w:rsidR="00110AED" w:rsidRDefault="00110AED" w:rsidP="001C2257"/>
          <w:p w:rsidR="00110AED" w:rsidRDefault="00110AED" w:rsidP="001C2257">
            <w:r>
              <w:rPr>
                <w:rFonts w:hint="eastAsia"/>
              </w:rPr>
              <w:t>初始化列表的表达式是不确定的序列，因此它的副作用也是不确定的。（从我的实现角度，应当采用从前向后的方式）</w:t>
            </w:r>
          </w:p>
          <w:p w:rsidR="00110AED" w:rsidRDefault="00110AED" w:rsidP="001C2257"/>
          <w:p w:rsidR="00110AED" w:rsidRDefault="00110AED" w:rsidP="001C2257"/>
          <w:p w:rsidR="000C474A" w:rsidRDefault="000C474A" w:rsidP="001C2257"/>
          <w:p w:rsidR="009D2459" w:rsidRDefault="009D2459" w:rsidP="001C2257">
            <w:r>
              <w:rPr>
                <w:rFonts w:hint="eastAsia"/>
              </w:rPr>
              <w:t>（我一直没动这一块的原因在于初始化的结果</w:t>
            </w:r>
            <w:r w:rsidR="00312F03">
              <w:rPr>
                <w:rFonts w:hint="eastAsia"/>
              </w:rPr>
              <w:t>该如何使用，我现在的想法是，</w:t>
            </w:r>
            <w:r w:rsidR="00253602">
              <w:rPr>
                <w:rFonts w:hint="eastAsia"/>
              </w:rPr>
              <w:t>对于数组和结构体之类的，</w:t>
            </w:r>
            <w:r w:rsidR="00C0668D">
              <w:rPr>
                <w:rFonts w:hint="eastAsia"/>
              </w:rPr>
              <w:t>分配一个对应大小的区域，按照</w:t>
            </w:r>
            <w:r w:rsidR="00C0668D">
              <w:rPr>
                <w:rFonts w:hint="eastAsia"/>
              </w:rPr>
              <w:t>4</w:t>
            </w:r>
            <w:r w:rsidR="00C0668D">
              <w:rPr>
                <w:rFonts w:hint="eastAsia"/>
              </w:rPr>
              <w:t>字节或者</w:t>
            </w:r>
            <w:r w:rsidR="00C0668D">
              <w:rPr>
                <w:rFonts w:hint="eastAsia"/>
              </w:rPr>
              <w:t>8</w:t>
            </w:r>
            <w:r w:rsidR="00C0668D">
              <w:rPr>
                <w:rFonts w:hint="eastAsia"/>
              </w:rPr>
              <w:t>字节（看平台位数）读取，如果不为零则生成代码填充。这样子，而这样做不影响初始化的内容</w:t>
            </w:r>
            <w:r w:rsidR="00A44580">
              <w:rPr>
                <w:rFonts w:hint="eastAsia"/>
              </w:rPr>
              <w:t>，就其他编译器的实现来说，也是差不多的方法，在栈上分配对应的空间，直接</w:t>
            </w:r>
            <w:r w:rsidR="00A44580">
              <w:rPr>
                <w:rFonts w:hint="eastAsia"/>
              </w:rPr>
              <w:t>pushxxx</w:t>
            </w:r>
            <w:r w:rsidR="00A44580">
              <w:rPr>
                <w:rFonts w:hint="eastAsia"/>
              </w:rPr>
              <w:t>子节，如果有初始化，那么再在某几个需要初始化的字节处填上位置，而非初始化的部分，比如</w:t>
            </w:r>
            <w:r w:rsidR="00A44580">
              <w:rPr>
                <w:rFonts w:hint="eastAsia"/>
              </w:rPr>
              <w:t>auto</w:t>
            </w:r>
            <w:r w:rsidR="00A44580">
              <w:rPr>
                <w:rFonts w:hint="eastAsia"/>
              </w:rPr>
              <w:t>，其本身只是移动了</w:t>
            </w:r>
            <w:r w:rsidR="00A44580">
              <w:rPr>
                <w:rFonts w:hint="eastAsia"/>
              </w:rPr>
              <w:t>SP</w:t>
            </w:r>
            <w:r w:rsidR="00A44580">
              <w:rPr>
                <w:rFonts w:hint="eastAsia"/>
              </w:rPr>
              <w:t>指针，不影响其原来的值，所以不能轻易的判断就是</w:t>
            </w:r>
            <w:r w:rsidR="00A44580">
              <w:rPr>
                <w:rFonts w:hint="eastAsia"/>
              </w:rPr>
              <w:t>0</w:t>
            </w:r>
            <w:r w:rsidR="00C0668D">
              <w:rPr>
                <w:rFonts w:hint="eastAsia"/>
              </w:rPr>
              <w:t>）</w:t>
            </w:r>
          </w:p>
          <w:p w:rsidR="00EB69B1" w:rsidRDefault="00EB69B1" w:rsidP="001C2257"/>
        </w:tc>
        <w:tc>
          <w:tcPr>
            <w:tcW w:w="1313" w:type="dxa"/>
          </w:tcPr>
          <w:p w:rsidR="001C2257" w:rsidRDefault="001C2257" w:rsidP="004A5A05"/>
        </w:tc>
      </w:tr>
    </w:tbl>
    <w:p w:rsidR="001C1FF8" w:rsidRDefault="001C1FF8"/>
    <w:p w:rsidR="00D818BA" w:rsidRDefault="00D818BA"/>
    <w:p w:rsidR="00D818BA" w:rsidRDefault="00D818BA">
      <w:r>
        <w:t>A</w:t>
      </w:r>
      <w:r>
        <w:rPr>
          <w:rFonts w:hint="eastAsia"/>
        </w:rPr>
        <w:t>ttention:</w:t>
      </w:r>
      <w:r>
        <w:rPr>
          <w:rFonts w:hint="eastAsia"/>
        </w:rPr>
        <w:t>为了消除文法中的左递归问题，所以这里面很多的表达式节点都是一串一串的，而不是如同</w:t>
      </w:r>
      <w:r>
        <w:rPr>
          <w:rFonts w:hint="eastAsia"/>
        </w:rPr>
        <w:t>C</w:t>
      </w:r>
      <w:r>
        <w:rPr>
          <w:rFonts w:hint="eastAsia"/>
        </w:rPr>
        <w:t>文法那样只有两个操作数，请务必仔细检查。</w:t>
      </w:r>
    </w:p>
    <w:tbl>
      <w:tblPr>
        <w:tblStyle w:val="a4"/>
        <w:tblW w:w="0" w:type="auto"/>
        <w:tblLook w:val="04A0"/>
      </w:tblPr>
      <w:tblGrid>
        <w:gridCol w:w="1384"/>
        <w:gridCol w:w="7138"/>
      </w:tblGrid>
      <w:tr w:rsidR="00D069CB" w:rsidTr="00D069CB">
        <w:tc>
          <w:tcPr>
            <w:tcW w:w="1384" w:type="dxa"/>
          </w:tcPr>
          <w:p w:rsidR="00D069CB" w:rsidRDefault="00D069CB">
            <w:r>
              <w:rPr>
                <w:rFonts w:hint="eastAsia"/>
              </w:rPr>
              <w:t>表达式语法节点</w:t>
            </w:r>
          </w:p>
        </w:tc>
        <w:tc>
          <w:tcPr>
            <w:tcW w:w="7138" w:type="dxa"/>
          </w:tcPr>
          <w:p w:rsidR="00D069CB" w:rsidRDefault="00D069CB">
            <w:proofErr w:type="spellStart"/>
            <w:r>
              <w:t>L</w:t>
            </w:r>
            <w:r>
              <w:rPr>
                <w:rFonts w:hint="eastAsia"/>
              </w:rPr>
              <w:t>value</w:t>
            </w:r>
            <w:proofErr w:type="spellEnd"/>
            <w:r>
              <w:rPr>
                <w:rFonts w:hint="eastAsia"/>
              </w:rPr>
              <w:t>，</w:t>
            </w:r>
            <w:r>
              <w:rPr>
                <w:rFonts w:hint="eastAsia"/>
              </w:rPr>
              <w:t>type</w:t>
            </w:r>
            <w:r>
              <w:rPr>
                <w:rFonts w:hint="eastAsia"/>
              </w:rPr>
              <w:t>等等属性约束和要求</w:t>
            </w:r>
          </w:p>
        </w:tc>
      </w:tr>
      <w:tr w:rsidR="00D069CB" w:rsidTr="00D069CB">
        <w:tc>
          <w:tcPr>
            <w:tcW w:w="1384" w:type="dxa"/>
          </w:tcPr>
          <w:p w:rsidR="00D069CB" w:rsidRDefault="00886170">
            <w:r w:rsidRPr="00886170">
              <w:t>Primary expressions</w:t>
            </w:r>
          </w:p>
        </w:tc>
        <w:tc>
          <w:tcPr>
            <w:tcW w:w="7138" w:type="dxa"/>
          </w:tcPr>
          <w:p w:rsidR="00D069CB" w:rsidRDefault="007B05BE">
            <w:r w:rsidRPr="007B05BE">
              <w:t>Identifier</w:t>
            </w:r>
            <w:r>
              <w:rPr>
                <w:rFonts w:hint="eastAsia"/>
              </w:rPr>
              <w:t>：</w:t>
            </w:r>
            <w:r>
              <w:t>声明一个对象或者函数名称</w:t>
            </w:r>
            <w:r>
              <w:rPr>
                <w:rFonts w:hint="eastAsia"/>
              </w:rPr>
              <w:t>，</w:t>
            </w:r>
            <w:r>
              <w:t>前者是</w:t>
            </w:r>
            <w:proofErr w:type="spellStart"/>
            <w:r>
              <w:t>lvalue</w:t>
            </w:r>
            <w:proofErr w:type="spellEnd"/>
            <w:r>
              <w:rPr>
                <w:rFonts w:hint="eastAsia"/>
              </w:rPr>
              <w:t>，</w:t>
            </w:r>
            <w:r>
              <w:t>后者是</w:t>
            </w:r>
            <w:r>
              <w:t>function</w:t>
            </w:r>
            <w:r>
              <w:rPr>
                <w:rFonts w:hint="eastAsia"/>
              </w:rPr>
              <w:t xml:space="preserve"> designator</w:t>
            </w:r>
          </w:p>
          <w:p w:rsidR="007B05BE" w:rsidRDefault="007B05BE">
            <w:r>
              <w:t>C</w:t>
            </w:r>
            <w:r>
              <w:rPr>
                <w:rFonts w:hint="eastAsia"/>
              </w:rPr>
              <w:t>onstant</w:t>
            </w:r>
            <w:r>
              <w:rPr>
                <w:rFonts w:hint="eastAsia"/>
              </w:rPr>
              <w:t>：根据实际情况决定的（</w:t>
            </w:r>
            <w:r>
              <w:rPr>
                <w:rFonts w:hint="eastAsia"/>
              </w:rPr>
              <w:t>TODO</w:t>
            </w:r>
            <w:r>
              <w:rPr>
                <w:rFonts w:hint="eastAsia"/>
              </w:rPr>
              <w:t>）</w:t>
            </w:r>
          </w:p>
          <w:p w:rsidR="007B05BE" w:rsidRDefault="007B05BE">
            <w:r w:rsidRPr="007B05BE">
              <w:t>string literal</w:t>
            </w:r>
            <w:r>
              <w:rPr>
                <w:rFonts w:hint="eastAsia"/>
              </w:rPr>
              <w:t>：</w:t>
            </w:r>
            <w:r>
              <w:t>是一个</w:t>
            </w:r>
            <w:proofErr w:type="spellStart"/>
            <w:r>
              <w:t>lvalue</w:t>
            </w:r>
            <w:proofErr w:type="spellEnd"/>
            <w:r>
              <w:rPr>
                <w:rFonts w:hint="eastAsia"/>
              </w:rPr>
              <w:t>（</w:t>
            </w:r>
            <w:r>
              <w:rPr>
                <w:rFonts w:hint="eastAsia"/>
              </w:rPr>
              <w:t>TODO</w:t>
            </w:r>
            <w:r>
              <w:rPr>
                <w:rFonts w:hint="eastAsia"/>
              </w:rPr>
              <w:t>）</w:t>
            </w:r>
          </w:p>
          <w:p w:rsidR="007B05BE" w:rsidRDefault="00FC20DD">
            <w:r>
              <w:rPr>
                <w:rFonts w:hint="eastAsia"/>
              </w:rPr>
              <w:t>括号表达式：根据下一层的</w:t>
            </w:r>
            <w:r>
              <w:rPr>
                <w:rFonts w:hint="eastAsia"/>
              </w:rPr>
              <w:t>expression</w:t>
            </w:r>
            <w:r>
              <w:rPr>
                <w:rFonts w:hint="eastAsia"/>
              </w:rPr>
              <w:t>节点决定的</w:t>
            </w:r>
          </w:p>
          <w:p w:rsidR="00FC20DD" w:rsidRDefault="00FC20DD">
            <w:r>
              <w:t>G</w:t>
            </w:r>
            <w:r>
              <w:rPr>
                <w:rFonts w:hint="eastAsia"/>
              </w:rPr>
              <w:t>enetic</w:t>
            </w:r>
            <w:r>
              <w:rPr>
                <w:rFonts w:hint="eastAsia"/>
              </w:rPr>
              <w:t>：其类型根据实际的表达式决定的（</w:t>
            </w:r>
            <w:r>
              <w:rPr>
                <w:rFonts w:hint="eastAsia"/>
              </w:rPr>
              <w:t>TODO</w:t>
            </w:r>
            <w:r>
              <w:rPr>
                <w:rFonts w:hint="eastAsia"/>
              </w:rPr>
              <w:t>）</w:t>
            </w:r>
          </w:p>
        </w:tc>
      </w:tr>
      <w:tr w:rsidR="00D069CB" w:rsidTr="00D069CB">
        <w:tc>
          <w:tcPr>
            <w:tcW w:w="1384" w:type="dxa"/>
          </w:tcPr>
          <w:p w:rsidR="00D069CB" w:rsidRDefault="00FC20DD">
            <w:r w:rsidRPr="00FC20DD">
              <w:t>Array subscripting</w:t>
            </w:r>
          </w:p>
        </w:tc>
        <w:tc>
          <w:tcPr>
            <w:tcW w:w="7138" w:type="dxa"/>
          </w:tcPr>
          <w:p w:rsidR="00D069CB" w:rsidRDefault="009D4FD9">
            <w:r>
              <w:rPr>
                <w:rFonts w:hint="eastAsia"/>
              </w:rPr>
              <w:t>两个参数一个要求</w:t>
            </w:r>
            <w:r w:rsidRPr="009D4FD9">
              <w:t>pointer to complete object type</w:t>
            </w:r>
            <w:r>
              <w:rPr>
                <w:rFonts w:hint="eastAsia"/>
              </w:rPr>
              <w:t>（也就是</w:t>
            </w:r>
            <w:r>
              <w:rPr>
                <w:rFonts w:hint="eastAsia"/>
              </w:rPr>
              <w:t>array</w:t>
            </w:r>
            <w:r>
              <w:rPr>
                <w:rFonts w:hint="eastAsia"/>
              </w:rPr>
              <w:t>经过转换之后），另一个要求</w:t>
            </w:r>
            <w:r w:rsidRPr="009D4FD9">
              <w:t>integer type</w:t>
            </w:r>
            <w:r>
              <w:rPr>
                <w:rFonts w:hint="eastAsia"/>
              </w:rPr>
              <w:t>（显然是整型提升之后）</w:t>
            </w:r>
          </w:p>
          <w:p w:rsidR="004A2DD1" w:rsidRDefault="004A2DD1">
            <w:r>
              <w:rPr>
                <w:rFonts w:hint="eastAsia"/>
              </w:rPr>
              <w:t>附：一些</w:t>
            </w:r>
            <w:r w:rsidR="000C45CD">
              <w:rPr>
                <w:rFonts w:hint="eastAsia"/>
              </w:rPr>
              <w:t>实现和</w:t>
            </w:r>
            <w:r>
              <w:rPr>
                <w:rFonts w:hint="eastAsia"/>
              </w:rPr>
              <w:t>描述在另一篇文档中</w:t>
            </w:r>
            <w:r w:rsidR="002B1318">
              <w:rPr>
                <w:rFonts w:hint="eastAsia"/>
              </w:rPr>
              <w:t>（是我考虑不周）</w:t>
            </w:r>
          </w:p>
        </w:tc>
      </w:tr>
      <w:tr w:rsidR="00D069CB" w:rsidTr="00D069CB">
        <w:tc>
          <w:tcPr>
            <w:tcW w:w="1384" w:type="dxa"/>
          </w:tcPr>
          <w:p w:rsidR="00D069CB" w:rsidRDefault="001A7C57">
            <w:r w:rsidRPr="001A7C57">
              <w:t>Function calls</w:t>
            </w:r>
          </w:p>
        </w:tc>
        <w:tc>
          <w:tcPr>
            <w:tcW w:w="7138" w:type="dxa"/>
          </w:tcPr>
          <w:p w:rsidR="00D069CB" w:rsidRDefault="00A46A2A">
            <w:r>
              <w:rPr>
                <w:rFonts w:hint="eastAsia"/>
              </w:rPr>
              <w:t>如果是</w:t>
            </w:r>
            <w:r>
              <w:rPr>
                <w:rFonts w:hint="eastAsia"/>
              </w:rPr>
              <w:t>function</w:t>
            </w:r>
            <w:r>
              <w:rPr>
                <w:rFonts w:hint="eastAsia"/>
              </w:rPr>
              <w:t>，被转换为</w:t>
            </w:r>
            <w:r>
              <w:rPr>
                <w:rFonts w:hint="eastAsia"/>
              </w:rPr>
              <w:t xml:space="preserve">point to </w:t>
            </w:r>
            <w:r w:rsidR="00AB7AD2">
              <w:t>function</w:t>
            </w:r>
          </w:p>
          <w:p w:rsidR="006D6144" w:rsidRDefault="006D6144">
            <w:r>
              <w:rPr>
                <w:rFonts w:hint="eastAsia"/>
              </w:rPr>
              <w:t>如果存在函数原型，那么参数数目应当相同，并且每个参数都应当可以被转化为</w:t>
            </w:r>
            <w:r>
              <w:rPr>
                <w:rFonts w:hint="eastAsia"/>
              </w:rPr>
              <w:t>unqualified</w:t>
            </w:r>
            <w:r>
              <w:rPr>
                <w:rFonts w:hint="eastAsia"/>
              </w:rPr>
              <w:t>的原型参数类型</w:t>
            </w:r>
          </w:p>
          <w:p w:rsidR="001A7C57" w:rsidRDefault="00B0451B" w:rsidP="00F816E5">
            <w:r>
              <w:t>括号里面可以是</w:t>
            </w:r>
            <w:r>
              <w:t>empty</w:t>
            </w:r>
            <w:r>
              <w:rPr>
                <w:rFonts w:hint="eastAsia"/>
              </w:rPr>
              <w:t>，</w:t>
            </w:r>
            <w:r>
              <w:t>或者是由逗号分隔的表达式表明函数的参数</w:t>
            </w:r>
          </w:p>
          <w:p w:rsidR="00B0451B" w:rsidRDefault="00B0451B" w:rsidP="00F816E5">
            <w:r>
              <w:rPr>
                <w:rFonts w:hint="eastAsia"/>
              </w:rPr>
              <w:t>在准备调用函数阶段，该参数被计算，并且对应的参数被填充</w:t>
            </w:r>
          </w:p>
          <w:p w:rsidR="00B0451B" w:rsidRDefault="00B0451B" w:rsidP="00F816E5">
            <w:r>
              <w:rPr>
                <w:rFonts w:hint="eastAsia"/>
              </w:rPr>
              <w:t>对于函数参数表达式的值，如果</w:t>
            </w:r>
            <w:r w:rsidR="00305AD6">
              <w:rPr>
                <w:rFonts w:hint="eastAsia"/>
              </w:rPr>
              <w:t>有函数的返回值指针，则该值和类型为那个返回值，如果没有，则是</w:t>
            </w:r>
            <w:r w:rsidR="00305AD6">
              <w:rPr>
                <w:rFonts w:hint="eastAsia"/>
              </w:rPr>
              <w:t>void</w:t>
            </w:r>
            <w:r w:rsidR="00305AD6">
              <w:rPr>
                <w:rFonts w:hint="eastAsia"/>
              </w:rPr>
              <w:t>（我的实现中无需考虑这个，因为</w:t>
            </w:r>
            <w:r w:rsidR="00305AD6">
              <w:rPr>
                <w:rFonts w:hint="eastAsia"/>
              </w:rPr>
              <w:t>void</w:t>
            </w:r>
            <w:r w:rsidR="00305AD6">
              <w:rPr>
                <w:rFonts w:hint="eastAsia"/>
              </w:rPr>
              <w:t>也作为类型会被插入到类型链中）</w:t>
            </w:r>
          </w:p>
          <w:p w:rsidR="0018255F" w:rsidRDefault="0018255F" w:rsidP="0018255F">
            <w:r>
              <w:rPr>
                <w:rFonts w:hint="eastAsia"/>
              </w:rPr>
              <w:t>如果没有原型函数，（就是那个激动人心的旧式风格的函数隐式声明）那么这个函数调用对所有的参数都实行了整型提升，</w:t>
            </w:r>
            <w:r>
              <w:rPr>
                <w:rFonts w:hint="eastAsia"/>
              </w:rPr>
              <w:t>float</w:t>
            </w:r>
            <w:r>
              <w:rPr>
                <w:rFonts w:hint="eastAsia"/>
              </w:rPr>
              <w:t>被提升为</w:t>
            </w:r>
            <w:r>
              <w:rPr>
                <w:rFonts w:hint="eastAsia"/>
              </w:rPr>
              <w:t>double</w:t>
            </w:r>
            <w:r>
              <w:rPr>
                <w:rFonts w:hint="eastAsia"/>
              </w:rPr>
              <w:t>。这被称作</w:t>
            </w:r>
            <w:r>
              <w:t xml:space="preserve">default </w:t>
            </w:r>
            <w:proofErr w:type="spellStart"/>
            <w:r>
              <w:t>argumentpromotions</w:t>
            </w:r>
            <w:proofErr w:type="spellEnd"/>
            <w:r w:rsidR="00F05043">
              <w:rPr>
                <w:rFonts w:hint="eastAsia"/>
              </w:rPr>
              <w:t>，</w:t>
            </w:r>
            <w:r w:rsidR="00F05043">
              <w:t>如果参数</w:t>
            </w:r>
            <w:r w:rsidR="00B64A45">
              <w:t>数量</w:t>
            </w:r>
            <w:r w:rsidR="00F05043">
              <w:t>不符合</w:t>
            </w:r>
            <w:r w:rsidR="00F05043">
              <w:rPr>
                <w:rFonts w:hint="eastAsia"/>
              </w:rPr>
              <w:t>，</w:t>
            </w:r>
            <w:r w:rsidR="00F05043">
              <w:t>在这种情况下</w:t>
            </w:r>
            <w:r w:rsidR="00F05043">
              <w:rPr>
                <w:rFonts w:hint="eastAsia"/>
              </w:rPr>
              <w:t>未定义</w:t>
            </w:r>
          </w:p>
          <w:p w:rsidR="00F05043" w:rsidRDefault="00F05043" w:rsidP="0018255F">
            <w:r>
              <w:rPr>
                <w:rFonts w:hint="eastAsia"/>
              </w:rPr>
              <w:t>如果有原型函数，但是有</w:t>
            </w:r>
            <w:r>
              <w:rPr>
                <w:rFonts w:hint="eastAsia"/>
              </w:rPr>
              <w:t>ellipsis</w:t>
            </w:r>
            <w:r>
              <w:rPr>
                <w:rFonts w:hint="eastAsia"/>
              </w:rPr>
              <w:t>，就是后面跟着三个点，或者参数在提升之后并不</w:t>
            </w:r>
            <w:r>
              <w:rPr>
                <w:rFonts w:hint="eastAsia"/>
              </w:rPr>
              <w:t>compatible</w:t>
            </w:r>
            <w:r>
              <w:rPr>
                <w:rFonts w:hint="eastAsia"/>
              </w:rPr>
              <w:t>，那么行为未定义，但是有例外情况。</w:t>
            </w:r>
          </w:p>
          <w:p w:rsidR="00AC67FF" w:rsidRDefault="00AC67FF" w:rsidP="0018255F">
            <w:r>
              <w:rPr>
                <w:rFonts w:hint="eastAsia"/>
              </w:rPr>
              <w:t>例外情况如下，一个是参数提升后变成了</w:t>
            </w:r>
            <w:r>
              <w:rPr>
                <w:rFonts w:hint="eastAsia"/>
              </w:rPr>
              <w:t>signed integer</w:t>
            </w:r>
            <w:r>
              <w:rPr>
                <w:rFonts w:hint="eastAsia"/>
              </w:rPr>
              <w:t>类型，而要求的是</w:t>
            </w:r>
            <w:r>
              <w:rPr>
                <w:rFonts w:hint="eastAsia"/>
              </w:rPr>
              <w:lastRenderedPageBreak/>
              <w:t>unsigned</w:t>
            </w:r>
            <w:r>
              <w:rPr>
                <w:rFonts w:hint="eastAsia"/>
              </w:rPr>
              <w:t>的，并且是对应的类型，（显然他们的表示在两边都是有意义的）</w:t>
            </w:r>
          </w:p>
          <w:p w:rsidR="00AC67FF" w:rsidRDefault="009D63BA" w:rsidP="0018255F">
            <w:r>
              <w:rPr>
                <w:rFonts w:hint="eastAsia"/>
              </w:rPr>
              <w:t>另一个是都是对于</w:t>
            </w:r>
            <w:r>
              <w:rPr>
                <w:rFonts w:hint="eastAsia"/>
              </w:rPr>
              <w:t>qualified</w:t>
            </w:r>
            <w:r>
              <w:rPr>
                <w:rFonts w:hint="eastAsia"/>
              </w:rPr>
              <w:t>或者</w:t>
            </w:r>
            <w:r>
              <w:rPr>
                <w:rFonts w:hint="eastAsia"/>
              </w:rPr>
              <w:t>unqualified</w:t>
            </w:r>
            <w:r>
              <w:rPr>
                <w:rFonts w:hint="eastAsia"/>
              </w:rPr>
              <w:t>的指针，指向</w:t>
            </w:r>
            <w:r>
              <w:rPr>
                <w:rFonts w:hint="eastAsia"/>
              </w:rPr>
              <w:t>character</w:t>
            </w:r>
            <w:r>
              <w:rPr>
                <w:rFonts w:hint="eastAsia"/>
              </w:rPr>
              <w:t>类型（就是</w:t>
            </w:r>
            <w:r>
              <w:rPr>
                <w:rFonts w:hint="eastAsia"/>
              </w:rPr>
              <w:t>char</w:t>
            </w:r>
            <w:r>
              <w:rPr>
                <w:rFonts w:hint="eastAsia"/>
              </w:rPr>
              <w:t>和</w:t>
            </w:r>
            <w:r>
              <w:rPr>
                <w:rFonts w:hint="eastAsia"/>
              </w:rPr>
              <w:t>unsigned</w:t>
            </w:r>
            <w:r>
              <w:rPr>
                <w:rFonts w:hint="eastAsia"/>
              </w:rPr>
              <w:t>和</w:t>
            </w:r>
            <w:r>
              <w:rPr>
                <w:rFonts w:hint="eastAsia"/>
              </w:rPr>
              <w:t>signed char</w:t>
            </w:r>
            <w:r>
              <w:rPr>
                <w:rFonts w:hint="eastAsia"/>
              </w:rPr>
              <w:t>）或者</w:t>
            </w:r>
            <w:r>
              <w:rPr>
                <w:rFonts w:hint="eastAsia"/>
              </w:rPr>
              <w:t>void</w:t>
            </w:r>
            <w:r>
              <w:rPr>
                <w:rFonts w:hint="eastAsia"/>
              </w:rPr>
              <w:t>类型</w:t>
            </w:r>
          </w:p>
          <w:p w:rsidR="009D63BA" w:rsidRDefault="009D63BA" w:rsidP="0018255F">
            <w:r>
              <w:rPr>
                <w:rFonts w:hint="eastAsia"/>
              </w:rPr>
              <w:t>没了</w:t>
            </w:r>
          </w:p>
          <w:p w:rsidR="00BD05AF" w:rsidRDefault="0096585C" w:rsidP="0018255F">
            <w:r>
              <w:rPr>
                <w:rFonts w:hint="eastAsia"/>
              </w:rPr>
              <w:t>如果有原型，那么会自动进行类型的转换，转换成</w:t>
            </w:r>
            <w:r>
              <w:rPr>
                <w:rFonts w:hint="eastAsia"/>
              </w:rPr>
              <w:t>unqualified</w:t>
            </w:r>
            <w:r>
              <w:rPr>
                <w:rFonts w:hint="eastAsia"/>
              </w:rPr>
              <w:t>版本的对应类型（所以在函数声明中的那个</w:t>
            </w:r>
            <w:r>
              <w:rPr>
                <w:rFonts w:hint="eastAsia"/>
              </w:rPr>
              <w:t>qualified</w:t>
            </w:r>
            <w:r w:rsidR="00BD05AF">
              <w:rPr>
                <w:rFonts w:hint="eastAsia"/>
              </w:rPr>
              <w:t>其实不需要考虑就是这个原因</w:t>
            </w:r>
            <w:r>
              <w:rPr>
                <w:rFonts w:hint="eastAsia"/>
              </w:rPr>
              <w:t>）</w:t>
            </w:r>
          </w:p>
          <w:p w:rsidR="0022669A" w:rsidRDefault="0022669A" w:rsidP="0018255F">
            <w:r>
              <w:rPr>
                <w:rFonts w:hint="eastAsia"/>
              </w:rPr>
              <w:t>如果原型中有三个点，也就是</w:t>
            </w:r>
            <w:r>
              <w:rPr>
                <w:rFonts w:hint="eastAsia"/>
              </w:rPr>
              <w:t>ellipsis</w:t>
            </w:r>
            <w:r>
              <w:rPr>
                <w:rFonts w:hint="eastAsia"/>
              </w:rPr>
              <w:t>，那么这个参数转换会直到最后一个，并且，执行的是默认的参数转换（针对省略号多出来的那些参数，前面的还是一样）</w:t>
            </w:r>
          </w:p>
          <w:p w:rsidR="0022669A" w:rsidRDefault="00B64A45" w:rsidP="0018255F">
            <w:r>
              <w:rPr>
                <w:rFonts w:hint="eastAsia"/>
              </w:rPr>
              <w:t>其他隐式转换不被执行，特别的是，如果是旧式风格的情况（也就是没有原型啦）就不做参数数量和类型的比较。</w:t>
            </w:r>
          </w:p>
          <w:p w:rsidR="0054450B" w:rsidRDefault="006C43B0" w:rsidP="0018255F">
            <w:r>
              <w:rPr>
                <w:rFonts w:hint="eastAsia"/>
              </w:rPr>
              <w:t>函数定义的类型和表达式调用的类型不兼容，那么行为未定义（肯定报错咯，不然强转么？）</w:t>
            </w:r>
          </w:p>
          <w:p w:rsidR="00C25BC2" w:rsidRDefault="00C25BC2" w:rsidP="0018255F">
            <w:r>
              <w:rPr>
                <w:rFonts w:hint="eastAsia"/>
              </w:rPr>
              <w:t>实际调用之前对</w:t>
            </w:r>
            <w:r>
              <w:rPr>
                <w:rFonts w:hint="eastAsia"/>
              </w:rPr>
              <w:t>function designator</w:t>
            </w:r>
            <w:r>
              <w:rPr>
                <w:rFonts w:hint="eastAsia"/>
              </w:rPr>
              <w:t>和参数计算的之后，这中间存在一个序列点。</w:t>
            </w:r>
          </w:p>
          <w:p w:rsidR="00AE7DC6" w:rsidRDefault="00AE7DC6" w:rsidP="0018255F">
            <w:r>
              <w:rPr>
                <w:rFonts w:hint="eastAsia"/>
              </w:rPr>
              <w:t>参数的计算顺序应当是不确定的，当然实际上实现中按照传统</w:t>
            </w:r>
            <w:proofErr w:type="spellStart"/>
            <w:r>
              <w:rPr>
                <w:rFonts w:hint="eastAsia"/>
              </w:rPr>
              <w:t>cdecl</w:t>
            </w:r>
            <w:proofErr w:type="spellEnd"/>
            <w:r>
              <w:rPr>
                <w:rFonts w:hint="eastAsia"/>
              </w:rPr>
              <w:t>的调用约定，那么应该是从右到左的入栈顺序</w:t>
            </w:r>
            <w:r w:rsidR="003073BB">
              <w:rPr>
                <w:rFonts w:hint="eastAsia"/>
              </w:rPr>
              <w:t>，也应该按照这个顺序去计算。</w:t>
            </w:r>
          </w:p>
          <w:p w:rsidR="004F05F3" w:rsidRDefault="004F05F3" w:rsidP="0018255F">
            <w:r>
              <w:rPr>
                <w:rFonts w:hint="eastAsia"/>
              </w:rPr>
              <w:t>C</w:t>
            </w:r>
            <w:r>
              <w:rPr>
                <w:rFonts w:hint="eastAsia"/>
              </w:rPr>
              <w:t>标准中的例子：</w:t>
            </w:r>
          </w:p>
          <w:p w:rsidR="004F05F3" w:rsidRDefault="004F05F3" w:rsidP="0018255F">
            <w:r w:rsidRPr="004F05F3">
              <w:t>(*pf[f1()]) (f2(), f3() + f4())</w:t>
            </w:r>
          </w:p>
          <w:p w:rsidR="004F05F3" w:rsidRDefault="004F05F3" w:rsidP="0018255F">
            <w:r>
              <w:rPr>
                <w:rFonts w:hint="eastAsia"/>
              </w:rPr>
              <w:t>其中</w:t>
            </w:r>
            <w:r>
              <w:rPr>
                <w:rFonts w:hint="eastAsia"/>
              </w:rPr>
              <w:t>1234</w:t>
            </w:r>
            <w:r>
              <w:rPr>
                <w:rFonts w:hint="eastAsia"/>
              </w:rPr>
              <w:t>的</w:t>
            </w:r>
            <w:r>
              <w:rPr>
                <w:rFonts w:hint="eastAsia"/>
              </w:rPr>
              <w:t>function</w:t>
            </w:r>
            <w:r>
              <w:rPr>
                <w:rFonts w:hint="eastAsia"/>
              </w:rPr>
              <w:t>是任意顺序被计算的。</w:t>
            </w:r>
          </w:p>
          <w:p w:rsidR="00F85711" w:rsidRPr="00C25BC2" w:rsidRDefault="00F85711" w:rsidP="0018255F">
            <w:r>
              <w:rPr>
                <w:rFonts w:hint="eastAsia"/>
              </w:rPr>
              <w:t>允许</w:t>
            </w:r>
            <w:r w:rsidR="00CB47FA">
              <w:rPr>
                <w:rFonts w:hint="eastAsia"/>
              </w:rPr>
              <w:t>函数调用的</w:t>
            </w:r>
            <w:r>
              <w:rPr>
                <w:rFonts w:hint="eastAsia"/>
              </w:rPr>
              <w:t>递归。</w:t>
            </w:r>
          </w:p>
          <w:p w:rsidR="0018255F" w:rsidRDefault="00B26F4B" w:rsidP="0018255F">
            <w:r>
              <w:t>附注</w:t>
            </w:r>
            <w:r>
              <w:rPr>
                <w:rFonts w:hint="eastAsia"/>
              </w:rPr>
              <w:t>：</w:t>
            </w:r>
            <w:r>
              <w:t>考虑到旧式风格的实际情况</w:t>
            </w:r>
            <w:r>
              <w:rPr>
                <w:rFonts w:hint="eastAsia"/>
              </w:rPr>
              <w:t>，</w:t>
            </w:r>
            <w:r>
              <w:t>需要在遇到没有函数原型的情况下</w:t>
            </w:r>
            <w:r>
              <w:rPr>
                <w:rFonts w:hint="eastAsia"/>
              </w:rPr>
              <w:t>，</w:t>
            </w:r>
            <w:r>
              <w:t>自己生成一个</w:t>
            </w:r>
            <w:r w:rsidR="00CC640E">
              <w:t>函数对象</w:t>
            </w:r>
            <w:r w:rsidR="007337F8">
              <w:t>并插入到最上层的</w:t>
            </w:r>
            <w:proofErr w:type="spellStart"/>
            <w:r w:rsidR="007337F8">
              <w:t>filescope</w:t>
            </w:r>
            <w:proofErr w:type="spellEnd"/>
            <w:r w:rsidR="007337F8">
              <w:t>中去</w:t>
            </w:r>
            <w:r w:rsidR="004A3625">
              <w:rPr>
                <w:rFonts w:hint="eastAsia"/>
              </w:rPr>
              <w:t>（但是</w:t>
            </w:r>
            <w:proofErr w:type="spellStart"/>
            <w:r w:rsidR="004A3625">
              <w:rPr>
                <w:rFonts w:hint="eastAsia"/>
              </w:rPr>
              <w:t>gcc</w:t>
            </w:r>
            <w:proofErr w:type="spellEnd"/>
            <w:r w:rsidR="004A3625">
              <w:rPr>
                <w:rFonts w:hint="eastAsia"/>
              </w:rPr>
              <w:t>应该是插入当前</w:t>
            </w:r>
            <w:r w:rsidR="004A3625">
              <w:rPr>
                <w:rFonts w:hint="eastAsia"/>
              </w:rPr>
              <w:t>scope</w:t>
            </w:r>
            <w:r w:rsidR="00E64C6F">
              <w:rPr>
                <w:rFonts w:hint="eastAsia"/>
              </w:rPr>
              <w:t>，</w:t>
            </w:r>
            <w:r w:rsidR="00E64C6F">
              <w:t>但是一旦在后面遇到了</w:t>
            </w:r>
            <w:r w:rsidR="00450FFE">
              <w:t>定义</w:t>
            </w:r>
            <w:r w:rsidR="00450FFE">
              <w:rPr>
                <w:rFonts w:hint="eastAsia"/>
              </w:rPr>
              <w:t>，</w:t>
            </w:r>
            <w:r w:rsidR="00450FFE">
              <w:t>则需要被取代</w:t>
            </w:r>
            <w:r w:rsidR="00CC640E">
              <w:rPr>
                <w:rFonts w:hint="eastAsia"/>
              </w:rPr>
              <w:t>。</w:t>
            </w:r>
            <w:r w:rsidR="007337F8">
              <w:t>通常返回值</w:t>
            </w:r>
            <w:r w:rsidR="00450FFE">
              <w:t>设为</w:t>
            </w:r>
            <w:r w:rsidR="00450FFE">
              <w:t>int</w:t>
            </w:r>
            <w:r w:rsidR="00450FFE">
              <w:rPr>
                <w:rFonts w:hint="eastAsia"/>
              </w:rPr>
              <w:t>，</w:t>
            </w:r>
            <w:r w:rsidR="00450FFE">
              <w:t>而参数</w:t>
            </w:r>
            <w:r w:rsidR="0026509F">
              <w:rPr>
                <w:rFonts w:hint="eastAsia"/>
              </w:rPr>
              <w:t>则</w:t>
            </w:r>
            <w:r w:rsidR="0026509F">
              <w:t>按照</w:t>
            </w:r>
            <w:r w:rsidR="0026509F">
              <w:t>f</w:t>
            </w:r>
            <w:r w:rsidR="0026509F">
              <w:rPr>
                <w:rFonts w:hint="eastAsia"/>
              </w:rPr>
              <w:t>（）这样无参数的情况进行设置</w:t>
            </w:r>
            <w:r w:rsidR="00A43332">
              <w:rPr>
                <w:rFonts w:hint="eastAsia"/>
              </w:rPr>
              <w:t>。</w:t>
            </w:r>
          </w:p>
        </w:tc>
      </w:tr>
      <w:tr w:rsidR="00D069CB" w:rsidTr="00D069CB">
        <w:tc>
          <w:tcPr>
            <w:tcW w:w="1384" w:type="dxa"/>
          </w:tcPr>
          <w:p w:rsidR="00D069CB" w:rsidRDefault="00B71101">
            <w:r w:rsidRPr="00B71101">
              <w:lastRenderedPageBreak/>
              <w:t>Structure and union members</w:t>
            </w:r>
          </w:p>
        </w:tc>
        <w:tc>
          <w:tcPr>
            <w:tcW w:w="7138" w:type="dxa"/>
          </w:tcPr>
          <w:p w:rsidR="00D069CB" w:rsidRDefault="00633026">
            <w:r>
              <w:t>D</w:t>
            </w:r>
            <w:r>
              <w:rPr>
                <w:rFonts w:hint="eastAsia"/>
              </w:rPr>
              <w:t>ot:</w:t>
            </w:r>
            <w:r>
              <w:rPr>
                <w:rFonts w:hint="eastAsia"/>
              </w:rPr>
              <w:t>第一个操作数需要是</w:t>
            </w:r>
            <w:r>
              <w:rPr>
                <w:rFonts w:hint="eastAsia"/>
              </w:rPr>
              <w:t>atomic</w:t>
            </w:r>
            <w:r>
              <w:rPr>
                <w:rFonts w:hint="eastAsia"/>
              </w:rPr>
              <w:t>，</w:t>
            </w:r>
            <w:r>
              <w:rPr>
                <w:rFonts w:hint="eastAsia"/>
              </w:rPr>
              <w:t>qualified</w:t>
            </w:r>
            <w:r>
              <w:rPr>
                <w:rFonts w:hint="eastAsia"/>
              </w:rPr>
              <w:t>或者无</w:t>
            </w:r>
            <w:r>
              <w:rPr>
                <w:rFonts w:hint="eastAsia"/>
              </w:rPr>
              <w:t>qualified</w:t>
            </w:r>
            <w:r>
              <w:rPr>
                <w:rFonts w:hint="eastAsia"/>
              </w:rPr>
              <w:t>的</w:t>
            </w:r>
            <w:proofErr w:type="spellStart"/>
            <w:r>
              <w:rPr>
                <w:rFonts w:hint="eastAsia"/>
              </w:rPr>
              <w:t>struct</w:t>
            </w:r>
            <w:proofErr w:type="spellEnd"/>
            <w:r>
              <w:rPr>
                <w:rFonts w:hint="eastAsia"/>
              </w:rPr>
              <w:t>或者</w:t>
            </w:r>
            <w:r>
              <w:rPr>
                <w:rFonts w:hint="eastAsia"/>
              </w:rPr>
              <w:t>union</w:t>
            </w:r>
            <w:r>
              <w:rPr>
                <w:rFonts w:hint="eastAsia"/>
              </w:rPr>
              <w:t>，第二个操作数需要是成员名称</w:t>
            </w:r>
            <w:r w:rsidR="00356DFA">
              <w:rPr>
                <w:rFonts w:hint="eastAsia"/>
              </w:rPr>
              <w:t>。如果前者的表达式是一个</w:t>
            </w:r>
            <w:proofErr w:type="spellStart"/>
            <w:r w:rsidR="00356DFA">
              <w:rPr>
                <w:rFonts w:hint="eastAsia"/>
              </w:rPr>
              <w:t>lvalue</w:t>
            </w:r>
            <w:proofErr w:type="spellEnd"/>
            <w:r w:rsidR="00356DFA">
              <w:rPr>
                <w:rFonts w:hint="eastAsia"/>
              </w:rPr>
              <w:t>，那么</w:t>
            </w:r>
            <w:r w:rsidR="00356DFA">
              <w:rPr>
                <w:rFonts w:hint="eastAsia"/>
              </w:rPr>
              <w:t>dot</w:t>
            </w:r>
            <w:r w:rsidR="00356DFA">
              <w:rPr>
                <w:rFonts w:hint="eastAsia"/>
              </w:rPr>
              <w:t>操作之后，仍然是一个</w:t>
            </w:r>
            <w:proofErr w:type="spellStart"/>
            <w:r w:rsidR="00356DFA">
              <w:rPr>
                <w:rFonts w:hint="eastAsia"/>
              </w:rPr>
              <w:t>lvalue</w:t>
            </w:r>
            <w:proofErr w:type="spellEnd"/>
            <w:r w:rsidR="00356DFA">
              <w:rPr>
                <w:rFonts w:hint="eastAsia"/>
              </w:rPr>
              <w:t>。如果前者有</w:t>
            </w:r>
            <w:r w:rsidR="00356DFA">
              <w:rPr>
                <w:rFonts w:hint="eastAsia"/>
              </w:rPr>
              <w:t>qualified</w:t>
            </w:r>
            <w:r w:rsidR="00356DFA">
              <w:rPr>
                <w:rFonts w:hint="eastAsia"/>
              </w:rPr>
              <w:t>，那么整个表达式仍然具有相同的</w:t>
            </w:r>
            <w:r w:rsidR="00356DFA">
              <w:rPr>
                <w:rFonts w:hint="eastAsia"/>
              </w:rPr>
              <w:t>qualified</w:t>
            </w:r>
            <w:r w:rsidR="00356DFA">
              <w:rPr>
                <w:rFonts w:hint="eastAsia"/>
              </w:rPr>
              <w:t>类型。</w:t>
            </w:r>
          </w:p>
          <w:p w:rsidR="00633026" w:rsidRDefault="00633026">
            <w:r>
              <w:rPr>
                <w:rFonts w:hint="eastAsia"/>
              </w:rPr>
              <w:t>-&gt;</w:t>
            </w:r>
            <w:r>
              <w:rPr>
                <w:rFonts w:hint="eastAsia"/>
              </w:rPr>
              <w:t>：第一个操作数是上面提到的类型的指针，第二个一样。</w:t>
            </w:r>
            <w:r w:rsidR="00A6775C">
              <w:rPr>
                <w:rFonts w:hint="eastAsia"/>
              </w:rPr>
              <w:t>是一个</w:t>
            </w:r>
            <w:proofErr w:type="spellStart"/>
            <w:r w:rsidR="00A6775C">
              <w:rPr>
                <w:rFonts w:hint="eastAsia"/>
              </w:rPr>
              <w:t>lvalue</w:t>
            </w:r>
            <w:proofErr w:type="spellEnd"/>
            <w:r w:rsidR="00A6775C">
              <w:rPr>
                <w:rFonts w:hint="eastAsia"/>
              </w:rPr>
              <w:t>，</w:t>
            </w:r>
            <w:r w:rsidR="00A6775C">
              <w:rPr>
                <w:rFonts w:hint="eastAsia"/>
              </w:rPr>
              <w:t>qualified</w:t>
            </w:r>
            <w:r w:rsidR="00A6775C">
              <w:rPr>
                <w:rFonts w:hint="eastAsia"/>
              </w:rPr>
              <w:t>同上。</w:t>
            </w:r>
          </w:p>
          <w:p w:rsidR="00A6775C" w:rsidRDefault="009C2693">
            <w:r>
              <w:rPr>
                <w:rFonts w:hint="eastAsia"/>
              </w:rPr>
              <w:t>操作一个</w:t>
            </w:r>
            <w:r>
              <w:rPr>
                <w:rFonts w:hint="eastAsia"/>
              </w:rPr>
              <w:t>atomic</w:t>
            </w:r>
            <w:r>
              <w:rPr>
                <w:rFonts w:hint="eastAsia"/>
              </w:rPr>
              <w:t>的</w:t>
            </w:r>
            <w:r>
              <w:rPr>
                <w:rFonts w:hint="eastAsia"/>
              </w:rPr>
              <w:t>struct</w:t>
            </w:r>
            <w:r>
              <w:rPr>
                <w:rFonts w:hint="eastAsia"/>
              </w:rPr>
              <w:t>或者</w:t>
            </w:r>
            <w:r>
              <w:rPr>
                <w:rFonts w:hint="eastAsia"/>
              </w:rPr>
              <w:t>union</w:t>
            </w:r>
            <w:r>
              <w:rPr>
                <w:rFonts w:hint="eastAsia"/>
              </w:rPr>
              <w:t>是未定义的行为（并非编译器定义，所以需要报</w:t>
            </w:r>
            <w:r>
              <w:rPr>
                <w:rFonts w:hint="eastAsia"/>
              </w:rPr>
              <w:t>warning</w:t>
            </w:r>
            <w:r>
              <w:rPr>
                <w:rFonts w:hint="eastAsia"/>
              </w:rPr>
              <w:t>）</w:t>
            </w:r>
          </w:p>
          <w:p w:rsidR="00B81772" w:rsidRDefault="002E0825">
            <w:r>
              <w:rPr>
                <w:rFonts w:hint="eastAsia"/>
              </w:rPr>
              <w:t>一个特殊情况：</w:t>
            </w:r>
            <w:r>
              <w:rPr>
                <w:rFonts w:hint="eastAsia"/>
              </w:rPr>
              <w:t xml:space="preserve">common </w:t>
            </w:r>
            <w:r w:rsidRPr="002E0825">
              <w:t>initial sequence</w:t>
            </w:r>
            <w:r w:rsidR="0078386B">
              <w:rPr>
                <w:rFonts w:hint="eastAsia"/>
              </w:rPr>
              <w:t>（</w:t>
            </w:r>
            <w:r w:rsidR="0078386B">
              <w:rPr>
                <w:rFonts w:hint="eastAsia"/>
              </w:rPr>
              <w:t>well</w:t>
            </w:r>
            <w:r w:rsidR="0078386B">
              <w:rPr>
                <w:rFonts w:hint="eastAsia"/>
              </w:rPr>
              <w:t>，去</w:t>
            </w:r>
            <w:r w:rsidR="0078386B">
              <w:rPr>
                <w:rFonts w:hint="eastAsia"/>
              </w:rPr>
              <w:t>Stack Overflow</w:t>
            </w:r>
            <w:r w:rsidR="0078386B">
              <w:rPr>
                <w:rFonts w:hint="eastAsia"/>
              </w:rPr>
              <w:t>上面查资料看到了个非常有意思的问题，总之，</w:t>
            </w:r>
            <w:r w:rsidR="0078386B">
              <w:rPr>
                <w:rFonts w:hint="eastAsia"/>
              </w:rPr>
              <w:t>C</w:t>
            </w:r>
            <w:r w:rsidR="0078386B">
              <w:rPr>
                <w:rFonts w:hint="eastAsia"/>
              </w:rPr>
              <w:t>语言真神奇）</w:t>
            </w:r>
            <w:proofErr w:type="spellStart"/>
            <w:r w:rsidR="00EC7342">
              <w:rPr>
                <w:rFonts w:hint="eastAsia"/>
              </w:rPr>
              <w:t>emmm</w:t>
            </w:r>
            <w:proofErr w:type="spellEnd"/>
            <w:r w:rsidR="00EC7342">
              <w:rPr>
                <w:rFonts w:hint="eastAsia"/>
              </w:rPr>
              <w:t>我看了一眼，总之，这应该跟</w:t>
            </w:r>
            <w:r w:rsidR="00EC7342">
              <w:rPr>
                <w:rFonts w:hint="eastAsia"/>
              </w:rPr>
              <w:t>struct</w:t>
            </w:r>
            <w:r w:rsidR="00EC7342">
              <w:rPr>
                <w:rFonts w:hint="eastAsia"/>
              </w:rPr>
              <w:t>的内存分布有关，而且和我现行的设计并不冲突</w:t>
            </w:r>
            <w:r w:rsidR="00725041">
              <w:rPr>
                <w:rFonts w:hint="eastAsia"/>
              </w:rPr>
              <w:t>，但是我不太明白下面两个例子。</w:t>
            </w:r>
            <w:r w:rsidR="002E284B">
              <w:rPr>
                <w:rFonts w:hint="eastAsia"/>
              </w:rPr>
              <w:t>我不对此做更多说明是因为，虽然他提出了需要</w:t>
            </w:r>
            <w:r w:rsidR="002E284B">
              <w:rPr>
                <w:rFonts w:hint="eastAsia"/>
              </w:rPr>
              <w:t>compatible</w:t>
            </w:r>
            <w:r w:rsidR="002E284B">
              <w:rPr>
                <w:rFonts w:hint="eastAsia"/>
              </w:rPr>
              <w:t>的类型，但是貌似并没有需要检查的部分而纯粹是定义。</w:t>
            </w:r>
          </w:p>
        </w:tc>
      </w:tr>
      <w:tr w:rsidR="00D069CB" w:rsidTr="00D069CB">
        <w:tc>
          <w:tcPr>
            <w:tcW w:w="1384" w:type="dxa"/>
          </w:tcPr>
          <w:p w:rsidR="00D069CB" w:rsidRDefault="002803AD">
            <w:r w:rsidRPr="002803AD">
              <w:t>Postfix increment and decrement operators</w:t>
            </w:r>
          </w:p>
        </w:tc>
        <w:tc>
          <w:tcPr>
            <w:tcW w:w="7138" w:type="dxa"/>
          </w:tcPr>
          <w:p w:rsidR="00D069CB" w:rsidRDefault="002803AD" w:rsidP="002803AD">
            <w:r>
              <w:rPr>
                <w:rFonts w:hint="eastAsia"/>
              </w:rPr>
              <w:t>操作数应当为</w:t>
            </w:r>
            <w:r>
              <w:t>atomic, qualified,</w:t>
            </w:r>
            <w:r>
              <w:rPr>
                <w:rFonts w:hint="eastAsia"/>
              </w:rPr>
              <w:t>和</w:t>
            </w:r>
            <w:r>
              <w:t>unqualified</w:t>
            </w:r>
            <w:r>
              <w:t>的</w:t>
            </w:r>
            <w:r>
              <w:t>real</w:t>
            </w:r>
            <w:r>
              <w:t>或者</w:t>
            </w:r>
            <w:r>
              <w:t>point</w:t>
            </w:r>
            <w:r>
              <w:t>类型</w:t>
            </w:r>
            <w:r>
              <w:rPr>
                <w:rFonts w:hint="eastAsia"/>
              </w:rPr>
              <w:t>，</w:t>
            </w:r>
            <w:r>
              <w:t>并且应当具有可修改的左值</w:t>
            </w:r>
          </w:p>
          <w:p w:rsidR="004F702D" w:rsidRDefault="004F702D" w:rsidP="004F702D">
            <w:r>
              <w:rPr>
                <w:rFonts w:hint="eastAsia"/>
              </w:rPr>
              <w:t>该操作符表达式的结果是操作数的值，有个副作用是操作数中存放的值进行了相应的运算，这么说很讨厌对吧，</w:t>
            </w:r>
            <w:r>
              <w:rPr>
                <w:rFonts w:hint="eastAsia"/>
              </w:rPr>
              <w:t>b=1</w:t>
            </w:r>
            <w:r>
              <w:rPr>
                <w:rFonts w:hint="eastAsia"/>
              </w:rPr>
              <w:t>，</w:t>
            </w:r>
            <w:r>
              <w:rPr>
                <w:rFonts w:hint="eastAsia"/>
              </w:rPr>
              <w:t>a=b++</w:t>
            </w:r>
            <w:r>
              <w:rPr>
                <w:rFonts w:hint="eastAsia"/>
              </w:rPr>
              <w:t>，那么</w:t>
            </w:r>
            <w:r>
              <w:rPr>
                <w:rFonts w:hint="eastAsia"/>
              </w:rPr>
              <w:t>a</w:t>
            </w:r>
            <w:r>
              <w:rPr>
                <w:rFonts w:hint="eastAsia"/>
              </w:rPr>
              <w:t>是</w:t>
            </w:r>
            <w:r>
              <w:rPr>
                <w:rFonts w:hint="eastAsia"/>
              </w:rPr>
              <w:t>1</w:t>
            </w:r>
            <w:r>
              <w:rPr>
                <w:rFonts w:hint="eastAsia"/>
              </w:rPr>
              <w:t>，</w:t>
            </w:r>
            <w:r>
              <w:rPr>
                <w:rFonts w:hint="eastAsia"/>
              </w:rPr>
              <w:t>b</w:t>
            </w:r>
            <w:r>
              <w:rPr>
                <w:rFonts w:hint="eastAsia"/>
              </w:rPr>
              <w:t>是</w:t>
            </w:r>
            <w:r>
              <w:rPr>
                <w:rFonts w:hint="eastAsia"/>
              </w:rPr>
              <w:t>1+1=2</w:t>
            </w:r>
            <w:r>
              <w:rPr>
                <w:rFonts w:hint="eastAsia"/>
              </w:rPr>
              <w:t>。稍微对此有所了解的应该都清楚讲的是这件事情。</w:t>
            </w:r>
          </w:p>
          <w:p w:rsidR="00401D05" w:rsidRDefault="00401D05" w:rsidP="004F702D">
            <w:r>
              <w:rPr>
                <w:rFonts w:hint="eastAsia"/>
              </w:rPr>
              <w:t>并且，表达式的值是在进行更新存储对象中的数值之前，就是所谓的先取值</w:t>
            </w:r>
            <w:r>
              <w:rPr>
                <w:rFonts w:hint="eastAsia"/>
              </w:rPr>
              <w:lastRenderedPageBreak/>
              <w:t>再加加</w:t>
            </w:r>
            <w:r w:rsidR="00074A81">
              <w:rPr>
                <w:rFonts w:hint="eastAsia"/>
              </w:rPr>
              <w:t>。对于不确定顺序的函数调用，（我的理解是函数调用的参数中，使用了</w:t>
            </w:r>
            <w:r w:rsidR="00074A81">
              <w:rPr>
                <w:rFonts w:hint="eastAsia"/>
              </w:rPr>
              <w:t>++</w:t>
            </w:r>
            <w:r w:rsidR="00074A81">
              <w:rPr>
                <w:rFonts w:hint="eastAsia"/>
              </w:rPr>
              <w:t>操作符）</w:t>
            </w:r>
            <w:r w:rsidR="00074A81">
              <w:rPr>
                <w:rFonts w:hint="eastAsia"/>
              </w:rPr>
              <w:t>++</w:t>
            </w:r>
            <w:r w:rsidR="00074A81">
              <w:rPr>
                <w:rFonts w:hint="eastAsia"/>
              </w:rPr>
              <w:t>操作符视作单独的计算（我不知道怎么翻译，但是我的理解是在参数中的这个东西，</w:t>
            </w:r>
            <w:r w:rsidR="00074A81">
              <w:rPr>
                <w:rFonts w:hint="eastAsia"/>
              </w:rPr>
              <w:t>++</w:t>
            </w:r>
            <w:r w:rsidR="00074A81">
              <w:rPr>
                <w:rFonts w:hint="eastAsia"/>
              </w:rPr>
              <w:t>之后是一个序列点，而不同参数之间的顺序，似乎是编译器或者说压栈顺序所确定的。）</w:t>
            </w:r>
          </w:p>
          <w:p w:rsidR="00BF5F40" w:rsidRDefault="00BF5F40" w:rsidP="004F702D">
            <w:r>
              <w:rPr>
                <w:rFonts w:hint="eastAsia"/>
              </w:rPr>
              <w:t>如果是用在一个</w:t>
            </w:r>
            <w:r>
              <w:rPr>
                <w:rFonts w:hint="eastAsia"/>
              </w:rPr>
              <w:t>atomic</w:t>
            </w:r>
            <w:r>
              <w:rPr>
                <w:rFonts w:hint="eastAsia"/>
              </w:rPr>
              <w:t>类型的对象上面的</w:t>
            </w:r>
            <w:r>
              <w:rPr>
                <w:rFonts w:hint="eastAsia"/>
              </w:rPr>
              <w:t>++</w:t>
            </w:r>
            <w:r>
              <w:rPr>
                <w:rFonts w:hint="eastAsia"/>
              </w:rPr>
              <w:t>，</w:t>
            </w:r>
            <w:r w:rsidR="00A123A3">
              <w:rPr>
                <w:rFonts w:hint="eastAsia"/>
              </w:rPr>
              <w:t>等同于</w:t>
            </w:r>
            <w:proofErr w:type="spellStart"/>
            <w:r w:rsidR="00A123A3" w:rsidRPr="00A123A3">
              <w:t>memory_order_seq_cst</w:t>
            </w:r>
            <w:proofErr w:type="spellEnd"/>
            <w:r w:rsidR="00A123A3">
              <w:t>函数中的语义</w:t>
            </w:r>
            <w:r w:rsidR="00A123A3">
              <w:rPr>
                <w:rFonts w:hint="eastAsia"/>
              </w:rPr>
              <w:t>。</w:t>
            </w:r>
          </w:p>
          <w:p w:rsidR="000A6F61" w:rsidRDefault="000A6F61" w:rsidP="004F702D">
            <w:r>
              <w:rPr>
                <w:rFonts w:hint="eastAsia"/>
              </w:rPr>
              <w:t>--</w:t>
            </w:r>
            <w:r>
              <w:rPr>
                <w:rFonts w:hint="eastAsia"/>
              </w:rPr>
              <w:t>操作符一样</w:t>
            </w:r>
          </w:p>
        </w:tc>
      </w:tr>
      <w:tr w:rsidR="00D069CB" w:rsidTr="00D069CB">
        <w:tc>
          <w:tcPr>
            <w:tcW w:w="1384" w:type="dxa"/>
          </w:tcPr>
          <w:p w:rsidR="00D069CB" w:rsidRDefault="009D5B06">
            <w:r w:rsidRPr="009D5B06">
              <w:lastRenderedPageBreak/>
              <w:t>Compound literals</w:t>
            </w:r>
          </w:p>
        </w:tc>
        <w:tc>
          <w:tcPr>
            <w:tcW w:w="7138" w:type="dxa"/>
          </w:tcPr>
          <w:p w:rsidR="00D069CB" w:rsidRDefault="00E41736">
            <w:r>
              <w:rPr>
                <w:rFonts w:hint="eastAsia"/>
              </w:rPr>
              <w:t>在</w:t>
            </w:r>
            <w:r>
              <w:rPr>
                <w:rFonts w:hint="eastAsia"/>
              </w:rPr>
              <w:t xml:space="preserve">postfix </w:t>
            </w:r>
            <w:r>
              <w:rPr>
                <w:rFonts w:hint="eastAsia"/>
              </w:rPr>
              <w:t>操作中的（</w:t>
            </w:r>
            <w:r>
              <w:rPr>
                <w:rFonts w:hint="eastAsia"/>
              </w:rPr>
              <w:t>type name</w:t>
            </w:r>
            <w:r>
              <w:rPr>
                <w:rFonts w:hint="eastAsia"/>
              </w:rPr>
              <w:t>）开头的就是</w:t>
            </w:r>
            <w:r>
              <w:rPr>
                <w:rFonts w:hint="eastAsia"/>
              </w:rPr>
              <w:t>compound literals</w:t>
            </w:r>
            <w:r>
              <w:rPr>
                <w:rFonts w:hint="eastAsia"/>
              </w:rPr>
              <w:t>，</w:t>
            </w:r>
            <w:r w:rsidR="003A2638">
              <w:rPr>
                <w:rFonts w:hint="eastAsia"/>
              </w:rPr>
              <w:t>这个</w:t>
            </w:r>
            <w:r w:rsidR="003A2638">
              <w:rPr>
                <w:rFonts w:hint="eastAsia"/>
              </w:rPr>
              <w:t>type name</w:t>
            </w:r>
            <w:r w:rsidR="003A2638">
              <w:rPr>
                <w:rFonts w:hint="eastAsia"/>
              </w:rPr>
              <w:t>指定的类型应当为</w:t>
            </w:r>
            <w:r w:rsidR="003A2638">
              <w:rPr>
                <w:rFonts w:hint="eastAsia"/>
              </w:rPr>
              <w:t>complete</w:t>
            </w:r>
            <w:r w:rsidR="003A2638">
              <w:rPr>
                <w:rFonts w:hint="eastAsia"/>
              </w:rPr>
              <w:t>或者不确定大小的</w:t>
            </w:r>
            <w:r w:rsidR="003A2638">
              <w:rPr>
                <w:rFonts w:hint="eastAsia"/>
              </w:rPr>
              <w:t>array</w:t>
            </w:r>
            <w:r w:rsidR="003A2638">
              <w:rPr>
                <w:rFonts w:hint="eastAsia"/>
              </w:rPr>
              <w:t>，但是不能是</w:t>
            </w:r>
            <w:proofErr w:type="spellStart"/>
            <w:r w:rsidR="003A2638">
              <w:rPr>
                <w:rFonts w:hint="eastAsia"/>
              </w:rPr>
              <w:t>vla</w:t>
            </w:r>
            <w:proofErr w:type="spellEnd"/>
            <w:r w:rsidR="003A2638">
              <w:rPr>
                <w:rFonts w:hint="eastAsia"/>
              </w:rPr>
              <w:t>。</w:t>
            </w:r>
          </w:p>
          <w:p w:rsidR="003A2638" w:rsidRDefault="003A2638">
            <w:r>
              <w:rPr>
                <w:rFonts w:hint="eastAsia"/>
              </w:rPr>
              <w:t>对于</w:t>
            </w:r>
            <w:r>
              <w:rPr>
                <w:rFonts w:hint="eastAsia"/>
              </w:rPr>
              <w:t>initializer</w:t>
            </w:r>
            <w:r w:rsidR="00286C47">
              <w:rPr>
                <w:rFonts w:hint="eastAsia"/>
              </w:rPr>
              <w:t>list</w:t>
            </w:r>
            <w:r>
              <w:rPr>
                <w:rFonts w:hint="eastAsia"/>
              </w:rPr>
              <w:t>的部分的约束也适用于这里。</w:t>
            </w:r>
            <w:r w:rsidR="00F62485">
              <w:rPr>
                <w:rFonts w:hint="eastAsia"/>
              </w:rPr>
              <w:t>（反正我都用一个函数调用过去了）</w:t>
            </w:r>
          </w:p>
          <w:p w:rsidR="000C76E7" w:rsidRDefault="000C76E7">
            <w:r>
              <w:rPr>
                <w:rFonts w:hint="eastAsia"/>
              </w:rPr>
              <w:t>前面部分给定了</w:t>
            </w:r>
            <w:r>
              <w:rPr>
                <w:rFonts w:hint="eastAsia"/>
              </w:rPr>
              <w:t>type</w:t>
            </w:r>
            <w:r>
              <w:rPr>
                <w:rFonts w:hint="eastAsia"/>
              </w:rPr>
              <w:t>，后面给定了值。</w:t>
            </w:r>
            <w:r w:rsidR="003065E0">
              <w:rPr>
                <w:rFonts w:hint="eastAsia"/>
              </w:rPr>
              <w:t>最后变成了个未命名的对象</w:t>
            </w:r>
          </w:p>
          <w:p w:rsidR="00BA2D90" w:rsidRDefault="003065E0">
            <w:r>
              <w:rPr>
                <w:rFonts w:hint="eastAsia"/>
              </w:rPr>
              <w:t>如果是一个未定义长度的</w:t>
            </w:r>
            <w:r>
              <w:rPr>
                <w:rFonts w:hint="eastAsia"/>
              </w:rPr>
              <w:t>array</w:t>
            </w:r>
            <w:r>
              <w:rPr>
                <w:rFonts w:hint="eastAsia"/>
              </w:rPr>
              <w:t>，那么他的长度由后面的</w:t>
            </w:r>
            <w:r>
              <w:rPr>
                <w:rFonts w:hint="eastAsia"/>
              </w:rPr>
              <w:t>init</w:t>
            </w:r>
            <w:r>
              <w:rPr>
                <w:rFonts w:hint="eastAsia"/>
              </w:rPr>
              <w:t>部分确定</w:t>
            </w:r>
            <w:r w:rsidR="00BA2D90">
              <w:rPr>
                <w:rFonts w:hint="eastAsia"/>
              </w:rPr>
              <w:t>，并且当做确定长度的</w:t>
            </w:r>
            <w:r w:rsidR="00BA2D90">
              <w:rPr>
                <w:rFonts w:hint="eastAsia"/>
              </w:rPr>
              <w:t>complete</w:t>
            </w:r>
            <w:r w:rsidR="00BA2D90">
              <w:rPr>
                <w:rFonts w:hint="eastAsia"/>
              </w:rPr>
              <w:t>的</w:t>
            </w:r>
            <w:r w:rsidR="00BA2D90">
              <w:rPr>
                <w:rFonts w:hint="eastAsia"/>
              </w:rPr>
              <w:t>array</w:t>
            </w:r>
            <w:r w:rsidR="00BA2D90">
              <w:rPr>
                <w:rFonts w:hint="eastAsia"/>
              </w:rPr>
              <w:t>类型来对待</w:t>
            </w:r>
            <w:r>
              <w:rPr>
                <w:rFonts w:hint="eastAsia"/>
              </w:rPr>
              <w:t>。</w:t>
            </w:r>
          </w:p>
          <w:p w:rsidR="00BA2D90" w:rsidRDefault="00BA2D90">
            <w:r>
              <w:rPr>
                <w:rFonts w:hint="eastAsia"/>
              </w:rPr>
              <w:t>所有情况下，都是一个</w:t>
            </w:r>
            <w:proofErr w:type="spellStart"/>
            <w:r>
              <w:rPr>
                <w:rFonts w:hint="eastAsia"/>
              </w:rPr>
              <w:t>lvalue</w:t>
            </w:r>
            <w:proofErr w:type="spellEnd"/>
            <w:r>
              <w:rPr>
                <w:rFonts w:hint="eastAsia"/>
              </w:rPr>
              <w:t>。</w:t>
            </w:r>
          </w:p>
          <w:p w:rsidR="000C76E7" w:rsidRDefault="003065E0">
            <w:r>
              <w:rPr>
                <w:rFonts w:hint="eastAsia"/>
              </w:rPr>
              <w:t>对于这个未命名的对象所具有的作用域（因为没名字肯定没有</w:t>
            </w:r>
            <w:r>
              <w:rPr>
                <w:rFonts w:hint="eastAsia"/>
              </w:rPr>
              <w:t>linkage</w:t>
            </w:r>
            <w:r>
              <w:rPr>
                <w:rFonts w:hint="eastAsia"/>
              </w:rPr>
              <w:t>啊）</w:t>
            </w:r>
            <w:r w:rsidR="00AB7CF9">
              <w:rPr>
                <w:rFonts w:hint="eastAsia"/>
              </w:rPr>
              <w:t>在函数外则具有</w:t>
            </w:r>
            <w:r w:rsidR="00AB7CF9">
              <w:rPr>
                <w:rFonts w:hint="eastAsia"/>
              </w:rPr>
              <w:t>static</w:t>
            </w:r>
            <w:r w:rsidR="00AB7CF9">
              <w:rPr>
                <w:rFonts w:hint="eastAsia"/>
              </w:rPr>
              <w:t>的生存时间，否则具有和</w:t>
            </w:r>
            <w:r w:rsidR="00AB7CF9">
              <w:rPr>
                <w:rFonts w:hint="eastAsia"/>
              </w:rPr>
              <w:t>block</w:t>
            </w:r>
            <w:r w:rsidR="00AB7CF9">
              <w:rPr>
                <w:rFonts w:hint="eastAsia"/>
              </w:rPr>
              <w:t>一样的自动生存时间。</w:t>
            </w:r>
          </w:p>
          <w:p w:rsidR="00AD0EB2" w:rsidRDefault="00AD0EB2">
            <w:r>
              <w:t>S</w:t>
            </w:r>
            <w:r>
              <w:rPr>
                <w:rFonts w:hint="eastAsia"/>
              </w:rPr>
              <w:t>tring literal</w:t>
            </w:r>
            <w:r>
              <w:rPr>
                <w:rFonts w:hint="eastAsia"/>
              </w:rPr>
              <w:t>和</w:t>
            </w:r>
            <w:r>
              <w:rPr>
                <w:rFonts w:hint="eastAsia"/>
              </w:rPr>
              <w:t>compound literal</w:t>
            </w:r>
            <w:r w:rsidR="00900B4B">
              <w:rPr>
                <w:rFonts w:hint="eastAsia"/>
              </w:rPr>
              <w:t>如果</w:t>
            </w:r>
            <w:r w:rsidR="004227A2">
              <w:rPr>
                <w:rFonts w:hint="eastAsia"/>
              </w:rPr>
              <w:t>具有</w:t>
            </w:r>
            <w:r w:rsidR="004227A2" w:rsidRPr="004227A2">
              <w:t>const-qualified types</w:t>
            </w:r>
            <w:r w:rsidR="004227A2">
              <w:rPr>
                <w:rFonts w:hint="eastAsia"/>
              </w:rPr>
              <w:t>，</w:t>
            </w:r>
            <w:r w:rsidR="00900B4B">
              <w:t>那么</w:t>
            </w:r>
            <w:r>
              <w:rPr>
                <w:rFonts w:hint="eastAsia"/>
              </w:rPr>
              <w:t>不需要指定不同的存储对象，或者说，实现中完全可以让存储内容相同的部分共用存储空间。</w:t>
            </w:r>
          </w:p>
        </w:tc>
      </w:tr>
      <w:tr w:rsidR="00D069CB" w:rsidTr="00D069CB">
        <w:tc>
          <w:tcPr>
            <w:tcW w:w="1384" w:type="dxa"/>
          </w:tcPr>
          <w:p w:rsidR="00D069CB" w:rsidRPr="00ED4A57" w:rsidRDefault="00ED4A57">
            <w:r w:rsidRPr="00ED4A57">
              <w:t>Prefix increment and decrement operators</w:t>
            </w:r>
          </w:p>
        </w:tc>
        <w:tc>
          <w:tcPr>
            <w:tcW w:w="7138" w:type="dxa"/>
          </w:tcPr>
          <w:p w:rsidR="00D069CB" w:rsidRDefault="00BA2D90">
            <w:r>
              <w:rPr>
                <w:rFonts w:hint="eastAsia"/>
              </w:rPr>
              <w:t>类型要求和上面的</w:t>
            </w:r>
            <w:r w:rsidR="00BA1C23">
              <w:rPr>
                <w:rFonts w:hint="eastAsia"/>
              </w:rPr>
              <w:t>后缀的</w:t>
            </w:r>
            <w:r w:rsidR="00BA1C23">
              <w:rPr>
                <w:rFonts w:hint="eastAsia"/>
              </w:rPr>
              <w:t>++ --</w:t>
            </w:r>
            <w:r w:rsidR="00BA1C23">
              <w:rPr>
                <w:rFonts w:hint="eastAsia"/>
              </w:rPr>
              <w:t>相同</w:t>
            </w:r>
          </w:p>
          <w:p w:rsidR="00BA1C23" w:rsidRDefault="00BA1C23">
            <w:r>
              <w:rPr>
                <w:rFonts w:hint="eastAsia"/>
              </w:rPr>
              <w:t>并且，这个的</w:t>
            </w:r>
            <w:r w:rsidR="001A087E">
              <w:rPr>
                <w:rFonts w:hint="eastAsia"/>
              </w:rPr>
              <w:t>含义，我想不必多说，先加加再取值。</w:t>
            </w:r>
          </w:p>
          <w:p w:rsidR="0032171A" w:rsidRPr="0032171A" w:rsidRDefault="0032171A">
            <w:r>
              <w:t>PS:</w:t>
            </w:r>
            <w:r>
              <w:rPr>
                <w:rFonts w:hint="eastAsia"/>
              </w:rPr>
              <w:t>是我太天真了，</w:t>
            </w:r>
            <w:r>
              <w:rPr>
                <w:rFonts w:hint="eastAsia"/>
              </w:rPr>
              <w:t>unary</w:t>
            </w:r>
            <w:r>
              <w:rPr>
                <w:rFonts w:hint="eastAsia"/>
              </w:rPr>
              <w:t>的</w:t>
            </w:r>
            <w:r>
              <w:rPr>
                <w:rFonts w:hint="eastAsia"/>
              </w:rPr>
              <w:t>+</w:t>
            </w:r>
            <w:r>
              <w:t>+ --</w:t>
            </w:r>
            <w:r>
              <w:rPr>
                <w:rFonts w:hint="eastAsia"/>
              </w:rPr>
              <w:t>，在左值转换那边单独提取出来，我想并不是毫无道理的</w:t>
            </w:r>
            <w:r w:rsidR="000E55C7">
              <w:rPr>
                <w:rFonts w:hint="eastAsia"/>
              </w:rPr>
              <w:t>。自己琢磨，我也不知道这个左右值，反正我已经晕了。</w:t>
            </w:r>
          </w:p>
        </w:tc>
      </w:tr>
      <w:tr w:rsidR="001A087E" w:rsidTr="00D069CB">
        <w:tc>
          <w:tcPr>
            <w:tcW w:w="1384" w:type="dxa"/>
          </w:tcPr>
          <w:p w:rsidR="001A087E" w:rsidRPr="00ED4A57" w:rsidRDefault="001A087E">
            <w:r w:rsidRPr="001A087E">
              <w:t>Address and indirection operators</w:t>
            </w:r>
          </w:p>
        </w:tc>
        <w:tc>
          <w:tcPr>
            <w:tcW w:w="7138" w:type="dxa"/>
          </w:tcPr>
          <w:p w:rsidR="001A087E" w:rsidRDefault="001B0958">
            <w:r>
              <w:rPr>
                <w:rFonts w:hint="eastAsia"/>
              </w:rPr>
              <w:t>*</w:t>
            </w:r>
            <w:r>
              <w:rPr>
                <w:rFonts w:hint="eastAsia"/>
              </w:rPr>
              <w:t>的操作数应当具有指针类型</w:t>
            </w:r>
          </w:p>
          <w:p w:rsidR="001B0958" w:rsidRDefault="001B0958">
            <w:r>
              <w:rPr>
                <w:rFonts w:hint="eastAsia"/>
              </w:rPr>
              <w:t>&amp;</w:t>
            </w:r>
            <w:r>
              <w:rPr>
                <w:rFonts w:hint="eastAsia"/>
              </w:rPr>
              <w:t>的操作数有几种选择：</w:t>
            </w:r>
            <w:r w:rsidRPr="001B0958">
              <w:t>function designator</w:t>
            </w:r>
            <w:r>
              <w:rPr>
                <w:rFonts w:hint="eastAsia"/>
              </w:rPr>
              <w:t>，</w:t>
            </w:r>
            <w:r>
              <w:t>经过</w:t>
            </w:r>
            <w:r>
              <w:rPr>
                <w:rFonts w:hint="eastAsia"/>
              </w:rPr>
              <w:t>[]</w:t>
            </w:r>
            <w:r>
              <w:rPr>
                <w:rFonts w:hint="eastAsia"/>
              </w:rPr>
              <w:t>或者</w:t>
            </w:r>
            <w:r>
              <w:rPr>
                <w:rFonts w:hint="eastAsia"/>
              </w:rPr>
              <w:t>*</w:t>
            </w:r>
            <w:r>
              <w:rPr>
                <w:rFonts w:hint="eastAsia"/>
              </w:rPr>
              <w:t>之后的</w:t>
            </w:r>
            <w:r>
              <w:rPr>
                <w:rFonts w:hint="eastAsia"/>
              </w:rPr>
              <w:t>array</w:t>
            </w:r>
            <w:r>
              <w:rPr>
                <w:rFonts w:hint="eastAsia"/>
              </w:rPr>
              <w:t>类型，不能是</w:t>
            </w:r>
            <w:r>
              <w:rPr>
                <w:rFonts w:hint="eastAsia"/>
              </w:rPr>
              <w:t>bit field</w:t>
            </w:r>
            <w:r>
              <w:rPr>
                <w:rFonts w:hint="eastAsia"/>
              </w:rPr>
              <w:t>或者具有</w:t>
            </w:r>
            <w:r>
              <w:rPr>
                <w:rFonts w:hint="eastAsia"/>
              </w:rPr>
              <w:t>register</w:t>
            </w:r>
            <w:r>
              <w:rPr>
                <w:rFonts w:hint="eastAsia"/>
              </w:rPr>
              <w:t>的</w:t>
            </w:r>
            <w:proofErr w:type="spellStart"/>
            <w:r>
              <w:rPr>
                <w:rFonts w:hint="eastAsia"/>
              </w:rPr>
              <w:t>lvalue</w:t>
            </w:r>
            <w:proofErr w:type="spellEnd"/>
            <w:r>
              <w:rPr>
                <w:rFonts w:hint="eastAsia"/>
              </w:rPr>
              <w:t>类型</w:t>
            </w:r>
          </w:p>
          <w:p w:rsidR="00E7204D" w:rsidRDefault="00E7204D">
            <w:r>
              <w:rPr>
                <w:rFonts w:hint="eastAsia"/>
              </w:rPr>
              <w:t>&amp;</w:t>
            </w:r>
            <w:r>
              <w:rPr>
                <w:rFonts w:hint="eastAsia"/>
              </w:rPr>
              <w:t>操作符相当于取地址，如果对一个</w:t>
            </w:r>
            <w:r>
              <w:rPr>
                <w:rFonts w:hint="eastAsia"/>
              </w:rPr>
              <w:t>type</w:t>
            </w:r>
            <w:r>
              <w:rPr>
                <w:rFonts w:hint="eastAsia"/>
              </w:rPr>
              <w:t>类型使用</w:t>
            </w:r>
            <w:r>
              <w:rPr>
                <w:rFonts w:hint="eastAsia"/>
              </w:rPr>
              <w:t>&amp;</w:t>
            </w:r>
            <w:r>
              <w:rPr>
                <w:rFonts w:hint="eastAsia"/>
              </w:rPr>
              <w:t>操作符，那么结果相当于</w:t>
            </w:r>
            <w:r>
              <w:rPr>
                <w:rFonts w:hint="eastAsia"/>
              </w:rPr>
              <w:t>point to type</w:t>
            </w:r>
            <w:r w:rsidR="00E82BB5">
              <w:rPr>
                <w:rFonts w:hint="eastAsia"/>
              </w:rPr>
              <w:t>，如果这是一个</w:t>
            </w:r>
            <w:r w:rsidR="00E82BB5">
              <w:rPr>
                <w:rFonts w:hint="eastAsia"/>
              </w:rPr>
              <w:t>*</w:t>
            </w:r>
            <w:r w:rsidR="00E82BB5">
              <w:rPr>
                <w:rFonts w:hint="eastAsia"/>
              </w:rPr>
              <w:t>的结果，那么</w:t>
            </w:r>
            <w:r w:rsidR="00E82BB5">
              <w:rPr>
                <w:rFonts w:hint="eastAsia"/>
              </w:rPr>
              <w:t>&amp;</w:t>
            </w:r>
            <w:r w:rsidR="00E82BB5">
              <w:rPr>
                <w:rFonts w:hint="eastAsia"/>
              </w:rPr>
              <w:t>和</w:t>
            </w:r>
            <w:r w:rsidR="00E82BB5">
              <w:rPr>
                <w:rFonts w:hint="eastAsia"/>
              </w:rPr>
              <w:t>*</w:t>
            </w:r>
            <w:r w:rsidR="00E82BB5">
              <w:rPr>
                <w:rFonts w:hint="eastAsia"/>
              </w:rPr>
              <w:t>相当于相互抵消掉了。除非由于约束导致的</w:t>
            </w:r>
            <w:r w:rsidR="00E82BB5">
              <w:rPr>
                <w:rFonts w:hint="eastAsia"/>
              </w:rPr>
              <w:t>*</w:t>
            </w:r>
            <w:r w:rsidR="00E82BB5">
              <w:rPr>
                <w:rFonts w:hint="eastAsia"/>
              </w:rPr>
              <w:t>操作符的结果不是一个</w:t>
            </w:r>
            <w:proofErr w:type="spellStart"/>
            <w:r w:rsidR="00E82BB5">
              <w:rPr>
                <w:rFonts w:hint="eastAsia"/>
              </w:rPr>
              <w:t>lvalue</w:t>
            </w:r>
            <w:proofErr w:type="spellEnd"/>
            <w:r w:rsidR="00E82BB5">
              <w:rPr>
                <w:rFonts w:hint="eastAsia"/>
              </w:rPr>
              <w:t>，相似的，如果是</w:t>
            </w:r>
            <w:r w:rsidR="00E82BB5">
              <w:rPr>
                <w:rFonts w:hint="eastAsia"/>
              </w:rPr>
              <w:t>[]</w:t>
            </w:r>
            <w:r w:rsidR="00E82BB5">
              <w:rPr>
                <w:rFonts w:hint="eastAsia"/>
              </w:rPr>
              <w:t>那么也一样，相当于括号和</w:t>
            </w:r>
            <w:r w:rsidR="00E82BB5">
              <w:rPr>
                <w:rFonts w:hint="eastAsia"/>
              </w:rPr>
              <w:t>&amp;</w:t>
            </w:r>
            <w:r w:rsidR="00E82BB5">
              <w:rPr>
                <w:rFonts w:hint="eastAsia"/>
              </w:rPr>
              <w:t>抵消，变成了</w:t>
            </w:r>
            <w:proofErr w:type="spellStart"/>
            <w:r w:rsidR="00E82BB5">
              <w:rPr>
                <w:rFonts w:hint="eastAsia"/>
              </w:rPr>
              <w:t>arr</w:t>
            </w:r>
            <w:proofErr w:type="spellEnd"/>
            <w:r w:rsidR="00E82BB5">
              <w:rPr>
                <w:rFonts w:hint="eastAsia"/>
              </w:rPr>
              <w:t>首地址加常数。</w:t>
            </w:r>
          </w:p>
          <w:p w:rsidR="00E82BB5" w:rsidRDefault="00E82BB5">
            <w:r>
              <w:rPr>
                <w:rFonts w:hint="eastAsia"/>
              </w:rPr>
              <w:t>*</w:t>
            </w:r>
            <w:r>
              <w:rPr>
                <w:rFonts w:hint="eastAsia"/>
              </w:rPr>
              <w:t>相当于去掉了某个类型的</w:t>
            </w:r>
            <w:r>
              <w:rPr>
                <w:rFonts w:hint="eastAsia"/>
              </w:rPr>
              <w:t>pointer</w:t>
            </w:r>
          </w:p>
        </w:tc>
      </w:tr>
      <w:tr w:rsidR="00E82BB5" w:rsidTr="00D069CB">
        <w:tc>
          <w:tcPr>
            <w:tcW w:w="1384" w:type="dxa"/>
          </w:tcPr>
          <w:p w:rsidR="00E82BB5" w:rsidRPr="001A087E" w:rsidRDefault="00E82BB5">
            <w:r w:rsidRPr="00E82BB5">
              <w:t>Unary arithmetic operators</w:t>
            </w:r>
          </w:p>
        </w:tc>
        <w:tc>
          <w:tcPr>
            <w:tcW w:w="7138" w:type="dxa"/>
          </w:tcPr>
          <w:p w:rsidR="00E82BB5" w:rsidRDefault="00E82BB5">
            <w:r>
              <w:rPr>
                <w:rFonts w:hint="eastAsia"/>
              </w:rPr>
              <w:t>对于</w:t>
            </w:r>
            <w:r>
              <w:rPr>
                <w:rFonts w:hint="eastAsia"/>
              </w:rPr>
              <w:t>unary</w:t>
            </w:r>
            <w:r>
              <w:rPr>
                <w:rFonts w:hint="eastAsia"/>
              </w:rPr>
              <w:t>的</w:t>
            </w:r>
            <w:r>
              <w:rPr>
                <w:rFonts w:hint="eastAsia"/>
              </w:rPr>
              <w:t>+</w:t>
            </w:r>
            <w:r>
              <w:rPr>
                <w:rFonts w:hint="eastAsia"/>
              </w:rPr>
              <w:t>和</w:t>
            </w:r>
            <w:r>
              <w:rPr>
                <w:rFonts w:hint="eastAsia"/>
              </w:rPr>
              <w:t>-</w:t>
            </w:r>
            <w:r>
              <w:rPr>
                <w:rFonts w:hint="eastAsia"/>
              </w:rPr>
              <w:t>，应当具有</w:t>
            </w:r>
            <w:r>
              <w:rPr>
                <w:rFonts w:hint="eastAsia"/>
              </w:rPr>
              <w:t>arithmetic</w:t>
            </w:r>
            <w:r>
              <w:rPr>
                <w:rFonts w:hint="eastAsia"/>
              </w:rPr>
              <w:t>的类型，如果是</w:t>
            </w:r>
            <w:r>
              <w:rPr>
                <w:rFonts w:hint="eastAsia"/>
              </w:rPr>
              <w:t>~</w:t>
            </w:r>
            <w:r>
              <w:rPr>
                <w:rFonts w:hint="eastAsia"/>
              </w:rPr>
              <w:t>，应当具有</w:t>
            </w:r>
            <w:r>
              <w:rPr>
                <w:rFonts w:hint="eastAsia"/>
              </w:rPr>
              <w:t>integer</w:t>
            </w:r>
            <w:r>
              <w:rPr>
                <w:rFonts w:hint="eastAsia"/>
              </w:rPr>
              <w:t>类型，！，具有</w:t>
            </w:r>
            <w:r>
              <w:rPr>
                <w:rFonts w:hint="eastAsia"/>
              </w:rPr>
              <w:t>scalar</w:t>
            </w:r>
            <w:r>
              <w:rPr>
                <w:rFonts w:hint="eastAsia"/>
              </w:rPr>
              <w:t>类型。</w:t>
            </w:r>
          </w:p>
          <w:p w:rsidR="00E82BB5" w:rsidRDefault="00E82BB5">
            <w:r>
              <w:rPr>
                <w:rFonts w:hint="eastAsia"/>
              </w:rPr>
              <w:t>（这些是需要考虑</w:t>
            </w:r>
            <w:r w:rsidRPr="00706532">
              <w:rPr>
                <w:rFonts w:hint="eastAsia"/>
                <w:b/>
                <w:bCs/>
              </w:rPr>
              <w:t>整型提升</w:t>
            </w:r>
            <w:r>
              <w:rPr>
                <w:rFonts w:hint="eastAsia"/>
              </w:rPr>
              <w:t>的</w:t>
            </w:r>
            <w:r w:rsidR="00927CB0">
              <w:rPr>
                <w:rFonts w:hint="eastAsia"/>
              </w:rPr>
              <w:t>，不是别的</w:t>
            </w:r>
            <w:r w:rsidR="00927CB0">
              <w:rPr>
                <w:rFonts w:hint="eastAsia"/>
              </w:rPr>
              <w:t>promotion</w:t>
            </w:r>
            <w:r>
              <w:rPr>
                <w:rFonts w:hint="eastAsia"/>
              </w:rPr>
              <w:t>）</w:t>
            </w:r>
          </w:p>
          <w:p w:rsidR="00E82BB5" w:rsidRDefault="00E82BB5">
            <w:r>
              <w:rPr>
                <w:rFonts w:hint="eastAsia"/>
              </w:rPr>
              <w:t>+</w:t>
            </w:r>
            <w:r>
              <w:rPr>
                <w:rFonts w:hint="eastAsia"/>
              </w:rPr>
              <w:t>：就是提升后的结果</w:t>
            </w:r>
          </w:p>
          <w:p w:rsidR="00E82BB5" w:rsidRDefault="00E82BB5">
            <w:r>
              <w:rPr>
                <w:rFonts w:hint="eastAsia"/>
              </w:rPr>
              <w:t>-</w:t>
            </w:r>
            <w:r>
              <w:rPr>
                <w:rFonts w:hint="eastAsia"/>
              </w:rPr>
              <w:t>：负号的提升后的结果</w:t>
            </w:r>
          </w:p>
          <w:p w:rsidR="00E82BB5" w:rsidRDefault="00E82BB5">
            <w:r>
              <w:rPr>
                <w:rFonts w:hint="eastAsia"/>
              </w:rPr>
              <w:t>~</w:t>
            </w:r>
            <w:r>
              <w:rPr>
                <w:rFonts w:hint="eastAsia"/>
              </w:rPr>
              <w:t>：对于提升后的类型，每个</w:t>
            </w:r>
            <w:r>
              <w:rPr>
                <w:rFonts w:hint="eastAsia"/>
              </w:rPr>
              <w:t>bit</w:t>
            </w:r>
            <w:r>
              <w:rPr>
                <w:rFonts w:hint="eastAsia"/>
              </w:rPr>
              <w:t>都取反。</w:t>
            </w:r>
          </w:p>
          <w:p w:rsidR="00E82BB5" w:rsidRDefault="00E82BB5">
            <w:r>
              <w:rPr>
                <w:rFonts w:hint="eastAsia"/>
              </w:rPr>
              <w:t>！：如果为</w:t>
            </w:r>
            <w:r>
              <w:rPr>
                <w:rFonts w:hint="eastAsia"/>
              </w:rPr>
              <w:t>0</w:t>
            </w:r>
            <w:r>
              <w:rPr>
                <w:rFonts w:hint="eastAsia"/>
              </w:rPr>
              <w:t>，取不为零，不为零，取零</w:t>
            </w:r>
            <w:r w:rsidR="003C1E5D">
              <w:rPr>
                <w:rFonts w:hint="eastAsia"/>
              </w:rPr>
              <w:t>，结果具有的类型是</w:t>
            </w:r>
            <w:r w:rsidR="003C1E5D">
              <w:rPr>
                <w:rFonts w:hint="eastAsia"/>
              </w:rPr>
              <w:t>int</w:t>
            </w:r>
            <w:r w:rsidR="003C1E5D">
              <w:rPr>
                <w:rFonts w:hint="eastAsia"/>
              </w:rPr>
              <w:t>。</w:t>
            </w:r>
          </w:p>
          <w:p w:rsidR="00B9120F" w:rsidRPr="00E82BB5" w:rsidRDefault="00B9120F">
            <w:r>
              <w:rPr>
                <w:rFonts w:hint="eastAsia"/>
              </w:rPr>
              <w:t>这几个的结果有可能是一个</w:t>
            </w:r>
            <w:r>
              <w:rPr>
                <w:rFonts w:hint="eastAsia"/>
              </w:rPr>
              <w:t>const</w:t>
            </w:r>
            <w:r>
              <w:rPr>
                <w:rFonts w:hint="eastAsia"/>
              </w:rPr>
              <w:t>的</w:t>
            </w:r>
          </w:p>
        </w:tc>
      </w:tr>
      <w:tr w:rsidR="00E82BB5" w:rsidTr="00D069CB">
        <w:tc>
          <w:tcPr>
            <w:tcW w:w="1384" w:type="dxa"/>
          </w:tcPr>
          <w:p w:rsidR="00E82BB5" w:rsidRPr="00E82BB5" w:rsidRDefault="00E82BB5">
            <w:r w:rsidRPr="00E82BB5">
              <w:t xml:space="preserve">The </w:t>
            </w:r>
            <w:proofErr w:type="spellStart"/>
            <w:r w:rsidRPr="00E82BB5">
              <w:t>sizeof</w:t>
            </w:r>
            <w:proofErr w:type="spellEnd"/>
            <w:r w:rsidRPr="00E82BB5">
              <w:t xml:space="preserve"> and _</w:t>
            </w:r>
            <w:proofErr w:type="spellStart"/>
            <w:r w:rsidRPr="00E82BB5">
              <w:t>Alignof</w:t>
            </w:r>
            <w:proofErr w:type="spellEnd"/>
            <w:r w:rsidRPr="00E82BB5">
              <w:t xml:space="preserve"> operators</w:t>
            </w:r>
          </w:p>
        </w:tc>
        <w:tc>
          <w:tcPr>
            <w:tcW w:w="7138" w:type="dxa"/>
          </w:tcPr>
          <w:p w:rsidR="00E82BB5" w:rsidRDefault="00DE37AE">
            <w:proofErr w:type="spellStart"/>
            <w:r>
              <w:t>S</w:t>
            </w:r>
            <w:r>
              <w:rPr>
                <w:rFonts w:hint="eastAsia"/>
              </w:rPr>
              <w:t>izeof</w:t>
            </w:r>
            <w:proofErr w:type="spellEnd"/>
            <w:r>
              <w:rPr>
                <w:rFonts w:hint="eastAsia"/>
              </w:rPr>
              <w:t>不应当应用到一个具有</w:t>
            </w:r>
            <w:r>
              <w:rPr>
                <w:rFonts w:hint="eastAsia"/>
              </w:rPr>
              <w:t>function</w:t>
            </w:r>
            <w:r>
              <w:rPr>
                <w:rFonts w:hint="eastAsia"/>
              </w:rPr>
              <w:t>或者不完整类型的表达式上面，包括加了括号的时候，或者应用到一个</w:t>
            </w:r>
            <w:r>
              <w:rPr>
                <w:rFonts w:hint="eastAsia"/>
              </w:rPr>
              <w:t>bit-field</w:t>
            </w:r>
            <w:r>
              <w:rPr>
                <w:rFonts w:hint="eastAsia"/>
              </w:rPr>
              <w:t>的成员</w:t>
            </w:r>
            <w:r w:rsidR="007E1F94">
              <w:rPr>
                <w:rFonts w:hint="eastAsia"/>
              </w:rPr>
              <w:t>（关于这一点的实现上面，</w:t>
            </w:r>
            <w:r w:rsidR="00C26600">
              <w:rPr>
                <w:rFonts w:hint="eastAsia"/>
              </w:rPr>
              <w:t>由于</w:t>
            </w:r>
            <w:proofErr w:type="spellStart"/>
            <w:r w:rsidR="00C26600">
              <w:rPr>
                <w:rFonts w:hint="eastAsia"/>
              </w:rPr>
              <w:t>sizeof</w:t>
            </w:r>
            <w:proofErr w:type="spellEnd"/>
            <w:r w:rsidR="00C26600">
              <w:rPr>
                <w:rFonts w:hint="eastAsia"/>
              </w:rPr>
              <w:t>存在两条规则，需要针对性的进行修改。</w:t>
            </w:r>
            <w:r w:rsidR="001A3C3A">
              <w:rPr>
                <w:rFonts w:hint="eastAsia"/>
              </w:rPr>
              <w:t>一条是针对</w:t>
            </w:r>
            <w:r w:rsidR="001A3C3A">
              <w:rPr>
                <w:rFonts w:hint="eastAsia"/>
              </w:rPr>
              <w:t>unary</w:t>
            </w:r>
            <w:r w:rsidR="001A3C3A">
              <w:rPr>
                <w:rFonts w:hint="eastAsia"/>
              </w:rPr>
              <w:t>的，</w:t>
            </w:r>
            <w:r w:rsidR="001A3C3A">
              <w:rPr>
                <w:rFonts w:hint="eastAsia"/>
              </w:rPr>
              <w:lastRenderedPageBreak/>
              <w:t>另一条是针对</w:t>
            </w:r>
            <w:proofErr w:type="spellStart"/>
            <w:r w:rsidR="001A3C3A">
              <w:rPr>
                <w:rFonts w:hint="eastAsia"/>
              </w:rPr>
              <w:t>type</w:t>
            </w:r>
            <w:r w:rsidR="001A3C3A">
              <w:t>_name</w:t>
            </w:r>
            <w:proofErr w:type="spellEnd"/>
            <w:r w:rsidR="001A3C3A">
              <w:rPr>
                <w:rFonts w:hint="eastAsia"/>
              </w:rPr>
              <w:t>的</w:t>
            </w:r>
            <w:r w:rsidR="009B43C9">
              <w:rPr>
                <w:rFonts w:hint="eastAsia"/>
              </w:rPr>
              <w:t>，对于后者，由于</w:t>
            </w:r>
            <w:proofErr w:type="spellStart"/>
            <w:r w:rsidR="009B43C9">
              <w:rPr>
                <w:rFonts w:hint="eastAsia"/>
              </w:rPr>
              <w:t>type_name</w:t>
            </w:r>
            <w:proofErr w:type="spellEnd"/>
            <w:r w:rsidR="009B43C9">
              <w:rPr>
                <w:rFonts w:hint="eastAsia"/>
              </w:rPr>
              <w:t>里面不可能存在点操作，所以不会发生</w:t>
            </w:r>
            <w:r w:rsidR="00140806">
              <w:rPr>
                <w:rFonts w:hint="eastAsia"/>
              </w:rPr>
              <w:t>bit-field</w:t>
            </w:r>
            <w:r w:rsidR="00140806">
              <w:rPr>
                <w:rFonts w:hint="eastAsia"/>
              </w:rPr>
              <w:t>的情况。</w:t>
            </w:r>
            <w:r w:rsidR="00EA10BB">
              <w:rPr>
                <w:rFonts w:hint="eastAsia"/>
              </w:rPr>
              <w:t>对于</w:t>
            </w:r>
            <w:r w:rsidR="00EA10BB">
              <w:rPr>
                <w:rFonts w:hint="eastAsia"/>
              </w:rPr>
              <w:t>function</w:t>
            </w:r>
            <w:r w:rsidR="00EA10BB">
              <w:rPr>
                <w:rFonts w:hint="eastAsia"/>
              </w:rPr>
              <w:t>的判定很简单</w:t>
            </w:r>
            <w:r w:rsidR="00E009BC">
              <w:rPr>
                <w:rFonts w:hint="eastAsia"/>
              </w:rPr>
              <w:t>,</w:t>
            </w:r>
            <w:r w:rsidR="00E009BC">
              <w:rPr>
                <w:rFonts w:hint="eastAsia"/>
              </w:rPr>
              <w:t>对于</w:t>
            </w:r>
            <w:r w:rsidR="00E009BC">
              <w:rPr>
                <w:rFonts w:hint="eastAsia"/>
              </w:rPr>
              <w:t>complete</w:t>
            </w:r>
            <w:r w:rsidR="00E009BC">
              <w:rPr>
                <w:rFonts w:hint="eastAsia"/>
              </w:rPr>
              <w:t>的判定则调用函数就好了</w:t>
            </w:r>
            <w:r w:rsidR="001A3C3A">
              <w:rPr>
                <w:rFonts w:hint="eastAsia"/>
              </w:rPr>
              <w:t>）</w:t>
            </w:r>
          </w:p>
          <w:p w:rsidR="00DE37AE" w:rsidRDefault="00DE37AE">
            <w:proofErr w:type="spellStart"/>
            <w:r>
              <w:rPr>
                <w:rFonts w:hint="eastAsia"/>
              </w:rPr>
              <w:t>Alignof</w:t>
            </w:r>
            <w:proofErr w:type="spellEnd"/>
            <w:r>
              <w:rPr>
                <w:rFonts w:hint="eastAsia"/>
              </w:rPr>
              <w:t>不应当应用到</w:t>
            </w:r>
            <w:r>
              <w:rPr>
                <w:rFonts w:hint="eastAsia"/>
              </w:rPr>
              <w:t>function</w:t>
            </w:r>
            <w:r>
              <w:rPr>
                <w:rFonts w:hint="eastAsia"/>
              </w:rPr>
              <w:t>或者不完整类型</w:t>
            </w:r>
          </w:p>
          <w:p w:rsidR="00DE37AE" w:rsidRDefault="00DE37AE">
            <w:proofErr w:type="spellStart"/>
            <w:r>
              <w:t>S</w:t>
            </w:r>
            <w:r>
              <w:rPr>
                <w:rFonts w:hint="eastAsia"/>
              </w:rPr>
              <w:t>izeof</w:t>
            </w:r>
            <w:proofErr w:type="spellEnd"/>
            <w:r>
              <w:rPr>
                <w:rFonts w:hint="eastAsia"/>
              </w:rPr>
              <w:t>结果是一个</w:t>
            </w:r>
            <w:r>
              <w:rPr>
                <w:rFonts w:hint="eastAsia"/>
              </w:rPr>
              <w:t>integer</w:t>
            </w:r>
            <w:r>
              <w:rPr>
                <w:rFonts w:hint="eastAsia"/>
              </w:rPr>
              <w:t>，如果是一个</w:t>
            </w:r>
            <w:proofErr w:type="spellStart"/>
            <w:r>
              <w:rPr>
                <w:rFonts w:hint="eastAsia"/>
              </w:rPr>
              <w:t>vla</w:t>
            </w:r>
            <w:proofErr w:type="spellEnd"/>
            <w:r>
              <w:rPr>
                <w:rFonts w:hint="eastAsia"/>
              </w:rPr>
              <w:t>，那么</w:t>
            </w:r>
            <w:r w:rsidRPr="001C084F">
              <w:rPr>
                <w:rFonts w:hint="eastAsia"/>
                <w:b/>
              </w:rPr>
              <w:t>需要加以计算</w:t>
            </w:r>
            <w:r w:rsidR="001C084F">
              <w:rPr>
                <w:rFonts w:hint="eastAsia"/>
              </w:rPr>
              <w:t>，此时不是一个常数</w:t>
            </w:r>
            <w:r>
              <w:rPr>
                <w:rFonts w:hint="eastAsia"/>
              </w:rPr>
              <w:t>，否则必须是一个</w:t>
            </w:r>
            <w:r>
              <w:rPr>
                <w:rFonts w:hint="eastAsia"/>
              </w:rPr>
              <w:t>const</w:t>
            </w:r>
            <w:r>
              <w:rPr>
                <w:rFonts w:hint="eastAsia"/>
              </w:rPr>
              <w:t>的</w:t>
            </w:r>
            <w:r>
              <w:rPr>
                <w:rFonts w:hint="eastAsia"/>
              </w:rPr>
              <w:t>integer</w:t>
            </w:r>
          </w:p>
          <w:p w:rsidR="00DE37AE" w:rsidRDefault="00DE37AE">
            <w:proofErr w:type="spellStart"/>
            <w:r>
              <w:t>A</w:t>
            </w:r>
            <w:r>
              <w:rPr>
                <w:rFonts w:hint="eastAsia"/>
              </w:rPr>
              <w:t>lignof</w:t>
            </w:r>
            <w:proofErr w:type="spellEnd"/>
            <w:r>
              <w:rPr>
                <w:rFonts w:hint="eastAsia"/>
              </w:rPr>
              <w:t>表示对齐因素，结果是一个</w:t>
            </w:r>
            <w:r>
              <w:rPr>
                <w:rFonts w:hint="eastAsia"/>
              </w:rPr>
              <w:t>integer const</w:t>
            </w:r>
            <w:r>
              <w:rPr>
                <w:rFonts w:hint="eastAsia"/>
              </w:rPr>
              <w:t>，如果应用到一个</w:t>
            </w:r>
            <w:r>
              <w:rPr>
                <w:rFonts w:hint="eastAsia"/>
              </w:rPr>
              <w:t>array</w:t>
            </w:r>
            <w:r>
              <w:rPr>
                <w:rFonts w:hint="eastAsia"/>
              </w:rPr>
              <w:t>，那么结果是成员类型的对齐</w:t>
            </w:r>
          </w:p>
          <w:p w:rsidR="00DE37AE" w:rsidRDefault="00DE37AE">
            <w:r>
              <w:rPr>
                <w:rFonts w:hint="eastAsia"/>
              </w:rPr>
              <w:t>对于</w:t>
            </w:r>
            <w:proofErr w:type="spellStart"/>
            <w:r>
              <w:rPr>
                <w:rFonts w:hint="eastAsia"/>
              </w:rPr>
              <w:t>struct</w:t>
            </w:r>
            <w:proofErr w:type="spellEnd"/>
            <w:r>
              <w:rPr>
                <w:rFonts w:hint="eastAsia"/>
              </w:rPr>
              <w:t>的</w:t>
            </w:r>
            <w:proofErr w:type="spellStart"/>
            <w:r>
              <w:rPr>
                <w:rFonts w:hint="eastAsia"/>
              </w:rPr>
              <w:t>sizeof</w:t>
            </w:r>
            <w:proofErr w:type="spellEnd"/>
            <w:r>
              <w:rPr>
                <w:rFonts w:hint="eastAsia"/>
              </w:rPr>
              <w:t>，是考虑了尾部的</w:t>
            </w:r>
            <w:r>
              <w:rPr>
                <w:rFonts w:hint="eastAsia"/>
              </w:rPr>
              <w:t>padding</w:t>
            </w:r>
            <w:r>
              <w:rPr>
                <w:rFonts w:hint="eastAsia"/>
              </w:rPr>
              <w:t>的</w:t>
            </w:r>
          </w:p>
          <w:p w:rsidR="00DE37AE" w:rsidRDefault="009C57B1">
            <w:proofErr w:type="spellStart"/>
            <w:r>
              <w:t>A</w:t>
            </w:r>
            <w:r>
              <w:rPr>
                <w:rFonts w:hint="eastAsia"/>
              </w:rPr>
              <w:t>lloc</w:t>
            </w:r>
            <w:proofErr w:type="spellEnd"/>
            <w:r>
              <w:rPr>
                <w:rFonts w:hint="eastAsia"/>
              </w:rPr>
              <w:t>函数分配的时候，需要保证返回的指针是和需要分配的类型的</w:t>
            </w:r>
            <w:r>
              <w:rPr>
                <w:rFonts w:hint="eastAsia"/>
              </w:rPr>
              <w:t>align</w:t>
            </w:r>
            <w:r>
              <w:rPr>
                <w:rFonts w:hint="eastAsia"/>
              </w:rPr>
              <w:t>是对齐的</w:t>
            </w:r>
            <w:r w:rsidR="001D7676">
              <w:rPr>
                <w:rFonts w:hint="eastAsia"/>
              </w:rPr>
              <w:t>,</w:t>
            </w:r>
            <w:r w:rsidR="001D7676">
              <w:rPr>
                <w:rFonts w:hint="eastAsia"/>
              </w:rPr>
              <w:t>但这通常已经被考虑进去了</w:t>
            </w:r>
            <w:r w:rsidR="00401079">
              <w:rPr>
                <w:rFonts w:hint="eastAsia"/>
              </w:rPr>
              <w:t>，那是</w:t>
            </w:r>
            <w:r w:rsidR="00401079">
              <w:rPr>
                <w:rFonts w:hint="eastAsia"/>
              </w:rPr>
              <w:t>memory</w:t>
            </w:r>
            <w:r w:rsidR="00401079">
              <w:rPr>
                <w:rFonts w:hint="eastAsia"/>
              </w:rPr>
              <w:t>模块的事情。</w:t>
            </w:r>
          </w:p>
          <w:p w:rsidR="009C57B1" w:rsidRDefault="009C57B1"/>
        </w:tc>
      </w:tr>
      <w:tr w:rsidR="001C084F" w:rsidTr="00D069CB">
        <w:tc>
          <w:tcPr>
            <w:tcW w:w="1384" w:type="dxa"/>
          </w:tcPr>
          <w:p w:rsidR="001C084F" w:rsidRPr="00E82BB5" w:rsidRDefault="001C084F">
            <w:r w:rsidRPr="001C084F">
              <w:lastRenderedPageBreak/>
              <w:t>Cast operators</w:t>
            </w:r>
          </w:p>
        </w:tc>
        <w:tc>
          <w:tcPr>
            <w:tcW w:w="7138" w:type="dxa"/>
          </w:tcPr>
          <w:p w:rsidR="001C084F" w:rsidRDefault="00FB2993">
            <w:r>
              <w:t>显式类型转换前面的</w:t>
            </w:r>
            <w:proofErr w:type="spellStart"/>
            <w:r>
              <w:t>type</w:t>
            </w:r>
            <w:r>
              <w:rPr>
                <w:rFonts w:hint="eastAsia"/>
              </w:rPr>
              <w:t>_name</w:t>
            </w:r>
            <w:proofErr w:type="spellEnd"/>
            <w:r>
              <w:rPr>
                <w:rFonts w:hint="eastAsia"/>
              </w:rPr>
              <w:t>应当指明一个</w:t>
            </w:r>
            <w:r>
              <w:rPr>
                <w:rFonts w:hint="eastAsia"/>
              </w:rPr>
              <w:t>void</w:t>
            </w:r>
            <w:r>
              <w:rPr>
                <w:rFonts w:hint="eastAsia"/>
              </w:rPr>
              <w:t>，</w:t>
            </w:r>
            <w:r w:rsidR="006B563C">
              <w:rPr>
                <w:rFonts w:hint="eastAsia"/>
              </w:rPr>
              <w:t>或者</w:t>
            </w:r>
            <w:r>
              <w:rPr>
                <w:rFonts w:hint="eastAsia"/>
              </w:rPr>
              <w:t>atomic</w:t>
            </w:r>
            <w:r>
              <w:rPr>
                <w:rFonts w:hint="eastAsia"/>
              </w:rPr>
              <w:t>，</w:t>
            </w:r>
            <w:r>
              <w:rPr>
                <w:rFonts w:hint="eastAsia"/>
              </w:rPr>
              <w:t>qualified</w:t>
            </w:r>
            <w:r>
              <w:rPr>
                <w:rFonts w:hint="eastAsia"/>
              </w:rPr>
              <w:t>，</w:t>
            </w:r>
            <w:r>
              <w:rPr>
                <w:rFonts w:hint="eastAsia"/>
              </w:rPr>
              <w:t>unqualified</w:t>
            </w:r>
            <w:r>
              <w:rPr>
                <w:rFonts w:hint="eastAsia"/>
              </w:rPr>
              <w:t>的</w:t>
            </w:r>
            <w:r>
              <w:rPr>
                <w:rFonts w:hint="eastAsia"/>
              </w:rPr>
              <w:t>scalar</w:t>
            </w:r>
            <w:r>
              <w:rPr>
                <w:rFonts w:hint="eastAsia"/>
              </w:rPr>
              <w:t>类型，操作数应当具有</w:t>
            </w:r>
            <w:r>
              <w:rPr>
                <w:rFonts w:hint="eastAsia"/>
              </w:rPr>
              <w:t>scalar</w:t>
            </w:r>
            <w:r>
              <w:rPr>
                <w:rFonts w:hint="eastAsia"/>
              </w:rPr>
              <w:t>类型</w:t>
            </w:r>
          </w:p>
          <w:p w:rsidR="00FB2993" w:rsidRDefault="00FB2993">
            <w:r>
              <w:t>Point</w:t>
            </w:r>
            <w:r>
              <w:t>的转换除了在后面</w:t>
            </w:r>
            <w:r>
              <w:rPr>
                <w:rFonts w:hint="eastAsia"/>
              </w:rPr>
              <w:t>6.5.16.1</w:t>
            </w:r>
            <w:r>
              <w:t>有个约束的地方允许之外</w:t>
            </w:r>
            <w:r w:rsidR="00914061">
              <w:rPr>
                <w:rFonts w:hint="eastAsia"/>
              </w:rPr>
              <w:t>（</w:t>
            </w:r>
            <w:proofErr w:type="spellStart"/>
            <w:r w:rsidR="00914061">
              <w:rPr>
                <w:rFonts w:hint="eastAsia"/>
              </w:rPr>
              <w:t>letmesee</w:t>
            </w:r>
            <w:proofErr w:type="spellEnd"/>
            <w:r w:rsidR="00914061">
              <w:rPr>
                <w:rFonts w:hint="eastAsia"/>
              </w:rPr>
              <w:t>）</w:t>
            </w:r>
            <w:r>
              <w:rPr>
                <w:rFonts w:hint="eastAsia"/>
              </w:rPr>
              <w:t>，</w:t>
            </w:r>
            <w:r>
              <w:t>其他应当显式转换</w:t>
            </w:r>
            <w:r w:rsidR="00641E27">
              <w:rPr>
                <w:rFonts w:hint="eastAsia"/>
              </w:rPr>
              <w:t>（我个人觉得这条不应该在这里存在任何操作，换句话说，如果没有显式转换，那么</w:t>
            </w:r>
            <w:r w:rsidR="00641E27">
              <w:rPr>
                <w:rFonts w:hint="eastAsia"/>
              </w:rPr>
              <w:t>point</w:t>
            </w:r>
            <w:r w:rsidR="00641E27">
              <w:rPr>
                <w:rFonts w:hint="eastAsia"/>
              </w:rPr>
              <w:t>除了后面的</w:t>
            </w:r>
            <w:r w:rsidR="00641E27">
              <w:rPr>
                <w:rFonts w:hint="eastAsia"/>
              </w:rPr>
              <w:t>assign</w:t>
            </w:r>
            <w:r w:rsidR="00641E27">
              <w:rPr>
                <w:rFonts w:hint="eastAsia"/>
              </w:rPr>
              <w:t>之外，不应当有任何其他的类型上面的改动。</w:t>
            </w:r>
            <w:r w:rsidR="00575F23">
              <w:rPr>
                <w:rFonts w:hint="eastAsia"/>
              </w:rPr>
              <w:t>）</w:t>
            </w:r>
          </w:p>
          <w:p w:rsidR="00FB2993" w:rsidRDefault="00FB2993">
            <w:r>
              <w:t>P</w:t>
            </w:r>
            <w:r>
              <w:rPr>
                <w:rFonts w:hint="eastAsia"/>
              </w:rPr>
              <w:t>ointer</w:t>
            </w:r>
            <w:r>
              <w:rPr>
                <w:rFonts w:hint="eastAsia"/>
              </w:rPr>
              <w:t>类型不应当被转换为任何</w:t>
            </w:r>
            <w:r>
              <w:rPr>
                <w:rFonts w:hint="eastAsia"/>
              </w:rPr>
              <w:t>floating</w:t>
            </w:r>
            <w:r>
              <w:rPr>
                <w:rFonts w:hint="eastAsia"/>
              </w:rPr>
              <w:t>类型，反过来也一样不行</w:t>
            </w:r>
          </w:p>
          <w:p w:rsidR="00FB2993" w:rsidRDefault="00FB2993"/>
        </w:tc>
      </w:tr>
      <w:tr w:rsidR="00FB2993" w:rsidTr="00D069CB">
        <w:tc>
          <w:tcPr>
            <w:tcW w:w="1384" w:type="dxa"/>
          </w:tcPr>
          <w:p w:rsidR="00FB2993" w:rsidRPr="001C084F" w:rsidRDefault="00FB2993">
            <w:r w:rsidRPr="00FB2993">
              <w:t>Multiplicative operators</w:t>
            </w:r>
          </w:p>
        </w:tc>
        <w:tc>
          <w:tcPr>
            <w:tcW w:w="7138" w:type="dxa"/>
          </w:tcPr>
          <w:p w:rsidR="00FB2993" w:rsidRDefault="00E67E45">
            <w:r>
              <w:t>每个操作都应该有</w:t>
            </w:r>
            <w:r>
              <w:t>arithmetic</w:t>
            </w:r>
            <w:r>
              <w:rPr>
                <w:rFonts w:hint="eastAsia"/>
              </w:rPr>
              <w:t xml:space="preserve"> type</w:t>
            </w:r>
            <w:r>
              <w:rPr>
                <w:rFonts w:hint="eastAsia"/>
              </w:rPr>
              <w:t>，</w:t>
            </w:r>
            <w:r>
              <w:rPr>
                <w:rFonts w:hint="eastAsia"/>
              </w:rPr>
              <w:t>%</w:t>
            </w:r>
            <w:r>
              <w:rPr>
                <w:rFonts w:hint="eastAsia"/>
              </w:rPr>
              <w:t>应当有</w:t>
            </w:r>
            <w:r>
              <w:rPr>
                <w:rFonts w:hint="eastAsia"/>
              </w:rPr>
              <w:t xml:space="preserve">integer </w:t>
            </w:r>
            <w:r>
              <w:rPr>
                <w:rFonts w:hint="eastAsia"/>
              </w:rPr>
              <w:t>类型</w:t>
            </w:r>
          </w:p>
          <w:p w:rsidR="00E67E45" w:rsidRDefault="00143FBB">
            <w:r>
              <w:rPr>
                <w:rFonts w:hint="eastAsia"/>
              </w:rPr>
              <w:t>操作数使用通用的</w:t>
            </w:r>
            <w:r>
              <w:rPr>
                <w:rFonts w:hint="eastAsia"/>
              </w:rPr>
              <w:t>arithmetic conversion</w:t>
            </w:r>
          </w:p>
          <w:p w:rsidR="00143FBB" w:rsidRDefault="00143FBB"/>
        </w:tc>
      </w:tr>
      <w:tr w:rsidR="00143FBB" w:rsidTr="00D069CB">
        <w:tc>
          <w:tcPr>
            <w:tcW w:w="1384" w:type="dxa"/>
          </w:tcPr>
          <w:p w:rsidR="00143FBB" w:rsidRPr="00FB2993" w:rsidRDefault="00143FBB">
            <w:r w:rsidRPr="00143FBB">
              <w:t>Additive operators</w:t>
            </w:r>
          </w:p>
        </w:tc>
        <w:tc>
          <w:tcPr>
            <w:tcW w:w="7138" w:type="dxa"/>
          </w:tcPr>
          <w:p w:rsidR="00143FBB" w:rsidRDefault="00143FBB">
            <w:r>
              <w:rPr>
                <w:rFonts w:hint="eastAsia"/>
              </w:rPr>
              <w:t>（貌似传说中的难点来了）</w:t>
            </w:r>
          </w:p>
          <w:p w:rsidR="00143FBB" w:rsidRDefault="00B402E4">
            <w:r>
              <w:rPr>
                <w:rFonts w:hint="eastAsia"/>
              </w:rPr>
              <w:t>对于加法：</w:t>
            </w:r>
            <w:r w:rsidR="00483F07">
              <w:rPr>
                <w:rFonts w:hint="eastAsia"/>
              </w:rPr>
              <w:t>两个操作数都应当具有</w:t>
            </w:r>
            <w:r w:rsidR="00483F07">
              <w:rPr>
                <w:rFonts w:hint="eastAsia"/>
              </w:rPr>
              <w:t xml:space="preserve">arithmetic </w:t>
            </w:r>
            <w:r w:rsidR="00483F07">
              <w:rPr>
                <w:rFonts w:hint="eastAsia"/>
              </w:rPr>
              <w:t>类型或者一个具有</w:t>
            </w:r>
            <w:proofErr w:type="spellStart"/>
            <w:r w:rsidR="00483F07">
              <w:rPr>
                <w:rFonts w:hint="eastAsia"/>
              </w:rPr>
              <w:t>point</w:t>
            </w:r>
            <w:r w:rsidR="00EF77C8" w:rsidRPr="00EF77C8">
              <w:t>complete</w:t>
            </w:r>
            <w:proofErr w:type="spellEnd"/>
            <w:r w:rsidR="00EF77C8" w:rsidRPr="00EF77C8">
              <w:t xml:space="preserve"> object type</w:t>
            </w:r>
            <w:r w:rsidR="00DB022C">
              <w:rPr>
                <w:rFonts w:hint="eastAsia"/>
              </w:rPr>
              <w:t>，</w:t>
            </w:r>
            <w:r w:rsidR="00483F07">
              <w:rPr>
                <w:rFonts w:hint="eastAsia"/>
              </w:rPr>
              <w:t>另一个具有</w:t>
            </w:r>
            <w:r w:rsidR="00483F07">
              <w:rPr>
                <w:rFonts w:hint="eastAsia"/>
              </w:rPr>
              <w:t>integer</w:t>
            </w:r>
            <w:r w:rsidR="00483F07">
              <w:rPr>
                <w:rFonts w:hint="eastAsia"/>
              </w:rPr>
              <w:t>类型</w:t>
            </w:r>
          </w:p>
          <w:p w:rsidR="00483F07" w:rsidRDefault="00483F07">
            <w:r>
              <w:rPr>
                <w:rFonts w:hint="eastAsia"/>
              </w:rPr>
              <w:t>对于减法，下面的规则应当遵守</w:t>
            </w:r>
          </w:p>
          <w:p w:rsidR="00483F07" w:rsidRDefault="00483F07">
            <w:r>
              <w:rPr>
                <w:rFonts w:hint="eastAsia"/>
              </w:rPr>
              <w:t>1</w:t>
            </w:r>
            <w:r>
              <w:rPr>
                <w:rFonts w:hint="eastAsia"/>
              </w:rPr>
              <w:t>、两个操作数都应当具有</w:t>
            </w:r>
            <w:r>
              <w:rPr>
                <w:rFonts w:hint="eastAsia"/>
              </w:rPr>
              <w:t xml:space="preserve">arithmetic </w:t>
            </w:r>
            <w:r>
              <w:rPr>
                <w:rFonts w:hint="eastAsia"/>
              </w:rPr>
              <w:t>类型</w:t>
            </w:r>
          </w:p>
          <w:p w:rsidR="00483F07" w:rsidRDefault="00483F07">
            <w:r>
              <w:rPr>
                <w:rFonts w:hint="eastAsia"/>
              </w:rPr>
              <w:t>2</w:t>
            </w:r>
            <w:r>
              <w:rPr>
                <w:rFonts w:hint="eastAsia"/>
              </w:rPr>
              <w:t>、两个操作数应当具有</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r>
              <w:rPr>
                <w:rFonts w:hint="eastAsia"/>
              </w:rPr>
              <w:t>（真复杂）</w:t>
            </w:r>
          </w:p>
          <w:p w:rsidR="00483F07" w:rsidRDefault="00483F07">
            <w:r>
              <w:rPr>
                <w:rFonts w:hint="eastAsia"/>
              </w:rPr>
              <w:t>3</w:t>
            </w:r>
            <w:r>
              <w:rPr>
                <w:rFonts w:hint="eastAsia"/>
              </w:rPr>
              <w:t>、左操作数是一个指向完整对象类型的指针，右边是一个</w:t>
            </w:r>
            <w:r>
              <w:rPr>
                <w:rFonts w:hint="eastAsia"/>
              </w:rPr>
              <w:t>integer</w:t>
            </w:r>
            <w:r>
              <w:rPr>
                <w:rFonts w:hint="eastAsia"/>
              </w:rPr>
              <w:t>（所以其实加法是可以无所谓左右的</w:t>
            </w:r>
            <w:r w:rsidR="00ED23C4">
              <w:rPr>
                <w:rFonts w:hint="eastAsia"/>
              </w:rPr>
              <w:t>，但是减法具有左右之分</w:t>
            </w:r>
            <w:r>
              <w:rPr>
                <w:rFonts w:hint="eastAsia"/>
              </w:rPr>
              <w:t>）</w:t>
            </w:r>
          </w:p>
          <w:p w:rsidR="00027118" w:rsidRDefault="00027118">
            <w:r>
              <w:rPr>
                <w:rFonts w:hint="eastAsia"/>
              </w:rPr>
              <w:t>使用</w:t>
            </w:r>
            <w:r w:rsidRPr="00027118">
              <w:t xml:space="preserve">usual arithmetic conversions </w:t>
            </w:r>
          </w:p>
          <w:p w:rsidR="00483F07" w:rsidRDefault="0052111F">
            <w:r>
              <w:rPr>
                <w:rFonts w:hint="eastAsia"/>
              </w:rPr>
              <w:t>如果</w:t>
            </w:r>
            <w:r w:rsidRPr="004A1A66">
              <w:rPr>
                <w:rFonts w:hint="eastAsia"/>
                <w:b/>
              </w:rPr>
              <w:t>指针进行加减</w:t>
            </w:r>
            <w:r>
              <w:rPr>
                <w:rFonts w:hint="eastAsia"/>
              </w:rPr>
              <w:t>一个</w:t>
            </w:r>
            <w:r>
              <w:rPr>
                <w:rFonts w:hint="eastAsia"/>
              </w:rPr>
              <w:t>integer</w:t>
            </w:r>
            <w:r>
              <w:rPr>
                <w:rFonts w:hint="eastAsia"/>
              </w:rPr>
              <w:t>，</w:t>
            </w:r>
            <w:r w:rsidRPr="004A1A66">
              <w:rPr>
                <w:rFonts w:hint="eastAsia"/>
                <w:b/>
              </w:rPr>
              <w:t>结果具有指针类型</w:t>
            </w:r>
          </w:p>
          <w:p w:rsidR="0052111F" w:rsidRDefault="0052111F">
            <w:r>
              <w:rPr>
                <w:rFonts w:hint="eastAsia"/>
              </w:rPr>
              <w:t>（下面一大段指针加减的说明，但是我觉得没啥用，因为对于</w:t>
            </w:r>
            <w:proofErr w:type="spellStart"/>
            <w:r>
              <w:rPr>
                <w:rFonts w:hint="eastAsia"/>
              </w:rPr>
              <w:t>vla</w:t>
            </w:r>
            <w:proofErr w:type="spellEnd"/>
            <w:r>
              <w:rPr>
                <w:rFonts w:hint="eastAsia"/>
              </w:rPr>
              <w:t>而言，运行时去检查是否溢出，对于编译阶段是困难的，所以他们应当不会被实现）</w:t>
            </w:r>
          </w:p>
          <w:p w:rsidR="000F592E" w:rsidRPr="0052111F" w:rsidRDefault="006F4D0B">
            <w:r>
              <w:rPr>
                <w:rFonts w:hint="eastAsia"/>
              </w:rPr>
              <w:t>两个指针的减法的</w:t>
            </w:r>
            <w:r>
              <w:rPr>
                <w:rFonts w:hint="eastAsia"/>
              </w:rPr>
              <w:t>size</w:t>
            </w:r>
            <w:r>
              <w:rPr>
                <w:rFonts w:hint="eastAsia"/>
              </w:rPr>
              <w:t>是实现定义的（但我个人认为应当和数组加法的</w:t>
            </w:r>
            <w:proofErr w:type="spellStart"/>
            <w:r>
              <w:rPr>
                <w:rFonts w:hint="eastAsia"/>
              </w:rPr>
              <w:t>int</w:t>
            </w:r>
            <w:proofErr w:type="spellEnd"/>
            <w:r>
              <w:rPr>
                <w:rFonts w:hint="eastAsia"/>
              </w:rPr>
              <w:t>操作数相同，我是说，这应当是一个逆运算）</w:t>
            </w:r>
            <w:r w:rsidR="00310AF4">
              <w:rPr>
                <w:rFonts w:hint="eastAsia"/>
              </w:rPr>
              <w:t>，减法的结果应当具有</w:t>
            </w:r>
            <w:proofErr w:type="spellStart"/>
            <w:r w:rsidR="00310AF4" w:rsidRPr="00310AF4">
              <w:t>ptrdiff_t</w:t>
            </w:r>
            <w:proofErr w:type="spellEnd"/>
          </w:p>
        </w:tc>
      </w:tr>
      <w:tr w:rsidR="000F592E" w:rsidTr="00D069CB">
        <w:tc>
          <w:tcPr>
            <w:tcW w:w="1384" w:type="dxa"/>
          </w:tcPr>
          <w:p w:rsidR="000F592E" w:rsidRPr="00143FBB" w:rsidRDefault="000F592E">
            <w:r w:rsidRPr="000F592E">
              <w:t>Bitwise shift operators</w:t>
            </w:r>
          </w:p>
        </w:tc>
        <w:tc>
          <w:tcPr>
            <w:tcW w:w="7138" w:type="dxa"/>
          </w:tcPr>
          <w:p w:rsidR="000F592E" w:rsidRDefault="008E252A">
            <w:r>
              <w:rPr>
                <w:rFonts w:hint="eastAsia"/>
              </w:rPr>
              <w:t>应当具有</w:t>
            </w:r>
            <w:r>
              <w:rPr>
                <w:rFonts w:hint="eastAsia"/>
              </w:rPr>
              <w:t>integer</w:t>
            </w:r>
            <w:r>
              <w:rPr>
                <w:rFonts w:hint="eastAsia"/>
              </w:rPr>
              <w:t>类型的操作数</w:t>
            </w:r>
          </w:p>
          <w:p w:rsidR="008E252A" w:rsidRDefault="0006434B">
            <w:r>
              <w:rPr>
                <w:rFonts w:hint="eastAsia"/>
              </w:rPr>
              <w:t>需要做整型提升</w:t>
            </w:r>
            <w:r w:rsidR="00E30D42">
              <w:rPr>
                <w:rFonts w:hint="eastAsia"/>
              </w:rPr>
              <w:t>，</w:t>
            </w:r>
            <w:r w:rsidR="00E30D42" w:rsidRPr="004A1A66">
              <w:rPr>
                <w:rFonts w:hint="eastAsia"/>
                <w:b/>
              </w:rPr>
              <w:t>结果类型</w:t>
            </w:r>
            <w:r w:rsidR="00E30D42">
              <w:rPr>
                <w:rFonts w:hint="eastAsia"/>
              </w:rPr>
              <w:t>和提升后的左操作数相同，对于右操作数为负数或者超过了提升后的类型宽度，行为未定义</w:t>
            </w:r>
            <w:r w:rsidR="00E22661">
              <w:rPr>
                <w:rFonts w:hint="eastAsia"/>
              </w:rPr>
              <w:t>（我个人认为前者不合法，后者警告</w:t>
            </w:r>
            <w:r w:rsidR="001E05EA">
              <w:rPr>
                <w:rFonts w:hint="eastAsia"/>
              </w:rPr>
              <w:t>——</w:t>
            </w:r>
            <w:r w:rsidR="001E05EA">
              <w:rPr>
                <w:rFonts w:hint="eastAsia"/>
              </w:rPr>
              <w:t>PS</w:t>
            </w:r>
            <w:r w:rsidR="001E05EA">
              <w:rPr>
                <w:rFonts w:hint="eastAsia"/>
              </w:rPr>
              <w:t>：来考古，我觉得不合适，因为在编译期只能确定是一个</w:t>
            </w:r>
            <w:r w:rsidR="001E05EA">
              <w:rPr>
                <w:rFonts w:hint="eastAsia"/>
              </w:rPr>
              <w:t>int</w:t>
            </w:r>
            <w:r w:rsidR="001E05EA">
              <w:rPr>
                <w:rFonts w:hint="eastAsia"/>
              </w:rPr>
              <w:t>，却无法确定是否超过范围。</w:t>
            </w:r>
            <w:r w:rsidR="00E22661">
              <w:rPr>
                <w:rFonts w:hint="eastAsia"/>
              </w:rPr>
              <w:t>）</w:t>
            </w:r>
          </w:p>
        </w:tc>
      </w:tr>
      <w:tr w:rsidR="00E22661" w:rsidTr="00D069CB">
        <w:tc>
          <w:tcPr>
            <w:tcW w:w="1384" w:type="dxa"/>
          </w:tcPr>
          <w:p w:rsidR="00E22661" w:rsidRPr="000F592E" w:rsidRDefault="00E22661">
            <w:r w:rsidRPr="00E22661">
              <w:t xml:space="preserve">Relational </w:t>
            </w:r>
            <w:r w:rsidRPr="00E22661">
              <w:lastRenderedPageBreak/>
              <w:t>operators</w:t>
            </w:r>
          </w:p>
        </w:tc>
        <w:tc>
          <w:tcPr>
            <w:tcW w:w="7138" w:type="dxa"/>
          </w:tcPr>
          <w:p w:rsidR="00130C8A" w:rsidRDefault="00266FC8">
            <w:r>
              <w:rPr>
                <w:rFonts w:hint="eastAsia"/>
              </w:rPr>
              <w:lastRenderedPageBreak/>
              <w:t>两个操作数都应当有</w:t>
            </w:r>
            <w:r>
              <w:rPr>
                <w:rFonts w:hint="eastAsia"/>
              </w:rPr>
              <w:t>real</w:t>
            </w:r>
            <w:r>
              <w:rPr>
                <w:rFonts w:hint="eastAsia"/>
              </w:rPr>
              <w:t>类型</w:t>
            </w:r>
          </w:p>
          <w:p w:rsidR="00E22661" w:rsidRDefault="00266FC8">
            <w:r>
              <w:rPr>
                <w:rFonts w:hint="eastAsia"/>
              </w:rPr>
              <w:lastRenderedPageBreak/>
              <w:t>或者都是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rsidR="00F816E5" w:rsidRDefault="00C145A5">
            <w:r>
              <w:t>如果两个操作数</w:t>
            </w:r>
            <w:r w:rsidR="008B7F55">
              <w:t>都是</w:t>
            </w:r>
            <w:r w:rsidR="008B7F55" w:rsidRPr="008B7F55">
              <w:t>arithmetic type</w:t>
            </w:r>
            <w:r w:rsidR="008B7F55">
              <w:rPr>
                <w:rFonts w:hint="eastAsia"/>
              </w:rPr>
              <w:t>，</w:t>
            </w:r>
            <w:r w:rsidR="008B7F55">
              <w:t>那么通用的转换一样需要</w:t>
            </w:r>
          </w:p>
          <w:p w:rsidR="008B7F55" w:rsidRDefault="008B7F55">
            <w:r>
              <w:t>当两个指针被比较的时候</w:t>
            </w:r>
            <w:r w:rsidR="00C60F92">
              <w:rPr>
                <w:rFonts w:hint="eastAsia"/>
              </w:rPr>
              <w:t>的一些</w:t>
            </w:r>
            <w:r w:rsidR="00C60F92">
              <w:rPr>
                <w:rFonts w:hint="eastAsia"/>
              </w:rPr>
              <w:t>equal</w:t>
            </w:r>
            <w:r w:rsidR="00C60F92">
              <w:rPr>
                <w:rFonts w:hint="eastAsia"/>
              </w:rPr>
              <w:t>和大小的判定，但是我觉得这和我们常用的指针比较没有什么太冲突或者罕见的情形，我就不说了</w:t>
            </w:r>
          </w:p>
          <w:p w:rsidR="00321574" w:rsidRPr="00130C8A" w:rsidRDefault="00321574">
            <w:r w:rsidRPr="004A1A66">
              <w:rPr>
                <w:rFonts w:hint="eastAsia"/>
                <w:b/>
              </w:rPr>
              <w:t>返回类型</w:t>
            </w:r>
            <w:r>
              <w:rPr>
                <w:rFonts w:hint="eastAsia"/>
              </w:rPr>
              <w:t>具有</w:t>
            </w:r>
            <w:r>
              <w:rPr>
                <w:rFonts w:hint="eastAsia"/>
              </w:rPr>
              <w:t>int</w:t>
            </w:r>
            <w:r>
              <w:rPr>
                <w:rFonts w:hint="eastAsia"/>
              </w:rPr>
              <w:t>类型，尽管他们是</w:t>
            </w:r>
            <w:r>
              <w:rPr>
                <w:rFonts w:hint="eastAsia"/>
              </w:rPr>
              <w:t>0</w:t>
            </w:r>
            <w:r>
              <w:rPr>
                <w:rFonts w:hint="eastAsia"/>
              </w:rPr>
              <w:t>或者</w:t>
            </w:r>
            <w:r>
              <w:rPr>
                <w:rFonts w:hint="eastAsia"/>
              </w:rPr>
              <w:t>1</w:t>
            </w:r>
            <w:r>
              <w:rPr>
                <w:rFonts w:hint="eastAsia"/>
              </w:rPr>
              <w:t>的结果</w:t>
            </w:r>
          </w:p>
        </w:tc>
      </w:tr>
      <w:tr w:rsidR="009E258D" w:rsidTr="00D069CB">
        <w:tc>
          <w:tcPr>
            <w:tcW w:w="1384" w:type="dxa"/>
          </w:tcPr>
          <w:p w:rsidR="009E258D" w:rsidRPr="00E22661" w:rsidRDefault="009E258D">
            <w:r w:rsidRPr="009E258D">
              <w:lastRenderedPageBreak/>
              <w:t>Equality operators</w:t>
            </w:r>
          </w:p>
        </w:tc>
        <w:tc>
          <w:tcPr>
            <w:tcW w:w="7138" w:type="dxa"/>
          </w:tcPr>
          <w:p w:rsidR="009E258D" w:rsidRDefault="00DC7357">
            <w:r>
              <w:rPr>
                <w:rFonts w:hint="eastAsia"/>
              </w:rPr>
              <w:t>类型要求</w:t>
            </w:r>
          </w:p>
          <w:p w:rsidR="00DC7357" w:rsidRDefault="00DC7357" w:rsidP="00DC7357">
            <w:r>
              <w:rPr>
                <w:rFonts w:hint="eastAsia"/>
              </w:rPr>
              <w:t>都是</w:t>
            </w:r>
            <w:r w:rsidRPr="008B7F55">
              <w:t>arithmetic type</w:t>
            </w:r>
          </w:p>
          <w:p w:rsidR="00DC7357" w:rsidRDefault="00DC7357" w:rsidP="00DC7357">
            <w:r>
              <w:t>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rsidR="00DC7357" w:rsidRDefault="006722D9">
            <w:r>
              <w:rPr>
                <w:rFonts w:hint="eastAsia"/>
              </w:rPr>
              <w:t>一个是一个对象类型的指针，另一个是</w:t>
            </w:r>
            <w:r>
              <w:rPr>
                <w:rFonts w:hint="eastAsia"/>
              </w:rPr>
              <w:t>void</w:t>
            </w:r>
            <w:r>
              <w:rPr>
                <w:rFonts w:hint="eastAsia"/>
              </w:rPr>
              <w:t>的</w:t>
            </w:r>
            <w:r>
              <w:rPr>
                <w:rFonts w:hint="eastAsia"/>
              </w:rPr>
              <w:t>qualified</w:t>
            </w:r>
            <w:r>
              <w:rPr>
                <w:rFonts w:hint="eastAsia"/>
              </w:rPr>
              <w:t>或者</w:t>
            </w:r>
            <w:r>
              <w:rPr>
                <w:rFonts w:hint="eastAsia"/>
              </w:rPr>
              <w:t>unqualified</w:t>
            </w:r>
            <w:r>
              <w:rPr>
                <w:rFonts w:hint="eastAsia"/>
              </w:rPr>
              <w:t>版本</w:t>
            </w:r>
          </w:p>
          <w:p w:rsidR="006722D9" w:rsidRDefault="006722D9">
            <w:r>
              <w:rPr>
                <w:rFonts w:hint="eastAsia"/>
              </w:rPr>
              <w:t>一个是一个</w:t>
            </w:r>
            <w:r>
              <w:rPr>
                <w:rFonts w:hint="eastAsia"/>
              </w:rPr>
              <w:t>point</w:t>
            </w:r>
            <w:r>
              <w:rPr>
                <w:rFonts w:hint="eastAsia"/>
              </w:rPr>
              <w:t>，另一个是</w:t>
            </w:r>
            <w:r>
              <w:rPr>
                <w:rFonts w:hint="eastAsia"/>
              </w:rPr>
              <w:t>null pointer constant</w:t>
            </w:r>
          </w:p>
          <w:p w:rsidR="00273686" w:rsidRPr="00273686" w:rsidRDefault="00273686">
            <w:r>
              <w:rPr>
                <w:rFonts w:hint="eastAsia"/>
              </w:rPr>
              <w:t>（关于这个</w:t>
            </w:r>
            <w:r>
              <w:rPr>
                <w:rFonts w:hint="eastAsia"/>
              </w:rPr>
              <w:t>null</w:t>
            </w:r>
            <w:r>
              <w:t xml:space="preserve"> pointer constant,</w:t>
            </w:r>
            <w:r w:rsidR="00FC6F60">
              <w:rPr>
                <w:rFonts w:hint="eastAsia"/>
              </w:rPr>
              <w:t>要么是为</w:t>
            </w:r>
            <w:r w:rsidR="00FC6F60">
              <w:rPr>
                <w:rFonts w:hint="eastAsia"/>
              </w:rPr>
              <w:t>0</w:t>
            </w:r>
            <w:r w:rsidR="00FC6F60">
              <w:rPr>
                <w:rFonts w:hint="eastAsia"/>
              </w:rPr>
              <w:t>的常量，要么是这样的常量被转换到</w:t>
            </w:r>
            <w:r w:rsidR="00FC6F60">
              <w:rPr>
                <w:rFonts w:hint="eastAsia"/>
              </w:rPr>
              <w:t>void</w:t>
            </w:r>
            <w:r w:rsidR="00FC6F60">
              <w:t>*</w:t>
            </w:r>
            <w:r w:rsidR="00FC6F60">
              <w:rPr>
                <w:rFonts w:hint="eastAsia"/>
              </w:rPr>
              <w:t>去了，后者可以合并到前面的</w:t>
            </w:r>
            <w:r w:rsidR="00FC6F60">
              <w:rPr>
                <w:rFonts w:hint="eastAsia"/>
              </w:rPr>
              <w:t>void</w:t>
            </w:r>
            <w:r w:rsidR="00FC6F60">
              <w:rPr>
                <w:rFonts w:hint="eastAsia"/>
              </w:rPr>
              <w:t>里面去，所以直接检测另一个是不是一个常量并且是否为</w:t>
            </w:r>
            <w:r w:rsidR="00FC6F60">
              <w:rPr>
                <w:rFonts w:hint="eastAsia"/>
              </w:rPr>
              <w:t>0</w:t>
            </w:r>
            <w:r w:rsidR="00FC6F60">
              <w:rPr>
                <w:rFonts w:hint="eastAsia"/>
              </w:rPr>
              <w:t>即可</w:t>
            </w:r>
            <w:r w:rsidR="00F353F6">
              <w:rPr>
                <w:rFonts w:hint="eastAsia"/>
              </w:rPr>
              <w:t>，这里和其他地方的查看一个常量的情况一样，直接强制转换为</w:t>
            </w:r>
            <w:proofErr w:type="spellStart"/>
            <w:r w:rsidR="00F353F6">
              <w:rPr>
                <w:rFonts w:hint="eastAsia"/>
              </w:rPr>
              <w:t>longlong</w:t>
            </w:r>
            <w:proofErr w:type="spellEnd"/>
            <w:r w:rsidR="00F353F6">
              <w:rPr>
                <w:rFonts w:hint="eastAsia"/>
              </w:rPr>
              <w:t>类型就好了</w:t>
            </w:r>
            <w:r w:rsidR="00FC6F60">
              <w:rPr>
                <w:rFonts w:hint="eastAsia"/>
              </w:rPr>
              <w:t>）</w:t>
            </w:r>
          </w:p>
          <w:p w:rsidR="006722D9" w:rsidRDefault="004A1A66">
            <w:r w:rsidRPr="004A1A66">
              <w:rPr>
                <w:rFonts w:hint="eastAsia"/>
                <w:b/>
              </w:rPr>
              <w:t>结果具有</w:t>
            </w:r>
            <w:r w:rsidRPr="004A1A66">
              <w:rPr>
                <w:rFonts w:hint="eastAsia"/>
                <w:b/>
              </w:rPr>
              <w:t>int</w:t>
            </w:r>
            <w:r w:rsidRPr="004A1A66">
              <w:rPr>
                <w:rFonts w:hint="eastAsia"/>
                <w:b/>
              </w:rPr>
              <w:t>类型</w:t>
            </w:r>
            <w:r>
              <w:rPr>
                <w:rFonts w:hint="eastAsia"/>
              </w:rPr>
              <w:t>。</w:t>
            </w:r>
          </w:p>
          <w:p w:rsidR="0041249E" w:rsidRDefault="0041249E">
            <w:r>
              <w:rPr>
                <w:rFonts w:hint="eastAsia"/>
              </w:rPr>
              <w:t>同样会实行通用的</w:t>
            </w:r>
            <w:r w:rsidRPr="0041249E">
              <w:t>arithmetic conversions</w:t>
            </w:r>
          </w:p>
          <w:p w:rsidR="00597983" w:rsidRDefault="00597983">
            <w:r>
              <w:rPr>
                <w:rFonts w:hint="eastAsia"/>
              </w:rPr>
              <w:t>复数的等于，只有实数和虚数部分都相同才可以等于</w:t>
            </w:r>
          </w:p>
          <w:p w:rsidR="00CD238E" w:rsidRDefault="00CD238E">
            <w:r>
              <w:rPr>
                <w:rFonts w:hint="eastAsia"/>
              </w:rPr>
              <w:t>两个类型等同都要求在转换之后等同才行</w:t>
            </w:r>
          </w:p>
          <w:p w:rsidR="00CD238E" w:rsidRDefault="00CD238E">
            <w:r>
              <w:rPr>
                <w:rFonts w:hint="eastAsia"/>
              </w:rPr>
              <w:t>如果至少一个是</w:t>
            </w:r>
            <w:r>
              <w:rPr>
                <w:rFonts w:hint="eastAsia"/>
              </w:rPr>
              <w:t>pointer</w:t>
            </w:r>
            <w:r>
              <w:rPr>
                <w:rFonts w:hint="eastAsia"/>
              </w:rPr>
              <w:t>，如果其中一个是一个</w:t>
            </w:r>
            <w:r>
              <w:rPr>
                <w:rFonts w:hint="eastAsia"/>
              </w:rPr>
              <w:t>pointer</w:t>
            </w:r>
            <w:r>
              <w:rPr>
                <w:rFonts w:hint="eastAsia"/>
              </w:rPr>
              <w:t>，而另一个是</w:t>
            </w:r>
            <w:r>
              <w:rPr>
                <w:rFonts w:hint="eastAsia"/>
              </w:rPr>
              <w:t>null pointer constant</w:t>
            </w:r>
            <w:r>
              <w:rPr>
                <w:rFonts w:hint="eastAsia"/>
              </w:rPr>
              <w:t>，那么</w:t>
            </w:r>
            <w:r>
              <w:rPr>
                <w:rFonts w:hint="eastAsia"/>
              </w:rPr>
              <w:t>null pointer constant</w:t>
            </w:r>
            <w:r>
              <w:rPr>
                <w:rFonts w:hint="eastAsia"/>
              </w:rPr>
              <w:t>会被转化为那个</w:t>
            </w:r>
            <w:r>
              <w:rPr>
                <w:rFonts w:hint="eastAsia"/>
              </w:rPr>
              <w:t>pointer</w:t>
            </w:r>
            <w:r>
              <w:rPr>
                <w:rFonts w:hint="eastAsia"/>
              </w:rPr>
              <w:t>所指向的类型</w:t>
            </w:r>
            <w:r w:rsidR="003741B0">
              <w:rPr>
                <w:rFonts w:hint="eastAsia"/>
              </w:rPr>
              <w:t>。</w:t>
            </w:r>
          </w:p>
          <w:p w:rsidR="003741B0" w:rsidRDefault="003741B0">
            <w:r>
              <w:rPr>
                <w:rFonts w:hint="eastAsia"/>
              </w:rPr>
              <w:t>如果一个是对象类型的指针，另一个是</w:t>
            </w:r>
            <w:r>
              <w:rPr>
                <w:rFonts w:hint="eastAsia"/>
              </w:rPr>
              <w:t>void</w:t>
            </w:r>
            <w:r>
              <w:rPr>
                <w:rFonts w:hint="eastAsia"/>
              </w:rPr>
              <w:t>的两个版本。那么前者会被转化为后者的指针类型（也就是带或者不带</w:t>
            </w:r>
            <w:r>
              <w:rPr>
                <w:rFonts w:hint="eastAsia"/>
              </w:rPr>
              <w:t>qualified</w:t>
            </w:r>
            <w:r>
              <w:rPr>
                <w:rFonts w:hint="eastAsia"/>
              </w:rPr>
              <w:t>的</w:t>
            </w:r>
            <w:r>
              <w:rPr>
                <w:rFonts w:hint="eastAsia"/>
              </w:rPr>
              <w:t>void</w:t>
            </w:r>
            <w:r>
              <w:rPr>
                <w:rFonts w:hint="eastAsia"/>
              </w:rPr>
              <w:t>指针）</w:t>
            </w:r>
          </w:p>
          <w:p w:rsidR="003741B0" w:rsidRDefault="00F60309">
            <w:r>
              <w:rPr>
                <w:rFonts w:hint="eastAsia"/>
              </w:rPr>
              <w:t>关于指针相同，我看了那么一大段废话，归根结底，判等就是看地址就完了，哪怕两个指针在逻辑上没啥关系，比如一个访问</w:t>
            </w:r>
            <w:r>
              <w:rPr>
                <w:rFonts w:hint="eastAsia"/>
              </w:rPr>
              <w:t>array</w:t>
            </w:r>
            <w:r>
              <w:rPr>
                <w:rFonts w:hint="eastAsia"/>
              </w:rPr>
              <w:t>的指针，指向了越界之后的那个位置，正好另一个指针指向另一个对象的开头，而那个对象就接续在这个</w:t>
            </w:r>
            <w:r>
              <w:rPr>
                <w:rFonts w:hint="eastAsia"/>
              </w:rPr>
              <w:t>array</w:t>
            </w:r>
            <w:r>
              <w:rPr>
                <w:rFonts w:hint="eastAsia"/>
              </w:rPr>
              <w:t>的地址后面</w:t>
            </w:r>
            <w:r w:rsidR="00977579">
              <w:rPr>
                <w:rFonts w:hint="eastAsia"/>
              </w:rPr>
              <w:t>，这种情况下仍然会判定相等，加上附注的那个</w:t>
            </w:r>
            <w:r w:rsidR="00977579">
              <w:rPr>
                <w:rFonts w:hint="eastAsia"/>
              </w:rPr>
              <w:t>undefined</w:t>
            </w:r>
            <w:r w:rsidR="00977579">
              <w:rPr>
                <w:rFonts w:hint="eastAsia"/>
              </w:rPr>
              <w:t>行为，其实说到底，就是看指针的那个地址相等呗</w:t>
            </w:r>
            <w:r>
              <w:rPr>
                <w:rFonts w:hint="eastAsia"/>
              </w:rPr>
              <w:t>。</w:t>
            </w:r>
          </w:p>
          <w:p w:rsidR="003C1D3B" w:rsidRDefault="003C1D3B">
            <w:r>
              <w:rPr>
                <w:rFonts w:hint="eastAsia"/>
              </w:rPr>
              <w:t>而考虑到结果的类型是确定为</w:t>
            </w:r>
            <w:r>
              <w:rPr>
                <w:rFonts w:hint="eastAsia"/>
              </w:rPr>
              <w:t>int</w:t>
            </w:r>
            <w:r>
              <w:rPr>
                <w:rFonts w:hint="eastAsia"/>
              </w:rPr>
              <w:t>的，那么他们的类型是否仍然需要被转换，我认为实现中没有必要</w:t>
            </w:r>
          </w:p>
          <w:p w:rsidR="00254A3A" w:rsidRDefault="00254A3A">
            <w:r>
              <w:rPr>
                <w:rFonts w:hint="eastAsia"/>
              </w:rPr>
              <w:t>另外我必须说对于</w:t>
            </w:r>
            <w:r>
              <w:rPr>
                <w:rFonts w:hint="eastAsia"/>
              </w:rPr>
              <w:t>float</w:t>
            </w:r>
            <w:r>
              <w:rPr>
                <w:rFonts w:hint="eastAsia"/>
              </w:rPr>
              <w:t>转换之后的问题，这么说吧，我在</w:t>
            </w:r>
            <w:proofErr w:type="spellStart"/>
            <w:r>
              <w:rPr>
                <w:rFonts w:hint="eastAsia"/>
              </w:rPr>
              <w:t>gcc</w:t>
            </w:r>
            <w:proofErr w:type="spellEnd"/>
            <w:r>
              <w:rPr>
                <w:rFonts w:hint="eastAsia"/>
              </w:rPr>
              <w:t>中测试</w:t>
            </w:r>
          </w:p>
          <w:p w:rsidR="00254A3A" w:rsidRPr="00254A3A" w:rsidRDefault="00254A3A" w:rsidP="00254A3A">
            <w:r w:rsidRPr="00254A3A">
              <w:t>if(((float)2.2)==((double)2.2))</w:t>
            </w:r>
          </w:p>
          <w:p w:rsidR="00254A3A" w:rsidRPr="00254A3A" w:rsidRDefault="00254A3A" w:rsidP="00254A3A">
            <w:proofErr w:type="spellStart"/>
            <w:r w:rsidRPr="00254A3A">
              <w:t>printf</w:t>
            </w:r>
            <w:proofErr w:type="spellEnd"/>
            <w:r w:rsidRPr="00254A3A">
              <w:t>("true\n");</w:t>
            </w:r>
          </w:p>
          <w:p w:rsidR="00254A3A" w:rsidRPr="00254A3A" w:rsidRDefault="00254A3A">
            <w:r>
              <w:rPr>
                <w:rFonts w:hint="eastAsia"/>
              </w:rPr>
              <w:t>这一段代码，一定打印不出来，当然如果都是</w:t>
            </w:r>
            <w:r>
              <w:rPr>
                <w:rFonts w:hint="eastAsia"/>
              </w:rPr>
              <w:t>float</w:t>
            </w:r>
            <w:r>
              <w:rPr>
                <w:rFonts w:hint="eastAsia"/>
              </w:rPr>
              <w:t>或者</w:t>
            </w:r>
            <w:r>
              <w:rPr>
                <w:rFonts w:hint="eastAsia"/>
              </w:rPr>
              <w:t>double</w:t>
            </w:r>
            <w:r>
              <w:rPr>
                <w:rFonts w:hint="eastAsia"/>
              </w:rPr>
              <w:t>，则可以打印出来。</w:t>
            </w:r>
            <w:r w:rsidR="007A3FA0">
              <w:t>I</w:t>
            </w:r>
            <w:r w:rsidR="007A3FA0">
              <w:rPr>
                <w:rFonts w:hint="eastAsia"/>
              </w:rPr>
              <w:t>nt</w:t>
            </w:r>
            <w:r w:rsidR="007A3FA0">
              <w:rPr>
                <w:rFonts w:hint="eastAsia"/>
              </w:rPr>
              <w:t>的转换我不想说，但是浮点数上面，如果两个类型并不相同，</w:t>
            </w:r>
          </w:p>
        </w:tc>
      </w:tr>
      <w:tr w:rsidR="00CD238E" w:rsidTr="00D069CB">
        <w:tc>
          <w:tcPr>
            <w:tcW w:w="1384" w:type="dxa"/>
          </w:tcPr>
          <w:p w:rsidR="00CD238E" w:rsidRPr="009E258D" w:rsidRDefault="00951AD2">
            <w:r w:rsidRPr="00951AD2">
              <w:t>Bitwise AND operator</w:t>
            </w:r>
          </w:p>
        </w:tc>
        <w:tc>
          <w:tcPr>
            <w:tcW w:w="7138" w:type="dxa"/>
          </w:tcPr>
          <w:p w:rsidR="00CD238E" w:rsidRDefault="004572F4">
            <w:r>
              <w:rPr>
                <w:rFonts w:hint="eastAsia"/>
              </w:rPr>
              <w:t>操作数应当具有</w:t>
            </w:r>
            <w:r>
              <w:rPr>
                <w:rFonts w:hint="eastAsia"/>
              </w:rPr>
              <w:t>integer</w:t>
            </w:r>
            <w:r>
              <w:rPr>
                <w:rFonts w:hint="eastAsia"/>
              </w:rPr>
              <w:t>类型</w:t>
            </w:r>
          </w:p>
          <w:p w:rsidR="004572F4" w:rsidRDefault="004572F4">
            <w:r>
              <w:t>通用类型转换</w:t>
            </w:r>
            <w:r w:rsidR="006A17F2">
              <w:t>依然需要进行</w:t>
            </w:r>
          </w:p>
          <w:p w:rsidR="00FC6749" w:rsidRDefault="000946D0">
            <w:r>
              <w:rPr>
                <w:rFonts w:hint="eastAsia"/>
              </w:rPr>
              <w:t>返回值我推定应当是</w:t>
            </w:r>
            <w:r>
              <w:rPr>
                <w:rFonts w:hint="eastAsia"/>
              </w:rPr>
              <w:t>integer</w:t>
            </w:r>
            <w:r>
              <w:rPr>
                <w:rFonts w:hint="eastAsia"/>
              </w:rPr>
              <w:t>类型（具体的应当是转换后的</w:t>
            </w:r>
            <w:r>
              <w:rPr>
                <w:rFonts w:hint="eastAsia"/>
              </w:rPr>
              <w:t>integer</w:t>
            </w:r>
            <w:r>
              <w:rPr>
                <w:rFonts w:hint="eastAsia"/>
              </w:rPr>
              <w:t>类型</w:t>
            </w:r>
            <w:r w:rsidR="00FF0127">
              <w:rPr>
                <w:rFonts w:hint="eastAsia"/>
              </w:rPr>
              <w:t>,</w:t>
            </w:r>
            <w:r w:rsidR="00FF0127">
              <w:rPr>
                <w:rFonts w:hint="eastAsia"/>
              </w:rPr>
              <w:t>有可能是</w:t>
            </w:r>
            <w:r w:rsidR="00FF0127">
              <w:rPr>
                <w:rFonts w:hint="eastAsia"/>
              </w:rPr>
              <w:t>long</w:t>
            </w:r>
            <w:r w:rsidR="00FF0127">
              <w:rPr>
                <w:rFonts w:hint="eastAsia"/>
              </w:rPr>
              <w:t>什么的</w:t>
            </w:r>
            <w:r>
              <w:rPr>
                <w:rFonts w:hint="eastAsia"/>
              </w:rPr>
              <w:t>）</w:t>
            </w:r>
          </w:p>
        </w:tc>
      </w:tr>
      <w:tr w:rsidR="000946D0" w:rsidTr="00D069CB">
        <w:tc>
          <w:tcPr>
            <w:tcW w:w="1384" w:type="dxa"/>
          </w:tcPr>
          <w:p w:rsidR="000946D0" w:rsidRPr="00951AD2" w:rsidRDefault="000946D0">
            <w:r w:rsidRPr="000946D0">
              <w:t>Bitwise exclusive OR operator</w:t>
            </w:r>
          </w:p>
        </w:tc>
        <w:tc>
          <w:tcPr>
            <w:tcW w:w="7138" w:type="dxa"/>
          </w:tcPr>
          <w:p w:rsidR="000946D0" w:rsidRDefault="000946D0">
            <w:r>
              <w:rPr>
                <w:rFonts w:hint="eastAsia"/>
              </w:rPr>
              <w:t>同上</w:t>
            </w:r>
          </w:p>
        </w:tc>
      </w:tr>
      <w:tr w:rsidR="000946D0" w:rsidTr="00D069CB">
        <w:tc>
          <w:tcPr>
            <w:tcW w:w="1384" w:type="dxa"/>
          </w:tcPr>
          <w:p w:rsidR="000946D0" w:rsidRPr="000946D0" w:rsidRDefault="000946D0">
            <w:r w:rsidRPr="000946D0">
              <w:t xml:space="preserve">Bitwise </w:t>
            </w:r>
            <w:r w:rsidRPr="000946D0">
              <w:lastRenderedPageBreak/>
              <w:t>inclusive OR operator</w:t>
            </w:r>
          </w:p>
        </w:tc>
        <w:tc>
          <w:tcPr>
            <w:tcW w:w="7138" w:type="dxa"/>
          </w:tcPr>
          <w:p w:rsidR="000946D0" w:rsidRDefault="000946D0">
            <w:r>
              <w:rPr>
                <w:rFonts w:hint="eastAsia"/>
              </w:rPr>
              <w:lastRenderedPageBreak/>
              <w:t>同上</w:t>
            </w:r>
          </w:p>
        </w:tc>
      </w:tr>
      <w:tr w:rsidR="000946D0" w:rsidTr="00D069CB">
        <w:tc>
          <w:tcPr>
            <w:tcW w:w="1384" w:type="dxa"/>
          </w:tcPr>
          <w:p w:rsidR="000946D0" w:rsidRPr="000946D0" w:rsidRDefault="000946D0">
            <w:r w:rsidRPr="000946D0">
              <w:lastRenderedPageBreak/>
              <w:t>Logical AND operator</w:t>
            </w:r>
          </w:p>
        </w:tc>
        <w:tc>
          <w:tcPr>
            <w:tcW w:w="7138" w:type="dxa"/>
          </w:tcPr>
          <w:p w:rsidR="000946D0" w:rsidRDefault="00F827C5">
            <w:r>
              <w:rPr>
                <w:rFonts w:hint="eastAsia"/>
              </w:rPr>
              <w:t>操作数应当具有</w:t>
            </w:r>
            <w:r>
              <w:rPr>
                <w:rFonts w:hint="eastAsia"/>
              </w:rPr>
              <w:t>scalar</w:t>
            </w:r>
            <w:r>
              <w:rPr>
                <w:rFonts w:hint="eastAsia"/>
              </w:rPr>
              <w:t>类型</w:t>
            </w:r>
          </w:p>
          <w:p w:rsidR="00F827C5" w:rsidRDefault="000E4256">
            <w:r>
              <w:rPr>
                <w:rFonts w:hint="eastAsia"/>
              </w:rPr>
              <w:t>返回类型应当具有</w:t>
            </w:r>
            <w:r>
              <w:rPr>
                <w:rFonts w:hint="eastAsia"/>
              </w:rPr>
              <w:t>int</w:t>
            </w:r>
            <w:r>
              <w:rPr>
                <w:rFonts w:hint="eastAsia"/>
              </w:rPr>
              <w:t>类型</w:t>
            </w:r>
          </w:p>
          <w:p w:rsidR="000E4256" w:rsidRDefault="000E4256">
            <w:r>
              <w:rPr>
                <w:rFonts w:hint="eastAsia"/>
              </w:rPr>
              <w:t>从左至右计算，并且，在每个</w:t>
            </w:r>
            <w:r>
              <w:rPr>
                <w:rFonts w:hint="eastAsia"/>
              </w:rPr>
              <w:t>&amp;&amp;</w:t>
            </w:r>
            <w:r>
              <w:rPr>
                <w:rFonts w:hint="eastAsia"/>
              </w:rPr>
              <w:t>之间具有一个序列点</w:t>
            </w:r>
            <w:r w:rsidR="002715AA">
              <w:rPr>
                <w:rFonts w:hint="eastAsia"/>
              </w:rPr>
              <w:t>，如果前面的不符合，后面的就不做计算了</w:t>
            </w:r>
          </w:p>
        </w:tc>
      </w:tr>
      <w:tr w:rsidR="00A46B6A" w:rsidTr="00D069CB">
        <w:tc>
          <w:tcPr>
            <w:tcW w:w="1384" w:type="dxa"/>
          </w:tcPr>
          <w:p w:rsidR="00A46B6A" w:rsidRPr="000946D0" w:rsidRDefault="00A46B6A">
            <w:r w:rsidRPr="00A46B6A">
              <w:t>Logical OR operator</w:t>
            </w:r>
          </w:p>
        </w:tc>
        <w:tc>
          <w:tcPr>
            <w:tcW w:w="7138" w:type="dxa"/>
          </w:tcPr>
          <w:p w:rsidR="00A46B6A" w:rsidRDefault="00A46B6A">
            <w:r>
              <w:rPr>
                <w:rFonts w:hint="eastAsia"/>
              </w:rPr>
              <w:t>同上</w:t>
            </w:r>
            <w:r w:rsidR="004567D3">
              <w:rPr>
                <w:rFonts w:hint="eastAsia"/>
              </w:rPr>
              <w:t>，只不过序列点不同，只要有一个符合，后面的就不计算了</w:t>
            </w:r>
          </w:p>
        </w:tc>
      </w:tr>
      <w:tr w:rsidR="00202E2D" w:rsidTr="00D069CB">
        <w:tc>
          <w:tcPr>
            <w:tcW w:w="1384" w:type="dxa"/>
          </w:tcPr>
          <w:p w:rsidR="00202E2D" w:rsidRPr="00A46B6A" w:rsidRDefault="00202E2D">
            <w:r w:rsidRPr="00202E2D">
              <w:t>Conditional operator</w:t>
            </w:r>
          </w:p>
        </w:tc>
        <w:tc>
          <w:tcPr>
            <w:tcW w:w="7138" w:type="dxa"/>
          </w:tcPr>
          <w:p w:rsidR="00202E2D" w:rsidRDefault="00202E2D">
            <w:r>
              <w:rPr>
                <w:rFonts w:hint="eastAsia"/>
              </w:rPr>
              <w:t>这里的类型要求比较复杂，</w:t>
            </w:r>
            <w:r w:rsidR="00E47507">
              <w:rPr>
                <w:rFonts w:hint="eastAsia"/>
              </w:rPr>
              <w:t>第一个操作数应当具有</w:t>
            </w:r>
            <w:r w:rsidR="00E47507">
              <w:rPr>
                <w:rFonts w:hint="eastAsia"/>
              </w:rPr>
              <w:t>scalar type</w:t>
            </w:r>
          </w:p>
          <w:p w:rsidR="00E47507" w:rsidRDefault="00E47507">
            <w:r>
              <w:rPr>
                <w:rFonts w:hint="eastAsia"/>
              </w:rPr>
              <w:t>第二个第三个操作数的要求如下</w:t>
            </w:r>
            <w:r w:rsidR="001D3415">
              <w:rPr>
                <w:rFonts w:hint="eastAsia"/>
              </w:rPr>
              <w:t>，需要遵守其中一个</w:t>
            </w:r>
          </w:p>
          <w:p w:rsidR="00126507" w:rsidRDefault="001D3415">
            <w:r>
              <w:rPr>
                <w:rFonts w:hint="eastAsia"/>
              </w:rPr>
              <w:t>1</w:t>
            </w:r>
            <w:r>
              <w:rPr>
                <w:rFonts w:hint="eastAsia"/>
              </w:rPr>
              <w:t>都是</w:t>
            </w:r>
            <w:r w:rsidRPr="001D3415">
              <w:t>arithmetic type</w:t>
            </w:r>
          </w:p>
          <w:p w:rsidR="001D3415" w:rsidRDefault="001D3415">
            <w:r>
              <w:rPr>
                <w:rFonts w:hint="eastAsia"/>
              </w:rPr>
              <w:t>2</w:t>
            </w:r>
            <w:r>
              <w:rPr>
                <w:rFonts w:hint="eastAsia"/>
              </w:rPr>
              <w:t>都是</w:t>
            </w:r>
            <w:r w:rsidRPr="001D3415">
              <w:t>same structure or union type</w:t>
            </w:r>
          </w:p>
          <w:p w:rsidR="001D3415" w:rsidRDefault="001D3415">
            <w:r>
              <w:rPr>
                <w:rFonts w:hint="eastAsia"/>
              </w:rPr>
              <w:t>3</w:t>
            </w:r>
            <w:r>
              <w:rPr>
                <w:rFonts w:hint="eastAsia"/>
              </w:rPr>
              <w:t>都有</w:t>
            </w:r>
            <w:r>
              <w:rPr>
                <w:rFonts w:hint="eastAsia"/>
              </w:rPr>
              <w:t>void</w:t>
            </w:r>
            <w:r>
              <w:rPr>
                <w:rFonts w:hint="eastAsia"/>
              </w:rPr>
              <w:t>类型</w:t>
            </w:r>
          </w:p>
          <w:p w:rsidR="001D3415" w:rsidRDefault="001D3415">
            <w:r>
              <w:rPr>
                <w:rFonts w:hint="eastAsia"/>
              </w:rPr>
              <w:t>4</w:t>
            </w:r>
            <w:r>
              <w:t>都是</w:t>
            </w:r>
            <w:r w:rsidRPr="001D3415">
              <w:t>pointers to qualified or unqualified versions of compatible types</w:t>
            </w:r>
          </w:p>
          <w:p w:rsidR="001D3415" w:rsidRDefault="001D3415">
            <w:r>
              <w:rPr>
                <w:rFonts w:hint="eastAsia"/>
              </w:rPr>
              <w:t>5</w:t>
            </w:r>
            <w:r>
              <w:rPr>
                <w:rFonts w:hint="eastAsia"/>
              </w:rPr>
              <w:t>一个是</w:t>
            </w:r>
            <w:r>
              <w:rPr>
                <w:rFonts w:hint="eastAsia"/>
              </w:rPr>
              <w:t>point</w:t>
            </w:r>
            <w:r>
              <w:rPr>
                <w:rFonts w:hint="eastAsia"/>
              </w:rPr>
              <w:t>另一个是</w:t>
            </w:r>
            <w:r w:rsidRPr="001D3415">
              <w:t>null pointer constant</w:t>
            </w:r>
          </w:p>
          <w:p w:rsidR="001D3415" w:rsidRDefault="001D3415">
            <w:r>
              <w:rPr>
                <w:rFonts w:hint="eastAsia"/>
              </w:rPr>
              <w:t>6</w:t>
            </w:r>
            <w:r>
              <w:rPr>
                <w:rFonts w:hint="eastAsia"/>
              </w:rPr>
              <w:t>一个是</w:t>
            </w:r>
            <w:r w:rsidRPr="001D3415">
              <w:t>pointer to an object type</w:t>
            </w:r>
            <w:r>
              <w:rPr>
                <w:rFonts w:hint="eastAsia"/>
              </w:rPr>
              <w:t>，</w:t>
            </w:r>
            <w:r>
              <w:t>另一个是</w:t>
            </w:r>
            <w:r w:rsidR="00EE192D">
              <w:rPr>
                <w:rFonts w:hint="eastAsia"/>
              </w:rPr>
              <w:t>p</w:t>
            </w:r>
            <w:r w:rsidR="00EE192D">
              <w:t xml:space="preserve">ointer </w:t>
            </w:r>
            <w:proofErr w:type="spellStart"/>
            <w:r w:rsidR="00EE192D">
              <w:t>to</w:t>
            </w:r>
            <w:r>
              <w:t>void</w:t>
            </w:r>
            <w:proofErr w:type="spellEnd"/>
            <w:r>
              <w:t>的任意</w:t>
            </w:r>
            <w:r>
              <w:t>qualified</w:t>
            </w:r>
            <w:r>
              <w:t>版本</w:t>
            </w:r>
          </w:p>
          <w:p w:rsidR="001B7493" w:rsidRDefault="001B7493">
            <w:r>
              <w:rPr>
                <w:rFonts w:hint="eastAsia"/>
              </w:rPr>
              <w:t>在第一个表达式和第二第三个之间具有序列点</w:t>
            </w:r>
          </w:p>
          <w:p w:rsidR="002D7288" w:rsidRDefault="002D7288">
            <w:r>
              <w:rPr>
                <w:rFonts w:hint="eastAsia"/>
              </w:rPr>
              <w:t>表达式的结果是根据第一个表达式的结果选择的分支的结果值，对于类型的表述如下</w:t>
            </w:r>
          </w:p>
          <w:p w:rsidR="002D7288" w:rsidRDefault="002D7288">
            <w:r>
              <w:rPr>
                <w:rFonts w:hint="eastAsia"/>
              </w:rPr>
              <w:t>如果两者都有</w:t>
            </w:r>
            <w:r w:rsidRPr="002D7288">
              <w:t>arithmetic type</w:t>
            </w:r>
            <w:r>
              <w:rPr>
                <w:rFonts w:hint="eastAsia"/>
              </w:rPr>
              <w:t>，</w:t>
            </w:r>
            <w:r>
              <w:t>那么结果类型应当由</w:t>
            </w:r>
            <w:r w:rsidRPr="002D7288">
              <w:t>usual arithmetic conversions</w:t>
            </w:r>
            <w:r>
              <w:t>决定</w:t>
            </w:r>
            <w:r>
              <w:rPr>
                <w:rFonts w:hint="eastAsia"/>
              </w:rPr>
              <w:t>，如果两个都有</w:t>
            </w:r>
            <w:r>
              <w:rPr>
                <w:rFonts w:hint="eastAsia"/>
              </w:rPr>
              <w:t>struct</w:t>
            </w:r>
            <w:r>
              <w:rPr>
                <w:rFonts w:hint="eastAsia"/>
              </w:rPr>
              <w:t>或者</w:t>
            </w:r>
            <w:r>
              <w:rPr>
                <w:rFonts w:hint="eastAsia"/>
              </w:rPr>
              <w:t>union</w:t>
            </w:r>
            <w:r>
              <w:rPr>
                <w:rFonts w:hint="eastAsia"/>
              </w:rPr>
              <w:t>，那么结果就是那个，如果都是</w:t>
            </w:r>
            <w:r>
              <w:rPr>
                <w:rFonts w:hint="eastAsia"/>
              </w:rPr>
              <w:t>void</w:t>
            </w:r>
            <w:r>
              <w:rPr>
                <w:rFonts w:hint="eastAsia"/>
              </w:rPr>
              <w:t>类型，那么就是</w:t>
            </w:r>
            <w:r>
              <w:rPr>
                <w:rFonts w:hint="eastAsia"/>
              </w:rPr>
              <w:t>void</w:t>
            </w:r>
          </w:p>
          <w:p w:rsidR="00120816" w:rsidRDefault="002D7288">
            <w:r>
              <w:rPr>
                <w:rFonts w:hint="eastAsia"/>
              </w:rPr>
              <w:t>如果都是</w:t>
            </w:r>
            <w:r>
              <w:rPr>
                <w:rFonts w:hint="eastAsia"/>
              </w:rPr>
              <w:t>pointer</w:t>
            </w:r>
            <w:r>
              <w:rPr>
                <w:rFonts w:hint="eastAsia"/>
              </w:rPr>
              <w:t>，或者其中一个是</w:t>
            </w:r>
            <w:r>
              <w:rPr>
                <w:rFonts w:hint="eastAsia"/>
              </w:rPr>
              <w:t>null pointer constant</w:t>
            </w:r>
            <w:r>
              <w:rPr>
                <w:rFonts w:hint="eastAsia"/>
              </w:rPr>
              <w:t>另一个是</w:t>
            </w:r>
            <w:r>
              <w:rPr>
                <w:rFonts w:hint="eastAsia"/>
              </w:rPr>
              <w:t>pointer</w:t>
            </w:r>
            <w:r>
              <w:rPr>
                <w:rFonts w:hint="eastAsia"/>
              </w:rPr>
              <w:t>，那么结果是一个指针，该指针具有两者的</w:t>
            </w:r>
            <w:r>
              <w:rPr>
                <w:rFonts w:hint="eastAsia"/>
              </w:rPr>
              <w:t>qualifiers</w:t>
            </w:r>
            <w:r>
              <w:rPr>
                <w:rFonts w:hint="eastAsia"/>
              </w:rPr>
              <w:t>。</w:t>
            </w:r>
          </w:p>
          <w:p w:rsidR="002D7288" w:rsidRDefault="002D7288">
            <w:r>
              <w:rPr>
                <w:rFonts w:hint="eastAsia"/>
              </w:rPr>
              <w:t>另外，如果是指向</w:t>
            </w:r>
            <w:r>
              <w:rPr>
                <w:rFonts w:hint="eastAsia"/>
              </w:rPr>
              <w:t xml:space="preserve">compatible </w:t>
            </w:r>
            <w:r>
              <w:rPr>
                <w:rFonts w:hint="eastAsia"/>
              </w:rPr>
              <w:t>类型，或者是具有不同</w:t>
            </w:r>
            <w:r>
              <w:rPr>
                <w:rFonts w:hint="eastAsia"/>
              </w:rPr>
              <w:t>qualified</w:t>
            </w:r>
            <w:r>
              <w:rPr>
                <w:rFonts w:hint="eastAsia"/>
              </w:rPr>
              <w:t>的</w:t>
            </w:r>
            <w:r>
              <w:rPr>
                <w:rFonts w:hint="eastAsia"/>
              </w:rPr>
              <w:t>compatible</w:t>
            </w:r>
            <w:r>
              <w:rPr>
                <w:rFonts w:hint="eastAsia"/>
              </w:rPr>
              <w:t>类型，那么结果是一个复合类型，如果一个是</w:t>
            </w:r>
            <w:r>
              <w:rPr>
                <w:rFonts w:hint="eastAsia"/>
              </w:rPr>
              <w:t>null pointer constant</w:t>
            </w:r>
            <w:r>
              <w:rPr>
                <w:rFonts w:hint="eastAsia"/>
              </w:rPr>
              <w:t>，结果类型就是另一个操作数的类型，如果是指向</w:t>
            </w:r>
            <w:r>
              <w:rPr>
                <w:rFonts w:hint="eastAsia"/>
              </w:rPr>
              <w:t>void</w:t>
            </w:r>
            <w:r>
              <w:rPr>
                <w:rFonts w:hint="eastAsia"/>
              </w:rPr>
              <w:t>的，那么结果是对应的</w:t>
            </w:r>
            <w:r>
              <w:rPr>
                <w:rFonts w:hint="eastAsia"/>
              </w:rPr>
              <w:t>qualified</w:t>
            </w:r>
            <w:r>
              <w:rPr>
                <w:rFonts w:hint="eastAsia"/>
              </w:rPr>
              <w:t>的</w:t>
            </w:r>
            <w:r>
              <w:rPr>
                <w:rFonts w:hint="eastAsia"/>
              </w:rPr>
              <w:t>void</w:t>
            </w:r>
            <w:r>
              <w:rPr>
                <w:rFonts w:hint="eastAsia"/>
              </w:rPr>
              <w:t>。</w:t>
            </w:r>
          </w:p>
        </w:tc>
      </w:tr>
      <w:tr w:rsidR="00202E2D" w:rsidTr="00D069CB">
        <w:tc>
          <w:tcPr>
            <w:tcW w:w="1384" w:type="dxa"/>
          </w:tcPr>
          <w:p w:rsidR="00202E2D" w:rsidRPr="00202E2D" w:rsidRDefault="00202E2D">
            <w:r w:rsidRPr="00202E2D">
              <w:t>Assignment operators</w:t>
            </w:r>
          </w:p>
        </w:tc>
        <w:tc>
          <w:tcPr>
            <w:tcW w:w="7138" w:type="dxa"/>
          </w:tcPr>
          <w:p w:rsidR="00202E2D" w:rsidRDefault="00E47507">
            <w:r>
              <w:t>A</w:t>
            </w:r>
            <w:r>
              <w:rPr>
                <w:rFonts w:hint="eastAsia"/>
              </w:rPr>
              <w:t>ssignment</w:t>
            </w:r>
            <w:r>
              <w:rPr>
                <w:rFonts w:hint="eastAsia"/>
              </w:rPr>
              <w:t>的左操作数一定是一个</w:t>
            </w:r>
            <w:r>
              <w:rPr>
                <w:rFonts w:hint="eastAsia"/>
              </w:rPr>
              <w:t xml:space="preserve">modifiable </w:t>
            </w:r>
            <w:proofErr w:type="spellStart"/>
            <w:r>
              <w:rPr>
                <w:rFonts w:hint="eastAsia"/>
              </w:rPr>
              <w:t>lvalue</w:t>
            </w:r>
            <w:proofErr w:type="spellEnd"/>
            <w:r>
              <w:rPr>
                <w:rFonts w:hint="eastAsia"/>
              </w:rPr>
              <w:t>。</w:t>
            </w:r>
          </w:p>
          <w:p w:rsidR="00E47507" w:rsidRDefault="000508E1">
            <w:r>
              <w:rPr>
                <w:rFonts w:hint="eastAsia"/>
              </w:rPr>
              <w:t>该表达式的结果就是在</w:t>
            </w:r>
            <w:r>
              <w:rPr>
                <w:rFonts w:hint="eastAsia"/>
              </w:rPr>
              <w:t>assign</w:t>
            </w:r>
            <w:r>
              <w:rPr>
                <w:rFonts w:hint="eastAsia"/>
              </w:rPr>
              <w:t>之后的左操作数的值</w:t>
            </w:r>
            <w:r w:rsidR="005F6C57">
              <w:rPr>
                <w:rFonts w:hint="eastAsia"/>
              </w:rPr>
              <w:t>，但这个结果不是一个</w:t>
            </w:r>
            <w:proofErr w:type="spellStart"/>
            <w:r w:rsidR="005F6C57">
              <w:rPr>
                <w:rFonts w:hint="eastAsia"/>
              </w:rPr>
              <w:t>lvalue</w:t>
            </w:r>
            <w:proofErr w:type="spellEnd"/>
            <w:r w:rsidR="005F6C57">
              <w:rPr>
                <w:rFonts w:hint="eastAsia"/>
              </w:rPr>
              <w:t>，该表达式的结果类型是左操作数在</w:t>
            </w:r>
            <w:proofErr w:type="spellStart"/>
            <w:r w:rsidR="005F6C57">
              <w:rPr>
                <w:rFonts w:hint="eastAsia"/>
              </w:rPr>
              <w:t>lvalue</w:t>
            </w:r>
            <w:proofErr w:type="spellEnd"/>
            <w:r w:rsidR="005F6C57">
              <w:rPr>
                <w:rFonts w:hint="eastAsia"/>
              </w:rPr>
              <w:t>转换之后的类型。</w:t>
            </w:r>
            <w:r w:rsidR="00452A35">
              <w:rPr>
                <w:rFonts w:hint="eastAsia"/>
              </w:rPr>
              <w:t>更新左操作数存储的值的副作用，是在左和右操作数都计算完成之后的。但是左右操作数的计算是没有序列顺序要求的（我个人的倾向应当是从右往左）</w:t>
            </w:r>
            <w:r w:rsidR="00C85173">
              <w:rPr>
                <w:rFonts w:hint="eastAsia"/>
              </w:rPr>
              <w:t>还是举个例子吧，我网上看到的</w:t>
            </w:r>
          </w:p>
          <w:p w:rsidR="00C85173" w:rsidRDefault="00C85173">
            <w:r w:rsidRPr="00C85173">
              <w:t>int a=0</w:t>
            </w:r>
            <w:r w:rsidRPr="00C85173">
              <w:t>；</w:t>
            </w:r>
            <w:r w:rsidRPr="00C85173">
              <w:t>int b=</w:t>
            </w:r>
            <w:r w:rsidRPr="00C85173">
              <w:t>（</w:t>
            </w:r>
            <w:r w:rsidRPr="00C85173">
              <w:t>a=a++</w:t>
            </w:r>
            <w:r w:rsidRPr="00C85173">
              <w:t>）</w:t>
            </w:r>
          </w:p>
          <w:p w:rsidR="00C85173" w:rsidRDefault="00C85173">
            <w:r>
              <w:rPr>
                <w:rFonts w:hint="eastAsia"/>
              </w:rPr>
              <w:t>这里面从右往左，先算</w:t>
            </w:r>
            <w:r>
              <w:rPr>
                <w:rFonts w:hint="eastAsia"/>
              </w:rPr>
              <w:t>a++</w:t>
            </w:r>
            <w:r>
              <w:rPr>
                <w:rFonts w:hint="eastAsia"/>
              </w:rPr>
              <w:t>表达式，</w:t>
            </w:r>
            <w:r>
              <w:rPr>
                <w:rFonts w:hint="eastAsia"/>
              </w:rPr>
              <w:t>a++</w:t>
            </w:r>
            <w:r>
              <w:rPr>
                <w:rFonts w:hint="eastAsia"/>
              </w:rPr>
              <w:t>表达式的值是</w:t>
            </w:r>
            <w:r>
              <w:rPr>
                <w:rFonts w:hint="eastAsia"/>
              </w:rPr>
              <w:t>a</w:t>
            </w:r>
            <w:r>
              <w:rPr>
                <w:rFonts w:hint="eastAsia"/>
              </w:rPr>
              <w:t>的初始值也就是</w:t>
            </w:r>
            <w:r>
              <w:rPr>
                <w:rFonts w:hint="eastAsia"/>
              </w:rPr>
              <w:t>0</w:t>
            </w:r>
            <w:r>
              <w:rPr>
                <w:rFonts w:hint="eastAsia"/>
              </w:rPr>
              <w:t>，然后副作用是</w:t>
            </w:r>
            <w:r>
              <w:rPr>
                <w:rFonts w:hint="eastAsia"/>
              </w:rPr>
              <w:t>a</w:t>
            </w:r>
            <w:r>
              <w:rPr>
                <w:rFonts w:hint="eastAsia"/>
              </w:rPr>
              <w:t>变成了</w:t>
            </w:r>
            <w:r>
              <w:rPr>
                <w:rFonts w:hint="eastAsia"/>
              </w:rPr>
              <w:t>1</w:t>
            </w:r>
            <w:r>
              <w:rPr>
                <w:rFonts w:hint="eastAsia"/>
              </w:rPr>
              <w:t>，随后</w:t>
            </w:r>
            <w:r>
              <w:rPr>
                <w:rFonts w:hint="eastAsia"/>
              </w:rPr>
              <w:t>a++</w:t>
            </w:r>
            <w:r>
              <w:rPr>
                <w:rFonts w:hint="eastAsia"/>
              </w:rPr>
              <w:t>的表达式结果赋值给</w:t>
            </w:r>
            <w:r>
              <w:rPr>
                <w:rFonts w:hint="eastAsia"/>
              </w:rPr>
              <w:t>a</w:t>
            </w:r>
            <w:r>
              <w:rPr>
                <w:rFonts w:hint="eastAsia"/>
              </w:rPr>
              <w:t>，也就是</w:t>
            </w:r>
            <w:r>
              <w:rPr>
                <w:rFonts w:hint="eastAsia"/>
              </w:rPr>
              <w:t>0</w:t>
            </w:r>
            <w:r>
              <w:rPr>
                <w:rFonts w:hint="eastAsia"/>
              </w:rPr>
              <w:t>赋值给</w:t>
            </w:r>
            <w:r>
              <w:rPr>
                <w:rFonts w:hint="eastAsia"/>
              </w:rPr>
              <w:t>a</w:t>
            </w:r>
            <w:r>
              <w:rPr>
                <w:rFonts w:hint="eastAsia"/>
              </w:rPr>
              <w:t>，最后赋值表达式的值是赋值后的结果</w:t>
            </w:r>
            <w:r>
              <w:rPr>
                <w:rFonts w:hint="eastAsia"/>
              </w:rPr>
              <w:t>0</w:t>
            </w:r>
            <w:r>
              <w:rPr>
                <w:rFonts w:hint="eastAsia"/>
              </w:rPr>
              <w:t>，所以</w:t>
            </w:r>
            <w:r>
              <w:rPr>
                <w:rFonts w:hint="eastAsia"/>
              </w:rPr>
              <w:t>b</w:t>
            </w:r>
            <w:r>
              <w:rPr>
                <w:rFonts w:hint="eastAsia"/>
              </w:rPr>
              <w:t>为</w:t>
            </w:r>
            <w:r>
              <w:rPr>
                <w:rFonts w:hint="eastAsia"/>
              </w:rPr>
              <w:t>0</w:t>
            </w:r>
          </w:p>
          <w:p w:rsidR="00B34A84" w:rsidRDefault="00B34A84">
            <w:r>
              <w:rPr>
                <w:rFonts w:hint="eastAsia"/>
              </w:rPr>
              <w:t>我对这部分的看法表示一定程度的存疑，因为很多时候</w:t>
            </w:r>
            <w:r>
              <w:rPr>
                <w:rFonts w:hint="eastAsia"/>
              </w:rPr>
              <w:t>C</w:t>
            </w:r>
            <w:r>
              <w:rPr>
                <w:rFonts w:hint="eastAsia"/>
              </w:rPr>
              <w:t>标准和</w:t>
            </w:r>
            <w:r>
              <w:rPr>
                <w:rFonts w:hint="eastAsia"/>
              </w:rPr>
              <w:t>C</w:t>
            </w:r>
            <w:r>
              <w:rPr>
                <w:rFonts w:hint="eastAsia"/>
              </w:rPr>
              <w:t>编译器标准，让人疑惑，尽管从某种角度来说</w:t>
            </w:r>
            <w:r w:rsidR="00E119F1">
              <w:rPr>
                <w:rFonts w:hint="eastAsia"/>
              </w:rPr>
              <w:t>，这有</w:t>
            </w:r>
            <w:r>
              <w:rPr>
                <w:rFonts w:hint="eastAsia"/>
              </w:rPr>
              <w:t>一些通用的约定</w:t>
            </w:r>
            <w:r w:rsidR="00E119F1">
              <w:rPr>
                <w:rFonts w:hint="eastAsia"/>
              </w:rPr>
              <w:t>和现行的实现</w:t>
            </w:r>
            <w:r>
              <w:rPr>
                <w:rFonts w:hint="eastAsia"/>
              </w:rPr>
              <w:t>。</w:t>
            </w:r>
          </w:p>
          <w:p w:rsidR="00BA2111" w:rsidRDefault="00BA2111">
            <w:r>
              <w:rPr>
                <w:rFonts w:hint="eastAsia"/>
              </w:rPr>
              <w:t>因此，绝大多数情况下</w:t>
            </w:r>
            <w:r w:rsidR="00FF34A8">
              <w:rPr>
                <w:rFonts w:hint="eastAsia"/>
              </w:rPr>
              <w:t>，我希望</w:t>
            </w:r>
            <w:r>
              <w:rPr>
                <w:rFonts w:hint="eastAsia"/>
              </w:rPr>
              <w:t>在</w:t>
            </w:r>
            <w:r w:rsidR="00FF34A8">
              <w:rPr>
                <w:rFonts w:hint="eastAsia"/>
              </w:rPr>
              <w:t>这个编译器的</w:t>
            </w:r>
            <w:r>
              <w:rPr>
                <w:rFonts w:hint="eastAsia"/>
              </w:rPr>
              <w:t>代码中不要搞这些稀奇古怪的东西，会被打</w:t>
            </w:r>
          </w:p>
        </w:tc>
      </w:tr>
      <w:tr w:rsidR="005F36DF" w:rsidTr="00D069CB">
        <w:tc>
          <w:tcPr>
            <w:tcW w:w="1384" w:type="dxa"/>
          </w:tcPr>
          <w:p w:rsidR="005F36DF" w:rsidRPr="00202E2D" w:rsidRDefault="005F36DF">
            <w:r w:rsidRPr="005F36DF">
              <w:t xml:space="preserve">Simple </w:t>
            </w:r>
            <w:r w:rsidRPr="005F36DF">
              <w:lastRenderedPageBreak/>
              <w:t>assignment</w:t>
            </w:r>
          </w:p>
        </w:tc>
        <w:tc>
          <w:tcPr>
            <w:tcW w:w="7138" w:type="dxa"/>
          </w:tcPr>
          <w:p w:rsidR="005F36DF" w:rsidRDefault="00443CCC">
            <w:r>
              <w:lastRenderedPageBreak/>
              <w:t>这个简单应该就是指一个等号的情况</w:t>
            </w:r>
            <w:r>
              <w:rPr>
                <w:rFonts w:hint="eastAsia"/>
              </w:rPr>
              <w:t>，</w:t>
            </w:r>
            <w:r>
              <w:t>没有附加任何别的运算</w:t>
            </w:r>
            <w:r>
              <w:rPr>
                <w:rFonts w:hint="eastAsia"/>
              </w:rPr>
              <w:t>。</w:t>
            </w:r>
          </w:p>
          <w:p w:rsidR="00443CCC" w:rsidRDefault="008E6E41">
            <w:r>
              <w:rPr>
                <w:rFonts w:hint="eastAsia"/>
              </w:rPr>
              <w:lastRenderedPageBreak/>
              <w:t>对于两边的类型要求</w:t>
            </w:r>
          </w:p>
          <w:p w:rsidR="008E6E41" w:rsidRDefault="008E6E41" w:rsidP="008E6E41">
            <w:pPr>
              <w:pStyle w:val="a3"/>
              <w:numPr>
                <w:ilvl w:val="0"/>
                <w:numId w:val="27"/>
              </w:numPr>
              <w:ind w:firstLineChars="0"/>
            </w:pPr>
            <w:r>
              <w:rPr>
                <w:rFonts w:hint="eastAsia"/>
              </w:rPr>
              <w:t>左边是</w:t>
            </w:r>
            <w:r>
              <w:rPr>
                <w:rFonts w:hint="eastAsia"/>
              </w:rPr>
              <w:t>atomic qualified</w:t>
            </w:r>
            <w:r>
              <w:rPr>
                <w:rFonts w:hint="eastAsia"/>
              </w:rPr>
              <w:t>或者</w:t>
            </w:r>
            <w:r>
              <w:rPr>
                <w:rFonts w:hint="eastAsia"/>
              </w:rPr>
              <w:t>unqualified</w:t>
            </w:r>
            <w:r>
              <w:rPr>
                <w:rFonts w:hint="eastAsia"/>
              </w:rPr>
              <w:t>的</w:t>
            </w:r>
            <w:r>
              <w:rPr>
                <w:rFonts w:hint="eastAsia"/>
              </w:rPr>
              <w:t>arithmetic type</w:t>
            </w:r>
            <w:r>
              <w:rPr>
                <w:rFonts w:hint="eastAsia"/>
              </w:rPr>
              <w:t>，右边是</w:t>
            </w:r>
            <w:r>
              <w:rPr>
                <w:rFonts w:hint="eastAsia"/>
              </w:rPr>
              <w:t xml:space="preserve">arithmetic </w:t>
            </w:r>
            <w:r>
              <w:rPr>
                <w:rFonts w:hint="eastAsia"/>
              </w:rPr>
              <w:t>类型</w:t>
            </w:r>
          </w:p>
          <w:p w:rsidR="008E6E41" w:rsidRDefault="008E6E41" w:rsidP="008E6E41">
            <w:pPr>
              <w:pStyle w:val="a3"/>
              <w:numPr>
                <w:ilvl w:val="0"/>
                <w:numId w:val="27"/>
              </w:numPr>
              <w:ind w:firstLineChars="0"/>
            </w:pPr>
            <w:r>
              <w:rPr>
                <w:rFonts w:hint="eastAsia"/>
              </w:rPr>
              <w:t>左右是相容的</w:t>
            </w:r>
            <w:r>
              <w:rPr>
                <w:rFonts w:hint="eastAsia"/>
              </w:rPr>
              <w:t>atomic qualified</w:t>
            </w:r>
            <w:r>
              <w:rPr>
                <w:rFonts w:hint="eastAsia"/>
              </w:rPr>
              <w:t>，</w:t>
            </w:r>
            <w:r>
              <w:rPr>
                <w:rFonts w:hint="eastAsia"/>
              </w:rPr>
              <w:t>unqualified</w:t>
            </w:r>
            <w:r>
              <w:rPr>
                <w:rFonts w:hint="eastAsia"/>
              </w:rPr>
              <w:t>的</w:t>
            </w:r>
            <w:r>
              <w:rPr>
                <w:rFonts w:hint="eastAsia"/>
              </w:rPr>
              <w:t>struct</w:t>
            </w:r>
            <w:r>
              <w:rPr>
                <w:rFonts w:hint="eastAsia"/>
              </w:rPr>
              <w:t>或者</w:t>
            </w:r>
            <w:r>
              <w:rPr>
                <w:rFonts w:hint="eastAsia"/>
              </w:rPr>
              <w:t>union</w:t>
            </w:r>
          </w:p>
          <w:p w:rsidR="008E6E41" w:rsidRDefault="008E6E41"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指针类型，经过左值转化后，两个操作数都是</w:t>
            </w:r>
            <w:r w:rsidR="00A172E5">
              <w:rPr>
                <w:rFonts w:hint="eastAsia"/>
              </w:rPr>
              <w:t>指向</w:t>
            </w:r>
            <w:r>
              <w:rPr>
                <w:rFonts w:hint="eastAsia"/>
              </w:rPr>
              <w:t>atomic qualified</w:t>
            </w:r>
            <w:r>
              <w:rPr>
                <w:rFonts w:hint="eastAsia"/>
              </w:rPr>
              <w:t>或者</w:t>
            </w:r>
            <w:r>
              <w:rPr>
                <w:rFonts w:hint="eastAsia"/>
              </w:rPr>
              <w:t>unqualified</w:t>
            </w:r>
            <w:r>
              <w:rPr>
                <w:rFonts w:hint="eastAsia"/>
              </w:rPr>
              <w:t>的相容类型</w:t>
            </w:r>
            <w:r w:rsidR="000A2440">
              <w:rPr>
                <w:rFonts w:hint="eastAsia"/>
              </w:rPr>
              <w:t>，并且指向左边的具有右边所有的</w:t>
            </w:r>
            <w:r w:rsidR="000A2440">
              <w:rPr>
                <w:rFonts w:hint="eastAsia"/>
              </w:rPr>
              <w:t>qualifiers</w:t>
            </w:r>
          </w:p>
          <w:p w:rsidR="000A2440"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指针类型，其中一个操作数具有指向一个对象的指针而另一个是各种版本的</w:t>
            </w:r>
            <w:r>
              <w:rPr>
                <w:rFonts w:hint="eastAsia"/>
              </w:rPr>
              <w:t>void</w:t>
            </w:r>
            <w:r>
              <w:rPr>
                <w:rFonts w:hint="eastAsia"/>
              </w:rPr>
              <w:t>指针，对于</w:t>
            </w:r>
            <w:r>
              <w:rPr>
                <w:rFonts w:hint="eastAsia"/>
              </w:rPr>
              <w:t>qualified</w:t>
            </w:r>
            <w:r>
              <w:rPr>
                <w:rFonts w:hint="eastAsia"/>
              </w:rPr>
              <w:t>的要求仍然同上</w:t>
            </w:r>
          </w:p>
          <w:p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指针类型，右边是一个</w:t>
            </w:r>
            <w:r>
              <w:rPr>
                <w:rFonts w:hint="eastAsia"/>
              </w:rPr>
              <w:t>null pointer constant</w:t>
            </w:r>
            <w:r>
              <w:rPr>
                <w:rFonts w:hint="eastAsia"/>
              </w:rPr>
              <w:t>类型。</w:t>
            </w:r>
          </w:p>
          <w:p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的</w:t>
            </w:r>
            <w:r>
              <w:rPr>
                <w:rFonts w:hint="eastAsia"/>
              </w:rPr>
              <w:t>_Bool</w:t>
            </w:r>
            <w:r>
              <w:rPr>
                <w:rFonts w:hint="eastAsia"/>
              </w:rPr>
              <w:t>类型，右边是一个指针。</w:t>
            </w:r>
          </w:p>
          <w:p w:rsidR="00465BDB" w:rsidRDefault="00465BDB" w:rsidP="00465BDB"/>
        </w:tc>
      </w:tr>
      <w:tr w:rsidR="00520EA5" w:rsidTr="00D069CB">
        <w:tc>
          <w:tcPr>
            <w:tcW w:w="1384" w:type="dxa"/>
          </w:tcPr>
          <w:p w:rsidR="00520EA5" w:rsidRPr="005F36DF" w:rsidRDefault="00520EA5">
            <w:r w:rsidRPr="00520EA5">
              <w:lastRenderedPageBreak/>
              <w:t>Compound assignment</w:t>
            </w:r>
          </w:p>
        </w:tc>
        <w:tc>
          <w:tcPr>
            <w:tcW w:w="7138" w:type="dxa"/>
          </w:tcPr>
          <w:p w:rsidR="00520EA5" w:rsidRDefault="00EA5F6F" w:rsidP="00EA5F6F">
            <w:r>
              <w:t>对于</w:t>
            </w:r>
            <w:r>
              <w:rPr>
                <w:rFonts w:hint="eastAsia"/>
              </w:rPr>
              <w:t>+=</w:t>
            </w:r>
            <w:r>
              <w:t>和</w:t>
            </w:r>
            <w:r>
              <w:rPr>
                <w:rFonts w:hint="eastAsia"/>
              </w:rPr>
              <w:t>-=</w:t>
            </w:r>
            <w:r>
              <w:rPr>
                <w:rFonts w:hint="eastAsia"/>
              </w:rPr>
              <w:t>，</w:t>
            </w:r>
            <w:r>
              <w:t>左操作数要么是</w:t>
            </w:r>
            <w:r>
              <w:t xml:space="preserve">atomic, qualified, </w:t>
            </w:r>
            <w:r>
              <w:t>或者</w:t>
            </w:r>
            <w:r>
              <w:t>unqualified pointer to a complete object type</w:t>
            </w:r>
            <w:r>
              <w:rPr>
                <w:rFonts w:hint="eastAsia"/>
              </w:rPr>
              <w:t>，</w:t>
            </w:r>
            <w:r>
              <w:t>右边是个</w:t>
            </w:r>
            <w:r>
              <w:t>integ</w:t>
            </w:r>
            <w:r>
              <w:rPr>
                <w:rFonts w:hint="eastAsia"/>
              </w:rPr>
              <w:t>er</w:t>
            </w:r>
            <w:r>
              <w:rPr>
                <w:rFonts w:hint="eastAsia"/>
              </w:rPr>
              <w:t>类型</w:t>
            </w:r>
            <w:r w:rsidR="0093093D">
              <w:rPr>
                <w:rFonts w:hint="eastAsia"/>
              </w:rPr>
              <w:t>，要么左边</w:t>
            </w:r>
            <w:r>
              <w:rPr>
                <w:rFonts w:hint="eastAsia"/>
              </w:rPr>
              <w:t>是</w:t>
            </w:r>
            <w:r w:rsidRPr="00EA5F6F">
              <w:t>atomic, qualified, or unqualified arithmetic type</w:t>
            </w:r>
            <w:r w:rsidR="0093093D">
              <w:rPr>
                <w:rFonts w:hint="eastAsia"/>
              </w:rPr>
              <w:t>，</w:t>
            </w:r>
            <w:r w:rsidR="0093093D">
              <w:t>右边具有</w:t>
            </w:r>
            <w:r w:rsidR="0093093D" w:rsidRPr="00EA5F6F">
              <w:t>arithmetic type</w:t>
            </w:r>
          </w:p>
          <w:p w:rsidR="004D344E" w:rsidRDefault="004D344E" w:rsidP="00EA5F6F">
            <w:r>
              <w:rPr>
                <w:rFonts w:hint="eastAsia"/>
              </w:rPr>
              <w:t>对于其他操作数，左边必须是</w:t>
            </w:r>
            <w:r>
              <w:t xml:space="preserve">atomic, qualified, </w:t>
            </w:r>
            <w:r>
              <w:t>或者</w:t>
            </w:r>
            <w:r>
              <w:t>unqualified pointer to a complete object type</w:t>
            </w:r>
            <w:r w:rsidR="00635677">
              <w:rPr>
                <w:rFonts w:hint="eastAsia"/>
              </w:rPr>
              <w:t>，</w:t>
            </w:r>
            <w:r w:rsidR="00635677">
              <w:t>右边和对应的二元操作符相同</w:t>
            </w:r>
            <w:r w:rsidR="00635677">
              <w:rPr>
                <w:rFonts w:hint="eastAsia"/>
              </w:rPr>
              <w:t>。</w:t>
            </w:r>
          </w:p>
          <w:p w:rsidR="003C46FA" w:rsidRDefault="003C46FA" w:rsidP="00EA5F6F">
            <w:r>
              <w:rPr>
                <w:rFonts w:hint="eastAsia"/>
              </w:rPr>
              <w:t>或者更确切的按照语义的规定，对于</w:t>
            </w:r>
            <w:r w:rsidRPr="003C46FA">
              <w:t>E1 op= E2</w:t>
            </w:r>
            <w:r>
              <w:rPr>
                <w:rFonts w:hint="eastAsia"/>
              </w:rPr>
              <w:t>，</w:t>
            </w:r>
            <w:r>
              <w:t>直接调用</w:t>
            </w:r>
            <w:r w:rsidRPr="003C46FA">
              <w:t>E1 = E1 op (E2)</w:t>
            </w:r>
            <w:r>
              <w:rPr>
                <w:rFonts w:hint="eastAsia"/>
              </w:rPr>
              <w:t>，</w:t>
            </w:r>
            <w:r>
              <w:t>这看上去也是个不错的选择</w:t>
            </w:r>
            <w:r>
              <w:rPr>
                <w:rFonts w:hint="eastAsia"/>
              </w:rPr>
              <w:t>。</w:t>
            </w:r>
          </w:p>
          <w:p w:rsidR="003C46FA" w:rsidRDefault="003C46FA" w:rsidP="00EA5F6F">
            <w:r>
              <w:rPr>
                <w:rFonts w:hint="eastAsia"/>
              </w:rPr>
              <w:t>如果左操作数具有</w:t>
            </w:r>
            <w:r>
              <w:rPr>
                <w:rFonts w:hint="eastAsia"/>
              </w:rPr>
              <w:t>atomic</w:t>
            </w:r>
            <w:r>
              <w:rPr>
                <w:rFonts w:hint="eastAsia"/>
              </w:rPr>
              <w:t>类型，那么复合操作应当和前面说的</w:t>
            </w:r>
            <w:proofErr w:type="spellStart"/>
            <w:r w:rsidRPr="00A123A3">
              <w:t>memory_order_seq_cst</w:t>
            </w:r>
            <w:proofErr w:type="spellEnd"/>
            <w:r>
              <w:t>语义相同</w:t>
            </w:r>
          </w:p>
          <w:p w:rsidR="00660976" w:rsidRDefault="00660976" w:rsidP="00EA5F6F">
            <w:r>
              <w:rPr>
                <w:rFonts w:hint="eastAsia"/>
              </w:rPr>
              <w:t>（对于这部分，我直接在</w:t>
            </w:r>
            <w:r>
              <w:rPr>
                <w:rFonts w:hint="eastAsia"/>
              </w:rPr>
              <w:t>parser</w:t>
            </w:r>
            <w:r>
              <w:rPr>
                <w:rFonts w:hint="eastAsia"/>
              </w:rPr>
              <w:t>阶段就将语法树转换成为</w:t>
            </w:r>
            <w:r w:rsidRPr="003C46FA">
              <w:t>E1 = E1 op (E2)</w:t>
            </w:r>
            <w:r>
              <w:rPr>
                <w:rFonts w:hint="eastAsia"/>
              </w:rPr>
              <w:t>这种形式</w:t>
            </w:r>
          </w:p>
        </w:tc>
      </w:tr>
      <w:tr w:rsidR="00202E2D" w:rsidTr="00D069CB">
        <w:tc>
          <w:tcPr>
            <w:tcW w:w="1384" w:type="dxa"/>
          </w:tcPr>
          <w:p w:rsidR="00202E2D" w:rsidRPr="00202E2D" w:rsidRDefault="00202E2D">
            <w:r w:rsidRPr="00202E2D">
              <w:t>Comma operator</w:t>
            </w:r>
          </w:p>
        </w:tc>
        <w:tc>
          <w:tcPr>
            <w:tcW w:w="7138" w:type="dxa"/>
          </w:tcPr>
          <w:p w:rsidR="00202E2D" w:rsidRDefault="002C75F3">
            <w:r>
              <w:rPr>
                <w:rFonts w:hint="eastAsia"/>
              </w:rPr>
              <w:t>左操作符应当被当做</w:t>
            </w:r>
            <w:r>
              <w:rPr>
                <w:rFonts w:hint="eastAsia"/>
              </w:rPr>
              <w:t>void</w:t>
            </w:r>
            <w:r w:rsidR="00137070">
              <w:rPr>
                <w:rFonts w:hint="eastAsia"/>
              </w:rPr>
              <w:t>表达式（不太明白</w:t>
            </w:r>
            <w:r>
              <w:rPr>
                <w:rFonts w:hint="eastAsia"/>
              </w:rPr>
              <w:t>），两个表达式中间具有序列点。</w:t>
            </w:r>
          </w:p>
          <w:p w:rsidR="002C75F3" w:rsidRDefault="002C75F3">
            <w:r>
              <w:rPr>
                <w:rFonts w:hint="eastAsia"/>
              </w:rPr>
              <w:t>逗号运算符不会产生左值。</w:t>
            </w:r>
          </w:p>
          <w:p w:rsidR="000F268B" w:rsidRDefault="000F268B">
            <w:r>
              <w:rPr>
                <w:rFonts w:hint="eastAsia"/>
              </w:rPr>
              <w:t>整个表达式的值是后面的表达式的值。</w:t>
            </w:r>
          </w:p>
        </w:tc>
      </w:tr>
    </w:tbl>
    <w:p w:rsidR="001C1FF8" w:rsidRDefault="00CE1B57">
      <w:r>
        <w:rPr>
          <w:rFonts w:hint="eastAsia"/>
        </w:rPr>
        <w:t>语句的语义分析我不想写，原文就那么一点点。</w:t>
      </w:r>
      <w:r w:rsidR="00B75ADA">
        <w:rPr>
          <w:rFonts w:hint="eastAsia"/>
        </w:rPr>
        <w:t>（虽然变成代码数量也不少，基本都是</w:t>
      </w:r>
      <w:r w:rsidR="00B75ADA">
        <w:rPr>
          <w:rFonts w:hint="eastAsia"/>
        </w:rPr>
        <w:t>test</w:t>
      </w:r>
      <w:r w:rsidR="007A2818">
        <w:rPr>
          <w:rFonts w:hint="eastAsia"/>
        </w:rPr>
        <w:t>）</w:t>
      </w:r>
    </w:p>
    <w:p w:rsidR="007A2818" w:rsidRDefault="004F2CB6">
      <w:proofErr w:type="spellStart"/>
      <w:r>
        <w:t>E</w:t>
      </w:r>
      <w:r>
        <w:rPr>
          <w:rFonts w:hint="eastAsia"/>
        </w:rPr>
        <w:t>xternaldefinition</w:t>
      </w:r>
      <w:proofErr w:type="spellEnd"/>
      <w:r>
        <w:rPr>
          <w:rFonts w:hint="eastAsia"/>
        </w:rPr>
        <w:t>部分</w:t>
      </w:r>
    </w:p>
    <w:p w:rsidR="004F2CB6" w:rsidRDefault="0050098E" w:rsidP="0050098E">
      <w:pPr>
        <w:pStyle w:val="a3"/>
        <w:numPr>
          <w:ilvl w:val="0"/>
          <w:numId w:val="30"/>
        </w:numPr>
        <w:ind w:firstLineChars="0"/>
      </w:pPr>
      <w:proofErr w:type="spellStart"/>
      <w:r>
        <w:t>F</w:t>
      </w:r>
      <w:r>
        <w:rPr>
          <w:rFonts w:hint="eastAsia"/>
        </w:rPr>
        <w:t>unctiondefinition</w:t>
      </w:r>
      <w:proofErr w:type="spellEnd"/>
    </w:p>
    <w:p w:rsidR="00B074EE" w:rsidRDefault="005E2C5A" w:rsidP="00B074EE">
      <w:pPr>
        <w:pStyle w:val="a3"/>
        <w:ind w:left="420" w:firstLineChars="0" w:firstLine="0"/>
      </w:pPr>
      <w:r>
        <w:rPr>
          <w:rFonts w:hint="eastAsia"/>
        </w:rPr>
        <w:t>这部分需要和后面的旧式风格结合起来一起看。</w:t>
      </w:r>
      <w:r w:rsidR="00D23163">
        <w:rPr>
          <w:rFonts w:hint="eastAsia"/>
        </w:rPr>
        <w:t>如果只是新式风格的</w:t>
      </w:r>
      <w:r w:rsidR="00D23163">
        <w:rPr>
          <w:rFonts w:hint="eastAsia"/>
        </w:rPr>
        <w:t>C</w:t>
      </w:r>
      <w:r w:rsidR="00D23163">
        <w:rPr>
          <w:rFonts w:hint="eastAsia"/>
        </w:rPr>
        <w:t>编译器，这检查并不算特别麻烦。</w:t>
      </w:r>
    </w:p>
    <w:p w:rsidR="0048149F" w:rsidRDefault="00453A07" w:rsidP="00B074EE">
      <w:pPr>
        <w:pStyle w:val="a3"/>
        <w:ind w:left="420" w:firstLineChars="0" w:firstLine="0"/>
      </w:pPr>
      <w:r>
        <w:rPr>
          <w:rFonts w:hint="eastAsia"/>
        </w:rPr>
        <w:t>1</w:t>
      </w:r>
      <w:r>
        <w:t>/</w:t>
      </w:r>
      <w:r>
        <w:rPr>
          <w:rFonts w:hint="eastAsia"/>
        </w:rPr>
        <w:t>声明的</w:t>
      </w:r>
      <w:r>
        <w:rPr>
          <w:rFonts w:hint="eastAsia"/>
        </w:rPr>
        <w:t>identifier</w:t>
      </w:r>
      <w:r>
        <w:rPr>
          <w:rFonts w:hint="eastAsia"/>
        </w:rPr>
        <w:t>需要有</w:t>
      </w:r>
      <w:r>
        <w:rPr>
          <w:rFonts w:hint="eastAsia"/>
        </w:rPr>
        <w:t>function</w:t>
      </w:r>
      <w:r>
        <w:rPr>
          <w:rFonts w:hint="eastAsia"/>
        </w:rPr>
        <w:t>类型</w:t>
      </w:r>
      <w:r w:rsidR="00020091">
        <w:tab/>
      </w:r>
      <w:r w:rsidR="00020091" w:rsidRPr="00406A14">
        <w:rPr>
          <w:rFonts w:hint="eastAsia"/>
          <w:b/>
          <w:shd w:val="pct15" w:color="auto" w:fill="FFFFFF"/>
        </w:rPr>
        <w:t>（</w:t>
      </w:r>
      <w:r w:rsidR="00020091" w:rsidRPr="00406A14">
        <w:rPr>
          <w:rFonts w:hint="eastAsia"/>
          <w:b/>
          <w:shd w:val="pct15" w:color="auto" w:fill="FFFFFF"/>
        </w:rPr>
        <w:t>done</w:t>
      </w:r>
      <w:r w:rsidR="00020091" w:rsidRPr="00406A14">
        <w:rPr>
          <w:rFonts w:hint="eastAsia"/>
          <w:b/>
          <w:shd w:val="pct15" w:color="auto" w:fill="FFFFFF"/>
        </w:rPr>
        <w:t>）</w:t>
      </w:r>
    </w:p>
    <w:p w:rsidR="00453A07" w:rsidRDefault="00453A07" w:rsidP="00B074EE">
      <w:pPr>
        <w:pStyle w:val="a3"/>
        <w:ind w:left="420" w:firstLineChars="0" w:firstLine="0"/>
      </w:pPr>
      <w:r>
        <w:rPr>
          <w:rFonts w:hint="eastAsia"/>
        </w:rPr>
        <w:t>2</w:t>
      </w:r>
      <w:r>
        <w:t>/</w:t>
      </w:r>
      <w:r w:rsidR="00664BCB">
        <w:rPr>
          <w:rFonts w:hint="eastAsia"/>
        </w:rPr>
        <w:t>返回类型可以是</w:t>
      </w:r>
      <w:r w:rsidR="00664BCB">
        <w:rPr>
          <w:rFonts w:hint="eastAsia"/>
        </w:rPr>
        <w:t>void</w:t>
      </w:r>
      <w:r w:rsidR="00664BCB">
        <w:rPr>
          <w:rFonts w:hint="eastAsia"/>
        </w:rPr>
        <w:t>或者完整的类型，但不能是</w:t>
      </w:r>
      <w:r w:rsidR="00664BCB">
        <w:rPr>
          <w:rFonts w:hint="eastAsia"/>
        </w:rPr>
        <w:t>array</w:t>
      </w:r>
      <w:r w:rsidR="00317E3F" w:rsidRPr="00406A14">
        <w:rPr>
          <w:rFonts w:hint="eastAsia"/>
          <w:b/>
          <w:shd w:val="pct15" w:color="auto" w:fill="FFFFFF"/>
        </w:rPr>
        <w:t>（</w:t>
      </w:r>
      <w:r w:rsidR="00317E3F" w:rsidRPr="00406A14">
        <w:rPr>
          <w:rFonts w:hint="eastAsia"/>
          <w:b/>
          <w:shd w:val="pct15" w:color="auto" w:fill="FFFFFF"/>
        </w:rPr>
        <w:t>done</w:t>
      </w:r>
      <w:r w:rsidR="00317E3F" w:rsidRPr="00406A14">
        <w:rPr>
          <w:rFonts w:hint="eastAsia"/>
          <w:b/>
          <w:shd w:val="pct15" w:color="auto" w:fill="FFFFFF"/>
        </w:rPr>
        <w:t>）</w:t>
      </w:r>
    </w:p>
    <w:p w:rsidR="00664BCB" w:rsidRDefault="00664BCB" w:rsidP="00B074EE">
      <w:pPr>
        <w:pStyle w:val="a3"/>
        <w:ind w:left="420" w:firstLineChars="0" w:firstLine="0"/>
      </w:pPr>
      <w:r>
        <w:rPr>
          <w:rFonts w:hint="eastAsia"/>
        </w:rPr>
        <w:t>3</w:t>
      </w:r>
      <w:r>
        <w:t>/</w:t>
      </w:r>
      <w:r w:rsidR="00CD79A7">
        <w:rPr>
          <w:rFonts w:hint="eastAsia"/>
        </w:rPr>
        <w:t>存储限定符，要么</w:t>
      </w:r>
      <w:r w:rsidR="00CD79A7">
        <w:rPr>
          <w:rFonts w:hint="eastAsia"/>
        </w:rPr>
        <w:t>static</w:t>
      </w:r>
      <w:r w:rsidR="00CD79A7">
        <w:rPr>
          <w:rFonts w:hint="eastAsia"/>
        </w:rPr>
        <w:t>要么</w:t>
      </w:r>
      <w:r w:rsidR="00CD79A7">
        <w:rPr>
          <w:rFonts w:hint="eastAsia"/>
        </w:rPr>
        <w:t>external</w:t>
      </w:r>
      <w:r w:rsidR="006E0792" w:rsidRPr="00406A14">
        <w:rPr>
          <w:rFonts w:hint="eastAsia"/>
          <w:b/>
          <w:shd w:val="pct15" w:color="auto" w:fill="FFFFFF"/>
        </w:rPr>
        <w:t>（</w:t>
      </w:r>
      <w:r w:rsidR="006E0792" w:rsidRPr="00406A14">
        <w:rPr>
          <w:rFonts w:hint="eastAsia"/>
          <w:b/>
          <w:shd w:val="pct15" w:color="auto" w:fill="FFFFFF"/>
        </w:rPr>
        <w:t>done</w:t>
      </w:r>
      <w:r w:rsidR="006E0792" w:rsidRPr="00406A14">
        <w:rPr>
          <w:rFonts w:hint="eastAsia"/>
          <w:b/>
          <w:shd w:val="pct15" w:color="auto" w:fill="FFFFFF"/>
        </w:rPr>
        <w:t>）</w:t>
      </w:r>
    </w:p>
    <w:p w:rsidR="00CD79A7" w:rsidRDefault="00E242FE" w:rsidP="00B074EE">
      <w:pPr>
        <w:pStyle w:val="a3"/>
        <w:ind w:left="420" w:firstLineChars="0" w:firstLine="0"/>
      </w:pPr>
      <w:r>
        <w:rPr>
          <w:rFonts w:hint="eastAsia"/>
        </w:rPr>
        <w:t>4</w:t>
      </w:r>
      <w:r>
        <w:t>/</w:t>
      </w:r>
      <w:r w:rsidR="00BD112B">
        <w:rPr>
          <w:rFonts w:hint="eastAsia"/>
        </w:rPr>
        <w:t>如果有参数列表，那么除非是</w:t>
      </w:r>
      <w:r w:rsidR="00BD112B">
        <w:rPr>
          <w:rFonts w:hint="eastAsia"/>
        </w:rPr>
        <w:t>void</w:t>
      </w:r>
      <w:r w:rsidR="00BD112B">
        <w:rPr>
          <w:rFonts w:hint="eastAsia"/>
        </w:rPr>
        <w:t>，否则都需要一个</w:t>
      </w:r>
      <w:r w:rsidR="00BD112B">
        <w:rPr>
          <w:rFonts w:hint="eastAsia"/>
        </w:rPr>
        <w:t>identifier</w:t>
      </w:r>
      <w:r w:rsidR="00D062B3" w:rsidRPr="00406A14">
        <w:rPr>
          <w:rFonts w:hint="eastAsia"/>
          <w:b/>
          <w:shd w:val="pct15" w:color="auto" w:fill="FFFFFF"/>
        </w:rPr>
        <w:t>（</w:t>
      </w:r>
      <w:r w:rsidR="00D062B3" w:rsidRPr="00406A14">
        <w:rPr>
          <w:rFonts w:hint="eastAsia"/>
          <w:b/>
          <w:shd w:val="pct15" w:color="auto" w:fill="FFFFFF"/>
        </w:rPr>
        <w:t>done</w:t>
      </w:r>
      <w:r w:rsidR="00D062B3" w:rsidRPr="00406A14">
        <w:rPr>
          <w:rFonts w:hint="eastAsia"/>
          <w:b/>
          <w:shd w:val="pct15" w:color="auto" w:fill="FFFFFF"/>
        </w:rPr>
        <w:t>）</w:t>
      </w:r>
    </w:p>
    <w:p w:rsidR="00BD112B" w:rsidRDefault="00BD112B" w:rsidP="00B074EE">
      <w:pPr>
        <w:pStyle w:val="a3"/>
        <w:ind w:left="420" w:firstLineChars="0" w:firstLine="0"/>
      </w:pPr>
      <w:r>
        <w:rPr>
          <w:rFonts w:hint="eastAsia"/>
        </w:rPr>
        <w:t>5</w:t>
      </w:r>
      <w:r>
        <w:t>/</w:t>
      </w:r>
      <w:r>
        <w:rPr>
          <w:rFonts w:hint="eastAsia"/>
        </w:rPr>
        <w:t>如果是</w:t>
      </w:r>
      <w:r>
        <w:rPr>
          <w:rFonts w:hint="eastAsia"/>
        </w:rPr>
        <w:t>identifier</w:t>
      </w:r>
      <w:r>
        <w:rPr>
          <w:rFonts w:hint="eastAsia"/>
        </w:rPr>
        <w:t>列表，</w:t>
      </w:r>
      <w:r w:rsidR="008C6293">
        <w:rPr>
          <w:rFonts w:hint="eastAsia"/>
        </w:rPr>
        <w:t>也就是旧式风格的情况，</w:t>
      </w:r>
      <w:r w:rsidR="00DC06B5">
        <w:rPr>
          <w:rFonts w:hint="eastAsia"/>
        </w:rPr>
        <w:t>每个</w:t>
      </w:r>
      <w:r w:rsidR="00DC06B5">
        <w:rPr>
          <w:rFonts w:hint="eastAsia"/>
        </w:rPr>
        <w:t>declaration</w:t>
      </w:r>
      <w:r w:rsidR="00DC06B5">
        <w:rPr>
          <w:rFonts w:hint="eastAsia"/>
        </w:rPr>
        <w:t>都必须有一个</w:t>
      </w:r>
      <w:r w:rsidR="00DC06B5">
        <w:rPr>
          <w:rFonts w:hint="eastAsia"/>
        </w:rPr>
        <w:t>declarator</w:t>
      </w:r>
      <w:r w:rsidR="00DC06B5">
        <w:rPr>
          <w:rFonts w:hint="eastAsia"/>
        </w:rPr>
        <w:t>，</w:t>
      </w:r>
      <w:r w:rsidR="0072675E">
        <w:rPr>
          <w:rFonts w:hint="eastAsia"/>
        </w:rPr>
        <w:t>并且只能声明属于</w:t>
      </w:r>
      <w:r w:rsidR="0072675E">
        <w:rPr>
          <w:rFonts w:hint="eastAsia"/>
        </w:rPr>
        <w:t>identifier</w:t>
      </w:r>
      <w:r w:rsidR="0072675E">
        <w:rPr>
          <w:rFonts w:hint="eastAsia"/>
        </w:rPr>
        <w:t>列表里面的</w:t>
      </w:r>
      <w:r w:rsidR="0072675E">
        <w:rPr>
          <w:rFonts w:hint="eastAsia"/>
        </w:rPr>
        <w:t>identifier</w:t>
      </w:r>
      <w:r w:rsidR="0072675E">
        <w:rPr>
          <w:rFonts w:hint="eastAsia"/>
        </w:rPr>
        <w:t>，</w:t>
      </w:r>
      <w:r w:rsidR="00044F02">
        <w:rPr>
          <w:rFonts w:hint="eastAsia"/>
        </w:rPr>
        <w:t>而且每个</w:t>
      </w:r>
      <w:r w:rsidR="00044F02">
        <w:rPr>
          <w:rFonts w:hint="eastAsia"/>
        </w:rPr>
        <w:t>identifier</w:t>
      </w:r>
      <w:r w:rsidR="00044F02">
        <w:rPr>
          <w:rFonts w:hint="eastAsia"/>
        </w:rPr>
        <w:t>都应当被声明一遍（换句话说不重不漏）</w:t>
      </w:r>
      <w:r w:rsidR="009C581F">
        <w:rPr>
          <w:rFonts w:hint="eastAsia"/>
        </w:rPr>
        <w:t>，</w:t>
      </w:r>
      <w:r w:rsidR="00434BF6">
        <w:rPr>
          <w:rFonts w:hint="eastAsia"/>
        </w:rPr>
        <w:t>declaration</w:t>
      </w:r>
      <w:r w:rsidR="00434BF6">
        <w:rPr>
          <w:rFonts w:hint="eastAsia"/>
        </w:rPr>
        <w:t>列表里面的</w:t>
      </w:r>
      <w:r w:rsidR="00434BF6">
        <w:rPr>
          <w:rFonts w:hint="eastAsia"/>
        </w:rPr>
        <w:t>storage</w:t>
      </w:r>
      <w:r w:rsidR="00434BF6">
        <w:rPr>
          <w:rFonts w:hint="eastAsia"/>
        </w:rPr>
        <w:t>要么是</w:t>
      </w:r>
      <w:r w:rsidR="00434BF6">
        <w:rPr>
          <w:rFonts w:hint="eastAsia"/>
        </w:rPr>
        <w:t>no</w:t>
      </w:r>
      <w:r w:rsidR="00434BF6">
        <w:rPr>
          <w:rFonts w:hint="eastAsia"/>
        </w:rPr>
        <w:t>要么是</w:t>
      </w:r>
      <w:r w:rsidR="00434BF6">
        <w:rPr>
          <w:rFonts w:hint="eastAsia"/>
        </w:rPr>
        <w:t>register</w:t>
      </w:r>
      <w:r w:rsidR="00434BF6">
        <w:rPr>
          <w:rFonts w:hint="eastAsia"/>
        </w:rPr>
        <w:t>，</w:t>
      </w:r>
      <w:r w:rsidR="00FB31D8">
        <w:rPr>
          <w:rFonts w:hint="eastAsia"/>
        </w:rPr>
        <w:t>并且不应该存在初始化</w:t>
      </w:r>
      <w:r w:rsidR="008910FF">
        <w:rPr>
          <w:rFonts w:hint="eastAsia"/>
        </w:rPr>
        <w:t>（无初始化的部分在</w:t>
      </w:r>
      <w:r w:rsidR="008910FF">
        <w:rPr>
          <w:rFonts w:hint="eastAsia"/>
        </w:rPr>
        <w:t>parser</w:t>
      </w:r>
      <w:r w:rsidR="008910FF">
        <w:rPr>
          <w:rFonts w:hint="eastAsia"/>
        </w:rPr>
        <w:t>里面做了）</w:t>
      </w:r>
      <w:r w:rsidR="00AF13DA" w:rsidRPr="00406A14">
        <w:rPr>
          <w:rFonts w:hint="eastAsia"/>
          <w:b/>
          <w:shd w:val="pct15" w:color="auto" w:fill="FFFFFF"/>
        </w:rPr>
        <w:t>（</w:t>
      </w:r>
      <w:r w:rsidR="00AF13DA" w:rsidRPr="00406A14">
        <w:rPr>
          <w:rFonts w:hint="eastAsia"/>
          <w:b/>
          <w:shd w:val="pct15" w:color="auto" w:fill="FFFFFF"/>
        </w:rPr>
        <w:t>done</w:t>
      </w:r>
      <w:r w:rsidR="00AF13DA" w:rsidRPr="00406A14">
        <w:rPr>
          <w:rFonts w:hint="eastAsia"/>
          <w:b/>
          <w:shd w:val="pct15" w:color="auto" w:fill="FFFFFF"/>
        </w:rPr>
        <w:t>）</w:t>
      </w:r>
    </w:p>
    <w:p w:rsidR="00BA1604" w:rsidRDefault="00910139" w:rsidP="00B074EE">
      <w:pPr>
        <w:pStyle w:val="a3"/>
        <w:ind w:left="420" w:firstLineChars="0" w:firstLine="0"/>
      </w:pPr>
      <w:r>
        <w:rPr>
          <w:rFonts w:hint="eastAsia"/>
        </w:rPr>
        <w:t>6</w:t>
      </w:r>
      <w:r>
        <w:t>/</w:t>
      </w:r>
      <w:r w:rsidR="006E66C0">
        <w:rPr>
          <w:rFonts w:hint="eastAsia"/>
        </w:rPr>
        <w:t>对于旧式风格的参数，应当像函数声明里面那样进行一定的参数类型转化——这个请看前面的部分</w:t>
      </w:r>
      <w:r w:rsidR="0033664D" w:rsidRPr="00406A14">
        <w:rPr>
          <w:rFonts w:hint="eastAsia"/>
          <w:b/>
          <w:shd w:val="pct15" w:color="auto" w:fill="FFFFFF"/>
        </w:rPr>
        <w:t>（</w:t>
      </w:r>
      <w:r w:rsidR="0033664D" w:rsidRPr="00406A14">
        <w:rPr>
          <w:rFonts w:hint="eastAsia"/>
          <w:b/>
          <w:shd w:val="pct15" w:color="auto" w:fill="FFFFFF"/>
        </w:rPr>
        <w:t>done</w:t>
      </w:r>
      <w:r w:rsidR="0033664D" w:rsidRPr="00406A14">
        <w:rPr>
          <w:rFonts w:hint="eastAsia"/>
          <w:b/>
          <w:shd w:val="pct15" w:color="auto" w:fill="FFFFFF"/>
        </w:rPr>
        <w:t>）</w:t>
      </w:r>
    </w:p>
    <w:p w:rsidR="00951AA4" w:rsidRDefault="00951AA4" w:rsidP="00B074EE">
      <w:pPr>
        <w:pStyle w:val="a3"/>
        <w:ind w:left="420" w:firstLineChars="0" w:firstLine="0"/>
      </w:pPr>
      <w:r>
        <w:rPr>
          <w:rFonts w:hint="eastAsia"/>
        </w:rPr>
        <w:t>7</w:t>
      </w:r>
      <w:r>
        <w:t>/</w:t>
      </w:r>
      <w:r w:rsidR="00193193">
        <w:rPr>
          <w:rFonts w:hint="eastAsia"/>
        </w:rPr>
        <w:t>对于三个点的情况，没做规定</w:t>
      </w:r>
      <w:r w:rsidR="006C557C" w:rsidRPr="00406A14">
        <w:rPr>
          <w:rFonts w:hint="eastAsia"/>
          <w:b/>
          <w:shd w:val="pct15" w:color="auto" w:fill="FFFFFF"/>
        </w:rPr>
        <w:t>（</w:t>
      </w:r>
      <w:r w:rsidR="006C557C" w:rsidRPr="00406A14">
        <w:rPr>
          <w:rFonts w:hint="eastAsia"/>
          <w:b/>
          <w:shd w:val="pct15" w:color="auto" w:fill="FFFFFF"/>
        </w:rPr>
        <w:t>done</w:t>
      </w:r>
      <w:r w:rsidR="006C557C" w:rsidRPr="00406A14">
        <w:rPr>
          <w:rFonts w:hint="eastAsia"/>
          <w:b/>
          <w:shd w:val="pct15" w:color="auto" w:fill="FFFFFF"/>
        </w:rPr>
        <w:t>）</w:t>
      </w:r>
    </w:p>
    <w:p w:rsidR="00193193" w:rsidRDefault="00193193" w:rsidP="00B074EE">
      <w:pPr>
        <w:pStyle w:val="a3"/>
        <w:ind w:left="420" w:firstLineChars="0" w:firstLine="0"/>
      </w:pPr>
      <w:r>
        <w:rPr>
          <w:rFonts w:hint="eastAsia"/>
        </w:rPr>
        <w:lastRenderedPageBreak/>
        <w:t>8</w:t>
      </w:r>
      <w:r>
        <w:t>/</w:t>
      </w:r>
      <w:r>
        <w:rPr>
          <w:rFonts w:hint="eastAsia"/>
        </w:rPr>
        <w:t>每个参数具有</w:t>
      </w:r>
      <w:r>
        <w:rPr>
          <w:rFonts w:hint="eastAsia"/>
        </w:rPr>
        <w:t>auto</w:t>
      </w:r>
      <w:r>
        <w:rPr>
          <w:rFonts w:hint="eastAsia"/>
        </w:rPr>
        <w:t>的存储类型，</w:t>
      </w:r>
      <w:r w:rsidR="00F30ABC">
        <w:rPr>
          <w:rFonts w:hint="eastAsia"/>
        </w:rPr>
        <w:t>并且</w:t>
      </w:r>
      <w:r w:rsidR="00F30ABC">
        <w:rPr>
          <w:rFonts w:hint="eastAsia"/>
        </w:rPr>
        <w:t>identifier</w:t>
      </w:r>
      <w:r w:rsidR="00F30ABC">
        <w:rPr>
          <w:rFonts w:hint="eastAsia"/>
        </w:rPr>
        <w:t>是一个</w:t>
      </w:r>
      <w:proofErr w:type="spellStart"/>
      <w:r w:rsidR="00F30ABC">
        <w:rPr>
          <w:rFonts w:hint="eastAsia"/>
        </w:rPr>
        <w:t>lvalue</w:t>
      </w:r>
      <w:proofErr w:type="spellEnd"/>
      <w:r w:rsidR="00272F54">
        <w:rPr>
          <w:rFonts w:hint="eastAsia"/>
        </w:rPr>
        <w:t>，但是未指定相关的内存布局什么</w:t>
      </w:r>
      <w:r w:rsidR="000C06A6">
        <w:rPr>
          <w:rFonts w:hint="eastAsia"/>
        </w:rPr>
        <w:t>的</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rsidR="000C06A6" w:rsidRDefault="000C06A6" w:rsidP="00B074EE">
      <w:pPr>
        <w:pStyle w:val="a3"/>
        <w:ind w:left="420" w:firstLineChars="0" w:firstLine="0"/>
      </w:pPr>
      <w:r>
        <w:t>9/</w:t>
      </w:r>
      <w:r w:rsidR="00777F11" w:rsidRPr="00777F11">
        <w:rPr>
          <w:rFonts w:hint="eastAsia"/>
        </w:rPr>
        <w:t>在进入函数时，每个可变修改参数的大小表达式都被计算，每个参数表达式的值都被转换为相应参数的类型，就像通过赋值一样。（作为参数的数组表达式和函数指示符在调用之前被转换为指针。）</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rsidR="006A5023" w:rsidRDefault="006A5023" w:rsidP="00B074EE">
      <w:pPr>
        <w:pStyle w:val="a3"/>
        <w:ind w:left="420" w:firstLineChars="0" w:firstLine="0"/>
      </w:pPr>
      <w:r>
        <w:rPr>
          <w:rFonts w:hint="eastAsia"/>
        </w:rPr>
        <w:t>1</w:t>
      </w:r>
      <w:r>
        <w:t>0/</w:t>
      </w:r>
      <w:r>
        <w:rPr>
          <w:rFonts w:hint="eastAsia"/>
        </w:rPr>
        <w:t>当上述转变完成后，开始执行</w:t>
      </w:r>
      <w:proofErr w:type="spellStart"/>
      <w:r>
        <w:rPr>
          <w:rFonts w:hint="eastAsia"/>
        </w:rPr>
        <w:t>compoundstatement</w:t>
      </w:r>
      <w:proofErr w:type="spellEnd"/>
      <w:r>
        <w:rPr>
          <w:rFonts w:hint="eastAsia"/>
        </w:rPr>
        <w:t>部分</w:t>
      </w:r>
      <w:r w:rsidR="00020091">
        <w:rPr>
          <w:rFonts w:hint="eastAsia"/>
        </w:rPr>
        <w:t>，——但是我觉得这和前面函数调用有关系</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rsidR="00B72290" w:rsidRDefault="00626E00" w:rsidP="00B72290">
      <w:pPr>
        <w:pStyle w:val="a3"/>
        <w:ind w:left="420" w:firstLineChars="0" w:firstLine="0"/>
      </w:pPr>
      <w:r>
        <w:rPr>
          <w:rFonts w:hint="eastAsia"/>
        </w:rPr>
        <w:t>11/</w:t>
      </w:r>
      <w:r w:rsidR="00E57EF4">
        <w:rPr>
          <w:rFonts w:hint="eastAsia"/>
        </w:rPr>
        <w:t>声明和定义的类型检查</w:t>
      </w:r>
      <w:r w:rsidR="00E27718">
        <w:rPr>
          <w:rFonts w:hint="eastAsia"/>
        </w:rPr>
        <w:t>以及复合类型的构建</w:t>
      </w:r>
      <w:r w:rsidR="00673904">
        <w:rPr>
          <w:rFonts w:hint="eastAsia"/>
        </w:rPr>
        <w:t>，如果有函数原型，那么需要进行类型的检查——</w:t>
      </w:r>
      <w:r w:rsidR="00B72290">
        <w:rPr>
          <w:rFonts w:hint="eastAsia"/>
        </w:rPr>
        <w:t>原本</w:t>
      </w:r>
      <w:r w:rsidR="00673904">
        <w:rPr>
          <w:rFonts w:hint="eastAsia"/>
        </w:rPr>
        <w:t>这应该是在</w:t>
      </w:r>
      <w:r w:rsidR="00673904">
        <w:rPr>
          <w:rFonts w:hint="eastAsia"/>
        </w:rPr>
        <w:t>declarator</w:t>
      </w:r>
      <w:r w:rsidR="00A01F99">
        <w:rPr>
          <w:rFonts w:hint="eastAsia"/>
        </w:rPr>
        <w:t>就完成</w:t>
      </w:r>
      <w:r w:rsidR="00673904">
        <w:rPr>
          <w:rFonts w:hint="eastAsia"/>
        </w:rPr>
        <w:t>的部分，当识别了这个函数</w:t>
      </w:r>
      <w:r w:rsidR="00673904">
        <w:rPr>
          <w:rFonts w:hint="eastAsia"/>
        </w:rPr>
        <w:t>identifier</w:t>
      </w:r>
      <w:r w:rsidR="00673904">
        <w:rPr>
          <w:rFonts w:hint="eastAsia"/>
        </w:rPr>
        <w:t>的时候，就完成</w:t>
      </w:r>
      <w:r w:rsidR="00017F34">
        <w:rPr>
          <w:rFonts w:hint="eastAsia"/>
        </w:rPr>
        <w:t>了重复的检查和相容</w:t>
      </w:r>
      <w:r w:rsidR="00017F34">
        <w:rPr>
          <w:rFonts w:hint="eastAsia"/>
        </w:rPr>
        <w:t>function</w:t>
      </w:r>
      <w:r w:rsidR="00017F34">
        <w:rPr>
          <w:rFonts w:hint="eastAsia"/>
        </w:rPr>
        <w:t>类型的</w:t>
      </w:r>
      <w:r w:rsidR="00017F34">
        <w:rPr>
          <w:rFonts w:hint="eastAsia"/>
        </w:rPr>
        <w:t>composite</w:t>
      </w:r>
      <w:r w:rsidR="00673904">
        <w:rPr>
          <w:rFonts w:hint="eastAsia"/>
        </w:rPr>
        <w:t>的</w:t>
      </w:r>
      <w:r w:rsidR="00187CA3">
        <w:rPr>
          <w:rFonts w:hint="eastAsia"/>
        </w:rPr>
        <w:t>。</w:t>
      </w:r>
      <w:r w:rsidR="003A7E84">
        <w:rPr>
          <w:rFonts w:hint="eastAsia"/>
        </w:rPr>
        <w:t>然而，由于函数作用域的</w:t>
      </w:r>
      <w:r w:rsidR="00B72290">
        <w:rPr>
          <w:rFonts w:hint="eastAsia"/>
        </w:rPr>
        <w:t>处理</w:t>
      </w:r>
      <w:r w:rsidR="003A7E84">
        <w:rPr>
          <w:rFonts w:hint="eastAsia"/>
        </w:rPr>
        <w:t>问题，这又变得复杂起来。</w:t>
      </w:r>
    </w:p>
    <w:p w:rsidR="00270966" w:rsidRDefault="00270966" w:rsidP="00C86490">
      <w:pPr>
        <w:pStyle w:val="a3"/>
        <w:ind w:left="420" w:firstLineChars="0"/>
      </w:pPr>
      <w:r>
        <w:rPr>
          <w:rFonts w:hint="eastAsia"/>
        </w:rPr>
        <w:t>如果在同一个作用域中，检查到一个函数的</w:t>
      </w:r>
      <w:r>
        <w:rPr>
          <w:rFonts w:hint="eastAsia"/>
        </w:rPr>
        <w:t>identifier</w:t>
      </w:r>
      <w:r>
        <w:rPr>
          <w:rFonts w:hint="eastAsia"/>
        </w:rPr>
        <w:t>，那么必然会调用</w:t>
      </w:r>
      <w:r>
        <w:rPr>
          <w:rFonts w:hint="eastAsia"/>
        </w:rPr>
        <w:t>declarator</w:t>
      </w:r>
      <w:r>
        <w:rPr>
          <w:rFonts w:hint="eastAsia"/>
        </w:rPr>
        <w:t>里面对于</w:t>
      </w:r>
      <w:r>
        <w:rPr>
          <w:rFonts w:hint="eastAsia"/>
        </w:rPr>
        <w:t>compatible</w:t>
      </w:r>
      <w:r>
        <w:rPr>
          <w:rFonts w:hint="eastAsia"/>
        </w:rPr>
        <w:t>的检查（虽然我还没写）但是现在是在下一层的作用域先完成了这个函数</w:t>
      </w:r>
      <w:r>
        <w:rPr>
          <w:rFonts w:hint="eastAsia"/>
        </w:rPr>
        <w:t>declarator</w:t>
      </w:r>
      <w:r>
        <w:rPr>
          <w:rFonts w:hint="eastAsia"/>
        </w:rPr>
        <w:t>的工作，然后再插入到上一层去，那么这里面需要重新完成</w:t>
      </w:r>
      <w:r>
        <w:rPr>
          <w:rFonts w:hint="eastAsia"/>
        </w:rPr>
        <w:t>declarator</w:t>
      </w:r>
      <w:r>
        <w:rPr>
          <w:rFonts w:hint="eastAsia"/>
        </w:rPr>
        <w:t>里面的一些检查工作</w:t>
      </w:r>
      <w:r w:rsidR="00587246">
        <w:rPr>
          <w:rFonts w:hint="eastAsia"/>
        </w:rPr>
        <w:t>，来查看是否和之前的声明或者定义存在冲突</w:t>
      </w:r>
      <w:r>
        <w:rPr>
          <w:rFonts w:hint="eastAsia"/>
        </w:rPr>
        <w:t>。</w:t>
      </w:r>
    </w:p>
    <w:p w:rsidR="00C86490" w:rsidRDefault="00C86490" w:rsidP="00C86490">
      <w:pPr>
        <w:pStyle w:val="a3"/>
        <w:ind w:left="420" w:firstLineChars="0"/>
      </w:pPr>
      <w:r>
        <w:rPr>
          <w:rFonts w:hint="eastAsia"/>
        </w:rPr>
        <w:t>去语义分析里面查看一下，</w:t>
      </w:r>
      <w:r w:rsidR="00450DB0">
        <w:rPr>
          <w:rFonts w:hint="eastAsia"/>
        </w:rPr>
        <w:t xml:space="preserve">function scope </w:t>
      </w:r>
      <w:r w:rsidR="00DD20B4">
        <w:rPr>
          <w:rFonts w:hint="eastAsia"/>
        </w:rPr>
        <w:t>里面啥也不应该有</w:t>
      </w:r>
      <w:r w:rsidR="00626893">
        <w:rPr>
          <w:rFonts w:hint="eastAsia"/>
        </w:rPr>
        <w:t>（实际上应该会有</w:t>
      </w:r>
      <w:r w:rsidR="00626893">
        <w:rPr>
          <w:rFonts w:hint="eastAsia"/>
        </w:rPr>
        <w:t>label</w:t>
      </w:r>
      <w:r w:rsidR="00626893">
        <w:rPr>
          <w:rFonts w:hint="eastAsia"/>
        </w:rPr>
        <w:t>什么的）</w:t>
      </w:r>
      <w:r w:rsidR="00765707">
        <w:rPr>
          <w:rFonts w:hint="eastAsia"/>
        </w:rPr>
        <w:t>，</w:t>
      </w:r>
      <w:r w:rsidR="00A3084D">
        <w:rPr>
          <w:rFonts w:hint="eastAsia"/>
        </w:rPr>
        <w:t>参数应当放在下面一层的</w:t>
      </w:r>
      <w:r w:rsidR="00A3084D">
        <w:rPr>
          <w:rFonts w:hint="eastAsia"/>
        </w:rPr>
        <w:t>block scope</w:t>
      </w:r>
      <w:r w:rsidR="00A3084D">
        <w:rPr>
          <w:rFonts w:hint="eastAsia"/>
        </w:rPr>
        <w:t>，函数名称应当在这里被特殊处理到上一层去了。</w:t>
      </w:r>
    </w:p>
    <w:p w:rsidR="00616CB9" w:rsidRPr="00C86490" w:rsidRDefault="00616CB9" w:rsidP="00C86490">
      <w:pPr>
        <w:pStyle w:val="a3"/>
        <w:ind w:left="420" w:firstLineChars="0"/>
      </w:pPr>
      <w:r>
        <w:rPr>
          <w:rFonts w:hint="eastAsia"/>
        </w:rPr>
        <w:t>（颇为头痛，但是不这么设计不行啊，咱也不知道，咱也不敢问</w:t>
      </w:r>
      <w:r w:rsidR="0066684B">
        <w:rPr>
          <w:rFonts w:hint="eastAsia"/>
        </w:rPr>
        <w:t>，拉倒吧</w:t>
      </w:r>
      <w:r w:rsidR="001E415E">
        <w:rPr>
          <w:rFonts w:hint="eastAsia"/>
        </w:rPr>
        <w:t>。我个人感觉另一种方式就是在处理函数那个括号内的时候就决定插入到哪个表里面去，上面的归上面，下面的归下面</w:t>
      </w:r>
      <w:r>
        <w:rPr>
          <w:rFonts w:hint="eastAsia"/>
        </w:rPr>
        <w:t>）</w:t>
      </w:r>
      <w:r w:rsidR="00090274" w:rsidRPr="00406A14">
        <w:rPr>
          <w:rFonts w:hint="eastAsia"/>
          <w:b/>
          <w:shd w:val="pct15" w:color="auto" w:fill="FFFFFF"/>
        </w:rPr>
        <w:t>（</w:t>
      </w:r>
      <w:r w:rsidR="00090274" w:rsidRPr="00406A14">
        <w:rPr>
          <w:rFonts w:hint="eastAsia"/>
          <w:b/>
          <w:shd w:val="pct15" w:color="auto" w:fill="FFFFFF"/>
        </w:rPr>
        <w:t>done</w:t>
      </w:r>
      <w:r w:rsidR="00090274" w:rsidRPr="00406A14">
        <w:rPr>
          <w:rFonts w:hint="eastAsia"/>
          <w:b/>
          <w:shd w:val="pct15" w:color="auto" w:fill="FFFFFF"/>
        </w:rPr>
        <w:t>）</w:t>
      </w:r>
    </w:p>
    <w:p w:rsidR="0050098E" w:rsidRDefault="00575D3C" w:rsidP="0050098E">
      <w:pPr>
        <w:pStyle w:val="a3"/>
        <w:numPr>
          <w:ilvl w:val="0"/>
          <w:numId w:val="30"/>
        </w:numPr>
        <w:ind w:firstLineChars="0"/>
      </w:pPr>
      <w:r>
        <w:rPr>
          <w:rFonts w:hint="eastAsia"/>
        </w:rPr>
        <w:t>Externalobjectdefinition</w:t>
      </w:r>
    </w:p>
    <w:p w:rsidR="00B75ADA" w:rsidRDefault="00B75ADA"/>
    <w:p w:rsidR="002F5C04" w:rsidRDefault="002F5C04">
      <w:r>
        <w:rPr>
          <w:rFonts w:hint="eastAsia"/>
        </w:rPr>
        <w:t>其他</w:t>
      </w:r>
    </w:p>
    <w:p w:rsidR="009D21F6" w:rsidRDefault="009D21F6" w:rsidP="002F5C04">
      <w:pPr>
        <w:pStyle w:val="a3"/>
        <w:numPr>
          <w:ilvl w:val="0"/>
          <w:numId w:val="24"/>
        </w:numPr>
        <w:ind w:firstLineChars="0"/>
      </w:pPr>
      <w:r>
        <w:rPr>
          <w:rFonts w:hint="eastAsia"/>
        </w:rPr>
        <w:t>默认顺序</w:t>
      </w:r>
    </w:p>
    <w:p w:rsidR="009D21F6" w:rsidRDefault="009D21F6" w:rsidP="009D21F6">
      <w:pPr>
        <w:pStyle w:val="a3"/>
        <w:ind w:left="420" w:firstLineChars="0" w:firstLine="0"/>
      </w:pPr>
      <w:r>
        <w:rPr>
          <w:rFonts w:hint="eastAsia"/>
        </w:rPr>
        <w:t>除了明确表明了运算顺序的运算符</w:t>
      </w:r>
      <w:r w:rsidR="00B570C1">
        <w:rPr>
          <w:rFonts w:hint="eastAsia"/>
        </w:rPr>
        <w:t>之外，对于没有明确表明顺序的情况</w:t>
      </w:r>
      <w:r>
        <w:rPr>
          <w:rFonts w:hint="eastAsia"/>
        </w:rPr>
        <w:t>，其他，我更加倾向于选择一个从左到右的</w:t>
      </w:r>
      <w:r w:rsidR="00B570C1">
        <w:rPr>
          <w:rFonts w:hint="eastAsia"/>
        </w:rPr>
        <w:t>运算</w:t>
      </w:r>
      <w:r>
        <w:rPr>
          <w:rFonts w:hint="eastAsia"/>
        </w:rPr>
        <w:t>顺序。</w:t>
      </w:r>
    </w:p>
    <w:p w:rsidR="002358EF" w:rsidRDefault="002F5C04" w:rsidP="002F5C04">
      <w:pPr>
        <w:pStyle w:val="a3"/>
        <w:numPr>
          <w:ilvl w:val="0"/>
          <w:numId w:val="24"/>
        </w:numPr>
        <w:ind w:firstLineChars="0"/>
      </w:pPr>
      <w:r>
        <w:t>旧式风格</w:t>
      </w:r>
      <w:r>
        <w:t>function</w:t>
      </w:r>
      <w:r>
        <w:t>函数相关</w:t>
      </w:r>
      <w:r>
        <w:rPr>
          <w:rFonts w:hint="eastAsia"/>
        </w:rPr>
        <w:t>：</w:t>
      </w:r>
    </w:p>
    <w:p w:rsidR="00C54F6A" w:rsidRDefault="00C54F6A" w:rsidP="00C54F6A">
      <w:pPr>
        <w:pStyle w:val="a3"/>
        <w:numPr>
          <w:ilvl w:val="0"/>
          <w:numId w:val="25"/>
        </w:numPr>
        <w:ind w:firstLineChars="0"/>
      </w:pPr>
      <w:r>
        <w:rPr>
          <w:rFonts w:hint="eastAsia"/>
        </w:rPr>
        <w:t>旧式风格的</w:t>
      </w:r>
      <w:r>
        <w:rPr>
          <w:rFonts w:hint="eastAsia"/>
        </w:rPr>
        <w:t>function</w:t>
      </w:r>
      <w:r>
        <w:rPr>
          <w:rFonts w:hint="eastAsia"/>
        </w:rPr>
        <w:t>定义，这里面涉及到的两个地方，一个是在</w:t>
      </w:r>
      <w:r>
        <w:rPr>
          <w:rFonts w:hint="eastAsia"/>
        </w:rPr>
        <w:t xml:space="preserve">function </w:t>
      </w:r>
      <w:r>
        <w:t>declarator</w:t>
      </w:r>
      <w:r>
        <w:t>这里</w:t>
      </w:r>
      <w:r>
        <w:rPr>
          <w:rFonts w:hint="eastAsia"/>
        </w:rPr>
        <w:t>，</w:t>
      </w:r>
      <w:r>
        <w:t>括号里面只有</w:t>
      </w:r>
      <w:r>
        <w:t>identifier</w:t>
      </w:r>
      <w:r>
        <w:rPr>
          <w:rFonts w:hint="eastAsia"/>
        </w:rPr>
        <w:t>，另一个是在</w:t>
      </w:r>
      <w:r>
        <w:rPr>
          <w:rFonts w:hint="eastAsia"/>
        </w:rPr>
        <w:t>function definition</w:t>
      </w:r>
      <w:r>
        <w:rPr>
          <w:rFonts w:hint="eastAsia"/>
        </w:rPr>
        <w:t>这里，有个可选的</w:t>
      </w:r>
      <w:r>
        <w:rPr>
          <w:rFonts w:hint="eastAsia"/>
        </w:rPr>
        <w:t>declaration</w:t>
      </w:r>
      <w:r>
        <w:rPr>
          <w:rFonts w:hint="eastAsia"/>
        </w:rPr>
        <w:t>。</w:t>
      </w:r>
      <w:r w:rsidR="00A31764">
        <w:rPr>
          <w:rFonts w:hint="eastAsia"/>
        </w:rPr>
        <w:t>一种就是下面的</w:t>
      </w:r>
      <w:r w:rsidR="00A31764">
        <w:rPr>
          <w:rFonts w:hint="eastAsia"/>
        </w:rPr>
        <w:t>f(</w:t>
      </w:r>
      <w:proofErr w:type="spellStart"/>
      <w:r w:rsidR="00A31764">
        <w:rPr>
          <w:rFonts w:hint="eastAsia"/>
        </w:rPr>
        <w:t>a,b</w:t>
      </w:r>
      <w:proofErr w:type="spellEnd"/>
      <w:r w:rsidR="00A31764">
        <w:rPr>
          <w:rFonts w:hint="eastAsia"/>
        </w:rPr>
        <w:t>)</w:t>
      </w:r>
      <w:r>
        <w:rPr>
          <w:rFonts w:hint="eastAsia"/>
        </w:rPr>
        <w:t>另一种就是括号内啥也不加也是旧式风格。</w:t>
      </w:r>
    </w:p>
    <w:p w:rsidR="00C54F6A" w:rsidRDefault="00C54F6A" w:rsidP="00C54F6A">
      <w:pPr>
        <w:pStyle w:val="a3"/>
        <w:ind w:left="780" w:firstLineChars="0" w:firstLine="0"/>
      </w:pPr>
      <w:r>
        <w:rPr>
          <w:rFonts w:hint="eastAsia"/>
        </w:rPr>
        <w:t>例如</w:t>
      </w:r>
    </w:p>
    <w:tbl>
      <w:tblPr>
        <w:tblStyle w:val="a4"/>
        <w:tblW w:w="0" w:type="auto"/>
        <w:tblInd w:w="780" w:type="dxa"/>
        <w:tblLook w:val="04A0"/>
      </w:tblPr>
      <w:tblGrid>
        <w:gridCol w:w="7742"/>
      </w:tblGrid>
      <w:tr w:rsidR="00C54F6A" w:rsidTr="001C1FF8">
        <w:tc>
          <w:tcPr>
            <w:tcW w:w="8522" w:type="dxa"/>
            <w:tcBorders>
              <w:top w:val="nil"/>
              <w:left w:val="nil"/>
              <w:bottom w:val="nil"/>
              <w:right w:val="nil"/>
            </w:tcBorders>
            <w:shd w:val="clear" w:color="auto" w:fill="DDD9C3" w:themeFill="background2" w:themeFillShade="E6"/>
          </w:tcPr>
          <w:p w:rsidR="00C54F6A" w:rsidRDefault="00C54F6A" w:rsidP="001C1FF8">
            <w:r>
              <w:t>I</w:t>
            </w:r>
            <w:r>
              <w:rPr>
                <w:rFonts w:hint="eastAsia"/>
              </w:rPr>
              <w:t>nt f();</w:t>
            </w:r>
          </w:p>
          <w:p w:rsidR="00C54F6A" w:rsidRDefault="00C54F6A" w:rsidP="001C1FF8">
            <w:proofErr w:type="spellStart"/>
            <w:r>
              <w:t>int</w:t>
            </w:r>
            <w:proofErr w:type="spellEnd"/>
            <w:r>
              <w:t xml:space="preserve"> f(</w:t>
            </w:r>
            <w:proofErr w:type="spellStart"/>
            <w:r>
              <w:t>a,b</w:t>
            </w:r>
            <w:proofErr w:type="spellEnd"/>
            <w:r>
              <w:t>)</w:t>
            </w:r>
          </w:p>
          <w:p w:rsidR="00C54F6A" w:rsidRDefault="00C54F6A" w:rsidP="001C1FF8">
            <w:pPr>
              <w:ind w:firstLineChars="100" w:firstLine="210"/>
            </w:pPr>
            <w:r>
              <w:t xml:space="preserve"> </w:t>
            </w:r>
            <w:proofErr w:type="spellStart"/>
            <w:r>
              <w:t>int</w:t>
            </w:r>
            <w:proofErr w:type="spellEnd"/>
            <w:r>
              <w:t xml:space="preserve"> </w:t>
            </w:r>
            <w:proofErr w:type="spellStart"/>
            <w:r>
              <w:t>a,b</w:t>
            </w:r>
            <w:proofErr w:type="spellEnd"/>
            <w:r>
              <w:t>;</w:t>
            </w:r>
          </w:p>
          <w:p w:rsidR="00C54F6A" w:rsidRDefault="00C54F6A" w:rsidP="001C1FF8">
            <w:r>
              <w:t>{</w:t>
            </w:r>
          </w:p>
          <w:p w:rsidR="00C54F6A" w:rsidRDefault="00C54F6A" w:rsidP="001C1FF8">
            <w:pPr>
              <w:ind w:firstLineChars="100" w:firstLine="210"/>
            </w:pPr>
            <w:r>
              <w:t xml:space="preserve"> return </w:t>
            </w:r>
            <w:proofErr w:type="spellStart"/>
            <w:r>
              <w:t>a+b</w:t>
            </w:r>
            <w:proofErr w:type="spellEnd"/>
            <w:r>
              <w:t>;</w:t>
            </w:r>
          </w:p>
          <w:p w:rsidR="00C54F6A" w:rsidRDefault="00C54F6A" w:rsidP="001C1FF8">
            <w:pPr>
              <w:pStyle w:val="a3"/>
              <w:ind w:firstLineChars="0" w:firstLine="0"/>
            </w:pPr>
            <w:r>
              <w:t>}</w:t>
            </w:r>
          </w:p>
        </w:tc>
      </w:tr>
    </w:tbl>
    <w:p w:rsidR="000E55E2" w:rsidRDefault="00221C2D" w:rsidP="00A337DF">
      <w:pPr>
        <w:ind w:left="420" w:firstLine="420"/>
      </w:pPr>
      <w:r>
        <w:rPr>
          <w:rFonts w:hint="eastAsia"/>
        </w:rPr>
        <w:t>注意不加任何东西的情况，（吓得我连夜跑路，啊不是，去检查了所有函数接口</w:t>
      </w:r>
      <w:r w:rsidR="006C404E">
        <w:rPr>
          <w:rFonts w:hint="eastAsia"/>
        </w:rPr>
        <w:t>，不能直接一个括号，要加</w:t>
      </w:r>
      <w:r w:rsidR="006C404E">
        <w:rPr>
          <w:rFonts w:hint="eastAsia"/>
        </w:rPr>
        <w:t>void</w:t>
      </w:r>
      <w:r>
        <w:rPr>
          <w:rFonts w:hint="eastAsia"/>
        </w:rPr>
        <w:t>），不加任何东西调用的时候不会检查数量报错，但加了</w:t>
      </w:r>
      <w:r>
        <w:rPr>
          <w:rFonts w:hint="eastAsia"/>
        </w:rPr>
        <w:t>void</w:t>
      </w:r>
      <w:r>
        <w:rPr>
          <w:rFonts w:hint="eastAsia"/>
        </w:rPr>
        <w:t>还传递参数进去会直接给个报错。</w:t>
      </w:r>
      <w:r w:rsidR="00AD40E2">
        <w:rPr>
          <w:rFonts w:hint="eastAsia"/>
        </w:rPr>
        <w:t>（当然这都是在函数调用的时候的工作）</w:t>
      </w:r>
    </w:p>
    <w:p w:rsidR="00C54F6A" w:rsidRDefault="00781A4A" w:rsidP="00C54F6A">
      <w:pPr>
        <w:ind w:left="420" w:firstLine="420"/>
      </w:pPr>
      <w:r>
        <w:rPr>
          <w:rFonts w:hint="eastAsia"/>
        </w:rPr>
        <w:t>由于</w:t>
      </w:r>
      <w:r>
        <w:rPr>
          <w:rFonts w:hint="eastAsia"/>
        </w:rPr>
        <w:t>C11</w:t>
      </w:r>
      <w:r>
        <w:rPr>
          <w:rFonts w:hint="eastAsia"/>
        </w:rPr>
        <w:t>标准的文法中仍然保留了这两个节点的这种情况，</w:t>
      </w:r>
      <w:r w:rsidR="00C54F6A">
        <w:rPr>
          <w:rFonts w:hint="eastAsia"/>
        </w:rPr>
        <w:t>因此，编译器应当而且必须支持这些，这让我非常的头痛——这种困难并不仅仅来自于标准</w:t>
      </w:r>
      <w:r w:rsidR="00C54F6A">
        <w:rPr>
          <w:rFonts w:hint="eastAsia"/>
        </w:rPr>
        <w:t>C</w:t>
      </w:r>
      <w:r w:rsidR="00C54F6A">
        <w:rPr>
          <w:rFonts w:hint="eastAsia"/>
        </w:rPr>
        <w:t>，而是来源于他没说的东西，尤其是旧式风格的</w:t>
      </w:r>
      <w:r w:rsidR="00C54F6A">
        <w:rPr>
          <w:rFonts w:hint="eastAsia"/>
        </w:rPr>
        <w:t>adjustment</w:t>
      </w:r>
      <w:r w:rsidR="00C54F6A">
        <w:rPr>
          <w:rFonts w:hint="eastAsia"/>
        </w:rPr>
        <w:t>这些调用约定。本来我不想做的，但是，</w:t>
      </w:r>
      <w:proofErr w:type="spellStart"/>
      <w:r w:rsidR="00C54F6A">
        <w:rPr>
          <w:rFonts w:hint="eastAsia"/>
        </w:rPr>
        <w:lastRenderedPageBreak/>
        <w:t>emmm</w:t>
      </w:r>
      <w:proofErr w:type="spellEnd"/>
      <w:r w:rsidR="00C54F6A">
        <w:rPr>
          <w:rFonts w:hint="eastAsia"/>
        </w:rPr>
        <w:t>啊这，谁让他写在标准里面了呢？做不做的到是能力问题，做不做是态度问题（可是这种历史包袱让我简直不想活着了）。</w:t>
      </w:r>
    </w:p>
    <w:p w:rsidR="00C54F6A" w:rsidRDefault="00C54F6A" w:rsidP="00C54F6A">
      <w:pPr>
        <w:pStyle w:val="a3"/>
        <w:ind w:left="780" w:firstLineChars="0" w:firstLine="0"/>
      </w:pPr>
      <w:r>
        <w:rPr>
          <w:rFonts w:hint="eastAsia"/>
        </w:rPr>
        <w:t>对此，我先整理了我所能收集到的跟旧式风格相关的东西</w:t>
      </w:r>
      <w:r w:rsidR="006D6078">
        <w:rPr>
          <w:rFonts w:hint="eastAsia"/>
        </w:rPr>
        <w:t>（我不保证全面）</w:t>
      </w:r>
      <w:r>
        <w:rPr>
          <w:rFonts w:hint="eastAsia"/>
        </w:rPr>
        <w:t>：</w:t>
      </w:r>
    </w:p>
    <w:p w:rsidR="00431EE2" w:rsidRDefault="00431EE2" w:rsidP="00431EE2">
      <w:pPr>
        <w:ind w:left="360" w:firstLine="420"/>
      </w:pPr>
      <w:r>
        <w:rPr>
          <w:rFonts w:hint="eastAsia"/>
        </w:rPr>
        <w:t xml:space="preserve">C </w:t>
      </w:r>
      <w:r>
        <w:rPr>
          <w:rFonts w:hint="eastAsia"/>
        </w:rPr>
        <w:t>编译器对旧式风格的函数甚至连实参的个数都不进行检查。</w:t>
      </w:r>
    </w:p>
    <w:p w:rsidR="00C54F6A" w:rsidRDefault="00C54F6A" w:rsidP="00431EE2">
      <w:pPr>
        <w:ind w:left="360" w:firstLine="420"/>
      </w:pPr>
      <w:r>
        <w:rPr>
          <w:rFonts w:hint="eastAsia"/>
        </w:rPr>
        <w:t>在</w:t>
      </w:r>
      <w:r w:rsidRPr="00431EE2">
        <w:rPr>
          <w:rFonts w:hint="eastAsia"/>
          <w:b/>
        </w:rPr>
        <w:t>试图调用</w:t>
      </w:r>
      <w:r>
        <w:rPr>
          <w:rFonts w:hint="eastAsia"/>
        </w:rPr>
        <w:t>一个</w:t>
      </w:r>
      <w:r w:rsidRPr="00431EE2">
        <w:rPr>
          <w:rFonts w:hint="eastAsia"/>
          <w:b/>
        </w:rPr>
        <w:t>尚未声明</w:t>
      </w:r>
      <w:r>
        <w:rPr>
          <w:rFonts w:hint="eastAsia"/>
        </w:rPr>
        <w:t>的函数的时候</w:t>
      </w:r>
      <w:r w:rsidR="00431EE2">
        <w:rPr>
          <w:rFonts w:hint="eastAsia"/>
        </w:rPr>
        <w:t>，会被当做旧式风格的函数调用</w:t>
      </w:r>
      <w:r w:rsidR="00367051">
        <w:rPr>
          <w:rFonts w:hint="eastAsia"/>
        </w:rPr>
        <w:t>（实际上生成了一个默认的函数模板</w:t>
      </w:r>
      <w:r w:rsidR="00BB4C8C">
        <w:rPr>
          <w:rFonts w:hint="eastAsia"/>
        </w:rPr>
        <w:t>int f()</w:t>
      </w:r>
      <w:r w:rsidR="00367051">
        <w:rPr>
          <w:rFonts w:hint="eastAsia"/>
        </w:rPr>
        <w:t>给他）</w:t>
      </w:r>
    </w:p>
    <w:p w:rsidR="00431EE2" w:rsidRDefault="00431EE2" w:rsidP="00431EE2">
      <w:pPr>
        <w:ind w:left="360" w:firstLine="420"/>
      </w:pPr>
      <w:r>
        <w:rPr>
          <w:rFonts w:hint="eastAsia"/>
        </w:rPr>
        <w:t>实参提升，旧式风格的函数调用的时候，</w:t>
      </w:r>
      <w:r>
        <w:rPr>
          <w:rFonts w:hint="eastAsia"/>
        </w:rPr>
        <w:t>float</w:t>
      </w:r>
      <w:r>
        <w:rPr>
          <w:rFonts w:hint="eastAsia"/>
        </w:rPr>
        <w:t>传入会提升为</w:t>
      </w:r>
      <w:r>
        <w:rPr>
          <w:rFonts w:hint="eastAsia"/>
        </w:rPr>
        <w:t>double</w:t>
      </w:r>
      <w:r>
        <w:rPr>
          <w:rFonts w:hint="eastAsia"/>
        </w:rPr>
        <w:t>，低于</w:t>
      </w:r>
      <w:r>
        <w:rPr>
          <w:rFonts w:hint="eastAsia"/>
        </w:rPr>
        <w:t>int</w:t>
      </w:r>
      <w:r>
        <w:rPr>
          <w:rFonts w:hint="eastAsia"/>
        </w:rPr>
        <w:t>的</w:t>
      </w:r>
      <w:r>
        <w:rPr>
          <w:rFonts w:hint="eastAsia"/>
        </w:rPr>
        <w:t>int</w:t>
      </w:r>
      <w:r>
        <w:rPr>
          <w:rFonts w:hint="eastAsia"/>
        </w:rPr>
        <w:t>类型比如</w:t>
      </w:r>
      <w:r>
        <w:rPr>
          <w:rFonts w:hint="eastAsia"/>
        </w:rPr>
        <w:t>char</w:t>
      </w:r>
      <w:r>
        <w:rPr>
          <w:rFonts w:hint="eastAsia"/>
        </w:rPr>
        <w:t>什么的会提升为</w:t>
      </w:r>
      <w:r>
        <w:rPr>
          <w:rFonts w:hint="eastAsia"/>
        </w:rPr>
        <w:t>int</w:t>
      </w:r>
      <w:r>
        <w:rPr>
          <w:rFonts w:hint="eastAsia"/>
        </w:rPr>
        <w:t>。</w:t>
      </w:r>
    </w:p>
    <w:p w:rsidR="00367051" w:rsidRDefault="00367051" w:rsidP="00431EE2">
      <w:pPr>
        <w:ind w:left="360" w:firstLine="420"/>
      </w:pPr>
      <w:r>
        <w:rPr>
          <w:rFonts w:hint="eastAsia"/>
        </w:rPr>
        <w:t>返回值会被当成一个</w:t>
      </w:r>
      <w:r w:rsidR="006D6078">
        <w:rPr>
          <w:rFonts w:hint="eastAsia"/>
        </w:rPr>
        <w:t>int</w:t>
      </w:r>
      <w:r w:rsidR="006D6078">
        <w:rPr>
          <w:rFonts w:hint="eastAsia"/>
        </w:rPr>
        <w:t>类型（其实还是那个默认的函数模板问题）</w:t>
      </w:r>
    </w:p>
    <w:p w:rsidR="006D6078" w:rsidRDefault="00BB4C8C" w:rsidP="00431EE2">
      <w:pPr>
        <w:ind w:left="360" w:firstLine="420"/>
      </w:pPr>
      <w:r>
        <w:rPr>
          <w:rFonts w:hint="eastAsia"/>
        </w:rPr>
        <w:t>抽象声明符不允许旧式风格的定义，当然这无关紧要，因为</w:t>
      </w:r>
      <w:r>
        <w:rPr>
          <w:rFonts w:hint="eastAsia"/>
        </w:rPr>
        <w:t>mcc</w:t>
      </w:r>
      <w:r>
        <w:rPr>
          <w:rFonts w:hint="eastAsia"/>
        </w:rPr>
        <w:t>的语法分析器会保证这一点</w:t>
      </w:r>
    </w:p>
    <w:p w:rsidR="00DA2BD8" w:rsidRDefault="00DA2BD8" w:rsidP="00431EE2">
      <w:pPr>
        <w:ind w:left="360" w:firstLine="420"/>
      </w:pPr>
      <w:r>
        <w:t>对于函数内定义</w:t>
      </w:r>
      <w:r>
        <w:t>function</w:t>
      </w:r>
      <w:r>
        <w:t>的</w:t>
      </w:r>
      <w:r>
        <w:t>linkage</w:t>
      </w:r>
      <w:r>
        <w:t>为</w:t>
      </w:r>
      <w:r>
        <w:t>extern</w:t>
      </w:r>
      <w:r>
        <w:t>的情况</w:t>
      </w:r>
      <w:r>
        <w:rPr>
          <w:rFonts w:hint="eastAsia"/>
        </w:rPr>
        <w:t>，</w:t>
      </w:r>
      <w:r>
        <w:t>在</w:t>
      </w:r>
      <w:proofErr w:type="spellStart"/>
      <w:r>
        <w:t>ucc</w:t>
      </w:r>
      <w:proofErr w:type="spellEnd"/>
      <w:r>
        <w:t>的说明中我看到了这个奇怪的问题</w:t>
      </w:r>
      <w:r>
        <w:rPr>
          <w:rFonts w:hint="eastAsia"/>
        </w:rPr>
        <w:t>，</w:t>
      </w:r>
      <w:r>
        <w:t>由于其为</w:t>
      </w:r>
      <w:r>
        <w:t>extern</w:t>
      </w:r>
      <w:r>
        <w:rPr>
          <w:rFonts w:hint="eastAsia"/>
        </w:rPr>
        <w:t>，导致了不同编译器的不同行为，我在后面会说明对此的取舍问题</w:t>
      </w:r>
      <w:r w:rsidR="00CE3257">
        <w:rPr>
          <w:rFonts w:hint="eastAsia"/>
        </w:rPr>
        <w:t>，当然我选择支持</w:t>
      </w:r>
      <w:proofErr w:type="spellStart"/>
      <w:r w:rsidR="00CE3257">
        <w:rPr>
          <w:rFonts w:hint="eastAsia"/>
        </w:rPr>
        <w:t>gcc</w:t>
      </w:r>
      <w:proofErr w:type="spellEnd"/>
      <w:r w:rsidR="00CE3257">
        <w:rPr>
          <w:rFonts w:hint="eastAsia"/>
        </w:rPr>
        <w:t>的做法</w:t>
      </w:r>
      <w:r>
        <w:rPr>
          <w:rFonts w:hint="eastAsia"/>
        </w:rPr>
        <w:t>。</w:t>
      </w:r>
    </w:p>
    <w:p w:rsidR="008B41AE" w:rsidRDefault="008B41AE" w:rsidP="00431EE2">
      <w:pPr>
        <w:ind w:left="360" w:firstLine="420"/>
      </w:pPr>
      <w:r>
        <w:rPr>
          <w:rFonts w:hint="eastAsia"/>
        </w:rPr>
        <w:t>另外就是函数声明和函数定义的不同，如果混用旧式风格和新式风格存在的问题。</w:t>
      </w:r>
      <w:r w:rsidR="00FE7E43">
        <w:rPr>
          <w:rFonts w:hint="eastAsia"/>
        </w:rPr>
        <w:t>比如在</w:t>
      </w:r>
      <w:r w:rsidR="00FE7E43">
        <w:rPr>
          <w:rFonts w:hint="eastAsia"/>
        </w:rPr>
        <w:t>a</w:t>
      </w:r>
      <w:r w:rsidR="00FE7E43">
        <w:rPr>
          <w:rFonts w:hint="eastAsia"/>
        </w:rPr>
        <w:t>文件中用新式风格声明了接口，而在文件</w:t>
      </w:r>
      <w:r w:rsidR="00FE7E43">
        <w:rPr>
          <w:rFonts w:hint="eastAsia"/>
        </w:rPr>
        <w:t>b</w:t>
      </w:r>
      <w:r w:rsidR="00FE7E43">
        <w:rPr>
          <w:rFonts w:hint="eastAsia"/>
        </w:rPr>
        <w:t>中用旧式风格定义，显然</w:t>
      </w:r>
      <w:r w:rsidR="00FE7E43">
        <w:rPr>
          <w:rFonts w:hint="eastAsia"/>
        </w:rPr>
        <w:t>a</w:t>
      </w:r>
      <w:r w:rsidR="00FE7E43">
        <w:rPr>
          <w:rFonts w:hint="eastAsia"/>
        </w:rPr>
        <w:t>中对该函数的压栈会按照新式风格压栈，而</w:t>
      </w:r>
      <w:r w:rsidR="00FE7E43">
        <w:rPr>
          <w:rFonts w:hint="eastAsia"/>
        </w:rPr>
        <w:t>b</w:t>
      </w:r>
      <w:r w:rsidR="00FE7E43">
        <w:rPr>
          <w:rFonts w:hint="eastAsia"/>
        </w:rPr>
        <w:t>中执行则是按照旧式风格执行，这会存在问题。当然，反过来也一样。归根结底，这是在代码生成阶段，对于</w:t>
      </w:r>
      <w:r w:rsidR="00867399">
        <w:rPr>
          <w:rFonts w:hint="eastAsia"/>
        </w:rPr>
        <w:t>接受的数据的偏移值的问题。</w:t>
      </w:r>
    </w:p>
    <w:p w:rsidR="00B70CC8" w:rsidRPr="000B528D" w:rsidRDefault="00B70CC8" w:rsidP="00431EE2">
      <w:pPr>
        <w:ind w:left="360" w:firstLine="420"/>
      </w:pPr>
      <w:r>
        <w:rPr>
          <w:rFonts w:hint="eastAsia"/>
        </w:rPr>
        <w:t>兼容类型的情况。</w:t>
      </w:r>
      <w:r w:rsidR="00417721">
        <w:rPr>
          <w:rFonts w:hint="eastAsia"/>
        </w:rPr>
        <w:t>如果都是旧式风格，因为不检查参数，所以直接看返回类型，如果都是新式风格，这很好比较。如果混搭，情况复杂，</w:t>
      </w:r>
      <w:r w:rsidR="004C020E">
        <w:rPr>
          <w:rFonts w:hint="eastAsia"/>
        </w:rPr>
        <w:t>但主要的原理就是，看看是否会因为实参提升，导致新旧类型混搭的情况下，所期望接受的类型长短不同，如果存在这样的问题，则不算做兼容类型</w:t>
      </w:r>
    </w:p>
    <w:p w:rsidR="00FE7E43" w:rsidRDefault="00FE7E43" w:rsidP="00FE7E43">
      <w:pPr>
        <w:pStyle w:val="a3"/>
        <w:numPr>
          <w:ilvl w:val="0"/>
          <w:numId w:val="24"/>
        </w:numPr>
        <w:ind w:firstLineChars="0"/>
      </w:pPr>
      <w:r>
        <w:rPr>
          <w:rFonts w:hint="eastAsia"/>
        </w:rPr>
        <w:t>应该按照什么情况去实现呢？</w:t>
      </w:r>
    </w:p>
    <w:p w:rsidR="00C54F6A" w:rsidRDefault="00C54F6A" w:rsidP="003B4236">
      <w:pPr>
        <w:ind w:firstLine="420"/>
      </w:pPr>
      <w:r>
        <w:rPr>
          <w:rFonts w:hint="eastAsia"/>
        </w:rPr>
        <w:t>问题来了，我在</w:t>
      </w:r>
      <w:proofErr w:type="spellStart"/>
      <w:r>
        <w:rPr>
          <w:rFonts w:hint="eastAsia"/>
        </w:rPr>
        <w:t>gcc</w:t>
      </w:r>
      <w:proofErr w:type="spellEnd"/>
      <w:r>
        <w:rPr>
          <w:rFonts w:hint="eastAsia"/>
        </w:rPr>
        <w:t>上面实现了几个因为旧式函数隐式声明的问题导致的奇奇怪怪的错误，可是，我是应该给出算出来是错误的答案呢，还是不应该给出来呢？</w:t>
      </w:r>
    </w:p>
    <w:p w:rsidR="00C54F6A" w:rsidRDefault="00C54F6A" w:rsidP="003B4236">
      <w:pPr>
        <w:ind w:firstLine="420"/>
      </w:pPr>
      <w:r>
        <w:rPr>
          <w:rFonts w:hint="eastAsia"/>
        </w:rPr>
        <w:t>从实现的方法而言，前者，意味着按照顺序，直接就生成代码或者中间表示了，所以按照顺序弄到正式的函数声明的地方的时候，栈已经压好了，那就报错了咯。后者，按照我这个设计，进行多趟处理，在隐式声明被正式的声明所顶替掉之后，再进行代码生成，所以不会给出错误的问题。因为虽然试图调用尚未声明的函数，但是代码生成的时候已经看到了他的声明。两者都是可以实现的。</w:t>
      </w:r>
    </w:p>
    <w:p w:rsidR="00C54F6A" w:rsidRDefault="00C54F6A" w:rsidP="003B4236">
      <w:pPr>
        <w:ind w:firstLine="420"/>
      </w:pPr>
      <w:r>
        <w:rPr>
          <w:rFonts w:hint="eastAsia"/>
        </w:rPr>
        <w:t>我认为，就</w:t>
      </w:r>
      <w:r>
        <w:rPr>
          <w:rFonts w:hint="eastAsia"/>
        </w:rPr>
        <w:t>C</w:t>
      </w:r>
      <w:r>
        <w:rPr>
          <w:rFonts w:hint="eastAsia"/>
        </w:rPr>
        <w:t>标准而言，他应当希望的是按照旧式风格写的代码能够被兼容，</w:t>
      </w:r>
      <w:r>
        <w:rPr>
          <w:rFonts w:hint="eastAsia"/>
        </w:rPr>
        <w:t>C</w:t>
      </w:r>
      <w:r>
        <w:rPr>
          <w:rFonts w:hint="eastAsia"/>
        </w:rPr>
        <w:t>编译器应当支持一些历史包袱存在的情况，而不是为了正确的答案而忽略了这里面存在的约定，否则会出现一大堆的问题，因此，我认为，我也应该算出来是错的。</w:t>
      </w:r>
    </w:p>
    <w:p w:rsidR="002F5C04" w:rsidRDefault="004F0252" w:rsidP="003B4236">
      <w:pPr>
        <w:ind w:firstLine="420"/>
      </w:pPr>
      <w:r>
        <w:rPr>
          <w:rFonts w:hint="eastAsia"/>
        </w:rPr>
        <w:t>另外，我必须指出的是，非常</w:t>
      </w:r>
      <w:r w:rsidR="00C54F6A">
        <w:rPr>
          <w:rFonts w:hint="eastAsia"/>
        </w:rPr>
        <w:t>可惜的是，对于</w:t>
      </w:r>
      <w:proofErr w:type="spellStart"/>
      <w:r w:rsidR="00C54F6A">
        <w:rPr>
          <w:rFonts w:hint="eastAsia"/>
        </w:rPr>
        <w:t>ucc</w:t>
      </w:r>
      <w:proofErr w:type="spellEnd"/>
      <w:r w:rsidR="00C54F6A">
        <w:rPr>
          <w:rFonts w:hint="eastAsia"/>
        </w:rPr>
        <w:t>里面对于旧式风格的那个例子（有一说一，我只能发现很少的网上存在的关于这个东西的中文资料，</w:t>
      </w:r>
      <w:r w:rsidR="00BC4B17">
        <w:rPr>
          <w:rFonts w:hint="eastAsia"/>
        </w:rPr>
        <w:t>其中</w:t>
      </w:r>
      <w:r w:rsidR="0049306E">
        <w:rPr>
          <w:rFonts w:hint="eastAsia"/>
        </w:rPr>
        <w:t>甚至</w:t>
      </w:r>
      <w:r w:rsidR="00C54F6A">
        <w:rPr>
          <w:rFonts w:hint="eastAsia"/>
        </w:rPr>
        <w:t>还有不少是从这里抄过来的），我却始终无法在我的</w:t>
      </w:r>
      <w:proofErr w:type="spellStart"/>
      <w:r w:rsidR="00C54F6A">
        <w:rPr>
          <w:rFonts w:hint="eastAsia"/>
        </w:rPr>
        <w:t>gcc</w:t>
      </w:r>
      <w:proofErr w:type="spellEnd"/>
      <w:r w:rsidR="00C54F6A">
        <w:rPr>
          <w:rFonts w:hint="eastAsia"/>
        </w:rPr>
        <w:t>上面复现出来同样的答案</w:t>
      </w:r>
      <w:r w:rsidR="009E7577">
        <w:rPr>
          <w:rFonts w:hint="eastAsia"/>
        </w:rPr>
        <w:t>就是</w:t>
      </w:r>
      <w:r w:rsidR="009E7577">
        <w:rPr>
          <w:rFonts w:hint="eastAsia"/>
        </w:rPr>
        <w:t>3.0+3.0</w:t>
      </w:r>
      <w:r w:rsidR="009E7577">
        <w:rPr>
          <w:rFonts w:hint="eastAsia"/>
        </w:rPr>
        <w:t>因为提升为</w:t>
      </w:r>
      <w:r w:rsidR="009E7577">
        <w:rPr>
          <w:rFonts w:hint="eastAsia"/>
        </w:rPr>
        <w:t>double</w:t>
      </w:r>
      <w:r w:rsidR="009E7577">
        <w:rPr>
          <w:rFonts w:hint="eastAsia"/>
        </w:rPr>
        <w:t>变成了</w:t>
      </w:r>
      <w:r w:rsidR="009E7577">
        <w:rPr>
          <w:rFonts w:hint="eastAsia"/>
        </w:rPr>
        <w:t>2.125</w:t>
      </w:r>
      <w:r w:rsidR="009E7577">
        <w:rPr>
          <w:rFonts w:hint="eastAsia"/>
        </w:rPr>
        <w:t>那个</w:t>
      </w:r>
      <w:r w:rsidR="00402F2A">
        <w:rPr>
          <w:rFonts w:hint="eastAsia"/>
        </w:rPr>
        <w:t>，结果变成了</w:t>
      </w:r>
      <w:r w:rsidR="00402F2A">
        <w:rPr>
          <w:rFonts w:hint="eastAsia"/>
        </w:rPr>
        <w:t>0.0000</w:t>
      </w:r>
      <w:r w:rsidR="00C54F6A">
        <w:rPr>
          <w:rFonts w:hint="eastAsia"/>
        </w:rPr>
        <w:t>。我研究了之后，认为，</w:t>
      </w:r>
      <w:r w:rsidR="005B5572">
        <w:rPr>
          <w:rFonts w:hint="eastAsia"/>
        </w:rPr>
        <w:t>大概出了一些变故。</w:t>
      </w:r>
      <w:r w:rsidR="00242478">
        <w:rPr>
          <w:rFonts w:hint="eastAsia"/>
        </w:rPr>
        <w:t>但这个例子本身应当算作前面所说的函数声明和定义的新旧风格混搭的情况，隐式声明了一个旧式风格的函数，而定义被当做新式风格去获取参数。</w:t>
      </w:r>
    </w:p>
    <w:p w:rsidR="005B5572" w:rsidRPr="00C54F6A" w:rsidRDefault="005B5572" w:rsidP="003B4236">
      <w:pPr>
        <w:ind w:firstLine="420"/>
      </w:pPr>
      <w:r>
        <w:rPr>
          <w:rFonts w:hint="eastAsia"/>
        </w:rPr>
        <w:t>顺带一提，如果我在同一个文档里面在后面定义了</w:t>
      </w:r>
      <w:r>
        <w:rPr>
          <w:rFonts w:hint="eastAsia"/>
        </w:rPr>
        <w:t>function</w:t>
      </w:r>
      <w:r>
        <w:rPr>
          <w:rFonts w:hint="eastAsia"/>
        </w:rPr>
        <w:t>，虽然会有</w:t>
      </w:r>
      <w:r>
        <w:rPr>
          <w:rFonts w:hint="eastAsia"/>
        </w:rPr>
        <w:t>warning</w:t>
      </w:r>
      <w:r>
        <w:rPr>
          <w:rFonts w:hint="eastAsia"/>
        </w:rPr>
        <w:t>，但是并不影响结果的正确性，只有在不同文档里面定义了函数体，才会产生这个错误，我个人推测，这是由于后面的函数体进行了覆盖的结果</w:t>
      </w:r>
    </w:p>
    <w:sectPr w:rsidR="005B5572" w:rsidRPr="00C54F6A" w:rsidSect="00CA72B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208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7A3FB9"/>
    <w:multiLevelType w:val="multilevel"/>
    <w:tmpl w:val="AD1A3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F0744"/>
    <w:multiLevelType w:val="hybridMultilevel"/>
    <w:tmpl w:val="DE4A80A8"/>
    <w:lvl w:ilvl="0" w:tplc="CE46D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E03722"/>
    <w:multiLevelType w:val="hybridMultilevel"/>
    <w:tmpl w:val="1AEC1402"/>
    <w:lvl w:ilvl="0" w:tplc="E528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A739CD"/>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166329"/>
    <w:multiLevelType w:val="multilevel"/>
    <w:tmpl w:val="B8DC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C852EA"/>
    <w:multiLevelType w:val="hybridMultilevel"/>
    <w:tmpl w:val="5BA2B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004921"/>
    <w:multiLevelType w:val="hybridMultilevel"/>
    <w:tmpl w:val="D00277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6012AA3"/>
    <w:multiLevelType w:val="multilevel"/>
    <w:tmpl w:val="FA6E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6B72A3"/>
    <w:multiLevelType w:val="hybridMultilevel"/>
    <w:tmpl w:val="D57C9F14"/>
    <w:lvl w:ilvl="0" w:tplc="30742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DC32B9"/>
    <w:multiLevelType w:val="hybridMultilevel"/>
    <w:tmpl w:val="5E80D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B24CE7"/>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5E576E"/>
    <w:multiLevelType w:val="hybridMultilevel"/>
    <w:tmpl w:val="C6B8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CB35E0"/>
    <w:multiLevelType w:val="hybridMultilevel"/>
    <w:tmpl w:val="25489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E7B4FE7"/>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6E51D3"/>
    <w:multiLevelType w:val="hybridMultilevel"/>
    <w:tmpl w:val="8AA2E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E77CF"/>
    <w:multiLevelType w:val="hybridMultilevel"/>
    <w:tmpl w:val="A9CA5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9193945"/>
    <w:multiLevelType w:val="hybridMultilevel"/>
    <w:tmpl w:val="86F85CD4"/>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EBB165C"/>
    <w:multiLevelType w:val="hybridMultilevel"/>
    <w:tmpl w:val="FF96B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55781461"/>
    <w:multiLevelType w:val="hybridMultilevel"/>
    <w:tmpl w:val="E95E8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352A35"/>
    <w:multiLevelType w:val="hybridMultilevel"/>
    <w:tmpl w:val="D06C3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F77E3B"/>
    <w:multiLevelType w:val="multilevel"/>
    <w:tmpl w:val="073C0D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483D92"/>
    <w:multiLevelType w:val="multilevel"/>
    <w:tmpl w:val="94F63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865EBA"/>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9158BB"/>
    <w:multiLevelType w:val="multilevel"/>
    <w:tmpl w:val="9290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15007E"/>
    <w:multiLevelType w:val="hybridMultilevel"/>
    <w:tmpl w:val="EF68FED6"/>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481592"/>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7537DA"/>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6546E0"/>
    <w:multiLevelType w:val="hybridMultilevel"/>
    <w:tmpl w:val="6248B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E751ED6"/>
    <w:multiLevelType w:val="hybridMultilevel"/>
    <w:tmpl w:val="6560A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EF71A3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3"/>
  </w:num>
  <w:num w:numId="4">
    <w:abstractNumId w:val="28"/>
  </w:num>
  <w:num w:numId="5">
    <w:abstractNumId w:val="18"/>
  </w:num>
  <w:num w:numId="6">
    <w:abstractNumId w:val="16"/>
  </w:num>
  <w:num w:numId="7">
    <w:abstractNumId w:val="32"/>
  </w:num>
  <w:num w:numId="8">
    <w:abstractNumId w:val="23"/>
  </w:num>
  <w:num w:numId="9">
    <w:abstractNumId w:val="6"/>
  </w:num>
  <w:num w:numId="10">
    <w:abstractNumId w:val="15"/>
  </w:num>
  <w:num w:numId="11">
    <w:abstractNumId w:val="4"/>
  </w:num>
  <w:num w:numId="12">
    <w:abstractNumId w:val="20"/>
  </w:num>
  <w:num w:numId="13">
    <w:abstractNumId w:val="31"/>
  </w:num>
  <w:num w:numId="14">
    <w:abstractNumId w:val="29"/>
  </w:num>
  <w:num w:numId="15">
    <w:abstractNumId w:val="30"/>
  </w:num>
  <w:num w:numId="16">
    <w:abstractNumId w:val="22"/>
  </w:num>
  <w:num w:numId="17">
    <w:abstractNumId w:val="7"/>
  </w:num>
  <w:num w:numId="18">
    <w:abstractNumId w:val="33"/>
  </w:num>
  <w:num w:numId="19">
    <w:abstractNumId w:val="0"/>
  </w:num>
  <w:num w:numId="20">
    <w:abstractNumId w:val="11"/>
  </w:num>
  <w:num w:numId="21">
    <w:abstractNumId w:val="13"/>
  </w:num>
  <w:num w:numId="22">
    <w:abstractNumId w:val="26"/>
  </w:num>
  <w:num w:numId="23">
    <w:abstractNumId w:val="12"/>
  </w:num>
  <w:num w:numId="24">
    <w:abstractNumId w:val="17"/>
  </w:num>
  <w:num w:numId="25">
    <w:abstractNumId w:val="19"/>
  </w:num>
  <w:num w:numId="26">
    <w:abstractNumId w:val="21"/>
  </w:num>
  <w:num w:numId="27">
    <w:abstractNumId w:val="2"/>
  </w:num>
  <w:num w:numId="28">
    <w:abstractNumId w:val="9"/>
  </w:num>
  <w:num w:numId="29">
    <w:abstractNumId w:val="25"/>
  </w:num>
  <w:num w:numId="30">
    <w:abstractNumId w:val="14"/>
  </w:num>
  <w:num w:numId="31">
    <w:abstractNumId w:val="5"/>
  </w:num>
  <w:num w:numId="32">
    <w:abstractNumId w:val="27"/>
  </w:num>
  <w:num w:numId="33">
    <w:abstractNumId w:val="1"/>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15220"/>
    <w:rsid w:val="00000E5A"/>
    <w:rsid w:val="00004813"/>
    <w:rsid w:val="00012C4B"/>
    <w:rsid w:val="00013155"/>
    <w:rsid w:val="00017D2E"/>
    <w:rsid w:val="00017F34"/>
    <w:rsid w:val="00020091"/>
    <w:rsid w:val="0002191E"/>
    <w:rsid w:val="00027118"/>
    <w:rsid w:val="0004085E"/>
    <w:rsid w:val="00041081"/>
    <w:rsid w:val="00042CD6"/>
    <w:rsid w:val="00043053"/>
    <w:rsid w:val="00044F02"/>
    <w:rsid w:val="000508E1"/>
    <w:rsid w:val="000546E0"/>
    <w:rsid w:val="0006434B"/>
    <w:rsid w:val="00074A81"/>
    <w:rsid w:val="000854F2"/>
    <w:rsid w:val="00090274"/>
    <w:rsid w:val="000946D0"/>
    <w:rsid w:val="00095267"/>
    <w:rsid w:val="000A2440"/>
    <w:rsid w:val="000A6F61"/>
    <w:rsid w:val="000A77E5"/>
    <w:rsid w:val="000B09AE"/>
    <w:rsid w:val="000B4CDB"/>
    <w:rsid w:val="000B798E"/>
    <w:rsid w:val="000C06A6"/>
    <w:rsid w:val="000C38C4"/>
    <w:rsid w:val="000C45CD"/>
    <w:rsid w:val="000C474A"/>
    <w:rsid w:val="000C76E7"/>
    <w:rsid w:val="000D18BA"/>
    <w:rsid w:val="000D753E"/>
    <w:rsid w:val="000E4256"/>
    <w:rsid w:val="000E55C7"/>
    <w:rsid w:val="000E55E2"/>
    <w:rsid w:val="000E74E7"/>
    <w:rsid w:val="000F125A"/>
    <w:rsid w:val="000F268B"/>
    <w:rsid w:val="000F592E"/>
    <w:rsid w:val="00100AE1"/>
    <w:rsid w:val="00110AED"/>
    <w:rsid w:val="00115DD7"/>
    <w:rsid w:val="001174E0"/>
    <w:rsid w:val="00120816"/>
    <w:rsid w:val="00121711"/>
    <w:rsid w:val="00126507"/>
    <w:rsid w:val="00127F6E"/>
    <w:rsid w:val="00130C8A"/>
    <w:rsid w:val="00135E8E"/>
    <w:rsid w:val="00137070"/>
    <w:rsid w:val="00140806"/>
    <w:rsid w:val="001434D8"/>
    <w:rsid w:val="00143FBB"/>
    <w:rsid w:val="00147A83"/>
    <w:rsid w:val="00163BF7"/>
    <w:rsid w:val="001650E5"/>
    <w:rsid w:val="00172F77"/>
    <w:rsid w:val="0018255F"/>
    <w:rsid w:val="00187CA3"/>
    <w:rsid w:val="00193193"/>
    <w:rsid w:val="00195FB2"/>
    <w:rsid w:val="001A087E"/>
    <w:rsid w:val="001A3C3A"/>
    <w:rsid w:val="001A7C57"/>
    <w:rsid w:val="001B0958"/>
    <w:rsid w:val="001B2147"/>
    <w:rsid w:val="001B7493"/>
    <w:rsid w:val="001C084F"/>
    <w:rsid w:val="001C1FF8"/>
    <w:rsid w:val="001C2257"/>
    <w:rsid w:val="001C74A8"/>
    <w:rsid w:val="001C7ACB"/>
    <w:rsid w:val="001D3415"/>
    <w:rsid w:val="001D7676"/>
    <w:rsid w:val="001E05EA"/>
    <w:rsid w:val="001E415E"/>
    <w:rsid w:val="001E4862"/>
    <w:rsid w:val="001F34CE"/>
    <w:rsid w:val="001F7E60"/>
    <w:rsid w:val="00202E2D"/>
    <w:rsid w:val="00213DE0"/>
    <w:rsid w:val="00217134"/>
    <w:rsid w:val="0022039D"/>
    <w:rsid w:val="00221C2D"/>
    <w:rsid w:val="00224028"/>
    <w:rsid w:val="00225039"/>
    <w:rsid w:val="0022669A"/>
    <w:rsid w:val="0023291B"/>
    <w:rsid w:val="00234D21"/>
    <w:rsid w:val="002358EF"/>
    <w:rsid w:val="00242478"/>
    <w:rsid w:val="002438E3"/>
    <w:rsid w:val="00253602"/>
    <w:rsid w:val="00254A3A"/>
    <w:rsid w:val="002574EE"/>
    <w:rsid w:val="00261B1F"/>
    <w:rsid w:val="0026221E"/>
    <w:rsid w:val="0026509F"/>
    <w:rsid w:val="00266FC8"/>
    <w:rsid w:val="00270966"/>
    <w:rsid w:val="002715AA"/>
    <w:rsid w:val="00272F54"/>
    <w:rsid w:val="00273686"/>
    <w:rsid w:val="002803AD"/>
    <w:rsid w:val="002865C8"/>
    <w:rsid w:val="00286C47"/>
    <w:rsid w:val="00297BAF"/>
    <w:rsid w:val="002A63D1"/>
    <w:rsid w:val="002B1318"/>
    <w:rsid w:val="002B44D9"/>
    <w:rsid w:val="002C75F3"/>
    <w:rsid w:val="002D0124"/>
    <w:rsid w:val="002D51E1"/>
    <w:rsid w:val="002D7288"/>
    <w:rsid w:val="002E0825"/>
    <w:rsid w:val="002E284B"/>
    <w:rsid w:val="002E334F"/>
    <w:rsid w:val="002E570A"/>
    <w:rsid w:val="002F3B31"/>
    <w:rsid w:val="002F5C04"/>
    <w:rsid w:val="002F7321"/>
    <w:rsid w:val="00305AD6"/>
    <w:rsid w:val="003065E0"/>
    <w:rsid w:val="003073BB"/>
    <w:rsid w:val="00310AF4"/>
    <w:rsid w:val="00312F03"/>
    <w:rsid w:val="00315220"/>
    <w:rsid w:val="00317E3F"/>
    <w:rsid w:val="00321574"/>
    <w:rsid w:val="0032171A"/>
    <w:rsid w:val="00325AD2"/>
    <w:rsid w:val="0033277C"/>
    <w:rsid w:val="003344D6"/>
    <w:rsid w:val="0033664D"/>
    <w:rsid w:val="00353ADF"/>
    <w:rsid w:val="00356DFA"/>
    <w:rsid w:val="00361359"/>
    <w:rsid w:val="00363990"/>
    <w:rsid w:val="00367051"/>
    <w:rsid w:val="003708E7"/>
    <w:rsid w:val="0037308B"/>
    <w:rsid w:val="003741B0"/>
    <w:rsid w:val="00384693"/>
    <w:rsid w:val="003873C1"/>
    <w:rsid w:val="00392206"/>
    <w:rsid w:val="003A2638"/>
    <w:rsid w:val="003A4003"/>
    <w:rsid w:val="003A7E84"/>
    <w:rsid w:val="003B0390"/>
    <w:rsid w:val="003B4236"/>
    <w:rsid w:val="003B7E20"/>
    <w:rsid w:val="003C1D3B"/>
    <w:rsid w:val="003C1E5D"/>
    <w:rsid w:val="003C3574"/>
    <w:rsid w:val="003C46FA"/>
    <w:rsid w:val="003C7675"/>
    <w:rsid w:val="003D6492"/>
    <w:rsid w:val="003E5BB2"/>
    <w:rsid w:val="003F1EC3"/>
    <w:rsid w:val="003F70A8"/>
    <w:rsid w:val="003F7D1C"/>
    <w:rsid w:val="00401079"/>
    <w:rsid w:val="00401D05"/>
    <w:rsid w:val="00402F2A"/>
    <w:rsid w:val="00406A14"/>
    <w:rsid w:val="0041249E"/>
    <w:rsid w:val="00416A41"/>
    <w:rsid w:val="00417721"/>
    <w:rsid w:val="0042171C"/>
    <w:rsid w:val="004227A2"/>
    <w:rsid w:val="00431EE2"/>
    <w:rsid w:val="00432FB2"/>
    <w:rsid w:val="00434BF6"/>
    <w:rsid w:val="00436819"/>
    <w:rsid w:val="00443CCC"/>
    <w:rsid w:val="004466AF"/>
    <w:rsid w:val="00447015"/>
    <w:rsid w:val="00450DB0"/>
    <w:rsid w:val="00450FFE"/>
    <w:rsid w:val="00452A35"/>
    <w:rsid w:val="00453A07"/>
    <w:rsid w:val="004549C1"/>
    <w:rsid w:val="00454F6B"/>
    <w:rsid w:val="004567D3"/>
    <w:rsid w:val="004572F4"/>
    <w:rsid w:val="00465BDB"/>
    <w:rsid w:val="004726E3"/>
    <w:rsid w:val="0047467B"/>
    <w:rsid w:val="0048149F"/>
    <w:rsid w:val="00483F07"/>
    <w:rsid w:val="0049306E"/>
    <w:rsid w:val="004A1A66"/>
    <w:rsid w:val="004A2DD1"/>
    <w:rsid w:val="004A3625"/>
    <w:rsid w:val="004A5A05"/>
    <w:rsid w:val="004B5035"/>
    <w:rsid w:val="004B75ED"/>
    <w:rsid w:val="004C020E"/>
    <w:rsid w:val="004D1E25"/>
    <w:rsid w:val="004D344E"/>
    <w:rsid w:val="004D5033"/>
    <w:rsid w:val="004D54E9"/>
    <w:rsid w:val="004E7CBF"/>
    <w:rsid w:val="004F0252"/>
    <w:rsid w:val="004F05F3"/>
    <w:rsid w:val="004F10BE"/>
    <w:rsid w:val="004F2CB6"/>
    <w:rsid w:val="004F69DD"/>
    <w:rsid w:val="004F702D"/>
    <w:rsid w:val="0050098E"/>
    <w:rsid w:val="005125D1"/>
    <w:rsid w:val="00512CCD"/>
    <w:rsid w:val="00512D6F"/>
    <w:rsid w:val="005177AB"/>
    <w:rsid w:val="00520EA5"/>
    <w:rsid w:val="0052111F"/>
    <w:rsid w:val="00531FB0"/>
    <w:rsid w:val="00543476"/>
    <w:rsid w:val="0054450B"/>
    <w:rsid w:val="005574BC"/>
    <w:rsid w:val="00574AD0"/>
    <w:rsid w:val="00575D3C"/>
    <w:rsid w:val="00575F23"/>
    <w:rsid w:val="00575F91"/>
    <w:rsid w:val="00587246"/>
    <w:rsid w:val="00593151"/>
    <w:rsid w:val="00597983"/>
    <w:rsid w:val="005B159C"/>
    <w:rsid w:val="005B5572"/>
    <w:rsid w:val="005C2762"/>
    <w:rsid w:val="005C40A2"/>
    <w:rsid w:val="005E2C5A"/>
    <w:rsid w:val="005E3097"/>
    <w:rsid w:val="005E7D1A"/>
    <w:rsid w:val="005F0CA0"/>
    <w:rsid w:val="005F36DF"/>
    <w:rsid w:val="005F3C96"/>
    <w:rsid w:val="005F6C57"/>
    <w:rsid w:val="00602AFC"/>
    <w:rsid w:val="0061221C"/>
    <w:rsid w:val="00616CB9"/>
    <w:rsid w:val="00617C55"/>
    <w:rsid w:val="006212FA"/>
    <w:rsid w:val="00626893"/>
    <w:rsid w:val="00626E00"/>
    <w:rsid w:val="00633026"/>
    <w:rsid w:val="00633AC1"/>
    <w:rsid w:val="00635677"/>
    <w:rsid w:val="00641E27"/>
    <w:rsid w:val="0065196D"/>
    <w:rsid w:val="006600ED"/>
    <w:rsid w:val="00660556"/>
    <w:rsid w:val="00660976"/>
    <w:rsid w:val="00662B3A"/>
    <w:rsid w:val="006630F2"/>
    <w:rsid w:val="00664BCB"/>
    <w:rsid w:val="0066684B"/>
    <w:rsid w:val="00667987"/>
    <w:rsid w:val="006722D9"/>
    <w:rsid w:val="00673904"/>
    <w:rsid w:val="006A17F2"/>
    <w:rsid w:val="006A2078"/>
    <w:rsid w:val="006A4A2E"/>
    <w:rsid w:val="006A5023"/>
    <w:rsid w:val="006B0FDB"/>
    <w:rsid w:val="006B563C"/>
    <w:rsid w:val="006C404E"/>
    <w:rsid w:val="006C43B0"/>
    <w:rsid w:val="006C557C"/>
    <w:rsid w:val="006D458E"/>
    <w:rsid w:val="006D6078"/>
    <w:rsid w:val="006D6144"/>
    <w:rsid w:val="006E0792"/>
    <w:rsid w:val="006E17B8"/>
    <w:rsid w:val="006E2AAE"/>
    <w:rsid w:val="006E66C0"/>
    <w:rsid w:val="006F4D0B"/>
    <w:rsid w:val="0070422E"/>
    <w:rsid w:val="00706532"/>
    <w:rsid w:val="007157F6"/>
    <w:rsid w:val="00717084"/>
    <w:rsid w:val="007223ED"/>
    <w:rsid w:val="00725041"/>
    <w:rsid w:val="0072675E"/>
    <w:rsid w:val="00727328"/>
    <w:rsid w:val="00732B8A"/>
    <w:rsid w:val="007337F8"/>
    <w:rsid w:val="00733F0A"/>
    <w:rsid w:val="0073709E"/>
    <w:rsid w:val="0076054E"/>
    <w:rsid w:val="00760A0B"/>
    <w:rsid w:val="00765707"/>
    <w:rsid w:val="00770D64"/>
    <w:rsid w:val="007776B8"/>
    <w:rsid w:val="00777F11"/>
    <w:rsid w:val="00781A4A"/>
    <w:rsid w:val="0078386B"/>
    <w:rsid w:val="00786535"/>
    <w:rsid w:val="007A2818"/>
    <w:rsid w:val="007A3FA0"/>
    <w:rsid w:val="007A65B9"/>
    <w:rsid w:val="007A70E9"/>
    <w:rsid w:val="007B05BE"/>
    <w:rsid w:val="007B155F"/>
    <w:rsid w:val="007B4B3A"/>
    <w:rsid w:val="007C69C1"/>
    <w:rsid w:val="007E1F94"/>
    <w:rsid w:val="007E21B6"/>
    <w:rsid w:val="007E398C"/>
    <w:rsid w:val="007E619F"/>
    <w:rsid w:val="007E7BB6"/>
    <w:rsid w:val="007F16D3"/>
    <w:rsid w:val="0080261B"/>
    <w:rsid w:val="008039D8"/>
    <w:rsid w:val="00820338"/>
    <w:rsid w:val="00822FCC"/>
    <w:rsid w:val="008420D4"/>
    <w:rsid w:val="008463E0"/>
    <w:rsid w:val="0084766D"/>
    <w:rsid w:val="00864A21"/>
    <w:rsid w:val="00866473"/>
    <w:rsid w:val="00867399"/>
    <w:rsid w:val="00886170"/>
    <w:rsid w:val="00890185"/>
    <w:rsid w:val="008910FF"/>
    <w:rsid w:val="008A558F"/>
    <w:rsid w:val="008B260F"/>
    <w:rsid w:val="008B41AE"/>
    <w:rsid w:val="008B6E45"/>
    <w:rsid w:val="008B7F55"/>
    <w:rsid w:val="008C18C4"/>
    <w:rsid w:val="008C2095"/>
    <w:rsid w:val="008C36E2"/>
    <w:rsid w:val="008C6293"/>
    <w:rsid w:val="008D02E1"/>
    <w:rsid w:val="008E252A"/>
    <w:rsid w:val="008E6E41"/>
    <w:rsid w:val="008F66DA"/>
    <w:rsid w:val="009000F4"/>
    <w:rsid w:val="00900B4B"/>
    <w:rsid w:val="00902BA3"/>
    <w:rsid w:val="00904D08"/>
    <w:rsid w:val="0090711A"/>
    <w:rsid w:val="00910139"/>
    <w:rsid w:val="00914061"/>
    <w:rsid w:val="009162AA"/>
    <w:rsid w:val="00917EBD"/>
    <w:rsid w:val="00922421"/>
    <w:rsid w:val="00926C60"/>
    <w:rsid w:val="009271FC"/>
    <w:rsid w:val="00927CB0"/>
    <w:rsid w:val="0093093D"/>
    <w:rsid w:val="00943B15"/>
    <w:rsid w:val="009463E7"/>
    <w:rsid w:val="00947803"/>
    <w:rsid w:val="00951AA4"/>
    <w:rsid w:val="00951AD2"/>
    <w:rsid w:val="009522E5"/>
    <w:rsid w:val="0096585C"/>
    <w:rsid w:val="00966ACC"/>
    <w:rsid w:val="00971A45"/>
    <w:rsid w:val="00976086"/>
    <w:rsid w:val="00977579"/>
    <w:rsid w:val="00990751"/>
    <w:rsid w:val="00990B71"/>
    <w:rsid w:val="009A6513"/>
    <w:rsid w:val="009B43C9"/>
    <w:rsid w:val="009C2693"/>
    <w:rsid w:val="009C57B1"/>
    <w:rsid w:val="009C581F"/>
    <w:rsid w:val="009D21F6"/>
    <w:rsid w:val="009D2459"/>
    <w:rsid w:val="009D4FD9"/>
    <w:rsid w:val="009D5B06"/>
    <w:rsid w:val="009D63BA"/>
    <w:rsid w:val="009D79CB"/>
    <w:rsid w:val="009E258D"/>
    <w:rsid w:val="009E7577"/>
    <w:rsid w:val="009F59E8"/>
    <w:rsid w:val="00A003D7"/>
    <w:rsid w:val="00A01F99"/>
    <w:rsid w:val="00A123A3"/>
    <w:rsid w:val="00A172E5"/>
    <w:rsid w:val="00A20874"/>
    <w:rsid w:val="00A20C4A"/>
    <w:rsid w:val="00A230F7"/>
    <w:rsid w:val="00A3084D"/>
    <w:rsid w:val="00A31764"/>
    <w:rsid w:val="00A337DF"/>
    <w:rsid w:val="00A370EB"/>
    <w:rsid w:val="00A43332"/>
    <w:rsid w:val="00A44580"/>
    <w:rsid w:val="00A46A2A"/>
    <w:rsid w:val="00A46B6A"/>
    <w:rsid w:val="00A51189"/>
    <w:rsid w:val="00A5309C"/>
    <w:rsid w:val="00A60F2B"/>
    <w:rsid w:val="00A61716"/>
    <w:rsid w:val="00A66741"/>
    <w:rsid w:val="00A6775C"/>
    <w:rsid w:val="00A72DCB"/>
    <w:rsid w:val="00A75F41"/>
    <w:rsid w:val="00A93565"/>
    <w:rsid w:val="00AA505F"/>
    <w:rsid w:val="00AA5F9B"/>
    <w:rsid w:val="00AB360F"/>
    <w:rsid w:val="00AB5ED1"/>
    <w:rsid w:val="00AB7AD2"/>
    <w:rsid w:val="00AB7CF9"/>
    <w:rsid w:val="00AC5BD0"/>
    <w:rsid w:val="00AC67FF"/>
    <w:rsid w:val="00AD0EB2"/>
    <w:rsid w:val="00AD40E2"/>
    <w:rsid w:val="00AE7DC6"/>
    <w:rsid w:val="00AF13DA"/>
    <w:rsid w:val="00AF6C96"/>
    <w:rsid w:val="00B0088E"/>
    <w:rsid w:val="00B0451B"/>
    <w:rsid w:val="00B074EE"/>
    <w:rsid w:val="00B15073"/>
    <w:rsid w:val="00B22F6F"/>
    <w:rsid w:val="00B24740"/>
    <w:rsid w:val="00B26F4B"/>
    <w:rsid w:val="00B34A84"/>
    <w:rsid w:val="00B37C8A"/>
    <w:rsid w:val="00B402E4"/>
    <w:rsid w:val="00B42986"/>
    <w:rsid w:val="00B44DAF"/>
    <w:rsid w:val="00B570C1"/>
    <w:rsid w:val="00B64A45"/>
    <w:rsid w:val="00B65AFE"/>
    <w:rsid w:val="00B70A7E"/>
    <w:rsid w:val="00B70CC8"/>
    <w:rsid w:val="00B71101"/>
    <w:rsid w:val="00B719D7"/>
    <w:rsid w:val="00B72290"/>
    <w:rsid w:val="00B74E36"/>
    <w:rsid w:val="00B75ADA"/>
    <w:rsid w:val="00B81772"/>
    <w:rsid w:val="00B84F0C"/>
    <w:rsid w:val="00B9120F"/>
    <w:rsid w:val="00B9547C"/>
    <w:rsid w:val="00B96E24"/>
    <w:rsid w:val="00BA0E45"/>
    <w:rsid w:val="00BA1604"/>
    <w:rsid w:val="00BA1C23"/>
    <w:rsid w:val="00BA2111"/>
    <w:rsid w:val="00BA2AEB"/>
    <w:rsid w:val="00BA2D90"/>
    <w:rsid w:val="00BA4EAD"/>
    <w:rsid w:val="00BB4C8C"/>
    <w:rsid w:val="00BC3F8A"/>
    <w:rsid w:val="00BC4B17"/>
    <w:rsid w:val="00BD05AF"/>
    <w:rsid w:val="00BD112B"/>
    <w:rsid w:val="00BE6C22"/>
    <w:rsid w:val="00BF023C"/>
    <w:rsid w:val="00BF5F40"/>
    <w:rsid w:val="00C03B52"/>
    <w:rsid w:val="00C0668D"/>
    <w:rsid w:val="00C145A5"/>
    <w:rsid w:val="00C25BC2"/>
    <w:rsid w:val="00C26600"/>
    <w:rsid w:val="00C32DD4"/>
    <w:rsid w:val="00C34FDA"/>
    <w:rsid w:val="00C471AE"/>
    <w:rsid w:val="00C515F8"/>
    <w:rsid w:val="00C54F6A"/>
    <w:rsid w:val="00C60F92"/>
    <w:rsid w:val="00C67828"/>
    <w:rsid w:val="00C679D0"/>
    <w:rsid w:val="00C811EF"/>
    <w:rsid w:val="00C85173"/>
    <w:rsid w:val="00C86490"/>
    <w:rsid w:val="00C94B6A"/>
    <w:rsid w:val="00CA43EA"/>
    <w:rsid w:val="00CA640F"/>
    <w:rsid w:val="00CA72BE"/>
    <w:rsid w:val="00CB235B"/>
    <w:rsid w:val="00CB47FA"/>
    <w:rsid w:val="00CC3849"/>
    <w:rsid w:val="00CC4FAF"/>
    <w:rsid w:val="00CC640E"/>
    <w:rsid w:val="00CC75E4"/>
    <w:rsid w:val="00CD238E"/>
    <w:rsid w:val="00CD79A7"/>
    <w:rsid w:val="00CD7DDD"/>
    <w:rsid w:val="00CE1B57"/>
    <w:rsid w:val="00CE2345"/>
    <w:rsid w:val="00CE3257"/>
    <w:rsid w:val="00D002B1"/>
    <w:rsid w:val="00D02C1D"/>
    <w:rsid w:val="00D03178"/>
    <w:rsid w:val="00D048A8"/>
    <w:rsid w:val="00D062B3"/>
    <w:rsid w:val="00D069CB"/>
    <w:rsid w:val="00D23163"/>
    <w:rsid w:val="00D26A7A"/>
    <w:rsid w:val="00D3123A"/>
    <w:rsid w:val="00D3613E"/>
    <w:rsid w:val="00D419D9"/>
    <w:rsid w:val="00D710A7"/>
    <w:rsid w:val="00D7156A"/>
    <w:rsid w:val="00D771F7"/>
    <w:rsid w:val="00D818BA"/>
    <w:rsid w:val="00D83CCB"/>
    <w:rsid w:val="00D84101"/>
    <w:rsid w:val="00DA2BD8"/>
    <w:rsid w:val="00DA4504"/>
    <w:rsid w:val="00DA6A60"/>
    <w:rsid w:val="00DB022C"/>
    <w:rsid w:val="00DC06B5"/>
    <w:rsid w:val="00DC2918"/>
    <w:rsid w:val="00DC3750"/>
    <w:rsid w:val="00DC597D"/>
    <w:rsid w:val="00DC7357"/>
    <w:rsid w:val="00DD20B4"/>
    <w:rsid w:val="00DD36E1"/>
    <w:rsid w:val="00DD6D78"/>
    <w:rsid w:val="00DE0282"/>
    <w:rsid w:val="00DE37AE"/>
    <w:rsid w:val="00E009BC"/>
    <w:rsid w:val="00E119F1"/>
    <w:rsid w:val="00E20AB9"/>
    <w:rsid w:val="00E22661"/>
    <w:rsid w:val="00E242FE"/>
    <w:rsid w:val="00E27718"/>
    <w:rsid w:val="00E30999"/>
    <w:rsid w:val="00E30D42"/>
    <w:rsid w:val="00E34577"/>
    <w:rsid w:val="00E406A1"/>
    <w:rsid w:val="00E40F86"/>
    <w:rsid w:val="00E41736"/>
    <w:rsid w:val="00E47507"/>
    <w:rsid w:val="00E57EF4"/>
    <w:rsid w:val="00E60BB6"/>
    <w:rsid w:val="00E64C6F"/>
    <w:rsid w:val="00E65478"/>
    <w:rsid w:val="00E67E45"/>
    <w:rsid w:val="00E7204D"/>
    <w:rsid w:val="00E82BB5"/>
    <w:rsid w:val="00E84845"/>
    <w:rsid w:val="00E915F0"/>
    <w:rsid w:val="00EA10BB"/>
    <w:rsid w:val="00EA25A5"/>
    <w:rsid w:val="00EA2EE0"/>
    <w:rsid w:val="00EA5F6F"/>
    <w:rsid w:val="00EB41CC"/>
    <w:rsid w:val="00EB423B"/>
    <w:rsid w:val="00EB69B1"/>
    <w:rsid w:val="00EC7342"/>
    <w:rsid w:val="00ED23C4"/>
    <w:rsid w:val="00ED4A57"/>
    <w:rsid w:val="00EE192D"/>
    <w:rsid w:val="00EF17EF"/>
    <w:rsid w:val="00EF396E"/>
    <w:rsid w:val="00EF7477"/>
    <w:rsid w:val="00EF77C8"/>
    <w:rsid w:val="00F017E4"/>
    <w:rsid w:val="00F03408"/>
    <w:rsid w:val="00F03CFE"/>
    <w:rsid w:val="00F05043"/>
    <w:rsid w:val="00F10F8D"/>
    <w:rsid w:val="00F164EF"/>
    <w:rsid w:val="00F2144D"/>
    <w:rsid w:val="00F25B0C"/>
    <w:rsid w:val="00F26759"/>
    <w:rsid w:val="00F2718E"/>
    <w:rsid w:val="00F30ABC"/>
    <w:rsid w:val="00F353F6"/>
    <w:rsid w:val="00F515FF"/>
    <w:rsid w:val="00F528C6"/>
    <w:rsid w:val="00F60309"/>
    <w:rsid w:val="00F60392"/>
    <w:rsid w:val="00F62485"/>
    <w:rsid w:val="00F66E72"/>
    <w:rsid w:val="00F816E5"/>
    <w:rsid w:val="00F827C5"/>
    <w:rsid w:val="00F85711"/>
    <w:rsid w:val="00F87340"/>
    <w:rsid w:val="00FB2993"/>
    <w:rsid w:val="00FB31D8"/>
    <w:rsid w:val="00FC20DD"/>
    <w:rsid w:val="00FC6251"/>
    <w:rsid w:val="00FC6749"/>
    <w:rsid w:val="00FC6F60"/>
    <w:rsid w:val="00FE50A6"/>
    <w:rsid w:val="00FE7E43"/>
    <w:rsid w:val="00FF0127"/>
    <w:rsid w:val="00FF3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2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220"/>
    <w:pPr>
      <w:ind w:firstLineChars="200" w:firstLine="420"/>
    </w:pPr>
  </w:style>
  <w:style w:type="table" w:styleId="a4">
    <w:name w:val="Table Grid"/>
    <w:basedOn w:val="a1"/>
    <w:uiPriority w:val="59"/>
    <w:rsid w:val="003E5B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rmal (Web)"/>
    <w:basedOn w:val="a"/>
    <w:uiPriority w:val="99"/>
    <w:unhideWhenUsed/>
    <w:rsid w:val="00EF7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8046916">
      <w:bodyDiv w:val="1"/>
      <w:marLeft w:val="0"/>
      <w:marRight w:val="0"/>
      <w:marTop w:val="0"/>
      <w:marBottom w:val="0"/>
      <w:divBdr>
        <w:top w:val="none" w:sz="0" w:space="0" w:color="auto"/>
        <w:left w:val="none" w:sz="0" w:space="0" w:color="auto"/>
        <w:bottom w:val="none" w:sz="0" w:space="0" w:color="auto"/>
        <w:right w:val="none" w:sz="0" w:space="0" w:color="auto"/>
      </w:divBdr>
      <w:divsChild>
        <w:div w:id="915089661">
          <w:marLeft w:val="0"/>
          <w:marRight w:val="0"/>
          <w:marTop w:val="0"/>
          <w:marBottom w:val="0"/>
          <w:divBdr>
            <w:top w:val="none" w:sz="0" w:space="0" w:color="auto"/>
            <w:left w:val="none" w:sz="0" w:space="0" w:color="auto"/>
            <w:bottom w:val="none" w:sz="0" w:space="0" w:color="auto"/>
            <w:right w:val="none" w:sz="0" w:space="0" w:color="auto"/>
          </w:divBdr>
          <w:divsChild>
            <w:div w:id="1899199438">
              <w:marLeft w:val="0"/>
              <w:marRight w:val="0"/>
              <w:marTop w:val="0"/>
              <w:marBottom w:val="0"/>
              <w:divBdr>
                <w:top w:val="none" w:sz="0" w:space="0" w:color="auto"/>
                <w:left w:val="none" w:sz="0" w:space="0" w:color="auto"/>
                <w:bottom w:val="none" w:sz="0" w:space="0" w:color="auto"/>
                <w:right w:val="none" w:sz="0" w:space="0" w:color="auto"/>
              </w:divBdr>
              <w:divsChild>
                <w:div w:id="9921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21700">
      <w:bodyDiv w:val="1"/>
      <w:marLeft w:val="0"/>
      <w:marRight w:val="0"/>
      <w:marTop w:val="0"/>
      <w:marBottom w:val="0"/>
      <w:divBdr>
        <w:top w:val="none" w:sz="0" w:space="0" w:color="auto"/>
        <w:left w:val="none" w:sz="0" w:space="0" w:color="auto"/>
        <w:bottom w:val="none" w:sz="0" w:space="0" w:color="auto"/>
        <w:right w:val="none" w:sz="0" w:space="0" w:color="auto"/>
      </w:divBdr>
      <w:divsChild>
        <w:div w:id="1761638108">
          <w:marLeft w:val="0"/>
          <w:marRight w:val="0"/>
          <w:marTop w:val="0"/>
          <w:marBottom w:val="0"/>
          <w:divBdr>
            <w:top w:val="none" w:sz="0" w:space="0" w:color="auto"/>
            <w:left w:val="none" w:sz="0" w:space="0" w:color="auto"/>
            <w:bottom w:val="none" w:sz="0" w:space="0" w:color="auto"/>
            <w:right w:val="none" w:sz="0" w:space="0" w:color="auto"/>
          </w:divBdr>
          <w:divsChild>
            <w:div w:id="476610104">
              <w:marLeft w:val="0"/>
              <w:marRight w:val="0"/>
              <w:marTop w:val="0"/>
              <w:marBottom w:val="0"/>
              <w:divBdr>
                <w:top w:val="none" w:sz="0" w:space="0" w:color="auto"/>
                <w:left w:val="none" w:sz="0" w:space="0" w:color="auto"/>
                <w:bottom w:val="none" w:sz="0" w:space="0" w:color="auto"/>
                <w:right w:val="none" w:sz="0" w:space="0" w:color="auto"/>
              </w:divBdr>
              <w:divsChild>
                <w:div w:id="11623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5254">
      <w:bodyDiv w:val="1"/>
      <w:marLeft w:val="0"/>
      <w:marRight w:val="0"/>
      <w:marTop w:val="0"/>
      <w:marBottom w:val="0"/>
      <w:divBdr>
        <w:top w:val="none" w:sz="0" w:space="0" w:color="auto"/>
        <w:left w:val="none" w:sz="0" w:space="0" w:color="auto"/>
        <w:bottom w:val="none" w:sz="0" w:space="0" w:color="auto"/>
        <w:right w:val="none" w:sz="0" w:space="0" w:color="auto"/>
      </w:divBdr>
      <w:divsChild>
        <w:div w:id="208995772">
          <w:marLeft w:val="0"/>
          <w:marRight w:val="0"/>
          <w:marTop w:val="0"/>
          <w:marBottom w:val="0"/>
          <w:divBdr>
            <w:top w:val="none" w:sz="0" w:space="0" w:color="auto"/>
            <w:left w:val="none" w:sz="0" w:space="0" w:color="auto"/>
            <w:bottom w:val="none" w:sz="0" w:space="0" w:color="auto"/>
            <w:right w:val="none" w:sz="0" w:space="0" w:color="auto"/>
          </w:divBdr>
          <w:divsChild>
            <w:div w:id="683244670">
              <w:marLeft w:val="0"/>
              <w:marRight w:val="0"/>
              <w:marTop w:val="0"/>
              <w:marBottom w:val="0"/>
              <w:divBdr>
                <w:top w:val="none" w:sz="0" w:space="0" w:color="auto"/>
                <w:left w:val="none" w:sz="0" w:space="0" w:color="auto"/>
                <w:bottom w:val="none" w:sz="0" w:space="0" w:color="auto"/>
                <w:right w:val="none" w:sz="0" w:space="0" w:color="auto"/>
              </w:divBdr>
              <w:divsChild>
                <w:div w:id="19837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763">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3">
          <w:marLeft w:val="0"/>
          <w:marRight w:val="0"/>
          <w:marTop w:val="0"/>
          <w:marBottom w:val="0"/>
          <w:divBdr>
            <w:top w:val="none" w:sz="0" w:space="0" w:color="auto"/>
            <w:left w:val="none" w:sz="0" w:space="0" w:color="auto"/>
            <w:bottom w:val="none" w:sz="0" w:space="0" w:color="auto"/>
            <w:right w:val="none" w:sz="0" w:space="0" w:color="auto"/>
          </w:divBdr>
          <w:divsChild>
            <w:div w:id="531118096">
              <w:marLeft w:val="0"/>
              <w:marRight w:val="0"/>
              <w:marTop w:val="0"/>
              <w:marBottom w:val="0"/>
              <w:divBdr>
                <w:top w:val="none" w:sz="0" w:space="0" w:color="auto"/>
                <w:left w:val="none" w:sz="0" w:space="0" w:color="auto"/>
                <w:bottom w:val="none" w:sz="0" w:space="0" w:color="auto"/>
                <w:right w:val="none" w:sz="0" w:space="0" w:color="auto"/>
              </w:divBdr>
              <w:divsChild>
                <w:div w:id="14402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3717">
      <w:bodyDiv w:val="1"/>
      <w:marLeft w:val="0"/>
      <w:marRight w:val="0"/>
      <w:marTop w:val="0"/>
      <w:marBottom w:val="0"/>
      <w:divBdr>
        <w:top w:val="none" w:sz="0" w:space="0" w:color="auto"/>
        <w:left w:val="none" w:sz="0" w:space="0" w:color="auto"/>
        <w:bottom w:val="none" w:sz="0" w:space="0" w:color="auto"/>
        <w:right w:val="none" w:sz="0" w:space="0" w:color="auto"/>
      </w:divBdr>
      <w:divsChild>
        <w:div w:id="1144811125">
          <w:marLeft w:val="0"/>
          <w:marRight w:val="0"/>
          <w:marTop w:val="0"/>
          <w:marBottom w:val="0"/>
          <w:divBdr>
            <w:top w:val="none" w:sz="0" w:space="0" w:color="auto"/>
            <w:left w:val="none" w:sz="0" w:space="0" w:color="auto"/>
            <w:bottom w:val="none" w:sz="0" w:space="0" w:color="auto"/>
            <w:right w:val="none" w:sz="0" w:space="0" w:color="auto"/>
          </w:divBdr>
          <w:divsChild>
            <w:div w:id="1839684753">
              <w:marLeft w:val="0"/>
              <w:marRight w:val="0"/>
              <w:marTop w:val="0"/>
              <w:marBottom w:val="0"/>
              <w:divBdr>
                <w:top w:val="none" w:sz="0" w:space="0" w:color="auto"/>
                <w:left w:val="none" w:sz="0" w:space="0" w:color="auto"/>
                <w:bottom w:val="none" w:sz="0" w:space="0" w:color="auto"/>
                <w:right w:val="none" w:sz="0" w:space="0" w:color="auto"/>
              </w:divBdr>
              <w:divsChild>
                <w:div w:id="701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4640">
      <w:bodyDiv w:val="1"/>
      <w:marLeft w:val="0"/>
      <w:marRight w:val="0"/>
      <w:marTop w:val="0"/>
      <w:marBottom w:val="0"/>
      <w:divBdr>
        <w:top w:val="none" w:sz="0" w:space="0" w:color="auto"/>
        <w:left w:val="none" w:sz="0" w:space="0" w:color="auto"/>
        <w:bottom w:val="none" w:sz="0" w:space="0" w:color="auto"/>
        <w:right w:val="none" w:sz="0" w:space="0" w:color="auto"/>
      </w:divBdr>
      <w:divsChild>
        <w:div w:id="1696688354">
          <w:marLeft w:val="0"/>
          <w:marRight w:val="0"/>
          <w:marTop w:val="0"/>
          <w:marBottom w:val="0"/>
          <w:divBdr>
            <w:top w:val="none" w:sz="0" w:space="0" w:color="auto"/>
            <w:left w:val="none" w:sz="0" w:space="0" w:color="auto"/>
            <w:bottom w:val="none" w:sz="0" w:space="0" w:color="auto"/>
            <w:right w:val="none" w:sz="0" w:space="0" w:color="auto"/>
          </w:divBdr>
          <w:divsChild>
            <w:div w:id="2125147675">
              <w:marLeft w:val="0"/>
              <w:marRight w:val="0"/>
              <w:marTop w:val="0"/>
              <w:marBottom w:val="0"/>
              <w:divBdr>
                <w:top w:val="none" w:sz="0" w:space="0" w:color="auto"/>
                <w:left w:val="none" w:sz="0" w:space="0" w:color="auto"/>
                <w:bottom w:val="none" w:sz="0" w:space="0" w:color="auto"/>
                <w:right w:val="none" w:sz="0" w:space="0" w:color="auto"/>
              </w:divBdr>
              <w:divsChild>
                <w:div w:id="9342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7030">
      <w:bodyDiv w:val="1"/>
      <w:marLeft w:val="0"/>
      <w:marRight w:val="0"/>
      <w:marTop w:val="0"/>
      <w:marBottom w:val="0"/>
      <w:divBdr>
        <w:top w:val="none" w:sz="0" w:space="0" w:color="auto"/>
        <w:left w:val="none" w:sz="0" w:space="0" w:color="auto"/>
        <w:bottom w:val="none" w:sz="0" w:space="0" w:color="auto"/>
        <w:right w:val="none" w:sz="0" w:space="0" w:color="auto"/>
      </w:divBdr>
      <w:divsChild>
        <w:div w:id="54860697">
          <w:marLeft w:val="0"/>
          <w:marRight w:val="0"/>
          <w:marTop w:val="0"/>
          <w:marBottom w:val="0"/>
          <w:divBdr>
            <w:top w:val="none" w:sz="0" w:space="0" w:color="auto"/>
            <w:left w:val="none" w:sz="0" w:space="0" w:color="auto"/>
            <w:bottom w:val="none" w:sz="0" w:space="0" w:color="auto"/>
            <w:right w:val="none" w:sz="0" w:space="0" w:color="auto"/>
          </w:divBdr>
          <w:divsChild>
            <w:div w:id="847981868">
              <w:marLeft w:val="0"/>
              <w:marRight w:val="0"/>
              <w:marTop w:val="0"/>
              <w:marBottom w:val="0"/>
              <w:divBdr>
                <w:top w:val="none" w:sz="0" w:space="0" w:color="auto"/>
                <w:left w:val="none" w:sz="0" w:space="0" w:color="auto"/>
                <w:bottom w:val="none" w:sz="0" w:space="0" w:color="auto"/>
                <w:right w:val="none" w:sz="0" w:space="0" w:color="auto"/>
              </w:divBdr>
              <w:divsChild>
                <w:div w:id="512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953">
      <w:bodyDiv w:val="1"/>
      <w:marLeft w:val="0"/>
      <w:marRight w:val="0"/>
      <w:marTop w:val="0"/>
      <w:marBottom w:val="0"/>
      <w:divBdr>
        <w:top w:val="none" w:sz="0" w:space="0" w:color="auto"/>
        <w:left w:val="none" w:sz="0" w:space="0" w:color="auto"/>
        <w:bottom w:val="none" w:sz="0" w:space="0" w:color="auto"/>
        <w:right w:val="none" w:sz="0" w:space="0" w:color="auto"/>
      </w:divBdr>
      <w:divsChild>
        <w:div w:id="1815296804">
          <w:marLeft w:val="0"/>
          <w:marRight w:val="0"/>
          <w:marTop w:val="0"/>
          <w:marBottom w:val="0"/>
          <w:divBdr>
            <w:top w:val="none" w:sz="0" w:space="0" w:color="auto"/>
            <w:left w:val="none" w:sz="0" w:space="0" w:color="auto"/>
            <w:bottom w:val="none" w:sz="0" w:space="0" w:color="auto"/>
            <w:right w:val="none" w:sz="0" w:space="0" w:color="auto"/>
          </w:divBdr>
          <w:divsChild>
            <w:div w:id="290983046">
              <w:marLeft w:val="0"/>
              <w:marRight w:val="0"/>
              <w:marTop w:val="0"/>
              <w:marBottom w:val="0"/>
              <w:divBdr>
                <w:top w:val="none" w:sz="0" w:space="0" w:color="auto"/>
                <w:left w:val="none" w:sz="0" w:space="0" w:color="auto"/>
                <w:bottom w:val="none" w:sz="0" w:space="0" w:color="auto"/>
                <w:right w:val="none" w:sz="0" w:space="0" w:color="auto"/>
              </w:divBdr>
              <w:divsChild>
                <w:div w:id="6266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3249">
      <w:bodyDiv w:val="1"/>
      <w:marLeft w:val="0"/>
      <w:marRight w:val="0"/>
      <w:marTop w:val="0"/>
      <w:marBottom w:val="0"/>
      <w:divBdr>
        <w:top w:val="none" w:sz="0" w:space="0" w:color="auto"/>
        <w:left w:val="none" w:sz="0" w:space="0" w:color="auto"/>
        <w:bottom w:val="none" w:sz="0" w:space="0" w:color="auto"/>
        <w:right w:val="none" w:sz="0" w:space="0" w:color="auto"/>
      </w:divBdr>
      <w:divsChild>
        <w:div w:id="1078937714">
          <w:marLeft w:val="0"/>
          <w:marRight w:val="0"/>
          <w:marTop w:val="0"/>
          <w:marBottom w:val="0"/>
          <w:divBdr>
            <w:top w:val="none" w:sz="0" w:space="0" w:color="auto"/>
            <w:left w:val="none" w:sz="0" w:space="0" w:color="auto"/>
            <w:bottom w:val="none" w:sz="0" w:space="0" w:color="auto"/>
            <w:right w:val="none" w:sz="0" w:space="0" w:color="auto"/>
          </w:divBdr>
          <w:divsChild>
            <w:div w:id="479805516">
              <w:marLeft w:val="0"/>
              <w:marRight w:val="0"/>
              <w:marTop w:val="0"/>
              <w:marBottom w:val="0"/>
              <w:divBdr>
                <w:top w:val="none" w:sz="0" w:space="0" w:color="auto"/>
                <w:left w:val="none" w:sz="0" w:space="0" w:color="auto"/>
                <w:bottom w:val="none" w:sz="0" w:space="0" w:color="auto"/>
                <w:right w:val="none" w:sz="0" w:space="0" w:color="auto"/>
              </w:divBdr>
              <w:divsChild>
                <w:div w:id="1268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8407">
      <w:bodyDiv w:val="1"/>
      <w:marLeft w:val="0"/>
      <w:marRight w:val="0"/>
      <w:marTop w:val="0"/>
      <w:marBottom w:val="0"/>
      <w:divBdr>
        <w:top w:val="none" w:sz="0" w:space="0" w:color="auto"/>
        <w:left w:val="none" w:sz="0" w:space="0" w:color="auto"/>
        <w:bottom w:val="none" w:sz="0" w:space="0" w:color="auto"/>
        <w:right w:val="none" w:sz="0" w:space="0" w:color="auto"/>
      </w:divBdr>
      <w:divsChild>
        <w:div w:id="2035881051">
          <w:marLeft w:val="0"/>
          <w:marRight w:val="0"/>
          <w:marTop w:val="0"/>
          <w:marBottom w:val="0"/>
          <w:divBdr>
            <w:top w:val="none" w:sz="0" w:space="0" w:color="auto"/>
            <w:left w:val="none" w:sz="0" w:space="0" w:color="auto"/>
            <w:bottom w:val="none" w:sz="0" w:space="0" w:color="auto"/>
            <w:right w:val="none" w:sz="0" w:space="0" w:color="auto"/>
          </w:divBdr>
          <w:divsChild>
            <w:div w:id="622269779">
              <w:marLeft w:val="0"/>
              <w:marRight w:val="0"/>
              <w:marTop w:val="0"/>
              <w:marBottom w:val="0"/>
              <w:divBdr>
                <w:top w:val="none" w:sz="0" w:space="0" w:color="auto"/>
                <w:left w:val="none" w:sz="0" w:space="0" w:color="auto"/>
                <w:bottom w:val="none" w:sz="0" w:space="0" w:color="auto"/>
                <w:right w:val="none" w:sz="0" w:space="0" w:color="auto"/>
              </w:divBdr>
            </w:div>
            <w:div w:id="275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53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18">
          <w:marLeft w:val="0"/>
          <w:marRight w:val="0"/>
          <w:marTop w:val="0"/>
          <w:marBottom w:val="0"/>
          <w:divBdr>
            <w:top w:val="none" w:sz="0" w:space="0" w:color="auto"/>
            <w:left w:val="none" w:sz="0" w:space="0" w:color="auto"/>
            <w:bottom w:val="none" w:sz="0" w:space="0" w:color="auto"/>
            <w:right w:val="none" w:sz="0" w:space="0" w:color="auto"/>
          </w:divBdr>
          <w:divsChild>
            <w:div w:id="777600243">
              <w:marLeft w:val="0"/>
              <w:marRight w:val="0"/>
              <w:marTop w:val="0"/>
              <w:marBottom w:val="0"/>
              <w:divBdr>
                <w:top w:val="none" w:sz="0" w:space="0" w:color="auto"/>
                <w:left w:val="none" w:sz="0" w:space="0" w:color="auto"/>
                <w:bottom w:val="none" w:sz="0" w:space="0" w:color="auto"/>
                <w:right w:val="none" w:sz="0" w:space="0" w:color="auto"/>
              </w:divBdr>
              <w:divsChild>
                <w:div w:id="16741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4123">
      <w:bodyDiv w:val="1"/>
      <w:marLeft w:val="0"/>
      <w:marRight w:val="0"/>
      <w:marTop w:val="0"/>
      <w:marBottom w:val="0"/>
      <w:divBdr>
        <w:top w:val="none" w:sz="0" w:space="0" w:color="auto"/>
        <w:left w:val="none" w:sz="0" w:space="0" w:color="auto"/>
        <w:bottom w:val="none" w:sz="0" w:space="0" w:color="auto"/>
        <w:right w:val="none" w:sz="0" w:space="0" w:color="auto"/>
      </w:divBdr>
      <w:divsChild>
        <w:div w:id="694037140">
          <w:marLeft w:val="0"/>
          <w:marRight w:val="0"/>
          <w:marTop w:val="0"/>
          <w:marBottom w:val="0"/>
          <w:divBdr>
            <w:top w:val="none" w:sz="0" w:space="0" w:color="auto"/>
            <w:left w:val="none" w:sz="0" w:space="0" w:color="auto"/>
            <w:bottom w:val="none" w:sz="0" w:space="0" w:color="auto"/>
            <w:right w:val="none" w:sz="0" w:space="0" w:color="auto"/>
          </w:divBdr>
          <w:divsChild>
            <w:div w:id="883564767">
              <w:marLeft w:val="0"/>
              <w:marRight w:val="0"/>
              <w:marTop w:val="0"/>
              <w:marBottom w:val="0"/>
              <w:divBdr>
                <w:top w:val="none" w:sz="0" w:space="0" w:color="auto"/>
                <w:left w:val="none" w:sz="0" w:space="0" w:color="auto"/>
                <w:bottom w:val="none" w:sz="0" w:space="0" w:color="auto"/>
                <w:right w:val="none" w:sz="0" w:space="0" w:color="auto"/>
              </w:divBdr>
              <w:divsChild>
                <w:div w:id="13633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0453">
      <w:bodyDiv w:val="1"/>
      <w:marLeft w:val="0"/>
      <w:marRight w:val="0"/>
      <w:marTop w:val="0"/>
      <w:marBottom w:val="0"/>
      <w:divBdr>
        <w:top w:val="none" w:sz="0" w:space="0" w:color="auto"/>
        <w:left w:val="none" w:sz="0" w:space="0" w:color="auto"/>
        <w:bottom w:val="none" w:sz="0" w:space="0" w:color="auto"/>
        <w:right w:val="none" w:sz="0" w:space="0" w:color="auto"/>
      </w:divBdr>
      <w:divsChild>
        <w:div w:id="1877354892">
          <w:marLeft w:val="0"/>
          <w:marRight w:val="0"/>
          <w:marTop w:val="0"/>
          <w:marBottom w:val="0"/>
          <w:divBdr>
            <w:top w:val="none" w:sz="0" w:space="0" w:color="auto"/>
            <w:left w:val="none" w:sz="0" w:space="0" w:color="auto"/>
            <w:bottom w:val="none" w:sz="0" w:space="0" w:color="auto"/>
            <w:right w:val="none" w:sz="0" w:space="0" w:color="auto"/>
          </w:divBdr>
          <w:divsChild>
            <w:div w:id="682169705">
              <w:marLeft w:val="0"/>
              <w:marRight w:val="0"/>
              <w:marTop w:val="0"/>
              <w:marBottom w:val="0"/>
              <w:divBdr>
                <w:top w:val="none" w:sz="0" w:space="0" w:color="auto"/>
                <w:left w:val="none" w:sz="0" w:space="0" w:color="auto"/>
                <w:bottom w:val="none" w:sz="0" w:space="0" w:color="auto"/>
                <w:right w:val="none" w:sz="0" w:space="0" w:color="auto"/>
              </w:divBdr>
              <w:divsChild>
                <w:div w:id="1748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710">
      <w:bodyDiv w:val="1"/>
      <w:marLeft w:val="0"/>
      <w:marRight w:val="0"/>
      <w:marTop w:val="0"/>
      <w:marBottom w:val="0"/>
      <w:divBdr>
        <w:top w:val="none" w:sz="0" w:space="0" w:color="auto"/>
        <w:left w:val="none" w:sz="0" w:space="0" w:color="auto"/>
        <w:bottom w:val="none" w:sz="0" w:space="0" w:color="auto"/>
        <w:right w:val="none" w:sz="0" w:space="0" w:color="auto"/>
      </w:divBdr>
      <w:divsChild>
        <w:div w:id="315838099">
          <w:marLeft w:val="0"/>
          <w:marRight w:val="0"/>
          <w:marTop w:val="0"/>
          <w:marBottom w:val="0"/>
          <w:divBdr>
            <w:top w:val="none" w:sz="0" w:space="0" w:color="auto"/>
            <w:left w:val="none" w:sz="0" w:space="0" w:color="auto"/>
            <w:bottom w:val="none" w:sz="0" w:space="0" w:color="auto"/>
            <w:right w:val="none" w:sz="0" w:space="0" w:color="auto"/>
          </w:divBdr>
          <w:divsChild>
            <w:div w:id="1233085548">
              <w:marLeft w:val="0"/>
              <w:marRight w:val="0"/>
              <w:marTop w:val="0"/>
              <w:marBottom w:val="0"/>
              <w:divBdr>
                <w:top w:val="none" w:sz="0" w:space="0" w:color="auto"/>
                <w:left w:val="none" w:sz="0" w:space="0" w:color="auto"/>
                <w:bottom w:val="none" w:sz="0" w:space="0" w:color="auto"/>
                <w:right w:val="none" w:sz="0" w:space="0" w:color="auto"/>
              </w:divBdr>
            </w:div>
            <w:div w:id="583876169">
              <w:marLeft w:val="0"/>
              <w:marRight w:val="0"/>
              <w:marTop w:val="0"/>
              <w:marBottom w:val="0"/>
              <w:divBdr>
                <w:top w:val="none" w:sz="0" w:space="0" w:color="auto"/>
                <w:left w:val="none" w:sz="0" w:space="0" w:color="auto"/>
                <w:bottom w:val="none" w:sz="0" w:space="0" w:color="auto"/>
                <w:right w:val="none" w:sz="0" w:space="0" w:color="auto"/>
              </w:divBdr>
            </w:div>
            <w:div w:id="42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15899</TotalTime>
  <Pages>21</Pages>
  <Words>3587</Words>
  <Characters>20446</Characters>
  <Application>Microsoft Office Word</Application>
  <DocSecurity>0</DocSecurity>
  <Lines>170</Lines>
  <Paragraphs>47</Paragraphs>
  <ScaleCrop>false</ScaleCrop>
  <Company/>
  <LinksUpToDate>false</LinksUpToDate>
  <CharactersWithSpaces>23986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535</cp:revision>
  <dcterms:created xsi:type="dcterms:W3CDTF">2022-03-18T05:21:00Z</dcterms:created>
  <dcterms:modified xsi:type="dcterms:W3CDTF">2023-01-18T14:56:00Z</dcterms:modified>
</cp:coreProperties>
</file>