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1B6D2D51"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6AA4B4FD"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14F41856"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0965713D"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13B5D893" w14:textId="7DAA2212" w:rsidR="000E67FF" w:rsidRPr="000E67FF" w:rsidRDefault="000E67FF" w:rsidP="004A12F2">
      <w:pPr>
        <w:ind w:firstLine="420"/>
        <w:rPr>
          <w:rFonts w:hint="eastAsia"/>
        </w:rPr>
      </w:pPr>
      <w:r>
        <w:rPr>
          <w:rFonts w:hint="eastAsia"/>
        </w:rPr>
        <w:t>（</w:t>
      </w:r>
      <w:r>
        <w:rPr>
          <w:rFonts w:hint="eastAsia"/>
        </w:rPr>
        <w:t>2</w:t>
      </w:r>
      <w:r>
        <w:t>022.1.19</w:t>
      </w:r>
      <w:r>
        <w:rPr>
          <w:rFonts w:hint="eastAsia"/>
        </w:rPr>
        <w:t>，对于这部分设计，我今天发现了一个</w:t>
      </w:r>
      <w:r>
        <w:rPr>
          <w:rFonts w:hint="eastAsia"/>
        </w:rPr>
        <w:t>bug</w:t>
      </w:r>
      <w:r>
        <w:rPr>
          <w:rFonts w:hint="eastAsia"/>
        </w:rPr>
        <w:t>，当</w:t>
      </w:r>
      <w:r w:rsidR="000A078F">
        <w:rPr>
          <w:rFonts w:hint="eastAsia"/>
        </w:rPr>
        <w:t>两个</w:t>
      </w:r>
      <w:r w:rsidR="000A078F">
        <w:rPr>
          <w:rFonts w:hint="eastAsia"/>
        </w:rPr>
        <w:t>switch</w:t>
      </w:r>
      <w:r w:rsidR="000A078F">
        <w:rPr>
          <w:rFonts w:hint="eastAsia"/>
        </w:rPr>
        <w:t>情况嵌套的时候，无法依据这种方式来处理到底是找第一层</w:t>
      </w:r>
      <w:r w:rsidR="000A078F">
        <w:rPr>
          <w:rFonts w:hint="eastAsia"/>
        </w:rPr>
        <w:t>switch</w:t>
      </w:r>
      <w:r w:rsidR="000A078F">
        <w:rPr>
          <w:rFonts w:hint="eastAsia"/>
        </w:rPr>
        <w:t>还是第二层</w:t>
      </w:r>
      <w:r w:rsidR="000A078F">
        <w:rPr>
          <w:rFonts w:hint="eastAsia"/>
        </w:rPr>
        <w:t>switch</w:t>
      </w:r>
      <w:r w:rsidR="000A078F">
        <w:rPr>
          <w:rFonts w:hint="eastAsia"/>
        </w:rPr>
        <w:t>的情况。</w:t>
      </w:r>
      <w:r w:rsidR="002D2FE3">
        <w:rPr>
          <w:rFonts w:hint="eastAsia"/>
        </w:rPr>
        <w:t>所以改进方案变成了，使用一个数组，用于记录嵌套层次</w:t>
      </w:r>
      <w:r>
        <w:rPr>
          <w:rFonts w:hint="eastAsia"/>
        </w:rPr>
        <w:t>）</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lastRenderedPageBreak/>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sidRPr="006C1288">
        <w:rPr>
          <w:rFonts w:hint="eastAsia"/>
          <w:strike/>
        </w:rPr>
        <w:t>这会影响到比较的元素，尤其是多层</w:t>
      </w:r>
      <w:r w:rsidR="003931E7" w:rsidRPr="006C1288">
        <w:rPr>
          <w:rFonts w:hint="eastAsia"/>
          <w:strike/>
        </w:rPr>
        <w:t>structure</w:t>
      </w:r>
      <w:r w:rsidR="003931E7" w:rsidRPr="006C1288">
        <w:rPr>
          <w:rFonts w:hint="eastAsia"/>
          <w:strike/>
        </w:rPr>
        <w:t>嵌套的时候。</w:t>
      </w:r>
      <w:r w:rsidR="009B2638" w:rsidRPr="006C1288">
        <w:rPr>
          <w:rFonts w:hint="eastAsia"/>
          <w:strike/>
        </w:rPr>
        <w:t>这个问题，直接看</w:t>
      </w:r>
      <w:r w:rsidR="009B2638" w:rsidRPr="006C1288">
        <w:rPr>
          <w:rFonts w:hint="eastAsia"/>
          <w:strike/>
        </w:rPr>
        <w:t>C</w:t>
      </w:r>
      <w:r w:rsidR="009B2638" w:rsidRPr="006C1288">
        <w:rPr>
          <w:rFonts w:hint="eastAsia"/>
          <w:strike/>
        </w:rPr>
        <w:t>标准里面那个三维向量</w:t>
      </w:r>
      <w:r w:rsidR="00F605EB" w:rsidRPr="006C1288">
        <w:rPr>
          <w:rFonts w:hint="eastAsia"/>
          <w:strike/>
        </w:rPr>
        <w:t>的例子</w:t>
      </w:r>
      <w:r w:rsidR="009B2638" w:rsidRPr="006C1288">
        <w:rPr>
          <w:rFonts w:hint="eastAsia"/>
          <w:strike/>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55BBA4C9" w:rsidR="00CD0AF8" w:rsidRDefault="00CD0AF8" w:rsidP="00CD0AF8">
      <w:r>
        <w:rPr>
          <w:rFonts w:hint="eastAsia"/>
        </w:rPr>
        <w:lastRenderedPageBreak/>
        <w:t>initializer</w:t>
      </w:r>
      <w:r>
        <w:t xml:space="preserve"> </w:t>
      </w:r>
      <w:r>
        <w:rPr>
          <w:rFonts w:hint="eastAsia"/>
        </w:rPr>
        <w:t>list</w:t>
      </w:r>
      <w:r>
        <w:t xml:space="preserve"> </w:t>
      </w:r>
      <w:r>
        <w:rPr>
          <w:rFonts w:hint="eastAsia"/>
        </w:rPr>
        <w:t>节点</w:t>
      </w:r>
    </w:p>
    <w:p w14:paraId="2F586F69" w14:textId="5EE00531" w:rsidR="00CD20A4" w:rsidRDefault="00DF1C84" w:rsidP="00CD0AF8">
      <w:r>
        <w:rPr>
          <w:rFonts w:hint="eastAsia"/>
        </w:rPr>
        <w:t>本来已经写完了，但是自举时做到字符串的时候发现了问题，问题的原因在于，没有考虑到用于初始化的对象本身可能未必是一个</w:t>
      </w:r>
      <w:r>
        <w:rPr>
          <w:rFonts w:hint="eastAsia"/>
        </w:rPr>
        <w:t>scalar</w:t>
      </w:r>
      <w:r>
        <w:rPr>
          <w:rFonts w:hint="eastAsia"/>
        </w:rPr>
        <w:t>类型，</w:t>
      </w:r>
      <w:r w:rsidR="00E344B9">
        <w:rPr>
          <w:rFonts w:hint="eastAsia"/>
        </w:rPr>
        <w:t>而是统一的去递归到最底下的一个</w:t>
      </w:r>
      <w:r w:rsidR="00E344B9">
        <w:rPr>
          <w:rFonts w:hint="eastAsia"/>
        </w:rPr>
        <w:t>scalar</w:t>
      </w:r>
      <w:r w:rsidR="00E344B9">
        <w:rPr>
          <w:rFonts w:hint="eastAsia"/>
        </w:rPr>
        <w:t>，这样如果用</w:t>
      </w:r>
      <w:r w:rsidR="00E344B9">
        <w:rPr>
          <w:rFonts w:hint="eastAsia"/>
        </w:rPr>
        <w:t>string</w:t>
      </w:r>
      <w:r w:rsidR="00E344B9">
        <w:rPr>
          <w:rFonts w:hint="eastAsia"/>
        </w:rPr>
        <w:t>（也就是</w:t>
      </w:r>
      <w:r w:rsidR="00E344B9">
        <w:rPr>
          <w:rFonts w:hint="eastAsia"/>
        </w:rPr>
        <w:t>array</w:t>
      </w:r>
      <w:r w:rsidR="00E344B9">
        <w:t xml:space="preserve"> </w:t>
      </w:r>
      <w:r w:rsidR="00E344B9">
        <w:rPr>
          <w:rFonts w:hint="eastAsia"/>
        </w:rPr>
        <w:t>of</w:t>
      </w:r>
      <w:r w:rsidR="00E344B9">
        <w:t xml:space="preserve"> </w:t>
      </w:r>
      <w:r w:rsidR="00E344B9">
        <w:rPr>
          <w:rFonts w:hint="eastAsia"/>
        </w:rPr>
        <w:t>char</w:t>
      </w:r>
      <w:r w:rsidR="00E344B9">
        <w:rPr>
          <w:rFonts w:hint="eastAsia"/>
        </w:rPr>
        <w:t>），</w:t>
      </w:r>
      <w:r w:rsidR="00E344B9">
        <w:rPr>
          <w:rFonts w:hint="eastAsia"/>
        </w:rPr>
        <w:t>array</w:t>
      </w:r>
      <w:r w:rsidR="00E344B9">
        <w:rPr>
          <w:rFonts w:hint="eastAsia"/>
        </w:rPr>
        <w:t>或者某个已有的</w:t>
      </w:r>
      <w:r w:rsidR="00E344B9">
        <w:rPr>
          <w:rFonts w:hint="eastAsia"/>
        </w:rPr>
        <w:t>struct</w:t>
      </w:r>
      <w:r w:rsidR="00E344B9">
        <w:rPr>
          <w:rFonts w:hint="eastAsia"/>
        </w:rPr>
        <w:t>去初始化对象而不是原始的使用括号的方式，会报错。</w:t>
      </w:r>
    </w:p>
    <w:p w14:paraId="44ED1513" w14:textId="2B1765F3" w:rsidR="004A5154" w:rsidRDefault="00CD20A4" w:rsidP="00CD0AF8">
      <w:r>
        <w:rPr>
          <w:rFonts w:hint="eastAsia"/>
        </w:rPr>
        <w:t>改进的方法如下，</w:t>
      </w:r>
      <w:r w:rsidR="004A5154">
        <w:rPr>
          <w:rFonts w:hint="eastAsia"/>
        </w:rPr>
        <w:t>首先对于位置，考虑到</w:t>
      </w:r>
      <w:r w:rsidR="004A5154">
        <w:rPr>
          <w:rFonts w:hint="eastAsia"/>
        </w:rPr>
        <w:t>bitfield</w:t>
      </w:r>
      <w:r w:rsidR="004A5154">
        <w:rPr>
          <w:rFonts w:hint="eastAsia"/>
        </w:rPr>
        <w:t>，</w:t>
      </w:r>
      <w:r w:rsidR="00396AC6">
        <w:rPr>
          <w:rFonts w:hint="eastAsia"/>
        </w:rPr>
        <w:t>off</w:t>
      </w:r>
      <w:r w:rsidR="00375716">
        <w:rPr>
          <w:rFonts w:hint="eastAsia"/>
        </w:rPr>
        <w:t>设置为</w:t>
      </w:r>
      <w:r w:rsidR="00375716">
        <w:rPr>
          <w:rFonts w:hint="eastAsia"/>
        </w:rPr>
        <w:t>bit</w:t>
      </w:r>
      <w:r w:rsidR="00375716">
        <w:rPr>
          <w:rFonts w:hint="eastAsia"/>
        </w:rPr>
        <w:t>位数，还是拿上面那个例子去举例子，我用个图来描述这个模型</w:t>
      </w:r>
      <w:r w:rsidR="00564B40">
        <w:rPr>
          <w:rFonts w:hint="eastAsia"/>
        </w:rPr>
        <w:t>（这画不下了</w:t>
      </w:r>
      <w:r w:rsidR="00812BFF">
        <w:rPr>
          <w:rFonts w:hint="eastAsia"/>
        </w:rPr>
        <w:t>，就这模型很好理解的吧</w:t>
      </w:r>
      <w:r w:rsidR="003D2986">
        <w:rPr>
          <w:rFonts w:hint="eastAsia"/>
        </w:rPr>
        <w:t>，从上到下剥洋葱</w:t>
      </w:r>
      <w:r w:rsidR="00564B40">
        <w:rPr>
          <w:rFonts w:hint="eastAsia"/>
        </w:rPr>
        <w:t>，后面自己脑补，应该不难吧？）</w:t>
      </w:r>
      <w:r w:rsidR="00375716">
        <w:rPr>
          <w:rFonts w:hint="eastAsia"/>
        </w:rPr>
        <w:t>：</w:t>
      </w:r>
    </w:p>
    <w:tbl>
      <w:tblPr>
        <w:tblStyle w:val="a4"/>
        <w:tblW w:w="0" w:type="auto"/>
        <w:tblLook w:val="04A0" w:firstRow="1" w:lastRow="0" w:firstColumn="1" w:lastColumn="0" w:noHBand="0" w:noVBand="1"/>
      </w:tblPr>
      <w:tblGrid>
        <w:gridCol w:w="955"/>
        <w:gridCol w:w="954"/>
        <w:gridCol w:w="954"/>
        <w:gridCol w:w="809"/>
        <w:gridCol w:w="954"/>
        <w:gridCol w:w="954"/>
        <w:gridCol w:w="954"/>
        <w:gridCol w:w="809"/>
        <w:gridCol w:w="671"/>
        <w:gridCol w:w="508"/>
      </w:tblGrid>
      <w:tr w:rsidR="00D473BD" w:rsidRPr="00D473BD" w14:paraId="7F9B0317" w14:textId="77777777" w:rsidTr="00E7279F">
        <w:tc>
          <w:tcPr>
            <w:tcW w:w="955" w:type="dxa"/>
            <w:tcBorders>
              <w:bottom w:val="single" w:sz="4" w:space="0" w:color="000000" w:themeColor="text1"/>
            </w:tcBorders>
          </w:tcPr>
          <w:p w14:paraId="52CD07C5" w14:textId="1ED2E12B" w:rsidR="00E4534C" w:rsidRPr="00D473BD" w:rsidRDefault="00E4534C" w:rsidP="00CD0AF8">
            <w:pPr>
              <w:rPr>
                <w:sz w:val="20"/>
                <w:szCs w:val="21"/>
              </w:rPr>
            </w:pPr>
            <w:r w:rsidRPr="00D473BD">
              <w:rPr>
                <w:rFonts w:hint="eastAsia"/>
                <w:sz w:val="20"/>
                <w:szCs w:val="21"/>
              </w:rPr>
              <w:t>0</w:t>
            </w:r>
          </w:p>
        </w:tc>
        <w:tc>
          <w:tcPr>
            <w:tcW w:w="954" w:type="dxa"/>
            <w:tcBorders>
              <w:bottom w:val="single" w:sz="4" w:space="0" w:color="000000" w:themeColor="text1"/>
            </w:tcBorders>
          </w:tcPr>
          <w:p w14:paraId="1EAFF9D8" w14:textId="0E26BFBF" w:rsidR="00E4534C" w:rsidRPr="00D473BD" w:rsidRDefault="00E4534C" w:rsidP="00CD0AF8">
            <w:pPr>
              <w:rPr>
                <w:sz w:val="20"/>
                <w:szCs w:val="21"/>
              </w:rPr>
            </w:pPr>
            <w:r w:rsidRPr="00D473BD">
              <w:rPr>
                <w:rFonts w:hint="eastAsia"/>
                <w:sz w:val="20"/>
                <w:szCs w:val="21"/>
              </w:rPr>
              <w:t>3</w:t>
            </w:r>
            <w:r w:rsidRPr="00D473BD">
              <w:rPr>
                <w:sz w:val="20"/>
                <w:szCs w:val="21"/>
              </w:rPr>
              <w:t>2</w:t>
            </w:r>
          </w:p>
        </w:tc>
        <w:tc>
          <w:tcPr>
            <w:tcW w:w="954" w:type="dxa"/>
            <w:tcBorders>
              <w:bottom w:val="single" w:sz="4" w:space="0" w:color="000000" w:themeColor="text1"/>
            </w:tcBorders>
          </w:tcPr>
          <w:p w14:paraId="60108ECF" w14:textId="56AB8FD9" w:rsidR="00E4534C" w:rsidRPr="00D473BD" w:rsidRDefault="00E4534C" w:rsidP="00CD0AF8">
            <w:pPr>
              <w:rPr>
                <w:sz w:val="20"/>
                <w:szCs w:val="21"/>
              </w:rPr>
            </w:pPr>
            <w:r w:rsidRPr="00D473BD">
              <w:rPr>
                <w:rFonts w:hint="eastAsia"/>
                <w:sz w:val="20"/>
                <w:szCs w:val="21"/>
              </w:rPr>
              <w:t>6</w:t>
            </w:r>
            <w:r w:rsidRPr="00D473BD">
              <w:rPr>
                <w:sz w:val="20"/>
                <w:szCs w:val="21"/>
              </w:rPr>
              <w:t>4</w:t>
            </w:r>
          </w:p>
        </w:tc>
        <w:tc>
          <w:tcPr>
            <w:tcW w:w="809" w:type="dxa"/>
            <w:tcBorders>
              <w:bottom w:val="single" w:sz="4" w:space="0" w:color="000000" w:themeColor="text1"/>
            </w:tcBorders>
          </w:tcPr>
          <w:p w14:paraId="76439601" w14:textId="1FB06492" w:rsidR="00E4534C" w:rsidRPr="00D473BD" w:rsidRDefault="00E4534C" w:rsidP="00CD0AF8">
            <w:pPr>
              <w:rPr>
                <w:sz w:val="20"/>
                <w:szCs w:val="21"/>
              </w:rPr>
            </w:pPr>
            <w:r w:rsidRPr="00D473BD">
              <w:rPr>
                <w:rFonts w:hint="eastAsia"/>
                <w:sz w:val="20"/>
                <w:szCs w:val="21"/>
              </w:rPr>
              <w:t>9</w:t>
            </w:r>
            <w:r w:rsidRPr="00D473BD">
              <w:rPr>
                <w:sz w:val="20"/>
                <w:szCs w:val="21"/>
              </w:rPr>
              <w:t>6</w:t>
            </w:r>
          </w:p>
        </w:tc>
        <w:tc>
          <w:tcPr>
            <w:tcW w:w="954" w:type="dxa"/>
            <w:tcBorders>
              <w:bottom w:val="single" w:sz="4" w:space="0" w:color="000000" w:themeColor="text1"/>
            </w:tcBorders>
          </w:tcPr>
          <w:p w14:paraId="19DE9967" w14:textId="4F21311B" w:rsidR="00E4534C" w:rsidRPr="00D473BD" w:rsidRDefault="00E4534C" w:rsidP="00CD0AF8">
            <w:pPr>
              <w:rPr>
                <w:sz w:val="20"/>
                <w:szCs w:val="21"/>
              </w:rPr>
            </w:pPr>
            <w:r w:rsidRPr="00D473BD">
              <w:rPr>
                <w:rFonts w:hint="eastAsia"/>
                <w:sz w:val="20"/>
                <w:szCs w:val="21"/>
              </w:rPr>
              <w:t>1</w:t>
            </w:r>
            <w:r w:rsidRPr="00D473BD">
              <w:rPr>
                <w:sz w:val="20"/>
                <w:szCs w:val="21"/>
              </w:rPr>
              <w:t>28</w:t>
            </w:r>
          </w:p>
        </w:tc>
        <w:tc>
          <w:tcPr>
            <w:tcW w:w="954" w:type="dxa"/>
            <w:tcBorders>
              <w:bottom w:val="single" w:sz="4" w:space="0" w:color="000000" w:themeColor="text1"/>
            </w:tcBorders>
          </w:tcPr>
          <w:p w14:paraId="0BAFD3C5" w14:textId="56CA231A" w:rsidR="00E4534C" w:rsidRPr="00D473BD" w:rsidRDefault="00564B40" w:rsidP="00CD0AF8">
            <w:pPr>
              <w:rPr>
                <w:sz w:val="20"/>
                <w:szCs w:val="21"/>
              </w:rPr>
            </w:pPr>
            <w:r w:rsidRPr="00D473BD">
              <w:rPr>
                <w:rFonts w:hint="eastAsia"/>
                <w:sz w:val="20"/>
                <w:szCs w:val="21"/>
              </w:rPr>
              <w:t>1</w:t>
            </w:r>
            <w:r w:rsidRPr="00D473BD">
              <w:rPr>
                <w:sz w:val="20"/>
                <w:szCs w:val="21"/>
              </w:rPr>
              <w:t>60</w:t>
            </w:r>
          </w:p>
        </w:tc>
        <w:tc>
          <w:tcPr>
            <w:tcW w:w="954" w:type="dxa"/>
            <w:tcBorders>
              <w:bottom w:val="single" w:sz="4" w:space="0" w:color="000000" w:themeColor="text1"/>
            </w:tcBorders>
          </w:tcPr>
          <w:p w14:paraId="735BEDC0" w14:textId="30EC08FC" w:rsidR="00E4534C" w:rsidRPr="00D473BD" w:rsidRDefault="00564B40" w:rsidP="00CD0AF8">
            <w:pPr>
              <w:rPr>
                <w:sz w:val="20"/>
                <w:szCs w:val="21"/>
              </w:rPr>
            </w:pPr>
            <w:r w:rsidRPr="00D473BD">
              <w:rPr>
                <w:rFonts w:hint="eastAsia"/>
                <w:sz w:val="20"/>
                <w:szCs w:val="21"/>
              </w:rPr>
              <w:t>1</w:t>
            </w:r>
            <w:r w:rsidRPr="00D473BD">
              <w:rPr>
                <w:sz w:val="20"/>
                <w:szCs w:val="21"/>
              </w:rPr>
              <w:t>92</w:t>
            </w:r>
          </w:p>
        </w:tc>
        <w:tc>
          <w:tcPr>
            <w:tcW w:w="809" w:type="dxa"/>
            <w:tcBorders>
              <w:bottom w:val="single" w:sz="4" w:space="0" w:color="000000" w:themeColor="text1"/>
            </w:tcBorders>
          </w:tcPr>
          <w:p w14:paraId="28BCE001" w14:textId="0F77EA58" w:rsidR="00E4534C" w:rsidRPr="00D473BD" w:rsidRDefault="00564B40" w:rsidP="00CD0AF8">
            <w:pPr>
              <w:rPr>
                <w:sz w:val="20"/>
                <w:szCs w:val="21"/>
              </w:rPr>
            </w:pPr>
            <w:r w:rsidRPr="00D473BD">
              <w:rPr>
                <w:rFonts w:hint="eastAsia"/>
                <w:sz w:val="20"/>
                <w:szCs w:val="21"/>
              </w:rPr>
              <w:t>2</w:t>
            </w:r>
            <w:r w:rsidRPr="00D473BD">
              <w:rPr>
                <w:sz w:val="20"/>
                <w:szCs w:val="21"/>
              </w:rPr>
              <w:t>24</w:t>
            </w:r>
          </w:p>
        </w:tc>
        <w:tc>
          <w:tcPr>
            <w:tcW w:w="671" w:type="dxa"/>
            <w:tcBorders>
              <w:bottom w:val="single" w:sz="4" w:space="0" w:color="000000" w:themeColor="text1"/>
            </w:tcBorders>
          </w:tcPr>
          <w:p w14:paraId="70EA4693" w14:textId="68DA9B14" w:rsidR="00E4534C" w:rsidRPr="00D473BD" w:rsidRDefault="00564B40" w:rsidP="00CD0AF8">
            <w:pPr>
              <w:rPr>
                <w:sz w:val="20"/>
                <w:szCs w:val="21"/>
              </w:rPr>
            </w:pPr>
            <w:r w:rsidRPr="00D473BD">
              <w:rPr>
                <w:rFonts w:hint="eastAsia"/>
                <w:sz w:val="20"/>
                <w:szCs w:val="21"/>
              </w:rPr>
              <w:t>2</w:t>
            </w:r>
            <w:r w:rsidRPr="00D473BD">
              <w:rPr>
                <w:sz w:val="20"/>
                <w:szCs w:val="21"/>
              </w:rPr>
              <w:t>56</w:t>
            </w:r>
          </w:p>
        </w:tc>
        <w:tc>
          <w:tcPr>
            <w:tcW w:w="508" w:type="dxa"/>
            <w:tcBorders>
              <w:bottom w:val="single" w:sz="4" w:space="0" w:color="000000" w:themeColor="text1"/>
            </w:tcBorders>
          </w:tcPr>
          <w:p w14:paraId="66A268CA" w14:textId="77777777" w:rsidR="00E4534C" w:rsidRPr="00D473BD" w:rsidRDefault="00E4534C" w:rsidP="00CD0AF8">
            <w:pPr>
              <w:rPr>
                <w:sz w:val="20"/>
                <w:szCs w:val="21"/>
              </w:rPr>
            </w:pPr>
          </w:p>
        </w:tc>
      </w:tr>
      <w:tr w:rsidR="00D473BD" w:rsidRPr="00D473BD" w14:paraId="57A7D544" w14:textId="77777777" w:rsidTr="00E7279F">
        <w:tc>
          <w:tcPr>
            <w:tcW w:w="955" w:type="dxa"/>
            <w:tcBorders>
              <w:left w:val="nil"/>
              <w:right w:val="nil"/>
            </w:tcBorders>
          </w:tcPr>
          <w:p w14:paraId="78D29744"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42020D1B"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63BD92F5" w14:textId="77777777" w:rsidR="00E4534C" w:rsidRPr="00D473BD" w:rsidRDefault="00E4534C" w:rsidP="00CD0AF8">
            <w:pPr>
              <w:rPr>
                <w:sz w:val="20"/>
                <w:szCs w:val="21"/>
              </w:rPr>
            </w:pPr>
          </w:p>
        </w:tc>
        <w:tc>
          <w:tcPr>
            <w:tcW w:w="809" w:type="dxa"/>
            <w:tcBorders>
              <w:left w:val="nil"/>
              <w:bottom w:val="single" w:sz="4" w:space="0" w:color="000000" w:themeColor="text1"/>
              <w:right w:val="nil"/>
            </w:tcBorders>
          </w:tcPr>
          <w:p w14:paraId="7ABBAC26" w14:textId="77777777" w:rsidR="00E4534C" w:rsidRPr="00D473BD" w:rsidRDefault="00E4534C" w:rsidP="00CD0AF8">
            <w:pPr>
              <w:rPr>
                <w:sz w:val="20"/>
                <w:szCs w:val="21"/>
              </w:rPr>
            </w:pPr>
          </w:p>
        </w:tc>
        <w:tc>
          <w:tcPr>
            <w:tcW w:w="954" w:type="dxa"/>
            <w:tcBorders>
              <w:left w:val="nil"/>
              <w:right w:val="nil"/>
            </w:tcBorders>
          </w:tcPr>
          <w:p w14:paraId="0CC82445" w14:textId="77777777" w:rsidR="00E4534C" w:rsidRPr="00D473BD" w:rsidRDefault="00E4534C" w:rsidP="00CD0AF8">
            <w:pPr>
              <w:rPr>
                <w:sz w:val="20"/>
                <w:szCs w:val="21"/>
              </w:rPr>
            </w:pPr>
          </w:p>
        </w:tc>
        <w:tc>
          <w:tcPr>
            <w:tcW w:w="954" w:type="dxa"/>
            <w:tcBorders>
              <w:left w:val="nil"/>
              <w:right w:val="nil"/>
            </w:tcBorders>
          </w:tcPr>
          <w:p w14:paraId="75242548" w14:textId="77777777" w:rsidR="00E4534C" w:rsidRPr="00D473BD" w:rsidRDefault="00E4534C" w:rsidP="00CD0AF8">
            <w:pPr>
              <w:rPr>
                <w:sz w:val="20"/>
                <w:szCs w:val="21"/>
              </w:rPr>
            </w:pPr>
          </w:p>
        </w:tc>
        <w:tc>
          <w:tcPr>
            <w:tcW w:w="954" w:type="dxa"/>
            <w:tcBorders>
              <w:left w:val="nil"/>
              <w:right w:val="nil"/>
            </w:tcBorders>
          </w:tcPr>
          <w:p w14:paraId="06B74088" w14:textId="77777777" w:rsidR="00E4534C" w:rsidRPr="00D473BD" w:rsidRDefault="00E4534C" w:rsidP="00CD0AF8">
            <w:pPr>
              <w:rPr>
                <w:sz w:val="20"/>
                <w:szCs w:val="21"/>
              </w:rPr>
            </w:pPr>
          </w:p>
        </w:tc>
        <w:tc>
          <w:tcPr>
            <w:tcW w:w="809" w:type="dxa"/>
            <w:tcBorders>
              <w:left w:val="nil"/>
              <w:right w:val="nil"/>
            </w:tcBorders>
          </w:tcPr>
          <w:p w14:paraId="3F33612C" w14:textId="77777777" w:rsidR="00E4534C" w:rsidRPr="00D473BD" w:rsidRDefault="00E4534C" w:rsidP="00CD0AF8">
            <w:pPr>
              <w:rPr>
                <w:sz w:val="20"/>
                <w:szCs w:val="21"/>
              </w:rPr>
            </w:pPr>
          </w:p>
        </w:tc>
        <w:tc>
          <w:tcPr>
            <w:tcW w:w="671" w:type="dxa"/>
            <w:tcBorders>
              <w:left w:val="nil"/>
              <w:right w:val="nil"/>
            </w:tcBorders>
          </w:tcPr>
          <w:p w14:paraId="31239E91" w14:textId="77777777" w:rsidR="00E4534C" w:rsidRPr="00D473BD" w:rsidRDefault="00E4534C" w:rsidP="00CD0AF8">
            <w:pPr>
              <w:rPr>
                <w:sz w:val="20"/>
                <w:szCs w:val="21"/>
              </w:rPr>
            </w:pPr>
          </w:p>
        </w:tc>
        <w:tc>
          <w:tcPr>
            <w:tcW w:w="508" w:type="dxa"/>
            <w:tcBorders>
              <w:left w:val="nil"/>
              <w:right w:val="nil"/>
            </w:tcBorders>
          </w:tcPr>
          <w:p w14:paraId="3E86E263" w14:textId="77777777" w:rsidR="00E4534C" w:rsidRPr="00D473BD" w:rsidRDefault="00E4534C" w:rsidP="00CD0AF8">
            <w:pPr>
              <w:rPr>
                <w:sz w:val="20"/>
                <w:szCs w:val="21"/>
              </w:rPr>
            </w:pPr>
          </w:p>
        </w:tc>
      </w:tr>
      <w:tr w:rsidR="00564B40" w:rsidRPr="00D473BD" w14:paraId="1501F068" w14:textId="77777777" w:rsidTr="00EE30C0">
        <w:tc>
          <w:tcPr>
            <w:tcW w:w="8522" w:type="dxa"/>
            <w:gridSpan w:val="10"/>
          </w:tcPr>
          <w:p w14:paraId="1D9C6CAD" w14:textId="58A77EF6" w:rsidR="00564B40" w:rsidRPr="00D473BD" w:rsidRDefault="00564B40" w:rsidP="00CD0AF8">
            <w:pPr>
              <w:rPr>
                <w:sz w:val="20"/>
                <w:szCs w:val="21"/>
              </w:rPr>
            </w:pPr>
            <w:r w:rsidRPr="00D473BD">
              <w:rPr>
                <w:rFonts w:hint="eastAsia"/>
                <w:sz w:val="20"/>
                <w:szCs w:val="21"/>
              </w:rPr>
              <w:t>w</w:t>
            </w:r>
          </w:p>
        </w:tc>
      </w:tr>
      <w:tr w:rsidR="00564B40" w:rsidRPr="00D473BD" w14:paraId="1ACB4B31" w14:textId="77777777" w:rsidTr="00E7279F">
        <w:tc>
          <w:tcPr>
            <w:tcW w:w="3672" w:type="dxa"/>
            <w:gridSpan w:val="4"/>
          </w:tcPr>
          <w:p w14:paraId="72C00A59" w14:textId="13CDBB8E"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w:t>
            </w:r>
          </w:p>
        </w:tc>
        <w:tc>
          <w:tcPr>
            <w:tcW w:w="3671" w:type="dxa"/>
            <w:gridSpan w:val="4"/>
          </w:tcPr>
          <w:p w14:paraId="39C4C239" w14:textId="59A0768D"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1]</w:t>
            </w:r>
          </w:p>
        </w:tc>
        <w:tc>
          <w:tcPr>
            <w:tcW w:w="1179" w:type="dxa"/>
            <w:gridSpan w:val="2"/>
          </w:tcPr>
          <w:p w14:paraId="7BD44E43" w14:textId="4E3FEB66"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2]</w:t>
            </w:r>
          </w:p>
        </w:tc>
      </w:tr>
      <w:tr w:rsidR="00E7279F" w:rsidRPr="00D473BD" w14:paraId="1C7FC8ED" w14:textId="77777777" w:rsidTr="00E7279F">
        <w:tc>
          <w:tcPr>
            <w:tcW w:w="2863" w:type="dxa"/>
            <w:gridSpan w:val="3"/>
          </w:tcPr>
          <w:p w14:paraId="06BB4050" w14:textId="330CF560" w:rsidR="00E7279F" w:rsidRPr="00D473BD" w:rsidRDefault="00E7279F"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0].a</w:t>
            </w:r>
          </w:p>
        </w:tc>
        <w:tc>
          <w:tcPr>
            <w:tcW w:w="809" w:type="dxa"/>
            <w:tcBorders>
              <w:bottom w:val="single" w:sz="4" w:space="0" w:color="000000" w:themeColor="text1"/>
            </w:tcBorders>
          </w:tcPr>
          <w:p w14:paraId="589EE96C" w14:textId="1A695C8C"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0].b</w:t>
            </w:r>
          </w:p>
        </w:tc>
        <w:tc>
          <w:tcPr>
            <w:tcW w:w="2862" w:type="dxa"/>
            <w:gridSpan w:val="3"/>
          </w:tcPr>
          <w:p w14:paraId="64A584DA" w14:textId="2280F5BE"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1].a</w:t>
            </w:r>
          </w:p>
        </w:tc>
        <w:tc>
          <w:tcPr>
            <w:tcW w:w="809" w:type="dxa"/>
            <w:tcBorders>
              <w:bottom w:val="single" w:sz="4" w:space="0" w:color="000000" w:themeColor="text1"/>
            </w:tcBorders>
          </w:tcPr>
          <w:p w14:paraId="3CE67E81" w14:textId="30A5649B"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1].b</w:t>
            </w:r>
          </w:p>
        </w:tc>
        <w:tc>
          <w:tcPr>
            <w:tcW w:w="1179" w:type="dxa"/>
            <w:gridSpan w:val="2"/>
          </w:tcPr>
          <w:p w14:paraId="3CA8382C" w14:textId="7E36CB50" w:rsidR="00E7279F" w:rsidRPr="00D473BD" w:rsidRDefault="00E7279F" w:rsidP="00CD0AF8">
            <w:pPr>
              <w:rPr>
                <w:sz w:val="20"/>
                <w:szCs w:val="21"/>
              </w:rPr>
            </w:pPr>
            <w:r>
              <w:rPr>
                <w:sz w:val="20"/>
                <w:szCs w:val="21"/>
              </w:rPr>
              <w:t>…</w:t>
            </w:r>
          </w:p>
        </w:tc>
      </w:tr>
      <w:tr w:rsidR="00D473BD" w:rsidRPr="00D473BD" w14:paraId="0A66D0BF" w14:textId="77777777" w:rsidTr="00E7279F">
        <w:tc>
          <w:tcPr>
            <w:tcW w:w="955" w:type="dxa"/>
          </w:tcPr>
          <w:p w14:paraId="6D4BF6E0" w14:textId="7B80B59D"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164AD3DB" w14:textId="584B3693"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4FAE425D" w14:textId="4960B031"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6B34C066" w14:textId="77777777" w:rsidR="00E4534C" w:rsidRPr="00D473BD" w:rsidRDefault="00E4534C" w:rsidP="00CD0AF8">
            <w:pPr>
              <w:rPr>
                <w:sz w:val="20"/>
                <w:szCs w:val="21"/>
              </w:rPr>
            </w:pPr>
          </w:p>
        </w:tc>
        <w:tc>
          <w:tcPr>
            <w:tcW w:w="954" w:type="dxa"/>
          </w:tcPr>
          <w:p w14:paraId="61C6085B" w14:textId="4FAFE737"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053B7C47" w14:textId="4D9E82A1"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561B74E0" w14:textId="1212DAE8"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765FA158" w14:textId="77777777" w:rsidR="00E4534C" w:rsidRPr="00D473BD" w:rsidRDefault="00E4534C" w:rsidP="00CD0AF8">
            <w:pPr>
              <w:rPr>
                <w:sz w:val="20"/>
                <w:szCs w:val="21"/>
              </w:rPr>
            </w:pPr>
          </w:p>
        </w:tc>
        <w:tc>
          <w:tcPr>
            <w:tcW w:w="671" w:type="dxa"/>
          </w:tcPr>
          <w:p w14:paraId="4DBDA35B" w14:textId="33CC3B71" w:rsidR="00E4534C" w:rsidRPr="00D473BD" w:rsidRDefault="00E7279F" w:rsidP="00CD0AF8">
            <w:pPr>
              <w:rPr>
                <w:sz w:val="20"/>
                <w:szCs w:val="21"/>
              </w:rPr>
            </w:pPr>
            <w:r>
              <w:rPr>
                <w:sz w:val="20"/>
                <w:szCs w:val="21"/>
              </w:rPr>
              <w:t>…</w:t>
            </w:r>
          </w:p>
        </w:tc>
        <w:tc>
          <w:tcPr>
            <w:tcW w:w="508" w:type="dxa"/>
          </w:tcPr>
          <w:p w14:paraId="7F30B398" w14:textId="192D11CA" w:rsidR="00E4534C" w:rsidRPr="00D473BD" w:rsidRDefault="00E7279F" w:rsidP="00CD0AF8">
            <w:pPr>
              <w:rPr>
                <w:sz w:val="20"/>
                <w:szCs w:val="21"/>
              </w:rPr>
            </w:pPr>
            <w:r>
              <w:rPr>
                <w:sz w:val="20"/>
                <w:szCs w:val="21"/>
              </w:rPr>
              <w:t>…</w:t>
            </w:r>
          </w:p>
        </w:tc>
      </w:tr>
    </w:tbl>
    <w:p w14:paraId="2FC0692C" w14:textId="71CF968E" w:rsidR="00861532" w:rsidRDefault="00812BFF" w:rsidP="00861532">
      <w:pPr>
        <w:ind w:firstLine="420"/>
      </w:pPr>
      <w:r>
        <w:rPr>
          <w:rFonts w:hint="eastAsia"/>
        </w:rPr>
        <w:t>对于这个的类型检查，如果是以左括号开头的，那么只查找下一层</w:t>
      </w:r>
      <w:r w:rsidR="00861532">
        <w:rPr>
          <w:rFonts w:hint="eastAsia"/>
        </w:rPr>
        <w:t>，比如</w:t>
      </w:r>
      <w:r w:rsidR="00861532">
        <w:t>{1}</w:t>
      </w:r>
      <w:r w:rsidR="00861532">
        <w:rPr>
          <w:rFonts w:hint="eastAsia"/>
        </w:rPr>
        <w:t>，向下找一层，那么现在的</w:t>
      </w:r>
      <w:r w:rsidR="00396AC6">
        <w:rPr>
          <w:rFonts w:hint="eastAsia"/>
        </w:rPr>
        <w:t>off</w:t>
      </w:r>
      <w:r w:rsidR="00861532">
        <w:rPr>
          <w:rFonts w:hint="eastAsia"/>
        </w:rPr>
        <w:t>是</w:t>
      </w:r>
      <w:r w:rsidR="00861532">
        <w:rPr>
          <w:rFonts w:hint="eastAsia"/>
        </w:rPr>
        <w:t>0</w:t>
      </w:r>
      <w:r w:rsidR="00861532">
        <w:rPr>
          <w:rFonts w:hint="eastAsia"/>
        </w:rPr>
        <w:t>，就填充</w:t>
      </w:r>
      <w:r w:rsidR="00861532">
        <w:rPr>
          <w:rFonts w:hint="eastAsia"/>
        </w:rPr>
        <w:t>0</w:t>
      </w:r>
      <w:r w:rsidR="00861532">
        <w:rPr>
          <w:rFonts w:hint="eastAsia"/>
        </w:rPr>
        <w:t>。如果因为对齐的因素（因为下一层子对象需要对齐，而</w:t>
      </w:r>
      <w:r w:rsidR="003D134F">
        <w:t>off</w:t>
      </w:r>
      <w:r w:rsidR="00861532">
        <w:rPr>
          <w:rFonts w:hint="eastAsia"/>
        </w:rPr>
        <w:t>更新可能未必正好对齐）那么需要寻找到大于等于</w:t>
      </w:r>
      <w:r w:rsidR="003D134F">
        <w:t>off</w:t>
      </w:r>
      <w:r w:rsidR="00861532">
        <w:rPr>
          <w:rFonts w:hint="eastAsia"/>
        </w:rPr>
        <w:t>的对齐的位置。</w:t>
      </w:r>
    </w:p>
    <w:p w14:paraId="01B4637A" w14:textId="77777777" w:rsidR="00CB021E" w:rsidRDefault="00812BFF" w:rsidP="00861532">
      <w:pPr>
        <w:ind w:firstLine="420"/>
      </w:pPr>
      <w:r>
        <w:rPr>
          <w:rFonts w:hint="eastAsia"/>
        </w:rPr>
        <w:t>而如果是非左括号开头的，那么由于在同一个位置，可以有不同的对象的起始，因此，需要递归的向下寻找，并进行类型的对比，直到找到第一个符合的对象</w:t>
      </w:r>
      <w:r w:rsidR="00CB021E">
        <w:rPr>
          <w:rFonts w:hint="eastAsia"/>
        </w:rPr>
        <w:t>。</w:t>
      </w:r>
    </w:p>
    <w:p w14:paraId="716CB681" w14:textId="78D24449" w:rsidR="00CB021E" w:rsidRDefault="00CB021E" w:rsidP="00861532">
      <w:pPr>
        <w:ind w:firstLine="420"/>
      </w:pPr>
      <w:r>
        <w:rPr>
          <w:rFonts w:hint="eastAsia"/>
        </w:rPr>
        <w:t>需要考虑</w:t>
      </w:r>
      <w:r>
        <w:rPr>
          <w:rFonts w:hint="eastAsia"/>
        </w:rPr>
        <w:t>struct</w:t>
      </w:r>
      <w:r>
        <w:rPr>
          <w:rFonts w:hint="eastAsia"/>
        </w:rPr>
        <w:t>里面的对齐填充问题，就是有些地方是空的，不算位数的。</w:t>
      </w:r>
      <w:r w:rsidR="00F83BD2">
        <w:rPr>
          <w:rFonts w:hint="eastAsia"/>
        </w:rPr>
        <w:t>当前对象的</w:t>
      </w:r>
      <w:r w:rsidR="00F83BD2">
        <w:rPr>
          <w:rFonts w:hint="eastAsia"/>
        </w:rPr>
        <w:t>off</w:t>
      </w:r>
      <w:r w:rsidR="00F83BD2">
        <w:rPr>
          <w:rFonts w:hint="eastAsia"/>
        </w:rPr>
        <w:t>范围</w:t>
      </w:r>
      <w:r w:rsidR="00232313">
        <w:rPr>
          <w:rFonts w:hint="eastAsia"/>
        </w:rPr>
        <w:t>为</w:t>
      </w:r>
      <w:r w:rsidR="00F83BD2">
        <w:rPr>
          <w:rFonts w:hint="eastAsia"/>
        </w:rPr>
        <w:t>从</w:t>
      </w:r>
      <w:r w:rsidR="00F83BD2">
        <w:t>[off,off+type_size</w:t>
      </w:r>
      <w:r w:rsidR="00232313">
        <w:t>-1]</w:t>
      </w:r>
      <w:r w:rsidR="00656949">
        <w:rPr>
          <w:rFonts w:hint="eastAsia"/>
        </w:rPr>
        <w:t>，超出这个范围就去找下一个对象，如果</w:t>
      </w:r>
      <w:r w:rsidR="00656949">
        <w:rPr>
          <w:rFonts w:hint="eastAsia"/>
        </w:rPr>
        <w:t>off</w:t>
      </w:r>
      <w:r w:rsidR="00656949">
        <w:rPr>
          <w:rFonts w:hint="eastAsia"/>
        </w:rPr>
        <w:t>不是从当前对象的开头，那么就递归的去找下一层。</w:t>
      </w:r>
    </w:p>
    <w:p w14:paraId="29DCC68C" w14:textId="72992997" w:rsidR="00375716" w:rsidRDefault="00812BFF" w:rsidP="00861532">
      <w:pPr>
        <w:ind w:firstLine="420"/>
      </w:pPr>
      <w:r>
        <w:rPr>
          <w:rFonts w:hint="eastAsia"/>
        </w:rPr>
        <w:t>随后，更新</w:t>
      </w:r>
      <w:r w:rsidR="00396AC6">
        <w:rPr>
          <w:rFonts w:hint="eastAsia"/>
        </w:rPr>
        <w:t>off</w:t>
      </w:r>
      <w:r>
        <w:rPr>
          <w:rFonts w:hint="eastAsia"/>
        </w:rPr>
        <w:t>，为增加当前查找的对象的</w:t>
      </w:r>
      <w:proofErr w:type="spellStart"/>
      <w:r w:rsidR="00F83BD2">
        <w:t>type_size</w:t>
      </w:r>
      <w:proofErr w:type="spellEnd"/>
      <w:r>
        <w:rPr>
          <w:rFonts w:hint="eastAsia"/>
        </w:rPr>
        <w:t>即可。</w:t>
      </w:r>
    </w:p>
    <w:p w14:paraId="0826AB9A" w14:textId="2EE632AC" w:rsidR="00D31B45" w:rsidRDefault="00D31B45" w:rsidP="00861532">
      <w:pPr>
        <w:ind w:firstLine="420"/>
      </w:pPr>
      <w:r>
        <w:rPr>
          <w:rFonts w:hint="eastAsia"/>
        </w:rPr>
        <w:t>如果是</w:t>
      </w:r>
      <w:r>
        <w:rPr>
          <w:rFonts w:hint="eastAsia"/>
        </w:rPr>
        <w:t>designator</w:t>
      </w:r>
      <w:r>
        <w:rPr>
          <w:rFonts w:hint="eastAsia"/>
        </w:rPr>
        <w:t>，那么更新其位置即可。</w:t>
      </w:r>
    </w:p>
    <w:p w14:paraId="5032C899" w14:textId="2EBC4C30" w:rsidR="003A2025" w:rsidRDefault="003A2025" w:rsidP="00861532">
      <w:pPr>
        <w:ind w:firstLine="420"/>
      </w:pPr>
      <w:r>
        <w:rPr>
          <w:rFonts w:hint="eastAsia"/>
        </w:rPr>
        <w:t>在结束之后，</w:t>
      </w:r>
      <w:r w:rsidR="00BD0542">
        <w:rPr>
          <w:rFonts w:hint="eastAsia"/>
        </w:rPr>
        <w:t>对于未定义大小的</w:t>
      </w:r>
      <w:r w:rsidR="00BD0542">
        <w:rPr>
          <w:rFonts w:hint="eastAsia"/>
        </w:rPr>
        <w:t>array</w:t>
      </w:r>
      <w:r w:rsidR="00BD0542">
        <w:rPr>
          <w:rFonts w:hint="eastAsia"/>
        </w:rPr>
        <w:t>，需要更新其大小，</w:t>
      </w:r>
      <w:r w:rsidR="0000586A">
        <w:rPr>
          <w:rFonts w:hint="eastAsia"/>
        </w:rPr>
        <w:t>size</w:t>
      </w:r>
      <w:r w:rsidR="00BD0542">
        <w:rPr>
          <w:rFonts w:hint="eastAsia"/>
        </w:rPr>
        <w:t>为不小于</w:t>
      </w:r>
      <w:r w:rsidR="00BD0542">
        <w:rPr>
          <w:rFonts w:hint="eastAsia"/>
        </w:rPr>
        <w:t>size</w:t>
      </w:r>
      <w:r w:rsidR="00BD0542">
        <w:rPr>
          <w:rFonts w:hint="eastAsia"/>
        </w:rPr>
        <w:t>的</w:t>
      </w:r>
      <w:r w:rsidR="00BD0542">
        <w:rPr>
          <w:rFonts w:hint="eastAsia"/>
        </w:rPr>
        <w:t>array</w:t>
      </w:r>
      <w:r w:rsidR="00BD0542">
        <w:rPr>
          <w:rFonts w:hint="eastAsia"/>
        </w:rPr>
        <w:t>元素的倍数。</w:t>
      </w:r>
      <w:r w:rsidR="0000586A">
        <w:rPr>
          <w:rFonts w:hint="eastAsia"/>
        </w:rPr>
        <w:t>长度为对应的倍数。</w:t>
      </w:r>
    </w:p>
    <w:tbl>
      <w:tblPr>
        <w:tblStyle w:val="a4"/>
        <w:tblW w:w="0" w:type="auto"/>
        <w:tblLook w:val="04A0" w:firstRow="1" w:lastRow="0" w:firstColumn="1" w:lastColumn="0" w:noHBand="0" w:noVBand="1"/>
      </w:tblPr>
      <w:tblGrid>
        <w:gridCol w:w="8522"/>
      </w:tblGrid>
      <w:tr w:rsidR="003A2025" w14:paraId="3EA38C78" w14:textId="77777777" w:rsidTr="003A2025">
        <w:tc>
          <w:tcPr>
            <w:tcW w:w="8522" w:type="dxa"/>
            <w:tcBorders>
              <w:top w:val="nil"/>
              <w:left w:val="nil"/>
              <w:bottom w:val="nil"/>
              <w:right w:val="nil"/>
            </w:tcBorders>
            <w:shd w:val="clear" w:color="auto" w:fill="C4BC96" w:themeFill="background2" w:themeFillShade="BF"/>
          </w:tcPr>
          <w:p w14:paraId="05BF5837" w14:textId="4501CF40" w:rsidR="003A2025" w:rsidRDefault="00B872DA" w:rsidP="003A2025">
            <w:r>
              <w:rPr>
                <w:rFonts w:hint="eastAsia"/>
              </w:rPr>
              <w:t>维护一个</w:t>
            </w:r>
            <w:r>
              <w:rPr>
                <w:rFonts w:hint="eastAsia"/>
              </w:rPr>
              <w:t>off</w:t>
            </w:r>
            <w:r>
              <w:rPr>
                <w:rFonts w:hint="eastAsia"/>
              </w:rPr>
              <w:t>表明接下来待填充的位置。</w:t>
            </w:r>
          </w:p>
          <w:p w14:paraId="18A7F91E" w14:textId="77777777" w:rsidR="003A2025" w:rsidRDefault="003A2025" w:rsidP="003A2025">
            <w:r>
              <w:t xml:space="preserve">For </w:t>
            </w:r>
            <w:r>
              <w:rPr>
                <w:rFonts w:hint="eastAsia"/>
              </w:rPr>
              <w:t>initializer</w:t>
            </w:r>
            <w:r>
              <w:t xml:space="preserve"> </w:t>
            </w:r>
            <w:r>
              <w:rPr>
                <w:rFonts w:hint="eastAsia"/>
              </w:rPr>
              <w:t>list</w:t>
            </w:r>
            <w:r>
              <w:rPr>
                <w:rFonts w:hint="eastAsia"/>
              </w:rPr>
              <w:t>的每个子节点</w:t>
            </w:r>
          </w:p>
          <w:p w14:paraId="7F0CC425" w14:textId="09A76747" w:rsidR="003A2025" w:rsidRPr="00E82E6F" w:rsidRDefault="003A2025" w:rsidP="003A2025">
            <w:r>
              <w:t xml:space="preserve">    </w:t>
            </w:r>
            <w:r>
              <w:rPr>
                <w:rFonts w:hint="eastAsia"/>
              </w:rPr>
              <w:t>查看</w:t>
            </w:r>
            <w:r w:rsidR="00705757">
              <w:rPr>
                <w:rFonts w:hint="eastAsia"/>
              </w:rPr>
              <w:t>off</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27CDADE3" w14:textId="77777777" w:rsidR="003A2025" w:rsidRDefault="003A2025" w:rsidP="003A2025">
            <w:pPr>
              <w:ind w:firstLine="420"/>
            </w:pPr>
            <w:r>
              <w:rPr>
                <w:rFonts w:hint="eastAsia"/>
              </w:rPr>
              <w:t>1</w:t>
            </w:r>
            <w:r>
              <w:t>/</w:t>
            </w:r>
            <w:r>
              <w:rPr>
                <w:rFonts w:hint="eastAsia"/>
              </w:rPr>
              <w:t>如果那个子节点是一个</w:t>
            </w:r>
            <w:r>
              <w:rPr>
                <w:rFonts w:hint="eastAsia"/>
              </w:rPr>
              <w:t>initializer</w:t>
            </w:r>
          </w:p>
          <w:p w14:paraId="1894AD6B" w14:textId="08AF58E5" w:rsidR="003A2025" w:rsidRDefault="003A2025" w:rsidP="003A2025">
            <w:pPr>
              <w:ind w:firstLine="420"/>
            </w:pPr>
            <w:r>
              <w:rPr>
                <w:rFonts w:hint="eastAsia"/>
              </w:rPr>
              <w:t xml:space="preserve"> </w:t>
            </w:r>
            <w:r>
              <w:t xml:space="preserve">   </w:t>
            </w:r>
            <w:r>
              <w:rPr>
                <w:rFonts w:hint="eastAsia"/>
              </w:rPr>
              <w:t>a/</w:t>
            </w:r>
            <w:r>
              <w:rPr>
                <w:rFonts w:hint="eastAsia"/>
              </w:rPr>
              <w:t>如果子节点从左括号开始（说明用括号内的内容去初始化子对象）</w:t>
            </w:r>
          </w:p>
          <w:p w14:paraId="2FDFCA9B" w14:textId="59FE6627" w:rsidR="00FB1B21" w:rsidRDefault="003A2025" w:rsidP="003A2025">
            <w:pPr>
              <w:ind w:firstLine="420"/>
            </w:pPr>
            <w:r>
              <w:rPr>
                <w:rFonts w:hint="eastAsia"/>
              </w:rPr>
              <w:t xml:space="preserve"> </w:t>
            </w:r>
            <w:r>
              <w:t xml:space="preserve">       </w:t>
            </w:r>
            <w:r w:rsidR="00FB1B21">
              <w:rPr>
                <w:rFonts w:hint="eastAsia"/>
              </w:rPr>
              <w:t>先找子对象，找到第一个起始地址大于等于</w:t>
            </w:r>
            <w:r w:rsidR="00FB1B21">
              <w:rPr>
                <w:rFonts w:hint="eastAsia"/>
              </w:rPr>
              <w:t>off</w:t>
            </w:r>
            <w:r w:rsidR="00FB1B21">
              <w:rPr>
                <w:rFonts w:hint="eastAsia"/>
              </w:rPr>
              <w:t>的子对象</w:t>
            </w:r>
          </w:p>
          <w:p w14:paraId="1ACD8E15" w14:textId="4AC60ECC" w:rsidR="003A2025" w:rsidRDefault="003A2025" w:rsidP="00FB1B21">
            <w:pPr>
              <w:ind w:firstLineChars="600" w:firstLine="1260"/>
            </w:pPr>
            <w:r>
              <w:rPr>
                <w:rFonts w:hint="eastAsia"/>
              </w:rPr>
              <w:t>调用</w:t>
            </w:r>
            <w:r>
              <w:rPr>
                <w:rFonts w:hint="eastAsia"/>
              </w:rPr>
              <w:t>initializer</w:t>
            </w:r>
            <w:r w:rsidR="00FB1B21">
              <w:rPr>
                <w:rFonts w:hint="eastAsia"/>
              </w:rPr>
              <w:t>，初始化该子对象。</w:t>
            </w:r>
          </w:p>
          <w:p w14:paraId="0A3A655D" w14:textId="0812740E" w:rsidR="003A2025" w:rsidRDefault="003A2025" w:rsidP="003A2025">
            <w:pPr>
              <w:ind w:firstLine="420"/>
            </w:pPr>
            <w:r>
              <w:rPr>
                <w:rFonts w:hint="eastAsia"/>
              </w:rPr>
              <w:t xml:space="preserve"> </w:t>
            </w:r>
            <w:r>
              <w:t xml:space="preserve">       </w:t>
            </w:r>
            <w:r w:rsidR="009B3DB9">
              <w:t>O</w:t>
            </w:r>
            <w:r w:rsidR="009B3DB9">
              <w:rPr>
                <w:rFonts w:hint="eastAsia"/>
              </w:rPr>
              <w:t>ff</w:t>
            </w:r>
            <w:r w:rsidR="009B3DB9">
              <w:rPr>
                <w:rFonts w:hint="eastAsia"/>
              </w:rPr>
              <w:t>增加该子对象的</w:t>
            </w:r>
            <w:r w:rsidR="009B3DB9">
              <w:rPr>
                <w:rFonts w:hint="eastAsia"/>
              </w:rPr>
              <w:t>size</w:t>
            </w:r>
          </w:p>
          <w:p w14:paraId="7D4F4AAB" w14:textId="4FAB3BB9" w:rsidR="003A2025" w:rsidRDefault="003A2025" w:rsidP="003A2025">
            <w:pPr>
              <w:ind w:firstLine="420"/>
            </w:pPr>
            <w:r>
              <w:rPr>
                <w:rFonts w:hint="eastAsia"/>
              </w:rPr>
              <w:t xml:space="preserve"> </w:t>
            </w:r>
            <w:r>
              <w:t xml:space="preserve">   b/</w:t>
            </w:r>
            <w:r>
              <w:rPr>
                <w:rFonts w:hint="eastAsia"/>
              </w:rPr>
              <w:t>子节点不是从左括号开始</w:t>
            </w:r>
          </w:p>
          <w:p w14:paraId="5518C9F3" w14:textId="578BCA6F" w:rsidR="002A4C22" w:rsidRDefault="003A2025" w:rsidP="002A4C22">
            <w:pPr>
              <w:ind w:firstLine="420"/>
            </w:pPr>
            <w:r>
              <w:rPr>
                <w:rFonts w:hint="eastAsia"/>
              </w:rPr>
              <w:t xml:space="preserve"> </w:t>
            </w:r>
            <w:r>
              <w:t xml:space="preserve">       </w:t>
            </w:r>
            <w:r w:rsidR="00FB1B21">
              <w:rPr>
                <w:rFonts w:hint="eastAsia"/>
              </w:rPr>
              <w:t>先找</w:t>
            </w:r>
            <w:r w:rsidR="002A4C22">
              <w:rPr>
                <w:rFonts w:hint="eastAsia"/>
              </w:rPr>
              <w:t>对应的对象，如果</w:t>
            </w:r>
            <w:r w:rsidR="002A4C22">
              <w:rPr>
                <w:rFonts w:hint="eastAsia"/>
              </w:rPr>
              <w:t>off</w:t>
            </w:r>
            <w:r w:rsidR="002A4C22">
              <w:rPr>
                <w:rFonts w:hint="eastAsia"/>
              </w:rPr>
              <w:t>在该对象的范围内，但是不等于该对象的起始</w:t>
            </w:r>
            <w:r w:rsidR="002A4C22">
              <w:rPr>
                <w:rFonts w:hint="eastAsia"/>
              </w:rPr>
              <w:t>off</w:t>
            </w:r>
            <w:r w:rsidR="002A4C22">
              <w:rPr>
                <w:rFonts w:hint="eastAsia"/>
              </w:rPr>
              <w:t>，那么递归的去找，如果不在，当然换个位置查找咯。如果等于该对象的起始</w:t>
            </w:r>
            <w:r w:rsidR="002A4C22">
              <w:rPr>
                <w:rFonts w:hint="eastAsia"/>
              </w:rPr>
              <w:t>off</w:t>
            </w:r>
            <w:r w:rsidR="002A4C22">
              <w:rPr>
                <w:rFonts w:hint="eastAsia"/>
              </w:rPr>
              <w:t>，那么递归的去找对应的同样以该地址开头的子对象，依次</w:t>
            </w:r>
            <w:r w:rsidR="00BC613B">
              <w:rPr>
                <w:rFonts w:hint="eastAsia"/>
              </w:rPr>
              <w:t>用</w:t>
            </w:r>
            <w:r w:rsidR="00BC613B">
              <w:rPr>
                <w:rFonts w:hint="eastAsia"/>
              </w:rPr>
              <w:t>initializer</w:t>
            </w:r>
            <w:r w:rsidR="002A4C22">
              <w:rPr>
                <w:rFonts w:hint="eastAsia"/>
              </w:rPr>
              <w:t>进行类型的比较。</w:t>
            </w:r>
          </w:p>
          <w:p w14:paraId="5DC56509" w14:textId="523216E0" w:rsidR="009563B4" w:rsidRDefault="009563B4" w:rsidP="009563B4">
            <w:pPr>
              <w:ind w:firstLine="420"/>
            </w:pPr>
            <w:r>
              <w:rPr>
                <w:rFonts w:hint="eastAsia"/>
              </w:rPr>
              <w:t xml:space="preserve"> </w:t>
            </w:r>
            <w:r>
              <w:t xml:space="preserve">       </w:t>
            </w:r>
            <w:r w:rsidR="002F6F87">
              <w:rPr>
                <w:rFonts w:hint="eastAsia"/>
              </w:rPr>
              <w:t>如果是是</w:t>
            </w:r>
            <w:r w:rsidR="002F6F87">
              <w:rPr>
                <w:rFonts w:hint="eastAsia"/>
              </w:rPr>
              <w:t>array</w:t>
            </w:r>
            <w:r w:rsidR="002F6F87">
              <w:rPr>
                <w:rFonts w:hint="eastAsia"/>
              </w:rPr>
              <w:t>，</w:t>
            </w:r>
            <w:r>
              <w:rPr>
                <w:rFonts w:hint="eastAsia"/>
              </w:rPr>
              <w:t>off</w:t>
            </w:r>
            <w:r>
              <w:rPr>
                <w:rFonts w:hint="eastAsia"/>
              </w:rPr>
              <w:t>同样增加查找到的对象的</w:t>
            </w:r>
            <w:r>
              <w:rPr>
                <w:rFonts w:hint="eastAsia"/>
              </w:rPr>
              <w:t>size</w:t>
            </w:r>
            <w:r>
              <w:rPr>
                <w:rFonts w:hint="eastAsia"/>
              </w:rPr>
              <w:t>。</w:t>
            </w:r>
          </w:p>
          <w:p w14:paraId="2BC4FE80" w14:textId="23418870" w:rsidR="006C1288" w:rsidRDefault="006C1288" w:rsidP="009563B4">
            <w:pPr>
              <w:ind w:firstLine="420"/>
            </w:pPr>
            <w:r>
              <w:rPr>
                <w:rFonts w:hint="eastAsia"/>
              </w:rPr>
              <w:t xml:space="preserve"> </w:t>
            </w:r>
            <w:r>
              <w:t xml:space="preserve">       </w:t>
            </w:r>
            <w:r>
              <w:rPr>
                <w:rFonts w:hint="eastAsia"/>
              </w:rPr>
              <w:t>如果是</w:t>
            </w:r>
            <w:r>
              <w:rPr>
                <w:rFonts w:hint="eastAsia"/>
              </w:rPr>
              <w:t>union</w:t>
            </w:r>
            <w:r>
              <w:rPr>
                <w:rFonts w:hint="eastAsia"/>
              </w:rPr>
              <w:t>，那么增加的</w:t>
            </w:r>
            <w:r>
              <w:rPr>
                <w:rFonts w:hint="eastAsia"/>
              </w:rPr>
              <w:t>size</w:t>
            </w:r>
            <w:r>
              <w:rPr>
                <w:rFonts w:hint="eastAsia"/>
              </w:rPr>
              <w:t>是</w:t>
            </w:r>
            <w:r w:rsidR="00521C67">
              <w:rPr>
                <w:rFonts w:hint="eastAsia"/>
              </w:rPr>
              <w:t>最上层</w:t>
            </w:r>
            <w:r>
              <w:rPr>
                <w:rFonts w:hint="eastAsia"/>
              </w:rPr>
              <w:t>union</w:t>
            </w:r>
            <w:r>
              <w:rPr>
                <w:rFonts w:hint="eastAsia"/>
              </w:rPr>
              <w:t>的大小</w:t>
            </w:r>
          </w:p>
          <w:p w14:paraId="241C000A" w14:textId="4C325D5A" w:rsidR="006C2289" w:rsidRDefault="006C2289" w:rsidP="009563B4">
            <w:pPr>
              <w:ind w:firstLine="420"/>
            </w:pPr>
            <w:r>
              <w:rPr>
                <w:rFonts w:hint="eastAsia"/>
              </w:rPr>
              <w:t xml:space="preserve"> </w:t>
            </w:r>
            <w:r>
              <w:t xml:space="preserve">       </w:t>
            </w:r>
            <w:r>
              <w:rPr>
                <w:rFonts w:hint="eastAsia"/>
              </w:rPr>
              <w:t>另外在这里需要考虑</w:t>
            </w:r>
            <w:r>
              <w:rPr>
                <w:rFonts w:hint="eastAsia"/>
              </w:rPr>
              <w:t>struct</w:t>
            </w:r>
            <w:r>
              <w:rPr>
                <w:rFonts w:hint="eastAsia"/>
              </w:rPr>
              <w:t>情况，这里面包括了</w:t>
            </w:r>
            <w:r>
              <w:rPr>
                <w:rFonts w:hint="eastAsia"/>
              </w:rPr>
              <w:t>bitfield</w:t>
            </w:r>
            <w:r>
              <w:rPr>
                <w:rFonts w:hint="eastAsia"/>
              </w:rPr>
              <w:t>，填充等等问题，计算起来真的让人头痛，好在有另一个办法，</w:t>
            </w:r>
            <w:r>
              <w:rPr>
                <w:rFonts w:hint="eastAsia"/>
              </w:rPr>
              <w:t>off</w:t>
            </w:r>
            <w:r>
              <w:rPr>
                <w:rFonts w:hint="eastAsia"/>
              </w:rPr>
              <w:t>等于</w:t>
            </w:r>
            <w:r>
              <w:rPr>
                <w:rFonts w:hint="eastAsia"/>
              </w:rPr>
              <w:t>struct</w:t>
            </w:r>
            <w:r>
              <w:rPr>
                <w:rFonts w:hint="eastAsia"/>
              </w:rPr>
              <w:t>开始的</w:t>
            </w:r>
            <w:r>
              <w:rPr>
                <w:rFonts w:hint="eastAsia"/>
              </w:rPr>
              <w:t>off</w:t>
            </w:r>
            <w:r>
              <w:rPr>
                <w:rFonts w:hint="eastAsia"/>
              </w:rPr>
              <w:t>加上下一个对象相比于</w:t>
            </w:r>
            <w:r>
              <w:rPr>
                <w:rFonts w:hint="eastAsia"/>
              </w:rPr>
              <w:lastRenderedPageBreak/>
              <w:t>struct</w:t>
            </w:r>
            <w:r>
              <w:rPr>
                <w:rFonts w:hint="eastAsia"/>
              </w:rPr>
              <w:t>开始的</w:t>
            </w:r>
            <w:r>
              <w:rPr>
                <w:rFonts w:hint="eastAsia"/>
              </w:rPr>
              <w:t>off</w:t>
            </w:r>
            <w:r>
              <w:rPr>
                <w:rFonts w:hint="eastAsia"/>
              </w:rPr>
              <w:t>即可。</w:t>
            </w:r>
            <w:r w:rsidR="00777C72">
              <w:rPr>
                <w:rFonts w:hint="eastAsia"/>
              </w:rPr>
              <w:t>如果是最后一个元素，那么</w:t>
            </w:r>
            <w:r w:rsidR="00777C72">
              <w:rPr>
                <w:rFonts w:hint="eastAsia"/>
              </w:rPr>
              <w:t>off</w:t>
            </w:r>
            <w:r w:rsidR="00777C72">
              <w:rPr>
                <w:rFonts w:hint="eastAsia"/>
              </w:rPr>
              <w:t>需要加上</w:t>
            </w:r>
            <w:r w:rsidR="00777C72">
              <w:rPr>
                <w:rFonts w:hint="eastAsia"/>
              </w:rPr>
              <w:t>struct</w:t>
            </w:r>
            <w:r w:rsidR="00777C72">
              <w:rPr>
                <w:rFonts w:hint="eastAsia"/>
              </w:rPr>
              <w:t>的整个大小</w:t>
            </w:r>
          </w:p>
          <w:p w14:paraId="3DAF576A" w14:textId="7A650620" w:rsidR="003A2025" w:rsidRDefault="003A2025" w:rsidP="009563B4">
            <w:pPr>
              <w:ind w:firstLine="420"/>
            </w:pPr>
            <w:r>
              <w:rPr>
                <w:rFonts w:hint="eastAsia"/>
              </w:rPr>
              <w:t xml:space="preserve"> </w:t>
            </w:r>
            <w:r>
              <w:t xml:space="preserve">   </w:t>
            </w:r>
          </w:p>
          <w:p w14:paraId="0AB94DC2" w14:textId="77777777" w:rsidR="003A2025" w:rsidRDefault="003A2025" w:rsidP="003A2025">
            <w:pPr>
              <w:ind w:firstLine="420"/>
            </w:pPr>
            <w:r>
              <w:rPr>
                <w:rFonts w:hint="eastAsia"/>
              </w:rPr>
              <w:t>2</w:t>
            </w:r>
            <w:r>
              <w:t>/</w:t>
            </w:r>
            <w:r>
              <w:rPr>
                <w:rFonts w:hint="eastAsia"/>
              </w:rPr>
              <w:t>如果该子节点是一个</w:t>
            </w:r>
            <w:r>
              <w:rPr>
                <w:rFonts w:hint="eastAsia"/>
              </w:rPr>
              <w:t>designation</w:t>
            </w:r>
          </w:p>
          <w:p w14:paraId="20E00CD8" w14:textId="7AACAF19" w:rsidR="00793851" w:rsidRDefault="003A2025" w:rsidP="003A2025">
            <w:pPr>
              <w:ind w:firstLine="420"/>
            </w:pPr>
            <w:r>
              <w:rPr>
                <w:rFonts w:hint="eastAsia"/>
              </w:rPr>
              <w:t xml:space="preserve"> </w:t>
            </w:r>
            <w:r>
              <w:t xml:space="preserve">   </w:t>
            </w:r>
            <w:r w:rsidR="00793851">
              <w:t>Off</w:t>
            </w:r>
            <w:r w:rsidR="00793851">
              <w:rPr>
                <w:rFonts w:hint="eastAsia"/>
              </w:rPr>
              <w:t>从</w:t>
            </w:r>
            <w:r w:rsidR="00793851">
              <w:rPr>
                <w:rFonts w:hint="eastAsia"/>
              </w:rPr>
              <w:t>0</w:t>
            </w:r>
            <w:r w:rsidR="00793851">
              <w:rPr>
                <w:rFonts w:hint="eastAsia"/>
              </w:rPr>
              <w:t>开始重新计数</w:t>
            </w:r>
          </w:p>
          <w:p w14:paraId="01E8D390" w14:textId="3EAA287D" w:rsidR="003A2025" w:rsidRDefault="003A2025" w:rsidP="00793851">
            <w:pPr>
              <w:ind w:firstLineChars="400" w:firstLine="840"/>
            </w:pPr>
            <w:r>
              <w:t>F</w:t>
            </w:r>
            <w:r>
              <w:rPr>
                <w:rFonts w:hint="eastAsia"/>
              </w:rPr>
              <w:t>or</w:t>
            </w:r>
            <w:r>
              <w:t xml:space="preserve"> </w:t>
            </w:r>
            <w:r>
              <w:rPr>
                <w:rFonts w:hint="eastAsia"/>
              </w:rPr>
              <w:t>designator</w:t>
            </w:r>
            <w:r>
              <w:t xml:space="preserve"> </w:t>
            </w:r>
            <w:r>
              <w:rPr>
                <w:rFonts w:hint="eastAsia"/>
              </w:rPr>
              <w:t>list</w:t>
            </w:r>
            <w:r>
              <w:rPr>
                <w:rFonts w:hint="eastAsia"/>
              </w:rPr>
              <w:t>里面可能存在的多个</w:t>
            </w:r>
            <w:r>
              <w:rPr>
                <w:rFonts w:hint="eastAsia"/>
              </w:rPr>
              <w:t>designator</w:t>
            </w:r>
          </w:p>
          <w:p w14:paraId="5C08E4BF" w14:textId="77777777" w:rsidR="003A2025" w:rsidRDefault="003A2025" w:rsidP="003A2025">
            <w:pPr>
              <w:ind w:firstLineChars="600" w:firstLine="1260"/>
            </w:pPr>
            <w:r>
              <w:rPr>
                <w:rFonts w:hint="eastAsia"/>
              </w:rPr>
              <w:t>进行依次检查合法性。</w:t>
            </w:r>
          </w:p>
          <w:p w14:paraId="394C4944" w14:textId="2004B9F5" w:rsidR="003A2025" w:rsidRDefault="003A2025" w:rsidP="003A2025">
            <w:r>
              <w:rPr>
                <w:rFonts w:hint="eastAsia"/>
              </w:rPr>
              <w:t xml:space="preserve"> </w:t>
            </w:r>
            <w:r>
              <w:t xml:space="preserve">       </w:t>
            </w:r>
            <w:r w:rsidR="00432915">
              <w:rPr>
                <w:rFonts w:hint="eastAsia"/>
              </w:rPr>
              <w:t>更改</w:t>
            </w:r>
            <w:r w:rsidR="00432915">
              <w:rPr>
                <w:rFonts w:hint="eastAsia"/>
              </w:rPr>
              <w:t>off</w:t>
            </w:r>
            <w:r w:rsidR="00432915">
              <w:rPr>
                <w:rFonts w:hint="eastAsia"/>
              </w:rPr>
              <w:t>为对应的</w:t>
            </w:r>
            <w:r w:rsidR="00432915">
              <w:rPr>
                <w:rFonts w:hint="eastAsia"/>
              </w:rPr>
              <w:t>designator</w:t>
            </w:r>
            <w:r w:rsidR="00432915">
              <w:rPr>
                <w:rFonts w:hint="eastAsia"/>
              </w:rPr>
              <w:t>指向的</w:t>
            </w:r>
            <w:r w:rsidR="00432915">
              <w:rPr>
                <w:rFonts w:hint="eastAsia"/>
              </w:rPr>
              <w:t>off</w:t>
            </w:r>
            <w:r w:rsidR="00432915">
              <w:rPr>
                <w:rFonts w:hint="eastAsia"/>
              </w:rPr>
              <w:t>位置。</w:t>
            </w:r>
          </w:p>
        </w:tc>
      </w:tr>
    </w:tbl>
    <w:p w14:paraId="221756D4" w14:textId="5E50D41F" w:rsidR="00933C04" w:rsidRDefault="006401EB" w:rsidP="006401EB">
      <w:pPr>
        <w:ind w:firstLine="420"/>
      </w:pPr>
      <w:r>
        <w:rPr>
          <w:rFonts w:hint="eastAsia"/>
        </w:rPr>
        <w:lastRenderedPageBreak/>
        <w:t>这里需要指出一点，在正常情况下，仅仅使用</w:t>
      </w:r>
      <w:r>
        <w:rPr>
          <w:rFonts w:hint="eastAsia"/>
        </w:rPr>
        <w:t>off</w:t>
      </w:r>
      <w:r>
        <w:rPr>
          <w:rFonts w:hint="eastAsia"/>
        </w:rPr>
        <w:t>来确定对应的位置的元素，这么做是可行的，但是，在</w:t>
      </w:r>
      <w:r>
        <w:rPr>
          <w:rFonts w:hint="eastAsia"/>
        </w:rPr>
        <w:t>union</w:t>
      </w:r>
      <w:r>
        <w:rPr>
          <w:rFonts w:hint="eastAsia"/>
        </w:rPr>
        <w:t>这里不行，确切的说，如果是使用</w:t>
      </w:r>
      <w:r>
        <w:rPr>
          <w:rFonts w:hint="eastAsia"/>
        </w:rPr>
        <w:t>designation</w:t>
      </w:r>
      <w:r>
        <w:rPr>
          <w:rFonts w:hint="eastAsia"/>
        </w:rPr>
        <w:t>来指定查找的元素，那么不可行，因为它的位置是重叠的，所以没法弄清楚其使用的子对象到底是哪个，不用</w:t>
      </w:r>
      <w:r>
        <w:rPr>
          <w:rFonts w:hint="eastAsia"/>
        </w:rPr>
        <w:t>designation</w:t>
      </w:r>
      <w:r>
        <w:rPr>
          <w:rFonts w:hint="eastAsia"/>
        </w:rPr>
        <w:t>时，肯定是对第一个有名元素进行初始化，但是当使用了</w:t>
      </w:r>
      <w:r>
        <w:rPr>
          <w:rFonts w:hint="eastAsia"/>
        </w:rPr>
        <w:t>designation</w:t>
      </w:r>
      <w:r>
        <w:rPr>
          <w:rFonts w:hint="eastAsia"/>
        </w:rPr>
        <w:t>时，只有上面的机制则不够。</w:t>
      </w:r>
    </w:p>
    <w:p w14:paraId="5DE69B3A" w14:textId="22EC03D1" w:rsidR="004F1403" w:rsidRDefault="004F1403" w:rsidP="006401EB">
      <w:pPr>
        <w:ind w:firstLine="420"/>
      </w:pPr>
      <w:r>
        <w:rPr>
          <w:rFonts w:hint="eastAsia"/>
        </w:rPr>
        <w:t>好在，</w:t>
      </w:r>
      <w:r>
        <w:rPr>
          <w:rFonts w:hint="eastAsia"/>
        </w:rPr>
        <w:t>union</w:t>
      </w:r>
      <w:r>
        <w:rPr>
          <w:rFonts w:hint="eastAsia"/>
        </w:rPr>
        <w:t>起始位置都是一样的，所以元素的顺序无关紧要。因此，思路就很简单了，找到对应的</w:t>
      </w:r>
      <w:r>
        <w:rPr>
          <w:rFonts w:hint="eastAsia"/>
        </w:rPr>
        <w:t>union</w:t>
      </w:r>
      <w:r w:rsidR="00FE50FD">
        <w:rPr>
          <w:rFonts w:hint="eastAsia"/>
        </w:rPr>
        <w:t>，找到对应的</w:t>
      </w:r>
      <w:r w:rsidR="00FE50FD">
        <w:rPr>
          <w:rFonts w:hint="eastAsia"/>
        </w:rPr>
        <w:t>identifier</w:t>
      </w:r>
      <w:r w:rsidR="00FE50FD">
        <w:rPr>
          <w:rFonts w:hint="eastAsia"/>
        </w:rPr>
        <w:t>，</w:t>
      </w:r>
      <w:r w:rsidR="0015436F">
        <w:rPr>
          <w:rFonts w:hint="eastAsia"/>
        </w:rPr>
        <w:t>在对应的结构体中增加一个字段</w:t>
      </w:r>
      <w:proofErr w:type="spellStart"/>
      <w:r w:rsidR="005B13DA">
        <w:rPr>
          <w:rFonts w:hint="eastAsia"/>
        </w:rPr>
        <w:t>curr</w:t>
      </w:r>
      <w:r w:rsidR="005B13DA">
        <w:t>_designation_member</w:t>
      </w:r>
      <w:proofErr w:type="spellEnd"/>
      <w:r w:rsidR="0015436F">
        <w:rPr>
          <w:rFonts w:hint="eastAsia"/>
        </w:rPr>
        <w:t>，表明对应的</w:t>
      </w:r>
      <w:r w:rsidR="0015436F">
        <w:rPr>
          <w:rFonts w:hint="eastAsia"/>
        </w:rPr>
        <w:t>union</w:t>
      </w:r>
      <w:r w:rsidR="0015436F">
        <w:rPr>
          <w:rFonts w:hint="eastAsia"/>
        </w:rPr>
        <w:t>当前被指定的</w:t>
      </w:r>
      <w:r w:rsidR="0015436F">
        <w:rPr>
          <w:rFonts w:hint="eastAsia"/>
        </w:rPr>
        <w:t>member</w:t>
      </w:r>
      <w:r w:rsidR="0015436F">
        <w:rPr>
          <w:rFonts w:hint="eastAsia"/>
        </w:rPr>
        <w:t>是哪个</w:t>
      </w:r>
      <w:r w:rsidR="007D00D0">
        <w:rPr>
          <w:rFonts w:hint="eastAsia"/>
        </w:rPr>
        <w:t>，当使用</w:t>
      </w:r>
      <w:r w:rsidR="007D00D0">
        <w:rPr>
          <w:rFonts w:hint="eastAsia"/>
        </w:rPr>
        <w:t>designation</w:t>
      </w:r>
      <w:r w:rsidR="007D00D0">
        <w:rPr>
          <w:rFonts w:hint="eastAsia"/>
        </w:rPr>
        <w:t>指定时设定该字段为对应的</w:t>
      </w:r>
      <w:r w:rsidR="007D00D0">
        <w:rPr>
          <w:rFonts w:hint="eastAsia"/>
        </w:rPr>
        <w:t>member</w:t>
      </w:r>
      <w:r w:rsidR="0015436F">
        <w:rPr>
          <w:rFonts w:hint="eastAsia"/>
        </w:rPr>
        <w:t>。</w:t>
      </w:r>
    </w:p>
    <w:p w14:paraId="00BFB3D7" w14:textId="5C27BE27" w:rsidR="00BC648B" w:rsidRDefault="00BC648B" w:rsidP="006401EB">
      <w:pPr>
        <w:ind w:firstLine="420"/>
      </w:pPr>
      <w:r>
        <w:rPr>
          <w:rFonts w:hint="eastAsia"/>
        </w:rPr>
        <w:t>另一个引申出来的问题是，何处</w:t>
      </w:r>
      <w:r>
        <w:rPr>
          <w:rFonts w:hint="eastAsia"/>
        </w:rPr>
        <w:t>set</w:t>
      </w:r>
      <w:r>
        <w:rPr>
          <w:rFonts w:hint="eastAsia"/>
        </w:rPr>
        <w:t>一下这个字段是清楚的，在何处</w:t>
      </w:r>
      <w:r w:rsidR="00296AF8">
        <w:rPr>
          <w:rFonts w:hint="eastAsia"/>
        </w:rPr>
        <w:t>clear</w:t>
      </w:r>
      <w:r w:rsidR="00296AF8">
        <w:rPr>
          <w:rFonts w:hint="eastAsia"/>
        </w:rPr>
        <w:t>这个字段则同样要说，</w:t>
      </w:r>
      <w:r w:rsidR="000B54DF">
        <w:rPr>
          <w:rFonts w:hint="eastAsia"/>
        </w:rPr>
        <w:t>显然，当前这个</w:t>
      </w:r>
      <w:r w:rsidR="000B54DF">
        <w:rPr>
          <w:rFonts w:hint="eastAsia"/>
        </w:rPr>
        <w:t>union</w:t>
      </w:r>
      <w:r w:rsidR="000B54DF">
        <w:rPr>
          <w:rFonts w:hint="eastAsia"/>
        </w:rPr>
        <w:t>被初始化结束的时候就需要清除其为</w:t>
      </w:r>
      <w:r w:rsidR="000B54DF">
        <w:rPr>
          <w:rFonts w:hint="eastAsia"/>
        </w:rPr>
        <w:t>NULL</w:t>
      </w:r>
      <w:r w:rsidR="000B54DF">
        <w:rPr>
          <w:rFonts w:hint="eastAsia"/>
        </w:rPr>
        <w:t>，否则举例子，如果是一个</w:t>
      </w:r>
      <w:r w:rsidR="000B54DF">
        <w:rPr>
          <w:rFonts w:hint="eastAsia"/>
        </w:rPr>
        <w:t>union</w:t>
      </w:r>
      <w:r w:rsidR="000B54DF">
        <w:rPr>
          <w:rFonts w:hint="eastAsia"/>
        </w:rPr>
        <w:t>的</w:t>
      </w:r>
      <w:r w:rsidR="000B54DF">
        <w:rPr>
          <w:rFonts w:hint="eastAsia"/>
        </w:rPr>
        <w:t>array</w:t>
      </w:r>
      <w:r w:rsidR="000B54DF">
        <w:rPr>
          <w:rFonts w:hint="eastAsia"/>
        </w:rPr>
        <w:t>，在某处指定了对象，但是从后一个开始，仍然是从第一个有名对象开始初始化的。</w:t>
      </w:r>
    </w:p>
    <w:p w14:paraId="7BB6C830" w14:textId="25B27E57" w:rsidR="003B4463" w:rsidRPr="00D32490" w:rsidRDefault="003B4463" w:rsidP="006401EB">
      <w:pPr>
        <w:ind w:firstLine="420"/>
      </w:pPr>
      <w:r>
        <w:rPr>
          <w:rFonts w:hint="eastAsia"/>
        </w:rPr>
        <w:t>关于</w:t>
      </w:r>
      <w:r w:rsidR="005B13DA">
        <w:rPr>
          <w:rFonts w:hint="eastAsia"/>
        </w:rPr>
        <w:t>在这棵树上面</w:t>
      </w:r>
      <w:r>
        <w:rPr>
          <w:rFonts w:hint="eastAsia"/>
        </w:rPr>
        <w:t>递归</w:t>
      </w:r>
      <w:r w:rsidR="00916FE1">
        <w:rPr>
          <w:rFonts w:hint="eastAsia"/>
        </w:rPr>
        <w:t>（就是上面给你画的那个图，跟个线段树也差别不大呀</w:t>
      </w:r>
      <w:r w:rsidR="00F777D3">
        <w:rPr>
          <w:rFonts w:hint="eastAsia"/>
        </w:rPr>
        <w:t>，</w:t>
      </w:r>
      <w:r w:rsidR="005F5878">
        <w:rPr>
          <w:rFonts w:hint="eastAsia"/>
        </w:rPr>
        <w:t>不懂的</w:t>
      </w:r>
      <w:r w:rsidR="00F777D3">
        <w:rPr>
          <w:rFonts w:hint="eastAsia"/>
        </w:rPr>
        <w:t>自己琢磨</w:t>
      </w:r>
      <w:r w:rsidR="00916FE1">
        <w:rPr>
          <w:rFonts w:hint="eastAsia"/>
        </w:rPr>
        <w:t>）</w:t>
      </w:r>
      <w:r>
        <w:rPr>
          <w:rFonts w:hint="eastAsia"/>
        </w:rPr>
        <w:t>，本来我是</w:t>
      </w:r>
      <w:r w:rsidR="005B13DA">
        <w:rPr>
          <w:rFonts w:hint="eastAsia"/>
        </w:rPr>
        <w:t>使用一个</w:t>
      </w:r>
      <w:r w:rsidR="005B13DA">
        <w:rPr>
          <w:rFonts w:hint="eastAsia"/>
        </w:rPr>
        <w:t>while</w:t>
      </w:r>
      <w:r w:rsidR="005B13DA">
        <w:rPr>
          <w:rFonts w:hint="eastAsia"/>
        </w:rPr>
        <w:t>循环进行模拟，但是后来发现，</w:t>
      </w:r>
      <w:proofErr w:type="spellStart"/>
      <w:r w:rsidR="005B13DA">
        <w:rPr>
          <w:rFonts w:hint="eastAsia"/>
        </w:rPr>
        <w:t>emmm</w:t>
      </w:r>
      <w:proofErr w:type="spellEnd"/>
      <w:r w:rsidR="005B13DA">
        <w:rPr>
          <w:rFonts w:hint="eastAsia"/>
        </w:rPr>
        <w:t>，在边界条件，也就是</w:t>
      </w:r>
      <w:r w:rsidR="005B13DA">
        <w:rPr>
          <w:rFonts w:hint="eastAsia"/>
        </w:rPr>
        <w:t>off</w:t>
      </w:r>
      <w:r w:rsidR="005B13DA">
        <w:rPr>
          <w:rFonts w:hint="eastAsia"/>
        </w:rPr>
        <w:t>位置在两个对象边界上的一些处理存在很大的困难——就好比上面的</w:t>
      </w:r>
      <w:r w:rsidR="005B13DA">
        <w:rPr>
          <w:rFonts w:hint="eastAsia"/>
        </w:rPr>
        <w:t>clear</w:t>
      </w:r>
      <w:r w:rsidR="00C9390A">
        <w:t xml:space="preserve"> </w:t>
      </w:r>
      <w:proofErr w:type="spellStart"/>
      <w:r w:rsidR="00C9390A">
        <w:rPr>
          <w:rFonts w:hint="eastAsia"/>
        </w:rPr>
        <w:t>curr</w:t>
      </w:r>
      <w:r w:rsidR="00C9390A">
        <w:t>_designation_member</w:t>
      </w:r>
      <w:proofErr w:type="spellEnd"/>
      <w:r w:rsidR="00C9390A">
        <w:rPr>
          <w:rFonts w:hint="eastAsia"/>
        </w:rPr>
        <w:t>，很容易就在边界上挂了</w:t>
      </w:r>
      <w:r w:rsidR="00580717">
        <w:rPr>
          <w:rFonts w:hint="eastAsia"/>
        </w:rPr>
        <w:t>造成没清除掉</w:t>
      </w:r>
      <w:r w:rsidR="00C9390A">
        <w:rPr>
          <w:rFonts w:hint="eastAsia"/>
        </w:rPr>
        <w:t>。</w:t>
      </w:r>
      <w:r w:rsidR="005D527C">
        <w:rPr>
          <w:rFonts w:hint="eastAsia"/>
        </w:rPr>
        <w:t>因此，专门另外写了一个递归函数去处理。</w:t>
      </w:r>
    </w:p>
    <w:sectPr w:rsidR="003B4463" w:rsidRPr="00D32490"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586A"/>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264C"/>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77952"/>
    <w:rsid w:val="00080ED8"/>
    <w:rsid w:val="00081D0E"/>
    <w:rsid w:val="00082106"/>
    <w:rsid w:val="00082EE8"/>
    <w:rsid w:val="00083353"/>
    <w:rsid w:val="000858DC"/>
    <w:rsid w:val="000900FD"/>
    <w:rsid w:val="00092127"/>
    <w:rsid w:val="00093F6C"/>
    <w:rsid w:val="00094864"/>
    <w:rsid w:val="00094C20"/>
    <w:rsid w:val="00096485"/>
    <w:rsid w:val="000A0706"/>
    <w:rsid w:val="000A078F"/>
    <w:rsid w:val="000A07F6"/>
    <w:rsid w:val="000A10BC"/>
    <w:rsid w:val="000A206B"/>
    <w:rsid w:val="000A4560"/>
    <w:rsid w:val="000A5370"/>
    <w:rsid w:val="000A5D3D"/>
    <w:rsid w:val="000A6BEE"/>
    <w:rsid w:val="000B0530"/>
    <w:rsid w:val="000B120F"/>
    <w:rsid w:val="000B1C5E"/>
    <w:rsid w:val="000B4A2F"/>
    <w:rsid w:val="000B528D"/>
    <w:rsid w:val="000B54DF"/>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7FF"/>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436F"/>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0BFD"/>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2313"/>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6AF8"/>
    <w:rsid w:val="00297104"/>
    <w:rsid w:val="002A114F"/>
    <w:rsid w:val="002A1C1A"/>
    <w:rsid w:val="002A4C22"/>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2FE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2F6F87"/>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716"/>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6AC6"/>
    <w:rsid w:val="0039782C"/>
    <w:rsid w:val="003A0D9F"/>
    <w:rsid w:val="003A0DFB"/>
    <w:rsid w:val="003A2025"/>
    <w:rsid w:val="003A6899"/>
    <w:rsid w:val="003A6928"/>
    <w:rsid w:val="003B007F"/>
    <w:rsid w:val="003B1DC0"/>
    <w:rsid w:val="003B3665"/>
    <w:rsid w:val="003B3F98"/>
    <w:rsid w:val="003B4463"/>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134F"/>
    <w:rsid w:val="003D2986"/>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2915"/>
    <w:rsid w:val="00435644"/>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54"/>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1403"/>
    <w:rsid w:val="004F5EAA"/>
    <w:rsid w:val="004F6EDB"/>
    <w:rsid w:val="00500CAD"/>
    <w:rsid w:val="00503EDE"/>
    <w:rsid w:val="00504368"/>
    <w:rsid w:val="00505761"/>
    <w:rsid w:val="005116D2"/>
    <w:rsid w:val="0051204A"/>
    <w:rsid w:val="00521C67"/>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3CB"/>
    <w:rsid w:val="005638F0"/>
    <w:rsid w:val="0056421D"/>
    <w:rsid w:val="00564330"/>
    <w:rsid w:val="00564B40"/>
    <w:rsid w:val="005670E0"/>
    <w:rsid w:val="00567FD5"/>
    <w:rsid w:val="00571222"/>
    <w:rsid w:val="00571912"/>
    <w:rsid w:val="00572AD7"/>
    <w:rsid w:val="00574700"/>
    <w:rsid w:val="0057482B"/>
    <w:rsid w:val="00576068"/>
    <w:rsid w:val="00576569"/>
    <w:rsid w:val="0057734C"/>
    <w:rsid w:val="005777AF"/>
    <w:rsid w:val="005777F4"/>
    <w:rsid w:val="00580717"/>
    <w:rsid w:val="00582493"/>
    <w:rsid w:val="00585DFA"/>
    <w:rsid w:val="00586DCB"/>
    <w:rsid w:val="00587168"/>
    <w:rsid w:val="005914CD"/>
    <w:rsid w:val="00591863"/>
    <w:rsid w:val="00594534"/>
    <w:rsid w:val="005949A8"/>
    <w:rsid w:val="00597849"/>
    <w:rsid w:val="005A0F78"/>
    <w:rsid w:val="005A1FD2"/>
    <w:rsid w:val="005B03E1"/>
    <w:rsid w:val="005B13DA"/>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27C"/>
    <w:rsid w:val="005D56D0"/>
    <w:rsid w:val="005D583F"/>
    <w:rsid w:val="005D63BA"/>
    <w:rsid w:val="005D69A7"/>
    <w:rsid w:val="005D7ED8"/>
    <w:rsid w:val="005E0DC9"/>
    <w:rsid w:val="005E41C0"/>
    <w:rsid w:val="005E48B6"/>
    <w:rsid w:val="005E682C"/>
    <w:rsid w:val="005F339B"/>
    <w:rsid w:val="005F41FF"/>
    <w:rsid w:val="005F46C5"/>
    <w:rsid w:val="005F5878"/>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1EB"/>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6949"/>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288"/>
    <w:rsid w:val="006C16FB"/>
    <w:rsid w:val="006C1884"/>
    <w:rsid w:val="006C2289"/>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5757"/>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77C72"/>
    <w:rsid w:val="007807E3"/>
    <w:rsid w:val="00782E6F"/>
    <w:rsid w:val="00782ED5"/>
    <w:rsid w:val="0078365C"/>
    <w:rsid w:val="0078407F"/>
    <w:rsid w:val="007852F1"/>
    <w:rsid w:val="00785C9A"/>
    <w:rsid w:val="007875D6"/>
    <w:rsid w:val="00787881"/>
    <w:rsid w:val="00787EA3"/>
    <w:rsid w:val="007901E8"/>
    <w:rsid w:val="007921BC"/>
    <w:rsid w:val="0079271E"/>
    <w:rsid w:val="00793851"/>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0D0"/>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2BFF"/>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53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16FE1"/>
    <w:rsid w:val="00923CB8"/>
    <w:rsid w:val="00925581"/>
    <w:rsid w:val="009261FD"/>
    <w:rsid w:val="00931C4E"/>
    <w:rsid w:val="00932505"/>
    <w:rsid w:val="0093335E"/>
    <w:rsid w:val="00933C04"/>
    <w:rsid w:val="00933CDE"/>
    <w:rsid w:val="0093467A"/>
    <w:rsid w:val="00935982"/>
    <w:rsid w:val="00935F3D"/>
    <w:rsid w:val="009366F3"/>
    <w:rsid w:val="0094711B"/>
    <w:rsid w:val="0095168C"/>
    <w:rsid w:val="009526AC"/>
    <w:rsid w:val="00952D86"/>
    <w:rsid w:val="00952F6B"/>
    <w:rsid w:val="0095352D"/>
    <w:rsid w:val="0095428B"/>
    <w:rsid w:val="00954463"/>
    <w:rsid w:val="009563B4"/>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3DB9"/>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509C"/>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2040"/>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872DA"/>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33EB"/>
    <w:rsid w:val="00BB5007"/>
    <w:rsid w:val="00BB63E7"/>
    <w:rsid w:val="00BB7B69"/>
    <w:rsid w:val="00BC0BF3"/>
    <w:rsid w:val="00BC214E"/>
    <w:rsid w:val="00BC2F9B"/>
    <w:rsid w:val="00BC31EC"/>
    <w:rsid w:val="00BC613B"/>
    <w:rsid w:val="00BC648B"/>
    <w:rsid w:val="00BC7723"/>
    <w:rsid w:val="00BD00C8"/>
    <w:rsid w:val="00BD0542"/>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390A"/>
    <w:rsid w:val="00C97CE3"/>
    <w:rsid w:val="00CA1634"/>
    <w:rsid w:val="00CA1DC3"/>
    <w:rsid w:val="00CA3EF0"/>
    <w:rsid w:val="00CA6236"/>
    <w:rsid w:val="00CA7189"/>
    <w:rsid w:val="00CA78B4"/>
    <w:rsid w:val="00CA7CB8"/>
    <w:rsid w:val="00CB021E"/>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0A4"/>
    <w:rsid w:val="00CD258C"/>
    <w:rsid w:val="00CD58BC"/>
    <w:rsid w:val="00CD6087"/>
    <w:rsid w:val="00CE208D"/>
    <w:rsid w:val="00CE2C7E"/>
    <w:rsid w:val="00CE5586"/>
    <w:rsid w:val="00CF0BD9"/>
    <w:rsid w:val="00CF10A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1E1C"/>
    <w:rsid w:val="00D228F5"/>
    <w:rsid w:val="00D2459E"/>
    <w:rsid w:val="00D252EC"/>
    <w:rsid w:val="00D279CC"/>
    <w:rsid w:val="00D27DC5"/>
    <w:rsid w:val="00D30445"/>
    <w:rsid w:val="00D31B45"/>
    <w:rsid w:val="00D31C1C"/>
    <w:rsid w:val="00D32490"/>
    <w:rsid w:val="00D32A3F"/>
    <w:rsid w:val="00D33D90"/>
    <w:rsid w:val="00D3617D"/>
    <w:rsid w:val="00D368EB"/>
    <w:rsid w:val="00D42D49"/>
    <w:rsid w:val="00D451D9"/>
    <w:rsid w:val="00D473BD"/>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1C84"/>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2915"/>
    <w:rsid w:val="00E246A2"/>
    <w:rsid w:val="00E25840"/>
    <w:rsid w:val="00E3067F"/>
    <w:rsid w:val="00E307AC"/>
    <w:rsid w:val="00E319BC"/>
    <w:rsid w:val="00E338D5"/>
    <w:rsid w:val="00E344B9"/>
    <w:rsid w:val="00E363A6"/>
    <w:rsid w:val="00E3686C"/>
    <w:rsid w:val="00E40CB0"/>
    <w:rsid w:val="00E41E4D"/>
    <w:rsid w:val="00E42B23"/>
    <w:rsid w:val="00E42F90"/>
    <w:rsid w:val="00E4396D"/>
    <w:rsid w:val="00E43FB2"/>
    <w:rsid w:val="00E4534C"/>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279F"/>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4AE9"/>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E87"/>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3330"/>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777D3"/>
    <w:rsid w:val="00F83BD2"/>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1B21"/>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0FD"/>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1444">
      <w:bodyDiv w:val="1"/>
      <w:marLeft w:val="0"/>
      <w:marRight w:val="0"/>
      <w:marTop w:val="0"/>
      <w:marBottom w:val="0"/>
      <w:divBdr>
        <w:top w:val="none" w:sz="0" w:space="0" w:color="auto"/>
        <w:left w:val="none" w:sz="0" w:space="0" w:color="auto"/>
        <w:bottom w:val="none" w:sz="0" w:space="0" w:color="auto"/>
        <w:right w:val="none" w:sz="0" w:space="0" w:color="auto"/>
      </w:divBdr>
      <w:divsChild>
        <w:div w:id="2068528349">
          <w:marLeft w:val="0"/>
          <w:marRight w:val="0"/>
          <w:marTop w:val="0"/>
          <w:marBottom w:val="0"/>
          <w:divBdr>
            <w:top w:val="none" w:sz="0" w:space="0" w:color="auto"/>
            <w:left w:val="none" w:sz="0" w:space="0" w:color="auto"/>
            <w:bottom w:val="none" w:sz="0" w:space="0" w:color="auto"/>
            <w:right w:val="none" w:sz="0" w:space="0" w:color="auto"/>
          </w:divBdr>
          <w:divsChild>
            <w:div w:id="6623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343">
      <w:bodyDiv w:val="1"/>
      <w:marLeft w:val="0"/>
      <w:marRight w:val="0"/>
      <w:marTop w:val="0"/>
      <w:marBottom w:val="0"/>
      <w:divBdr>
        <w:top w:val="none" w:sz="0" w:space="0" w:color="auto"/>
        <w:left w:val="none" w:sz="0" w:space="0" w:color="auto"/>
        <w:bottom w:val="none" w:sz="0" w:space="0" w:color="auto"/>
        <w:right w:val="none" w:sz="0" w:space="0" w:color="auto"/>
      </w:divBdr>
      <w:divsChild>
        <w:div w:id="1557475681">
          <w:marLeft w:val="0"/>
          <w:marRight w:val="0"/>
          <w:marTop w:val="0"/>
          <w:marBottom w:val="0"/>
          <w:divBdr>
            <w:top w:val="none" w:sz="0" w:space="0" w:color="auto"/>
            <w:left w:val="none" w:sz="0" w:space="0" w:color="auto"/>
            <w:bottom w:val="none" w:sz="0" w:space="0" w:color="auto"/>
            <w:right w:val="none" w:sz="0" w:space="0" w:color="auto"/>
          </w:divBdr>
          <w:divsChild>
            <w:div w:id="1302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59334</TotalTime>
  <Pages>32</Pages>
  <Words>7117</Words>
  <Characters>40572</Characters>
  <Application>Microsoft Office Word</Application>
  <DocSecurity>0</DocSecurity>
  <Lines>338</Lines>
  <Paragraphs>95</Paragraphs>
  <ScaleCrop>false</ScaleCrop>
  <Company>CHINA</Company>
  <LinksUpToDate>false</LinksUpToDate>
  <CharactersWithSpaces>47594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1549</cp:revision>
  <dcterms:created xsi:type="dcterms:W3CDTF">2022-02-23T07:46:00Z</dcterms:created>
  <dcterms:modified xsi:type="dcterms:W3CDTF">2023-01-19T01:51:00Z</dcterms:modified>
</cp:coreProperties>
</file>