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7B7" w:rsidRPr="005B113C" w:rsidRDefault="009477B7" w:rsidP="00C54A60">
      <w:pPr>
        <w:spacing w:line="360" w:lineRule="auto"/>
        <w:rPr>
          <w:rFonts w:ascii="Calibri" w:hAnsi="Calibri" w:cs="Calibri"/>
          <w:b/>
          <w:sz w:val="24"/>
          <w:szCs w:val="24"/>
        </w:rPr>
      </w:pPr>
    </w:p>
    <w:p w:rsidR="009477B7" w:rsidRPr="005B113C" w:rsidRDefault="009477B7" w:rsidP="00C54A60">
      <w:pPr>
        <w:spacing w:line="360" w:lineRule="auto"/>
        <w:jc w:val="center"/>
        <w:rPr>
          <w:rFonts w:ascii="Calibri" w:hAnsi="Calibri" w:cs="Calibri"/>
          <w:b/>
          <w:sz w:val="32"/>
          <w:szCs w:val="32"/>
        </w:rPr>
      </w:pPr>
      <w:r w:rsidRPr="005B113C">
        <w:rPr>
          <w:rFonts w:ascii="Calibri" w:hAnsi="Calibri" w:cs="Calibri"/>
          <w:b/>
          <w:sz w:val="32"/>
          <w:szCs w:val="32"/>
        </w:rPr>
        <w:t>MIS607 – CYBERSECURITY</w:t>
      </w:r>
    </w:p>
    <w:p w:rsidR="009477B7" w:rsidRPr="005B113C" w:rsidRDefault="009477B7" w:rsidP="00C54A60">
      <w:pPr>
        <w:spacing w:line="360" w:lineRule="auto"/>
        <w:jc w:val="center"/>
        <w:rPr>
          <w:rFonts w:ascii="Calibri" w:hAnsi="Calibri" w:cs="Calibri"/>
          <w:sz w:val="32"/>
          <w:szCs w:val="32"/>
        </w:rPr>
      </w:pPr>
    </w:p>
    <w:p w:rsidR="009477B7" w:rsidRPr="005B113C" w:rsidRDefault="009477B7" w:rsidP="00C54A60">
      <w:pPr>
        <w:spacing w:line="360" w:lineRule="auto"/>
        <w:jc w:val="center"/>
        <w:rPr>
          <w:rFonts w:ascii="Calibri" w:hAnsi="Calibri" w:cs="Calibri"/>
          <w:b/>
          <w:sz w:val="32"/>
          <w:szCs w:val="32"/>
        </w:rPr>
      </w:pPr>
      <w:r w:rsidRPr="005B113C">
        <w:rPr>
          <w:rFonts w:ascii="Calibri" w:hAnsi="Calibri" w:cs="Calibri"/>
          <w:b/>
          <w:sz w:val="32"/>
          <w:szCs w:val="32"/>
        </w:rPr>
        <w:t>ASSESSMENT TITLE – MITIGATION PLAN FOR THREAT REPORT</w:t>
      </w:r>
    </w:p>
    <w:p w:rsidR="009477B7" w:rsidRPr="005B113C" w:rsidRDefault="009477B7" w:rsidP="00C54A60">
      <w:pPr>
        <w:spacing w:line="360" w:lineRule="auto"/>
        <w:jc w:val="center"/>
        <w:rPr>
          <w:rFonts w:ascii="Calibri" w:hAnsi="Calibri" w:cs="Calibri"/>
          <w:sz w:val="32"/>
          <w:szCs w:val="32"/>
        </w:rPr>
      </w:pPr>
    </w:p>
    <w:p w:rsidR="009477B7" w:rsidRPr="005B113C" w:rsidRDefault="009477B7" w:rsidP="00C54A60">
      <w:pPr>
        <w:spacing w:line="360" w:lineRule="auto"/>
        <w:jc w:val="center"/>
        <w:rPr>
          <w:rFonts w:ascii="Calibri" w:hAnsi="Calibri" w:cs="Calibri"/>
          <w:sz w:val="32"/>
          <w:szCs w:val="32"/>
        </w:rPr>
      </w:pPr>
      <w:r w:rsidRPr="005B113C">
        <w:rPr>
          <w:rFonts w:ascii="Calibri" w:hAnsi="Calibri" w:cs="Calibri"/>
          <w:b/>
          <w:sz w:val="32"/>
          <w:szCs w:val="32"/>
        </w:rPr>
        <w:t>STUDENT NAME:</w:t>
      </w:r>
      <w:r w:rsidRPr="005B113C">
        <w:rPr>
          <w:rFonts w:ascii="Calibri" w:hAnsi="Calibri" w:cs="Calibri"/>
          <w:sz w:val="32"/>
          <w:szCs w:val="32"/>
        </w:rPr>
        <w:t xml:space="preserve"> MOHAMMED ZHOEB</w:t>
      </w:r>
    </w:p>
    <w:p w:rsidR="009477B7" w:rsidRPr="005B113C" w:rsidRDefault="009477B7" w:rsidP="00C54A60">
      <w:pPr>
        <w:spacing w:line="360" w:lineRule="auto"/>
        <w:jc w:val="center"/>
        <w:rPr>
          <w:rFonts w:ascii="Calibri" w:hAnsi="Calibri" w:cs="Calibri"/>
          <w:sz w:val="32"/>
          <w:szCs w:val="32"/>
        </w:rPr>
      </w:pPr>
    </w:p>
    <w:p w:rsidR="009477B7" w:rsidRPr="005B113C" w:rsidRDefault="009477B7" w:rsidP="00C54A60">
      <w:pPr>
        <w:spacing w:line="360" w:lineRule="auto"/>
        <w:jc w:val="center"/>
        <w:rPr>
          <w:rFonts w:ascii="Calibri" w:hAnsi="Calibri" w:cs="Calibri"/>
          <w:sz w:val="32"/>
          <w:szCs w:val="32"/>
        </w:rPr>
      </w:pPr>
      <w:r w:rsidRPr="005B113C">
        <w:rPr>
          <w:rFonts w:ascii="Calibri" w:hAnsi="Calibri" w:cs="Calibri"/>
          <w:b/>
          <w:sz w:val="32"/>
          <w:szCs w:val="32"/>
        </w:rPr>
        <w:t>STUDENT NUMBER</w:t>
      </w:r>
      <w:r w:rsidRPr="005B113C">
        <w:rPr>
          <w:rFonts w:ascii="Calibri" w:hAnsi="Calibri" w:cs="Calibri"/>
          <w:sz w:val="32"/>
          <w:szCs w:val="32"/>
        </w:rPr>
        <w:t xml:space="preserve"> – 00287693T</w:t>
      </w:r>
    </w:p>
    <w:p w:rsidR="009477B7" w:rsidRPr="005B113C" w:rsidRDefault="009477B7" w:rsidP="00C54A60">
      <w:pPr>
        <w:spacing w:line="360" w:lineRule="auto"/>
        <w:jc w:val="center"/>
        <w:rPr>
          <w:rFonts w:ascii="Calibri" w:hAnsi="Calibri" w:cs="Calibri"/>
          <w:sz w:val="32"/>
          <w:szCs w:val="32"/>
        </w:rPr>
      </w:pPr>
    </w:p>
    <w:p w:rsidR="009477B7" w:rsidRPr="005B113C" w:rsidRDefault="009477B7" w:rsidP="00C54A60">
      <w:pPr>
        <w:spacing w:line="360" w:lineRule="auto"/>
        <w:jc w:val="center"/>
        <w:rPr>
          <w:rFonts w:ascii="Calibri" w:hAnsi="Calibri" w:cs="Calibri"/>
          <w:sz w:val="32"/>
          <w:szCs w:val="32"/>
        </w:rPr>
      </w:pPr>
      <w:r w:rsidRPr="005B113C">
        <w:rPr>
          <w:rFonts w:ascii="Calibri" w:hAnsi="Calibri" w:cs="Calibri"/>
          <w:b/>
          <w:sz w:val="32"/>
          <w:szCs w:val="32"/>
        </w:rPr>
        <w:t>LECTURER:</w:t>
      </w:r>
      <w:r w:rsidRPr="005B113C">
        <w:rPr>
          <w:rFonts w:ascii="Calibri" w:hAnsi="Calibri" w:cs="Calibri"/>
          <w:sz w:val="32"/>
          <w:szCs w:val="32"/>
        </w:rPr>
        <w:t xml:space="preserve"> 1. DR.SHAHRZAD SAREMI</w:t>
      </w:r>
    </w:p>
    <w:p w:rsidR="009477B7" w:rsidRPr="005B113C" w:rsidRDefault="009477B7" w:rsidP="00C54A60">
      <w:pPr>
        <w:spacing w:line="360" w:lineRule="auto"/>
        <w:jc w:val="center"/>
        <w:rPr>
          <w:rFonts w:ascii="Calibri" w:hAnsi="Calibri" w:cs="Calibri"/>
          <w:sz w:val="32"/>
          <w:szCs w:val="32"/>
        </w:rPr>
      </w:pPr>
      <w:r w:rsidRPr="005B113C">
        <w:rPr>
          <w:rFonts w:ascii="Calibri" w:hAnsi="Calibri" w:cs="Calibri"/>
          <w:sz w:val="32"/>
          <w:szCs w:val="32"/>
        </w:rPr>
        <w:t xml:space="preserve">                                  2. DR.AZAM SHIRRAFIARDEKANI</w:t>
      </w:r>
    </w:p>
    <w:p w:rsidR="009477B7" w:rsidRPr="005B113C" w:rsidRDefault="009477B7" w:rsidP="00C54A60">
      <w:pPr>
        <w:spacing w:line="360" w:lineRule="auto"/>
        <w:jc w:val="center"/>
        <w:rPr>
          <w:rFonts w:ascii="Calibri" w:hAnsi="Calibri" w:cs="Calibri"/>
          <w:sz w:val="32"/>
          <w:szCs w:val="32"/>
        </w:rPr>
      </w:pPr>
    </w:p>
    <w:p w:rsidR="009477B7" w:rsidRPr="005B113C" w:rsidRDefault="009477B7" w:rsidP="00C54A60">
      <w:pPr>
        <w:spacing w:line="360" w:lineRule="auto"/>
        <w:jc w:val="center"/>
        <w:rPr>
          <w:rFonts w:ascii="Calibri" w:hAnsi="Calibri" w:cs="Calibri"/>
          <w:sz w:val="32"/>
          <w:szCs w:val="32"/>
        </w:rPr>
      </w:pPr>
      <w:r w:rsidRPr="005B113C">
        <w:rPr>
          <w:rFonts w:ascii="Calibri" w:hAnsi="Calibri" w:cs="Calibri"/>
          <w:sz w:val="32"/>
          <w:szCs w:val="32"/>
        </w:rPr>
        <w:t>TRIMESTER 3(2020)</w:t>
      </w:r>
    </w:p>
    <w:p w:rsidR="009477B7" w:rsidRPr="005B113C" w:rsidRDefault="009477B7" w:rsidP="00C54A60">
      <w:pPr>
        <w:spacing w:line="360" w:lineRule="auto"/>
        <w:rPr>
          <w:rFonts w:ascii="Calibri" w:hAnsi="Calibri" w:cs="Calibri"/>
          <w:sz w:val="24"/>
          <w:szCs w:val="24"/>
        </w:rPr>
      </w:pPr>
    </w:p>
    <w:p w:rsidR="009477B7" w:rsidRPr="005B113C" w:rsidRDefault="009477B7" w:rsidP="00C54A60">
      <w:pPr>
        <w:spacing w:line="360" w:lineRule="auto"/>
        <w:rPr>
          <w:rFonts w:ascii="Calibri" w:hAnsi="Calibri" w:cs="Calibri"/>
          <w:sz w:val="24"/>
          <w:szCs w:val="24"/>
        </w:rPr>
      </w:pPr>
    </w:p>
    <w:p w:rsidR="009477B7" w:rsidRPr="005B113C" w:rsidRDefault="009477B7" w:rsidP="00C54A60">
      <w:pPr>
        <w:spacing w:line="360" w:lineRule="auto"/>
        <w:rPr>
          <w:rFonts w:ascii="Calibri" w:hAnsi="Calibri" w:cs="Calibri"/>
          <w:sz w:val="24"/>
          <w:szCs w:val="24"/>
        </w:rPr>
      </w:pPr>
    </w:p>
    <w:p w:rsidR="009477B7" w:rsidRPr="005B113C" w:rsidRDefault="009477B7" w:rsidP="00C54A60">
      <w:pPr>
        <w:spacing w:line="360" w:lineRule="auto"/>
        <w:rPr>
          <w:rFonts w:ascii="Calibri" w:hAnsi="Calibri" w:cs="Calibri"/>
          <w:sz w:val="24"/>
          <w:szCs w:val="24"/>
        </w:rPr>
      </w:pPr>
    </w:p>
    <w:p w:rsidR="004F681B" w:rsidRDefault="004F681B" w:rsidP="00C54A60">
      <w:pPr>
        <w:spacing w:line="360" w:lineRule="auto"/>
        <w:rPr>
          <w:rFonts w:ascii="Calibri" w:hAnsi="Calibri" w:cs="Calibri"/>
          <w:b/>
          <w:sz w:val="24"/>
          <w:szCs w:val="24"/>
        </w:rPr>
      </w:pPr>
    </w:p>
    <w:p w:rsidR="00C54A60" w:rsidRDefault="00C54A60" w:rsidP="00C54A60">
      <w:pPr>
        <w:spacing w:line="360" w:lineRule="auto"/>
        <w:rPr>
          <w:rFonts w:ascii="Calibri" w:hAnsi="Calibri" w:cs="Calibri"/>
          <w:b/>
          <w:sz w:val="24"/>
          <w:szCs w:val="24"/>
        </w:rPr>
      </w:pPr>
    </w:p>
    <w:p w:rsidR="009477B7" w:rsidRPr="00E24B4A" w:rsidRDefault="00E24B4A" w:rsidP="00C54A60">
      <w:pPr>
        <w:spacing w:line="360" w:lineRule="auto"/>
        <w:jc w:val="center"/>
        <w:rPr>
          <w:rFonts w:ascii="Calibri" w:hAnsi="Calibri" w:cs="Calibri"/>
          <w:b/>
          <w:sz w:val="32"/>
          <w:szCs w:val="32"/>
        </w:rPr>
      </w:pPr>
      <w:r w:rsidRPr="00E24B4A">
        <w:rPr>
          <w:rFonts w:ascii="Calibri" w:hAnsi="Calibri" w:cs="Calibri"/>
          <w:b/>
          <w:sz w:val="32"/>
          <w:szCs w:val="32"/>
        </w:rPr>
        <w:lastRenderedPageBreak/>
        <w:t>TABLE OF CONTENTS</w:t>
      </w:r>
    </w:p>
    <w:p w:rsidR="004F681B" w:rsidRPr="002E4B60" w:rsidRDefault="004F681B" w:rsidP="00C54A60">
      <w:pPr>
        <w:spacing w:line="360" w:lineRule="auto"/>
        <w:jc w:val="center"/>
        <w:rPr>
          <w:rFonts w:ascii="Calibri" w:hAnsi="Calibri" w:cs="Calibri"/>
          <w:b/>
          <w:sz w:val="32"/>
          <w:szCs w:val="32"/>
        </w:rPr>
      </w:pPr>
    </w:p>
    <w:p w:rsidR="004F681B" w:rsidRPr="00E24B4A" w:rsidRDefault="004F681B" w:rsidP="00C54A60">
      <w:pPr>
        <w:spacing w:line="360" w:lineRule="auto"/>
        <w:rPr>
          <w:rFonts w:ascii="Calibri" w:hAnsi="Calibri" w:cs="Calibri"/>
          <w:sz w:val="32"/>
          <w:szCs w:val="32"/>
        </w:rPr>
      </w:pPr>
      <w:r w:rsidRPr="00E24B4A">
        <w:rPr>
          <w:rFonts w:ascii="Calibri" w:hAnsi="Calibri" w:cs="Calibri"/>
          <w:sz w:val="32"/>
          <w:szCs w:val="32"/>
        </w:rPr>
        <w:t>Introduction</w:t>
      </w:r>
      <w:r w:rsidR="00FE50A3" w:rsidRPr="00E24B4A">
        <w:rPr>
          <w:rFonts w:ascii="Calibri" w:hAnsi="Calibri" w:cs="Calibri"/>
          <w:sz w:val="32"/>
          <w:szCs w:val="32"/>
        </w:rPr>
        <w:t>……………………………………………….3</w:t>
      </w:r>
    </w:p>
    <w:p w:rsidR="00FE50A3" w:rsidRPr="00E24B4A" w:rsidRDefault="00FE50A3" w:rsidP="00C54A60">
      <w:pPr>
        <w:spacing w:line="360" w:lineRule="auto"/>
        <w:rPr>
          <w:rFonts w:ascii="Calibri" w:hAnsi="Calibri" w:cs="Calibri"/>
          <w:sz w:val="32"/>
          <w:szCs w:val="32"/>
        </w:rPr>
      </w:pPr>
      <w:r w:rsidRPr="00E24B4A">
        <w:rPr>
          <w:rFonts w:ascii="Calibri" w:hAnsi="Calibri" w:cs="Calibri"/>
          <w:sz w:val="32"/>
          <w:szCs w:val="32"/>
        </w:rPr>
        <w:t>DFD…………………………………………………………….3</w:t>
      </w:r>
    </w:p>
    <w:p w:rsidR="00FE50A3" w:rsidRPr="00E24B4A" w:rsidRDefault="00C54A60" w:rsidP="00C54A60">
      <w:pPr>
        <w:spacing w:line="360" w:lineRule="auto"/>
        <w:rPr>
          <w:rFonts w:ascii="Calibri" w:hAnsi="Calibri" w:cs="Calibri"/>
          <w:sz w:val="32"/>
          <w:szCs w:val="32"/>
        </w:rPr>
      </w:pPr>
      <w:r>
        <w:rPr>
          <w:rFonts w:ascii="Calibri" w:hAnsi="Calibri" w:cs="Calibri"/>
          <w:sz w:val="32"/>
          <w:szCs w:val="32"/>
        </w:rPr>
        <w:t>THREAT MODELLING………………………………….5</w:t>
      </w:r>
    </w:p>
    <w:p w:rsidR="00FE50A3" w:rsidRPr="00E24B4A" w:rsidRDefault="00C5483C" w:rsidP="00C54A60">
      <w:pPr>
        <w:spacing w:line="360" w:lineRule="auto"/>
        <w:rPr>
          <w:rFonts w:ascii="Calibri" w:hAnsi="Calibri" w:cs="Calibri"/>
          <w:sz w:val="32"/>
          <w:szCs w:val="32"/>
        </w:rPr>
      </w:pPr>
      <w:r>
        <w:rPr>
          <w:rFonts w:ascii="Calibri" w:hAnsi="Calibri" w:cs="Calibri"/>
          <w:sz w:val="32"/>
          <w:szCs w:val="32"/>
        </w:rPr>
        <w:t>RISK ANALYSIS…………………………………………..8</w:t>
      </w:r>
    </w:p>
    <w:p w:rsidR="00FE50A3" w:rsidRPr="00E24B4A" w:rsidRDefault="00C5483C" w:rsidP="00C54A60">
      <w:pPr>
        <w:spacing w:line="360" w:lineRule="auto"/>
        <w:rPr>
          <w:rFonts w:ascii="Calibri" w:hAnsi="Calibri" w:cs="Calibri"/>
          <w:sz w:val="32"/>
          <w:szCs w:val="32"/>
        </w:rPr>
      </w:pPr>
      <w:r>
        <w:rPr>
          <w:rFonts w:ascii="Calibri" w:hAnsi="Calibri" w:cs="Calibri"/>
          <w:sz w:val="32"/>
          <w:szCs w:val="32"/>
        </w:rPr>
        <w:t>MITIGATION PLAN…………………………………….12</w:t>
      </w:r>
    </w:p>
    <w:p w:rsidR="00FE50A3" w:rsidRPr="00E24B4A" w:rsidRDefault="00FE50A3" w:rsidP="00C54A60">
      <w:pPr>
        <w:spacing w:line="360" w:lineRule="auto"/>
        <w:rPr>
          <w:rFonts w:ascii="Calibri" w:hAnsi="Calibri" w:cs="Calibri"/>
          <w:sz w:val="32"/>
          <w:szCs w:val="32"/>
        </w:rPr>
      </w:pPr>
      <w:r w:rsidRPr="00E24B4A">
        <w:rPr>
          <w:rFonts w:ascii="Calibri" w:hAnsi="Calibri" w:cs="Calibri"/>
          <w:sz w:val="32"/>
          <w:szCs w:val="32"/>
        </w:rPr>
        <w:t>B</w:t>
      </w:r>
      <w:r w:rsidR="00C5483C">
        <w:rPr>
          <w:rFonts w:ascii="Calibri" w:hAnsi="Calibri" w:cs="Calibri"/>
          <w:sz w:val="32"/>
          <w:szCs w:val="32"/>
        </w:rPr>
        <w:t>USINESS IMPROVEMENT MODEL……………16</w:t>
      </w:r>
    </w:p>
    <w:p w:rsidR="00FE50A3" w:rsidRPr="00E24B4A" w:rsidRDefault="00C5483C" w:rsidP="00C54A60">
      <w:pPr>
        <w:spacing w:line="360" w:lineRule="auto"/>
        <w:rPr>
          <w:rFonts w:ascii="Calibri" w:hAnsi="Calibri" w:cs="Calibri"/>
          <w:sz w:val="32"/>
          <w:szCs w:val="32"/>
        </w:rPr>
      </w:pPr>
      <w:r>
        <w:rPr>
          <w:rFonts w:ascii="Calibri" w:hAnsi="Calibri" w:cs="Calibri"/>
          <w:sz w:val="32"/>
          <w:szCs w:val="32"/>
        </w:rPr>
        <w:t>SIGNIFICANCE…………………………………………..18</w:t>
      </w:r>
    </w:p>
    <w:p w:rsidR="00FE50A3" w:rsidRPr="00E24B4A" w:rsidRDefault="00C54A60" w:rsidP="00C54A60">
      <w:pPr>
        <w:spacing w:line="360" w:lineRule="auto"/>
        <w:rPr>
          <w:rFonts w:ascii="Calibri" w:hAnsi="Calibri" w:cs="Calibri"/>
          <w:sz w:val="32"/>
          <w:szCs w:val="32"/>
        </w:rPr>
      </w:pPr>
      <w:r>
        <w:rPr>
          <w:rFonts w:ascii="Calibri" w:hAnsi="Calibri" w:cs="Calibri"/>
          <w:sz w:val="32"/>
          <w:szCs w:val="32"/>
        </w:rPr>
        <w:t>CONCLUSION…</w:t>
      </w:r>
      <w:r w:rsidR="00C5483C">
        <w:rPr>
          <w:rFonts w:ascii="Calibri" w:hAnsi="Calibri" w:cs="Calibri"/>
          <w:sz w:val="32"/>
          <w:szCs w:val="32"/>
        </w:rPr>
        <w:t>………………………………………..18</w:t>
      </w:r>
    </w:p>
    <w:p w:rsidR="00FE50A3" w:rsidRPr="00E24B4A" w:rsidRDefault="00C5483C" w:rsidP="00C54A60">
      <w:pPr>
        <w:spacing w:line="360" w:lineRule="auto"/>
        <w:rPr>
          <w:rFonts w:ascii="Calibri" w:hAnsi="Calibri" w:cs="Calibri"/>
          <w:sz w:val="32"/>
          <w:szCs w:val="32"/>
        </w:rPr>
      </w:pPr>
      <w:r>
        <w:rPr>
          <w:rFonts w:ascii="Calibri" w:hAnsi="Calibri" w:cs="Calibri"/>
          <w:sz w:val="32"/>
          <w:szCs w:val="32"/>
        </w:rPr>
        <w:t>RECOMMENDATIONS………………………………19</w:t>
      </w:r>
    </w:p>
    <w:p w:rsidR="00FE50A3" w:rsidRPr="00E24B4A" w:rsidRDefault="00C5483C" w:rsidP="00C54A60">
      <w:pPr>
        <w:spacing w:line="360" w:lineRule="auto"/>
        <w:rPr>
          <w:rFonts w:ascii="Calibri" w:hAnsi="Calibri" w:cs="Calibri"/>
          <w:sz w:val="32"/>
          <w:szCs w:val="32"/>
        </w:rPr>
      </w:pPr>
      <w:r>
        <w:rPr>
          <w:rFonts w:ascii="Calibri" w:hAnsi="Calibri" w:cs="Calibri"/>
          <w:sz w:val="32"/>
          <w:szCs w:val="32"/>
        </w:rPr>
        <w:t>REFERENCES…………………………………………….20</w:t>
      </w:r>
    </w:p>
    <w:p w:rsidR="004F681B" w:rsidRDefault="004F681B" w:rsidP="00C54A60">
      <w:pPr>
        <w:spacing w:line="360" w:lineRule="auto"/>
        <w:rPr>
          <w:rFonts w:ascii="Calibri" w:hAnsi="Calibri" w:cs="Calibri"/>
          <w:b/>
          <w:sz w:val="24"/>
          <w:szCs w:val="24"/>
        </w:rPr>
      </w:pPr>
    </w:p>
    <w:p w:rsidR="004F681B" w:rsidRPr="005B113C" w:rsidRDefault="004F681B" w:rsidP="00C54A60">
      <w:pPr>
        <w:spacing w:line="360" w:lineRule="auto"/>
        <w:rPr>
          <w:rFonts w:ascii="Calibri" w:hAnsi="Calibri" w:cs="Calibri"/>
          <w:b/>
          <w:sz w:val="24"/>
          <w:szCs w:val="24"/>
        </w:rPr>
      </w:pPr>
    </w:p>
    <w:p w:rsidR="009477B7" w:rsidRPr="005B113C" w:rsidRDefault="009477B7" w:rsidP="00C54A60">
      <w:pPr>
        <w:spacing w:line="360" w:lineRule="auto"/>
        <w:rPr>
          <w:rFonts w:ascii="Calibri" w:hAnsi="Calibri" w:cs="Calibri"/>
          <w:b/>
          <w:sz w:val="24"/>
          <w:szCs w:val="24"/>
        </w:rPr>
      </w:pPr>
    </w:p>
    <w:p w:rsidR="009477B7" w:rsidRPr="005B113C" w:rsidRDefault="009477B7" w:rsidP="00C54A60">
      <w:pPr>
        <w:spacing w:line="360" w:lineRule="auto"/>
        <w:rPr>
          <w:rFonts w:ascii="Calibri" w:hAnsi="Calibri" w:cs="Calibri"/>
          <w:b/>
          <w:sz w:val="24"/>
          <w:szCs w:val="24"/>
        </w:rPr>
      </w:pPr>
    </w:p>
    <w:p w:rsidR="009477B7" w:rsidRPr="005B113C" w:rsidRDefault="009477B7" w:rsidP="00C54A60">
      <w:pPr>
        <w:spacing w:line="360" w:lineRule="auto"/>
        <w:rPr>
          <w:rFonts w:ascii="Calibri" w:hAnsi="Calibri" w:cs="Calibri"/>
          <w:b/>
          <w:sz w:val="24"/>
          <w:szCs w:val="24"/>
        </w:rPr>
      </w:pPr>
    </w:p>
    <w:p w:rsidR="009477B7" w:rsidRPr="005B113C" w:rsidRDefault="009477B7" w:rsidP="00C54A60">
      <w:pPr>
        <w:spacing w:line="360" w:lineRule="auto"/>
        <w:rPr>
          <w:rFonts w:ascii="Calibri" w:hAnsi="Calibri" w:cs="Calibri"/>
          <w:b/>
          <w:sz w:val="24"/>
          <w:szCs w:val="24"/>
        </w:rPr>
      </w:pPr>
    </w:p>
    <w:p w:rsidR="002E4B60" w:rsidRDefault="002E4B60" w:rsidP="00C54A60">
      <w:pPr>
        <w:spacing w:line="360" w:lineRule="auto"/>
        <w:rPr>
          <w:rFonts w:ascii="Calibri" w:hAnsi="Calibri" w:cs="Calibri"/>
          <w:b/>
          <w:sz w:val="24"/>
          <w:szCs w:val="24"/>
        </w:rPr>
      </w:pPr>
    </w:p>
    <w:p w:rsidR="004F681B" w:rsidRDefault="00FC2432" w:rsidP="00C54A60">
      <w:pPr>
        <w:spacing w:line="360" w:lineRule="auto"/>
        <w:rPr>
          <w:rFonts w:ascii="Calibri" w:hAnsi="Calibri" w:cs="Calibri"/>
          <w:sz w:val="24"/>
          <w:szCs w:val="24"/>
        </w:rPr>
      </w:pPr>
      <w:r w:rsidRPr="00E962A2">
        <w:rPr>
          <w:rFonts w:ascii="Calibri" w:hAnsi="Calibri" w:cs="Calibri"/>
          <w:b/>
          <w:sz w:val="28"/>
          <w:szCs w:val="28"/>
        </w:rPr>
        <w:lastRenderedPageBreak/>
        <w:t>Introduction:</w:t>
      </w:r>
      <w:r w:rsidRPr="005B113C">
        <w:rPr>
          <w:rFonts w:ascii="Calibri" w:hAnsi="Calibri" w:cs="Calibri"/>
          <w:b/>
          <w:sz w:val="24"/>
          <w:szCs w:val="24"/>
        </w:rPr>
        <w:t xml:space="preserve"> </w:t>
      </w:r>
      <w:r w:rsidRPr="005B113C">
        <w:rPr>
          <w:rFonts w:ascii="Calibri" w:hAnsi="Calibri" w:cs="Calibri"/>
          <w:sz w:val="24"/>
          <w:szCs w:val="24"/>
        </w:rPr>
        <w:t xml:space="preserve">The below report illustrates about the mitigation plan which is been defined as </w:t>
      </w:r>
      <w:r w:rsidR="00CA22F0" w:rsidRPr="005B113C">
        <w:rPr>
          <w:rFonts w:ascii="Calibri" w:hAnsi="Calibri" w:cs="Calibri"/>
          <w:sz w:val="24"/>
          <w:szCs w:val="24"/>
        </w:rPr>
        <w:t>an</w:t>
      </w:r>
      <w:r w:rsidRPr="005B113C">
        <w:rPr>
          <w:rFonts w:ascii="Calibri" w:hAnsi="Calibri" w:cs="Calibri"/>
          <w:sz w:val="24"/>
          <w:szCs w:val="24"/>
        </w:rPr>
        <w:t xml:space="preserve"> increment in opportunities by developing different options by customized plans to reduce threats or vulnerabilities</w:t>
      </w:r>
      <w:r w:rsidR="00AA304D" w:rsidRPr="005B113C">
        <w:rPr>
          <w:rFonts w:ascii="Calibri" w:hAnsi="Calibri" w:cs="Calibri"/>
          <w:sz w:val="24"/>
          <w:szCs w:val="24"/>
        </w:rPr>
        <w:t xml:space="preserve"> </w:t>
      </w:r>
      <w:r w:rsidR="00AA304D" w:rsidRPr="005B113C">
        <w:rPr>
          <w:rStyle w:val="selectable"/>
          <w:rFonts w:ascii="Calibri" w:hAnsi="Calibri" w:cs="Calibri"/>
          <w:color w:val="000000"/>
        </w:rPr>
        <w:t>(Ahmed, 2017)</w:t>
      </w:r>
      <w:r w:rsidRPr="005B113C">
        <w:rPr>
          <w:rFonts w:ascii="Calibri" w:hAnsi="Calibri" w:cs="Calibri"/>
          <w:sz w:val="24"/>
          <w:szCs w:val="24"/>
        </w:rPr>
        <w:t>.</w:t>
      </w:r>
      <w:r w:rsidR="00496C07" w:rsidRPr="005B113C">
        <w:rPr>
          <w:rFonts w:ascii="Calibri" w:hAnsi="Calibri" w:cs="Calibri"/>
          <w:sz w:val="24"/>
          <w:szCs w:val="24"/>
        </w:rPr>
        <w:t xml:space="preserve"> The various DFD depicts the operational functionality of the B&amp;C insurance company along with the threats which is been modelled using stride methodology. The risk analysis has been performed to fi</w:t>
      </w:r>
      <w:r w:rsidR="005B113C">
        <w:rPr>
          <w:rFonts w:ascii="Calibri" w:hAnsi="Calibri" w:cs="Calibri"/>
          <w:sz w:val="24"/>
          <w:szCs w:val="24"/>
        </w:rPr>
        <w:t>nd the risk appetite and various</w:t>
      </w:r>
      <w:r w:rsidR="00496C07" w:rsidRPr="005B113C">
        <w:rPr>
          <w:rFonts w:ascii="Calibri" w:hAnsi="Calibri" w:cs="Calibri"/>
          <w:sz w:val="24"/>
          <w:szCs w:val="24"/>
        </w:rPr>
        <w:t xml:space="preserve"> mitigation plan</w:t>
      </w:r>
      <w:r w:rsidR="005B113C">
        <w:rPr>
          <w:rFonts w:ascii="Calibri" w:hAnsi="Calibri" w:cs="Calibri"/>
          <w:sz w:val="24"/>
          <w:szCs w:val="24"/>
        </w:rPr>
        <w:t>s</w:t>
      </w:r>
      <w:r w:rsidR="00496C07" w:rsidRPr="005B113C">
        <w:rPr>
          <w:rFonts w:ascii="Calibri" w:hAnsi="Calibri" w:cs="Calibri"/>
          <w:sz w:val="24"/>
          <w:szCs w:val="24"/>
        </w:rPr>
        <w:t xml:space="preserve"> has been generalized. The </w:t>
      </w:r>
      <w:r w:rsidR="005B113C" w:rsidRPr="005B113C">
        <w:rPr>
          <w:rFonts w:ascii="Calibri" w:hAnsi="Calibri" w:cs="Calibri"/>
          <w:sz w:val="24"/>
          <w:szCs w:val="24"/>
        </w:rPr>
        <w:t>report also conceptualizes</w:t>
      </w:r>
      <w:r w:rsidR="00496C07" w:rsidRPr="005B113C">
        <w:rPr>
          <w:rFonts w:ascii="Calibri" w:hAnsi="Calibri" w:cs="Calibri"/>
          <w:sz w:val="24"/>
          <w:szCs w:val="24"/>
        </w:rPr>
        <w:t xml:space="preserve"> the business improvement model for effective business cyber model along with its significance.</w:t>
      </w:r>
    </w:p>
    <w:p w:rsidR="00B97CE8" w:rsidRPr="00B97CE8" w:rsidRDefault="00B97CE8" w:rsidP="00C54A60">
      <w:pPr>
        <w:spacing w:line="360" w:lineRule="auto"/>
        <w:rPr>
          <w:rFonts w:ascii="Calibri" w:hAnsi="Calibri" w:cs="Calibri"/>
          <w:sz w:val="24"/>
          <w:szCs w:val="24"/>
        </w:rPr>
      </w:pPr>
      <w:r>
        <w:rPr>
          <w:rFonts w:ascii="Calibri" w:hAnsi="Calibri" w:cs="Calibri"/>
          <w:b/>
          <w:sz w:val="24"/>
          <w:szCs w:val="24"/>
        </w:rPr>
        <w:t xml:space="preserve">Note: </w:t>
      </w:r>
      <w:r>
        <w:rPr>
          <w:rFonts w:ascii="Calibri" w:hAnsi="Calibri" w:cs="Calibri"/>
          <w:sz w:val="24"/>
          <w:szCs w:val="24"/>
        </w:rPr>
        <w:t xml:space="preserve">The DFD and threat modelling was done again based on the comment on assessment 2 by </w:t>
      </w:r>
      <w:proofErr w:type="spellStart"/>
      <w:r>
        <w:rPr>
          <w:rFonts w:ascii="Calibri" w:hAnsi="Calibri" w:cs="Calibri"/>
          <w:sz w:val="24"/>
          <w:szCs w:val="24"/>
        </w:rPr>
        <w:t>Shazi</w:t>
      </w:r>
      <w:proofErr w:type="spellEnd"/>
      <w:r>
        <w:rPr>
          <w:rFonts w:ascii="Calibri" w:hAnsi="Calibri" w:cs="Calibri"/>
          <w:sz w:val="24"/>
          <w:szCs w:val="24"/>
        </w:rPr>
        <w:t>.</w:t>
      </w:r>
    </w:p>
    <w:p w:rsidR="00EF276A" w:rsidRPr="00E962A2" w:rsidRDefault="00BB57A7" w:rsidP="00C54A60">
      <w:pPr>
        <w:spacing w:line="360" w:lineRule="auto"/>
        <w:rPr>
          <w:rFonts w:ascii="Calibri" w:hAnsi="Calibri" w:cs="Calibri"/>
          <w:b/>
          <w:sz w:val="28"/>
          <w:szCs w:val="28"/>
        </w:rPr>
      </w:pPr>
      <w:r w:rsidRPr="00E962A2">
        <w:rPr>
          <w:rFonts w:ascii="Calibri" w:hAnsi="Calibri" w:cs="Calibri"/>
          <w:b/>
          <w:sz w:val="28"/>
          <w:szCs w:val="28"/>
        </w:rPr>
        <w:t>Context diagram</w:t>
      </w:r>
      <w:r w:rsidR="004F681B" w:rsidRPr="00E962A2">
        <w:rPr>
          <w:rFonts w:ascii="Calibri" w:hAnsi="Calibri" w:cs="Calibri"/>
          <w:b/>
          <w:sz w:val="28"/>
          <w:szCs w:val="28"/>
        </w:rPr>
        <w:t>: (DFD)</w:t>
      </w:r>
    </w:p>
    <w:p w:rsidR="00BB57A7" w:rsidRPr="005B113C" w:rsidRDefault="00BB57A7" w:rsidP="00C54A60">
      <w:pPr>
        <w:spacing w:line="360" w:lineRule="auto"/>
        <w:rPr>
          <w:rFonts w:ascii="Calibri" w:hAnsi="Calibri" w:cs="Calibri"/>
          <w:b/>
          <w:sz w:val="24"/>
          <w:szCs w:val="24"/>
        </w:rPr>
      </w:pPr>
      <w:r w:rsidRPr="005B113C">
        <w:rPr>
          <w:rFonts w:ascii="Calibri" w:hAnsi="Calibri" w:cs="Calibri"/>
          <w:b/>
          <w:noProof/>
          <w:sz w:val="24"/>
          <w:szCs w:val="24"/>
          <w:lang w:eastAsia="en-IN"/>
        </w:rPr>
        <w:drawing>
          <wp:inline distT="0" distB="0" distL="0" distR="0" wp14:anchorId="26F89FB9" wp14:editId="2B144BB5">
            <wp:extent cx="5347970" cy="2583815"/>
            <wp:effectExtent l="0" t="0" r="5080" b="6985"/>
            <wp:docPr id="6" name="Picture 6" descr="C:\Users\shoeb\Downloads\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oeb\Downloads\CONT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970" cy="2583815"/>
                    </a:xfrm>
                    <a:prstGeom prst="rect">
                      <a:avLst/>
                    </a:prstGeom>
                    <a:noFill/>
                    <a:ln>
                      <a:noFill/>
                    </a:ln>
                  </pic:spPr>
                </pic:pic>
              </a:graphicData>
            </a:graphic>
          </wp:inline>
        </w:drawing>
      </w:r>
    </w:p>
    <w:p w:rsidR="00C54A60" w:rsidRDefault="007361E5" w:rsidP="00C54A60">
      <w:pPr>
        <w:spacing w:line="360" w:lineRule="auto"/>
        <w:rPr>
          <w:rFonts w:ascii="Calibri" w:hAnsi="Calibri" w:cs="Calibri"/>
          <w:sz w:val="24"/>
          <w:szCs w:val="24"/>
        </w:rPr>
      </w:pPr>
      <w:r w:rsidRPr="005B113C">
        <w:rPr>
          <w:rFonts w:ascii="Calibri" w:hAnsi="Calibri" w:cs="Calibri"/>
          <w:sz w:val="24"/>
          <w:szCs w:val="24"/>
        </w:rPr>
        <w:t xml:space="preserve">The above context diagram </w:t>
      </w:r>
      <w:r w:rsidR="000B2E1A" w:rsidRPr="005B113C">
        <w:rPr>
          <w:rFonts w:ascii="Calibri" w:hAnsi="Calibri" w:cs="Calibri"/>
          <w:sz w:val="24"/>
          <w:szCs w:val="24"/>
        </w:rPr>
        <w:t xml:space="preserve">represents customer, insurance policy </w:t>
      </w:r>
      <w:r w:rsidR="00B97CE8" w:rsidRPr="005B113C">
        <w:rPr>
          <w:rFonts w:ascii="Calibri" w:hAnsi="Calibri" w:cs="Calibri"/>
          <w:sz w:val="24"/>
          <w:szCs w:val="24"/>
        </w:rPr>
        <w:t>department</w:t>
      </w:r>
      <w:r w:rsidR="000B2E1A" w:rsidRPr="005B113C">
        <w:rPr>
          <w:rFonts w:ascii="Calibri" w:hAnsi="Calibri" w:cs="Calibri"/>
          <w:sz w:val="24"/>
          <w:szCs w:val="24"/>
        </w:rPr>
        <w:t>, analysis department as external entity and insurance company as main process within the system. The flow of data is been represented by the arrow.</w:t>
      </w:r>
      <w:r w:rsidR="001535C2">
        <w:rPr>
          <w:rFonts w:ascii="Calibri" w:hAnsi="Calibri" w:cs="Calibri"/>
          <w:sz w:val="24"/>
          <w:szCs w:val="24"/>
        </w:rPr>
        <w:t xml:space="preserve"> </w:t>
      </w:r>
      <w:r w:rsidR="00B97CE8">
        <w:rPr>
          <w:rFonts w:ascii="Calibri" w:hAnsi="Calibri" w:cs="Calibri"/>
          <w:sz w:val="24"/>
          <w:szCs w:val="24"/>
        </w:rPr>
        <w:t xml:space="preserve"> </w:t>
      </w:r>
    </w:p>
    <w:p w:rsidR="00B46237" w:rsidRDefault="00B46237" w:rsidP="00C54A60">
      <w:pPr>
        <w:spacing w:line="360" w:lineRule="auto"/>
        <w:rPr>
          <w:rFonts w:ascii="Calibri" w:hAnsi="Calibri" w:cs="Calibri"/>
          <w:sz w:val="24"/>
          <w:szCs w:val="24"/>
        </w:rPr>
      </w:pPr>
    </w:p>
    <w:p w:rsidR="00B46237" w:rsidRDefault="00B46237"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615076" w:rsidRPr="00C54A60" w:rsidRDefault="00EF276A" w:rsidP="00C54A60">
      <w:pPr>
        <w:spacing w:line="360" w:lineRule="auto"/>
        <w:rPr>
          <w:rFonts w:ascii="Calibri" w:hAnsi="Calibri" w:cs="Calibri"/>
          <w:sz w:val="24"/>
          <w:szCs w:val="24"/>
        </w:rPr>
      </w:pPr>
      <w:r w:rsidRPr="005B113C">
        <w:rPr>
          <w:rFonts w:ascii="Calibri" w:hAnsi="Calibri" w:cs="Calibri"/>
          <w:b/>
          <w:sz w:val="24"/>
          <w:szCs w:val="24"/>
        </w:rPr>
        <w:lastRenderedPageBreak/>
        <w:t>Level – 0</w:t>
      </w:r>
    </w:p>
    <w:p w:rsidR="00EF276A" w:rsidRPr="005B113C" w:rsidRDefault="00EF276A" w:rsidP="00C54A60">
      <w:pPr>
        <w:spacing w:line="360" w:lineRule="auto"/>
        <w:rPr>
          <w:rFonts w:ascii="Calibri" w:hAnsi="Calibri" w:cs="Calibri"/>
          <w:b/>
          <w:sz w:val="24"/>
          <w:szCs w:val="24"/>
        </w:rPr>
      </w:pPr>
      <w:r w:rsidRPr="005B113C">
        <w:rPr>
          <w:rFonts w:ascii="Calibri" w:hAnsi="Calibri" w:cs="Calibri"/>
          <w:b/>
          <w:noProof/>
          <w:sz w:val="24"/>
          <w:szCs w:val="24"/>
          <w:lang w:eastAsia="en-IN"/>
        </w:rPr>
        <w:drawing>
          <wp:inline distT="0" distB="0" distL="0" distR="0" wp14:anchorId="44A92DE1" wp14:editId="2951E363">
            <wp:extent cx="5731510" cy="2869661"/>
            <wp:effectExtent l="0" t="0" r="2540" b="6985"/>
            <wp:docPr id="4" name="Picture 4" descr="C:\Users\shoeb\Desktop\CYBER SECURITY\LEVEL 0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eb\Desktop\CYBER SECURITY\LEVEL 0 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9661"/>
                    </a:xfrm>
                    <a:prstGeom prst="rect">
                      <a:avLst/>
                    </a:prstGeom>
                    <a:noFill/>
                    <a:ln>
                      <a:noFill/>
                    </a:ln>
                  </pic:spPr>
                </pic:pic>
              </a:graphicData>
            </a:graphic>
          </wp:inline>
        </w:drawing>
      </w:r>
    </w:p>
    <w:p w:rsidR="00BB57A7" w:rsidRPr="005B113C" w:rsidRDefault="00BB57A7" w:rsidP="00C54A60">
      <w:pPr>
        <w:spacing w:line="360" w:lineRule="auto"/>
        <w:rPr>
          <w:rFonts w:ascii="Calibri" w:hAnsi="Calibri" w:cs="Calibri"/>
          <w:b/>
          <w:sz w:val="24"/>
          <w:szCs w:val="24"/>
        </w:rPr>
      </w:pPr>
    </w:p>
    <w:p w:rsidR="00BB57A7" w:rsidRDefault="000B2E1A" w:rsidP="00C54A60">
      <w:pPr>
        <w:spacing w:line="360" w:lineRule="auto"/>
        <w:rPr>
          <w:rFonts w:ascii="Calibri" w:hAnsi="Calibri" w:cs="Calibri"/>
          <w:sz w:val="24"/>
          <w:szCs w:val="24"/>
        </w:rPr>
      </w:pPr>
      <w:r w:rsidRPr="005B113C">
        <w:rPr>
          <w:rFonts w:ascii="Calibri" w:hAnsi="Calibri" w:cs="Calibri"/>
          <w:sz w:val="24"/>
          <w:szCs w:val="24"/>
        </w:rPr>
        <w:t>The level- 0 DFD represents the data flow of B&amp;C Insurance company with all the external entities and D1, D2, D3 represents the data stores of the company. 2. Customer sales department is the further explanation of the insurance company respectively.</w:t>
      </w:r>
      <w:r w:rsidR="00B97CE8">
        <w:rPr>
          <w:rFonts w:ascii="Calibri" w:hAnsi="Calibri" w:cs="Calibri"/>
          <w:sz w:val="24"/>
          <w:szCs w:val="24"/>
        </w:rPr>
        <w:t xml:space="preserve"> The policy request is been sent to the sales department where the report is sent to the analysis department and policy request is sent to the insurance policy department. Request update is send to the insurance policy department. Each process has its own trust boundaries which are vulnerable to the attack.</w:t>
      </w:r>
    </w:p>
    <w:p w:rsidR="00B97CE8" w:rsidRDefault="00B97CE8"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B97CE8" w:rsidRDefault="00B97CE8" w:rsidP="00C54A60">
      <w:pPr>
        <w:spacing w:line="360" w:lineRule="auto"/>
        <w:rPr>
          <w:rFonts w:ascii="Calibri" w:hAnsi="Calibri" w:cs="Calibri"/>
          <w:sz w:val="24"/>
          <w:szCs w:val="24"/>
        </w:rPr>
      </w:pPr>
    </w:p>
    <w:p w:rsidR="00B97CE8" w:rsidRPr="005B113C" w:rsidRDefault="00B97CE8" w:rsidP="00C54A60">
      <w:pPr>
        <w:spacing w:line="360" w:lineRule="auto"/>
        <w:rPr>
          <w:rFonts w:ascii="Calibri" w:hAnsi="Calibri" w:cs="Calibri"/>
          <w:sz w:val="24"/>
          <w:szCs w:val="24"/>
        </w:rPr>
      </w:pPr>
    </w:p>
    <w:p w:rsidR="00615076" w:rsidRPr="005B113C" w:rsidRDefault="00EF276A" w:rsidP="00C54A60">
      <w:pPr>
        <w:spacing w:line="360" w:lineRule="auto"/>
        <w:rPr>
          <w:rFonts w:ascii="Calibri" w:hAnsi="Calibri" w:cs="Calibri"/>
          <w:b/>
          <w:sz w:val="24"/>
          <w:szCs w:val="24"/>
        </w:rPr>
      </w:pPr>
      <w:r w:rsidRPr="005B113C">
        <w:rPr>
          <w:rFonts w:ascii="Calibri" w:hAnsi="Calibri" w:cs="Calibri"/>
          <w:b/>
          <w:sz w:val="24"/>
          <w:szCs w:val="24"/>
        </w:rPr>
        <w:lastRenderedPageBreak/>
        <w:t>Level – 1:</w:t>
      </w:r>
    </w:p>
    <w:p w:rsidR="00615076" w:rsidRPr="005B113C" w:rsidRDefault="00722134" w:rsidP="00C54A60">
      <w:pPr>
        <w:spacing w:line="360" w:lineRule="auto"/>
        <w:rPr>
          <w:rFonts w:ascii="Calibri" w:hAnsi="Calibri" w:cs="Calibri"/>
          <w:b/>
          <w:sz w:val="24"/>
          <w:szCs w:val="24"/>
        </w:rPr>
      </w:pPr>
      <w:r w:rsidRPr="005B113C">
        <w:rPr>
          <w:rFonts w:ascii="Calibri" w:hAnsi="Calibri" w:cs="Calibri"/>
          <w:b/>
          <w:noProof/>
          <w:sz w:val="24"/>
          <w:szCs w:val="24"/>
          <w:lang w:eastAsia="en-IN"/>
        </w:rPr>
        <w:drawing>
          <wp:inline distT="0" distB="0" distL="0" distR="0" wp14:anchorId="458D0DDA" wp14:editId="4F594993">
            <wp:extent cx="5731510" cy="3017362"/>
            <wp:effectExtent l="0" t="0" r="2540" b="0"/>
            <wp:docPr id="5" name="Picture 5" descr="C:\Users\shoeb\Downloads\new 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oeb\Downloads\new level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7362"/>
                    </a:xfrm>
                    <a:prstGeom prst="rect">
                      <a:avLst/>
                    </a:prstGeom>
                    <a:noFill/>
                    <a:ln>
                      <a:noFill/>
                    </a:ln>
                  </pic:spPr>
                </pic:pic>
              </a:graphicData>
            </a:graphic>
          </wp:inline>
        </w:drawing>
      </w:r>
    </w:p>
    <w:p w:rsidR="000B2E1A" w:rsidRPr="005B113C" w:rsidRDefault="000B2E1A" w:rsidP="00C54A60">
      <w:pPr>
        <w:spacing w:line="360" w:lineRule="auto"/>
        <w:rPr>
          <w:rFonts w:ascii="Calibri" w:hAnsi="Calibri" w:cs="Calibri"/>
          <w:sz w:val="24"/>
          <w:szCs w:val="24"/>
        </w:rPr>
      </w:pPr>
      <w:r w:rsidRPr="005B113C">
        <w:rPr>
          <w:rFonts w:ascii="Calibri" w:hAnsi="Calibri" w:cs="Calibri"/>
          <w:sz w:val="24"/>
          <w:szCs w:val="24"/>
        </w:rPr>
        <w:t>The level -1 is further expansion of level -0 diagram which have sub process like 2.1 categorize policy request which adds certain department within the customer sales department process. 4.1 generating different policies and 3.1 document verification department acts in the same way to respective process.</w:t>
      </w:r>
    </w:p>
    <w:p w:rsidR="00B43F6E" w:rsidRPr="00E962A2" w:rsidRDefault="00B43F6E" w:rsidP="00C54A60">
      <w:pPr>
        <w:spacing w:line="360" w:lineRule="auto"/>
        <w:rPr>
          <w:rFonts w:ascii="Calibri" w:hAnsi="Calibri" w:cs="Calibri"/>
          <w:b/>
          <w:sz w:val="28"/>
          <w:szCs w:val="28"/>
        </w:rPr>
      </w:pPr>
      <w:r w:rsidRPr="00E962A2">
        <w:rPr>
          <w:rFonts w:ascii="Calibri" w:hAnsi="Calibri" w:cs="Calibri"/>
          <w:b/>
          <w:sz w:val="28"/>
          <w:szCs w:val="28"/>
        </w:rPr>
        <w:t>Threat modelling:</w:t>
      </w:r>
    </w:p>
    <w:tbl>
      <w:tblPr>
        <w:tblStyle w:val="TableGrid"/>
        <w:tblW w:w="0" w:type="auto"/>
        <w:tblLook w:val="04A0" w:firstRow="1" w:lastRow="0" w:firstColumn="1" w:lastColumn="0" w:noHBand="0" w:noVBand="1"/>
      </w:tblPr>
      <w:tblGrid>
        <w:gridCol w:w="2093"/>
        <w:gridCol w:w="2982"/>
        <w:gridCol w:w="4167"/>
      </w:tblGrid>
      <w:tr w:rsidR="00B43F6E" w:rsidRPr="005B113C" w:rsidTr="007B7161">
        <w:tc>
          <w:tcPr>
            <w:tcW w:w="2093" w:type="dxa"/>
          </w:tcPr>
          <w:p w:rsidR="00B43F6E" w:rsidRPr="005B113C" w:rsidRDefault="00B43F6E" w:rsidP="00C54A60">
            <w:pPr>
              <w:spacing w:line="360" w:lineRule="auto"/>
              <w:rPr>
                <w:rFonts w:ascii="Calibri" w:hAnsi="Calibri" w:cs="Calibri"/>
                <w:b/>
                <w:sz w:val="24"/>
                <w:szCs w:val="24"/>
              </w:rPr>
            </w:pPr>
            <w:r w:rsidRPr="005B113C">
              <w:rPr>
                <w:rFonts w:ascii="Calibri" w:hAnsi="Calibri" w:cs="Calibri"/>
                <w:b/>
                <w:sz w:val="24"/>
                <w:szCs w:val="24"/>
              </w:rPr>
              <w:t>Threat</w:t>
            </w:r>
          </w:p>
        </w:tc>
        <w:tc>
          <w:tcPr>
            <w:tcW w:w="2982" w:type="dxa"/>
          </w:tcPr>
          <w:p w:rsidR="00B43F6E" w:rsidRPr="005B113C" w:rsidRDefault="00B43F6E" w:rsidP="00C54A60">
            <w:pPr>
              <w:spacing w:line="360" w:lineRule="auto"/>
              <w:rPr>
                <w:rFonts w:ascii="Calibri" w:hAnsi="Calibri" w:cs="Calibri"/>
                <w:b/>
                <w:sz w:val="24"/>
                <w:szCs w:val="24"/>
              </w:rPr>
            </w:pPr>
            <w:r w:rsidRPr="005B113C">
              <w:rPr>
                <w:rFonts w:ascii="Calibri" w:hAnsi="Calibri" w:cs="Calibri"/>
                <w:b/>
                <w:sz w:val="24"/>
                <w:szCs w:val="24"/>
              </w:rPr>
              <w:t>Attacker Intention</w:t>
            </w:r>
          </w:p>
        </w:tc>
        <w:tc>
          <w:tcPr>
            <w:tcW w:w="4167" w:type="dxa"/>
          </w:tcPr>
          <w:p w:rsidR="00B43F6E" w:rsidRPr="005B113C" w:rsidRDefault="00B43F6E" w:rsidP="00C54A60">
            <w:pPr>
              <w:spacing w:line="360" w:lineRule="auto"/>
              <w:rPr>
                <w:rFonts w:ascii="Calibri" w:hAnsi="Calibri" w:cs="Calibri"/>
                <w:b/>
                <w:sz w:val="24"/>
                <w:szCs w:val="24"/>
              </w:rPr>
            </w:pPr>
            <w:r w:rsidRPr="005B113C">
              <w:rPr>
                <w:rFonts w:ascii="Calibri" w:hAnsi="Calibri" w:cs="Calibri"/>
                <w:b/>
                <w:sz w:val="24"/>
                <w:szCs w:val="24"/>
              </w:rPr>
              <w:t>Threat to B&amp;C Insurance</w:t>
            </w:r>
          </w:p>
        </w:tc>
      </w:tr>
      <w:tr w:rsidR="00B43F6E" w:rsidRPr="005B113C" w:rsidTr="007B7161">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Spoofing of machine</w:t>
            </w: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Miss connecting the IP address of the servers (ARP spoofing)</w:t>
            </w: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Sending the packets to main server in disguise of genuine user (IP spoofing)</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attacker might generate an IP address as one of the genuine server and might gather information regarding the customer details between one server of the company to the other server.</w:t>
            </w: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attacker might send the request to gain the login details of the customer to get into the account of it.</w:t>
            </w:r>
          </w:p>
        </w:tc>
      </w:tr>
      <w:tr w:rsidR="00B43F6E" w:rsidRPr="005B113C" w:rsidTr="007B7161">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Spoofing name</w:t>
            </w: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 xml:space="preserve">Creating fake identity emails. </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 xml:space="preserve">The attacker might send the email in a disguise of the insurance company </w:t>
            </w:r>
            <w:r w:rsidRPr="005B113C">
              <w:rPr>
                <w:rFonts w:ascii="Calibri" w:hAnsi="Calibri" w:cs="Calibri"/>
                <w:sz w:val="24"/>
                <w:szCs w:val="24"/>
              </w:rPr>
              <w:lastRenderedPageBreak/>
              <w:t>employee to gain information. For example sending the email as a regional manager of the insurance company requesting the card details for package upgrade.</w:t>
            </w:r>
          </w:p>
        </w:tc>
      </w:tr>
      <w:tr w:rsidR="00B43F6E" w:rsidRPr="005B113C" w:rsidTr="007B7161">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lastRenderedPageBreak/>
              <w:t xml:space="preserve">Tampering the code </w:t>
            </w: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Tampering of API gateway</w:t>
            </w:r>
          </w:p>
          <w:p w:rsidR="00B43F6E" w:rsidRPr="005B113C" w:rsidRDefault="00B43F6E" w:rsidP="00C54A60">
            <w:pPr>
              <w:spacing w:line="360" w:lineRule="auto"/>
              <w:rPr>
                <w:rFonts w:ascii="Calibri" w:hAnsi="Calibri" w:cs="Calibri"/>
                <w:sz w:val="24"/>
                <w:szCs w:val="24"/>
              </w:rPr>
            </w:pP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 xml:space="preserve">Code tampering can be done in the DB </w:t>
            </w: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security layer of company can be disintegrated.</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attacker might tamper the code of the B&amp;C main site like policy detail sets making unavailable to view the web pages.</w:t>
            </w: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attacker might breach the security layer which might avoid the key tokens for login into the company site.</w:t>
            </w:r>
          </w:p>
          <w:p w:rsidR="00B43F6E" w:rsidRPr="005B113C" w:rsidRDefault="00B43F6E" w:rsidP="00C54A60">
            <w:pPr>
              <w:spacing w:line="360" w:lineRule="auto"/>
              <w:rPr>
                <w:rFonts w:ascii="Calibri" w:hAnsi="Calibri" w:cs="Calibri"/>
                <w:sz w:val="24"/>
                <w:szCs w:val="24"/>
              </w:rPr>
            </w:pPr>
          </w:p>
        </w:tc>
      </w:tr>
      <w:tr w:rsidR="00B43F6E" w:rsidRPr="005B113C" w:rsidTr="007B7161">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Repudiation</w:t>
            </w: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Making the entry of data into logs</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attacker might add data into the logs of the system after accessing into the insurance company to avoid distraction from the company employee as most of the hackers do not leave their details.</w:t>
            </w:r>
          </w:p>
        </w:tc>
      </w:tr>
      <w:tr w:rsidR="00B43F6E" w:rsidRPr="005B113C" w:rsidTr="007B7161">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Information disclosure by creating SQL bugs</w:t>
            </w: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Gaining the entry by creating fake queries.</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attacker might gain entry within the B&amp;C insurance company database to look over the details of company customers like date of application, policy cover etc.</w:t>
            </w:r>
          </w:p>
        </w:tc>
      </w:tr>
      <w:tr w:rsidR="00B43F6E" w:rsidRPr="005B113C" w:rsidTr="007B7161">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Information disclosure by analysing the flow of traffic</w:t>
            </w: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Flow of data in more number can be viewed by the attacker</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As the B&amp;C is a multi-national company the attacker might watch data flow to find out which country has more users.</w:t>
            </w: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 xml:space="preserve"> </w:t>
            </w:r>
          </w:p>
        </w:tc>
      </w:tr>
      <w:tr w:rsidR="00B43F6E" w:rsidRPr="005B113C" w:rsidTr="007B7161">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Denial of service by creating fake temp files</w:t>
            </w: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lastRenderedPageBreak/>
              <w:t>Denial of service by creating multiple accounts</w:t>
            </w: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lastRenderedPageBreak/>
              <w:t>More temp files might slow down the system</w:t>
            </w:r>
          </w:p>
          <w:p w:rsidR="00B43F6E" w:rsidRPr="005B113C" w:rsidRDefault="00B43F6E" w:rsidP="00C54A60">
            <w:pPr>
              <w:spacing w:line="360" w:lineRule="auto"/>
              <w:rPr>
                <w:rFonts w:ascii="Calibri" w:hAnsi="Calibri" w:cs="Calibri"/>
                <w:sz w:val="24"/>
                <w:szCs w:val="24"/>
              </w:rPr>
            </w:pP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lastRenderedPageBreak/>
              <w:t>Multiple accounts are been created by the attacker</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lastRenderedPageBreak/>
              <w:t>The attacker might create more temp files within the B&amp;C server making the server slow down.</w:t>
            </w:r>
          </w:p>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lastRenderedPageBreak/>
              <w:t>The attacker might create multiple accounts in the insurance company which might slow down the server or fail the server as each of the account creates a data in server.</w:t>
            </w:r>
          </w:p>
        </w:tc>
      </w:tr>
      <w:tr w:rsidR="00B43F6E" w:rsidRPr="005B113C" w:rsidTr="007B7161">
        <w:trPr>
          <w:trHeight w:val="77"/>
        </w:trPr>
        <w:tc>
          <w:tcPr>
            <w:tcW w:w="2093"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lastRenderedPageBreak/>
              <w:t>Elevation of privilege by company employees</w:t>
            </w:r>
          </w:p>
        </w:tc>
        <w:tc>
          <w:tcPr>
            <w:tcW w:w="2982"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Company employee might experience more access to the information than they are assigned to.</w:t>
            </w:r>
          </w:p>
        </w:tc>
        <w:tc>
          <w:tcPr>
            <w:tcW w:w="4167" w:type="dxa"/>
          </w:tcPr>
          <w:p w:rsidR="00B43F6E" w:rsidRPr="005B113C" w:rsidRDefault="00B43F6E" w:rsidP="00C54A60">
            <w:pPr>
              <w:spacing w:line="360" w:lineRule="auto"/>
              <w:rPr>
                <w:rFonts w:ascii="Calibri" w:hAnsi="Calibri" w:cs="Calibri"/>
                <w:sz w:val="24"/>
                <w:szCs w:val="24"/>
              </w:rPr>
            </w:pPr>
            <w:r w:rsidRPr="005B113C">
              <w:rPr>
                <w:rFonts w:ascii="Calibri" w:hAnsi="Calibri" w:cs="Calibri"/>
                <w:sz w:val="24"/>
                <w:szCs w:val="24"/>
              </w:rPr>
              <w:t>The attacker might possess threat to B&amp;C like approving policies to the customer that they are not eligible for it.</w:t>
            </w:r>
          </w:p>
        </w:tc>
      </w:tr>
    </w:tbl>
    <w:p w:rsidR="00C54A60" w:rsidRDefault="00C54A60" w:rsidP="00C54A60">
      <w:pPr>
        <w:spacing w:line="360" w:lineRule="auto"/>
        <w:rPr>
          <w:rFonts w:ascii="Calibri" w:hAnsi="Calibri" w:cs="Calibri"/>
          <w:b/>
          <w:sz w:val="24"/>
          <w:szCs w:val="24"/>
        </w:rPr>
      </w:pPr>
    </w:p>
    <w:p w:rsidR="00B43F6E" w:rsidRPr="00E962A2" w:rsidRDefault="00B43F6E" w:rsidP="00C54A60">
      <w:pPr>
        <w:spacing w:line="360" w:lineRule="auto"/>
        <w:rPr>
          <w:rFonts w:ascii="Calibri" w:hAnsi="Calibri" w:cs="Calibri"/>
          <w:b/>
          <w:sz w:val="28"/>
          <w:szCs w:val="28"/>
        </w:rPr>
      </w:pPr>
      <w:r w:rsidRPr="00E962A2">
        <w:rPr>
          <w:rFonts w:ascii="Calibri" w:hAnsi="Calibri" w:cs="Calibri"/>
          <w:b/>
          <w:sz w:val="28"/>
          <w:szCs w:val="28"/>
        </w:rPr>
        <w:t>Risk Analysis:</w:t>
      </w:r>
    </w:p>
    <w:p w:rsidR="00056225" w:rsidRPr="005B113C" w:rsidRDefault="00B43F6E" w:rsidP="00C54A60">
      <w:pPr>
        <w:spacing w:line="360" w:lineRule="auto"/>
        <w:rPr>
          <w:rFonts w:ascii="Calibri" w:hAnsi="Calibri" w:cs="Calibri"/>
          <w:b/>
          <w:sz w:val="24"/>
          <w:szCs w:val="24"/>
        </w:rPr>
      </w:pPr>
      <w:r w:rsidRPr="005B113C">
        <w:rPr>
          <w:rFonts w:ascii="Calibri" w:hAnsi="Calibri" w:cs="Calibri"/>
          <w:b/>
          <w:noProof/>
          <w:sz w:val="24"/>
          <w:szCs w:val="24"/>
          <w:lang w:eastAsia="en-IN"/>
        </w:rPr>
        <w:drawing>
          <wp:inline distT="0" distB="0" distL="0" distR="0" wp14:anchorId="2F685D07" wp14:editId="51C59A1A">
            <wp:extent cx="5730875" cy="397637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976370"/>
                    </a:xfrm>
                    <a:prstGeom prst="rect">
                      <a:avLst/>
                    </a:prstGeom>
                    <a:noFill/>
                    <a:ln>
                      <a:noFill/>
                    </a:ln>
                  </pic:spPr>
                </pic:pic>
              </a:graphicData>
            </a:graphic>
          </wp:inline>
        </w:drawing>
      </w:r>
    </w:p>
    <w:p w:rsidR="00056225" w:rsidRDefault="00056225" w:rsidP="00C54A60">
      <w:pPr>
        <w:spacing w:line="360" w:lineRule="auto"/>
        <w:rPr>
          <w:rFonts w:ascii="Calibri" w:hAnsi="Calibri" w:cs="Calibri"/>
          <w:b/>
          <w:sz w:val="24"/>
          <w:szCs w:val="24"/>
        </w:rPr>
      </w:pPr>
    </w:p>
    <w:p w:rsidR="00D769A0" w:rsidRDefault="00D769A0" w:rsidP="00C54A60">
      <w:pPr>
        <w:spacing w:line="360" w:lineRule="auto"/>
        <w:rPr>
          <w:rFonts w:ascii="Calibri" w:hAnsi="Calibri" w:cs="Calibri"/>
          <w:b/>
          <w:sz w:val="24"/>
          <w:szCs w:val="24"/>
        </w:rPr>
      </w:pPr>
    </w:p>
    <w:p w:rsidR="00D769A0" w:rsidRPr="007B5CDF" w:rsidRDefault="00D769A0" w:rsidP="00C54A60">
      <w:pPr>
        <w:spacing w:line="360" w:lineRule="auto"/>
        <w:rPr>
          <w:rFonts w:ascii="Calibri" w:hAnsi="Calibri" w:cs="Calibri"/>
          <w:b/>
          <w:sz w:val="24"/>
          <w:szCs w:val="24"/>
        </w:rPr>
      </w:pPr>
    </w:p>
    <w:p w:rsidR="008F4D2E" w:rsidRPr="007B5CDF" w:rsidRDefault="008F4D2E" w:rsidP="00C54A60">
      <w:pPr>
        <w:spacing w:line="360" w:lineRule="auto"/>
        <w:rPr>
          <w:rFonts w:ascii="Calibri" w:hAnsi="Calibri" w:cs="Calibri"/>
          <w:b/>
          <w:sz w:val="24"/>
          <w:szCs w:val="24"/>
        </w:rPr>
      </w:pPr>
      <w:r w:rsidRPr="007B5CDF">
        <w:rPr>
          <w:rFonts w:ascii="Calibri" w:hAnsi="Calibri" w:cs="Calibri"/>
          <w:b/>
          <w:sz w:val="24"/>
          <w:szCs w:val="24"/>
        </w:rPr>
        <w:lastRenderedPageBreak/>
        <w:t>RISK ANALYSIS:</w:t>
      </w: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4"/>
        <w:gridCol w:w="3767"/>
      </w:tblGrid>
      <w:tr w:rsidR="007B7161" w:rsidRPr="007B5CDF" w:rsidTr="007B7161">
        <w:tblPrEx>
          <w:tblCellMar>
            <w:top w:w="0" w:type="dxa"/>
            <w:bottom w:w="0" w:type="dxa"/>
          </w:tblCellMar>
        </w:tblPrEx>
        <w:trPr>
          <w:trHeight w:val="670"/>
        </w:trPr>
        <w:tc>
          <w:tcPr>
            <w:tcW w:w="7501" w:type="dxa"/>
            <w:gridSpan w:val="2"/>
          </w:tcPr>
          <w:p w:rsidR="007B7161" w:rsidRPr="007B5CDF" w:rsidRDefault="007B7161" w:rsidP="007B7161">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Miss connecting IP address (ARP spoofing)</w:t>
            </w:r>
          </w:p>
        </w:tc>
      </w:tr>
      <w:tr w:rsidR="007B7161" w:rsidRPr="007B5CDF" w:rsidTr="007B7161">
        <w:tblPrEx>
          <w:tblCellMar>
            <w:top w:w="0" w:type="dxa"/>
            <w:bottom w:w="0" w:type="dxa"/>
          </w:tblCellMar>
        </w:tblPrEx>
        <w:trPr>
          <w:trHeight w:val="569"/>
        </w:trPr>
        <w:tc>
          <w:tcPr>
            <w:tcW w:w="3734"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Risk level: </w:t>
            </w:r>
            <w:r w:rsidRPr="007B5CDF">
              <w:rPr>
                <w:rFonts w:ascii="Calibri" w:hAnsi="Calibri" w:cs="Calibri"/>
                <w:sz w:val="24"/>
                <w:szCs w:val="24"/>
              </w:rPr>
              <w:t>Extreme</w:t>
            </w:r>
          </w:p>
        </w:tc>
        <w:tc>
          <w:tcPr>
            <w:tcW w:w="3767"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Consequence:  </w:t>
            </w:r>
            <w:r w:rsidRPr="007B5CDF">
              <w:rPr>
                <w:rFonts w:ascii="Calibri" w:hAnsi="Calibri" w:cs="Calibri"/>
                <w:sz w:val="24"/>
                <w:szCs w:val="24"/>
              </w:rPr>
              <w:t>Major</w:t>
            </w:r>
          </w:p>
        </w:tc>
      </w:tr>
      <w:tr w:rsidR="007B7161" w:rsidRPr="007B5CDF" w:rsidTr="007B7161">
        <w:tblPrEx>
          <w:tblCellMar>
            <w:top w:w="0" w:type="dxa"/>
            <w:bottom w:w="0" w:type="dxa"/>
          </w:tblCellMar>
        </w:tblPrEx>
        <w:trPr>
          <w:trHeight w:val="519"/>
        </w:trPr>
        <w:tc>
          <w:tcPr>
            <w:tcW w:w="3734" w:type="dxa"/>
            <w:vMerge w:val="restart"/>
          </w:tcPr>
          <w:p w:rsidR="007B7161" w:rsidRPr="007B5CDF" w:rsidRDefault="007B7161" w:rsidP="007B7161">
            <w:pPr>
              <w:spacing w:line="360" w:lineRule="auto"/>
              <w:rPr>
                <w:rFonts w:ascii="Calibri" w:hAnsi="Calibri" w:cs="Calibri"/>
                <w:b/>
                <w:sz w:val="24"/>
                <w:szCs w:val="24"/>
              </w:rPr>
            </w:pPr>
            <w:r w:rsidRPr="007B5CDF">
              <w:rPr>
                <w:rFonts w:ascii="Calibri" w:hAnsi="Calibri" w:cs="Calibri"/>
                <w:sz w:val="24"/>
                <w:szCs w:val="24"/>
              </w:rPr>
              <w:t>As it is a multinational company having different sub servers might exposed to this threat.</w:t>
            </w:r>
          </w:p>
          <w:p w:rsidR="007B7161" w:rsidRPr="007B5CDF" w:rsidRDefault="007B7161" w:rsidP="007B7161">
            <w:pPr>
              <w:spacing w:line="360" w:lineRule="auto"/>
              <w:rPr>
                <w:rFonts w:ascii="Calibri" w:hAnsi="Calibri" w:cs="Calibri"/>
                <w:b/>
                <w:sz w:val="24"/>
                <w:szCs w:val="24"/>
              </w:rPr>
            </w:pPr>
          </w:p>
        </w:tc>
        <w:tc>
          <w:tcPr>
            <w:tcW w:w="3767"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Rating:  </w:t>
            </w:r>
            <w:r w:rsidRPr="007B5CDF">
              <w:rPr>
                <w:rFonts w:ascii="Calibri" w:hAnsi="Calibri" w:cs="Calibri"/>
                <w:sz w:val="24"/>
                <w:szCs w:val="24"/>
              </w:rPr>
              <w:t>Likely</w:t>
            </w:r>
          </w:p>
        </w:tc>
      </w:tr>
      <w:tr w:rsidR="007B7161" w:rsidRPr="007B5CDF" w:rsidTr="007B7161">
        <w:tblPrEx>
          <w:tblCellMar>
            <w:top w:w="0" w:type="dxa"/>
            <w:bottom w:w="0" w:type="dxa"/>
          </w:tblCellMar>
        </w:tblPrEx>
        <w:trPr>
          <w:trHeight w:val="887"/>
        </w:trPr>
        <w:tc>
          <w:tcPr>
            <w:tcW w:w="3734" w:type="dxa"/>
            <w:vMerge/>
          </w:tcPr>
          <w:p w:rsidR="007B7161" w:rsidRPr="007B5CDF" w:rsidRDefault="007B7161" w:rsidP="007B7161">
            <w:pPr>
              <w:spacing w:line="360" w:lineRule="auto"/>
              <w:rPr>
                <w:rFonts w:ascii="Calibri" w:hAnsi="Calibri" w:cs="Calibri"/>
                <w:b/>
                <w:sz w:val="24"/>
                <w:szCs w:val="24"/>
              </w:rPr>
            </w:pPr>
          </w:p>
        </w:tc>
        <w:tc>
          <w:tcPr>
            <w:tcW w:w="3767" w:type="dxa"/>
            <w:vMerge w:val="restart"/>
          </w:tcPr>
          <w:p w:rsidR="007B7161" w:rsidRPr="007B5CDF" w:rsidRDefault="007B7161">
            <w:pPr>
              <w:rPr>
                <w:rFonts w:ascii="Calibri" w:hAnsi="Calibri" w:cs="Calibri"/>
                <w:b/>
                <w:sz w:val="24"/>
                <w:szCs w:val="24"/>
              </w:rPr>
            </w:pPr>
          </w:p>
          <w:p w:rsidR="007B7161" w:rsidRPr="007B5CDF" w:rsidRDefault="007B7161" w:rsidP="007B7161">
            <w:pPr>
              <w:spacing w:line="360" w:lineRule="auto"/>
              <w:rPr>
                <w:rFonts w:ascii="Calibri" w:hAnsi="Calibri" w:cs="Calibri"/>
                <w:b/>
                <w:sz w:val="24"/>
                <w:szCs w:val="24"/>
              </w:rPr>
            </w:pPr>
          </w:p>
        </w:tc>
      </w:tr>
      <w:tr w:rsidR="007B7161" w:rsidRPr="007B5CDF" w:rsidTr="007B7161">
        <w:tblPrEx>
          <w:tblCellMar>
            <w:top w:w="0" w:type="dxa"/>
            <w:bottom w:w="0" w:type="dxa"/>
          </w:tblCellMar>
        </w:tblPrEx>
        <w:trPr>
          <w:trHeight w:val="351"/>
        </w:trPr>
        <w:tc>
          <w:tcPr>
            <w:tcW w:w="3734"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Pr="007B5CDF">
              <w:rPr>
                <w:rFonts w:ascii="Calibri" w:hAnsi="Calibri" w:cs="Calibri"/>
                <w:sz w:val="24"/>
                <w:szCs w:val="24"/>
              </w:rPr>
              <w:t>Using secure ARP technique might solve issue.</w:t>
            </w:r>
          </w:p>
        </w:tc>
        <w:tc>
          <w:tcPr>
            <w:tcW w:w="3767" w:type="dxa"/>
            <w:vMerge/>
          </w:tcPr>
          <w:p w:rsidR="007B7161" w:rsidRPr="007B5CDF" w:rsidRDefault="007B7161">
            <w:pPr>
              <w:rPr>
                <w:rFonts w:ascii="Calibri" w:hAnsi="Calibri" w:cs="Calibri"/>
                <w:b/>
                <w:sz w:val="24"/>
                <w:szCs w:val="24"/>
              </w:rPr>
            </w:pPr>
          </w:p>
        </w:tc>
      </w:tr>
    </w:tbl>
    <w:p w:rsidR="00D769A0" w:rsidRPr="007B5CDF" w:rsidRDefault="00D769A0" w:rsidP="00C54A60">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7B7161" w:rsidRPr="007B5CDF" w:rsidTr="007B7161">
        <w:tblPrEx>
          <w:tblCellMar>
            <w:top w:w="0" w:type="dxa"/>
            <w:bottom w:w="0" w:type="dxa"/>
          </w:tblCellMar>
        </w:tblPrEx>
        <w:trPr>
          <w:trHeight w:val="668"/>
        </w:trPr>
        <w:tc>
          <w:tcPr>
            <w:tcW w:w="7518" w:type="dxa"/>
            <w:gridSpan w:val="2"/>
          </w:tcPr>
          <w:p w:rsidR="007B7161" w:rsidRPr="007B5CDF" w:rsidRDefault="007B7161" w:rsidP="007B7161">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Spoofing name</w:t>
            </w:r>
          </w:p>
        </w:tc>
      </w:tr>
      <w:tr w:rsidR="007B7161" w:rsidRPr="007B5CDF" w:rsidTr="007B7161">
        <w:tblPrEx>
          <w:tblCellMar>
            <w:top w:w="0" w:type="dxa"/>
            <w:bottom w:w="0" w:type="dxa"/>
          </w:tblCellMar>
        </w:tblPrEx>
        <w:trPr>
          <w:trHeight w:val="567"/>
        </w:trPr>
        <w:tc>
          <w:tcPr>
            <w:tcW w:w="3742"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Risk level: </w:t>
            </w:r>
            <w:r w:rsidRPr="007B5CDF">
              <w:rPr>
                <w:rFonts w:ascii="Calibri" w:hAnsi="Calibri" w:cs="Calibri"/>
                <w:sz w:val="24"/>
                <w:szCs w:val="24"/>
              </w:rPr>
              <w:t>Extreme</w:t>
            </w:r>
          </w:p>
        </w:tc>
        <w:tc>
          <w:tcPr>
            <w:tcW w:w="3776"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Consequence:  </w:t>
            </w:r>
            <w:r w:rsidRPr="007B5CDF">
              <w:rPr>
                <w:rFonts w:ascii="Calibri" w:hAnsi="Calibri" w:cs="Calibri"/>
                <w:sz w:val="24"/>
                <w:szCs w:val="24"/>
              </w:rPr>
              <w:t>catastrophic</w:t>
            </w:r>
          </w:p>
        </w:tc>
      </w:tr>
      <w:tr w:rsidR="007B7161" w:rsidRPr="007B5CDF" w:rsidTr="007B7161">
        <w:tblPrEx>
          <w:tblCellMar>
            <w:top w:w="0" w:type="dxa"/>
            <w:bottom w:w="0" w:type="dxa"/>
          </w:tblCellMar>
        </w:tblPrEx>
        <w:trPr>
          <w:trHeight w:val="517"/>
        </w:trPr>
        <w:tc>
          <w:tcPr>
            <w:tcW w:w="3742" w:type="dxa"/>
            <w:vMerge w:val="restart"/>
          </w:tcPr>
          <w:p w:rsidR="007B7161" w:rsidRPr="007B5CDF" w:rsidRDefault="007B7161" w:rsidP="007B7161">
            <w:pPr>
              <w:spacing w:line="360" w:lineRule="auto"/>
              <w:rPr>
                <w:rFonts w:ascii="Calibri" w:hAnsi="Calibri" w:cs="Calibri"/>
                <w:sz w:val="24"/>
                <w:szCs w:val="24"/>
              </w:rPr>
            </w:pPr>
            <w:r w:rsidRPr="007B5CDF">
              <w:rPr>
                <w:rFonts w:ascii="Calibri" w:hAnsi="Calibri" w:cs="Calibri"/>
                <w:sz w:val="24"/>
                <w:szCs w:val="24"/>
              </w:rPr>
              <w:t>As it is operated in different regions can face this type of threat.</w:t>
            </w:r>
          </w:p>
          <w:p w:rsidR="007B7161" w:rsidRPr="007B5CDF" w:rsidRDefault="007B7161" w:rsidP="007B7161">
            <w:pPr>
              <w:spacing w:line="360" w:lineRule="auto"/>
              <w:rPr>
                <w:rFonts w:ascii="Calibri" w:hAnsi="Calibri" w:cs="Calibri"/>
                <w:b/>
                <w:sz w:val="24"/>
                <w:szCs w:val="24"/>
              </w:rPr>
            </w:pPr>
          </w:p>
        </w:tc>
        <w:tc>
          <w:tcPr>
            <w:tcW w:w="3776"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Rating: </w:t>
            </w:r>
            <w:r w:rsidRPr="007B5CDF">
              <w:rPr>
                <w:rFonts w:ascii="Calibri" w:hAnsi="Calibri" w:cs="Calibri"/>
                <w:sz w:val="24"/>
                <w:szCs w:val="24"/>
              </w:rPr>
              <w:t>certain</w:t>
            </w:r>
          </w:p>
        </w:tc>
      </w:tr>
      <w:tr w:rsidR="007B7161" w:rsidRPr="007B5CDF" w:rsidTr="007B7161">
        <w:tblPrEx>
          <w:tblCellMar>
            <w:top w:w="0" w:type="dxa"/>
            <w:bottom w:w="0" w:type="dxa"/>
          </w:tblCellMar>
        </w:tblPrEx>
        <w:trPr>
          <w:trHeight w:val="884"/>
        </w:trPr>
        <w:tc>
          <w:tcPr>
            <w:tcW w:w="3742" w:type="dxa"/>
            <w:vMerge/>
          </w:tcPr>
          <w:p w:rsidR="007B7161" w:rsidRPr="007B5CDF" w:rsidRDefault="007B7161" w:rsidP="007B7161">
            <w:pPr>
              <w:spacing w:line="360" w:lineRule="auto"/>
              <w:rPr>
                <w:rFonts w:ascii="Calibri" w:hAnsi="Calibri" w:cs="Calibri"/>
                <w:b/>
                <w:sz w:val="24"/>
                <w:szCs w:val="24"/>
              </w:rPr>
            </w:pPr>
          </w:p>
        </w:tc>
        <w:tc>
          <w:tcPr>
            <w:tcW w:w="3776" w:type="dxa"/>
            <w:vMerge w:val="restart"/>
          </w:tcPr>
          <w:p w:rsidR="007B7161" w:rsidRPr="007B5CDF" w:rsidRDefault="007B7161" w:rsidP="007B7161">
            <w:pPr>
              <w:rPr>
                <w:rFonts w:ascii="Calibri" w:hAnsi="Calibri" w:cs="Calibri"/>
                <w:b/>
                <w:sz w:val="24"/>
                <w:szCs w:val="24"/>
              </w:rPr>
            </w:pPr>
          </w:p>
          <w:p w:rsidR="007B7161" w:rsidRPr="007B5CDF" w:rsidRDefault="007B7161" w:rsidP="007B7161">
            <w:pPr>
              <w:spacing w:line="360" w:lineRule="auto"/>
              <w:rPr>
                <w:rFonts w:ascii="Calibri" w:hAnsi="Calibri" w:cs="Calibri"/>
                <w:b/>
                <w:sz w:val="24"/>
                <w:szCs w:val="24"/>
              </w:rPr>
            </w:pPr>
          </w:p>
        </w:tc>
      </w:tr>
      <w:tr w:rsidR="007B7161" w:rsidRPr="007B5CDF" w:rsidTr="007B7161">
        <w:tblPrEx>
          <w:tblCellMar>
            <w:top w:w="0" w:type="dxa"/>
            <w:bottom w:w="0" w:type="dxa"/>
          </w:tblCellMar>
        </w:tblPrEx>
        <w:trPr>
          <w:trHeight w:val="350"/>
        </w:trPr>
        <w:tc>
          <w:tcPr>
            <w:tcW w:w="3742"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Pr="007B5CDF">
              <w:rPr>
                <w:rFonts w:ascii="Calibri" w:hAnsi="Calibri" w:cs="Calibri"/>
                <w:sz w:val="24"/>
                <w:szCs w:val="24"/>
              </w:rPr>
              <w:t>This threat can mitigated using patch based kernel using antidote approach.</w:t>
            </w:r>
          </w:p>
        </w:tc>
        <w:tc>
          <w:tcPr>
            <w:tcW w:w="3776" w:type="dxa"/>
            <w:vMerge/>
          </w:tcPr>
          <w:p w:rsidR="007B7161" w:rsidRPr="007B5CDF" w:rsidRDefault="007B7161" w:rsidP="007B7161">
            <w:pPr>
              <w:rPr>
                <w:rFonts w:ascii="Calibri" w:hAnsi="Calibri" w:cs="Calibri"/>
                <w:b/>
                <w:sz w:val="24"/>
                <w:szCs w:val="24"/>
              </w:rPr>
            </w:pPr>
          </w:p>
        </w:tc>
      </w:tr>
    </w:tbl>
    <w:p w:rsidR="007B7161" w:rsidRPr="007B5CDF" w:rsidRDefault="007B7161" w:rsidP="007B7161">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7B7161" w:rsidRPr="007B5CDF" w:rsidTr="007B7161">
        <w:tblPrEx>
          <w:tblCellMar>
            <w:top w:w="0" w:type="dxa"/>
            <w:bottom w:w="0" w:type="dxa"/>
          </w:tblCellMar>
        </w:tblPrEx>
        <w:trPr>
          <w:trHeight w:val="668"/>
        </w:trPr>
        <w:tc>
          <w:tcPr>
            <w:tcW w:w="7518" w:type="dxa"/>
            <w:gridSpan w:val="2"/>
          </w:tcPr>
          <w:p w:rsidR="007B7161" w:rsidRPr="007B5CDF" w:rsidRDefault="007B7161" w:rsidP="007B7161">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Tampering the code</w:t>
            </w:r>
          </w:p>
        </w:tc>
      </w:tr>
      <w:tr w:rsidR="007B7161" w:rsidRPr="007B5CDF" w:rsidTr="007B7161">
        <w:tblPrEx>
          <w:tblCellMar>
            <w:top w:w="0" w:type="dxa"/>
            <w:bottom w:w="0" w:type="dxa"/>
          </w:tblCellMar>
        </w:tblPrEx>
        <w:trPr>
          <w:trHeight w:val="567"/>
        </w:trPr>
        <w:tc>
          <w:tcPr>
            <w:tcW w:w="3742" w:type="dxa"/>
          </w:tcPr>
          <w:p w:rsidR="007B7161" w:rsidRPr="007B5CDF" w:rsidRDefault="007B7161" w:rsidP="007B7161">
            <w:pPr>
              <w:spacing w:line="360" w:lineRule="auto"/>
              <w:rPr>
                <w:rFonts w:ascii="Calibri" w:hAnsi="Calibri" w:cs="Calibri"/>
                <w:sz w:val="24"/>
                <w:szCs w:val="24"/>
              </w:rPr>
            </w:pPr>
            <w:r w:rsidRPr="007B5CDF">
              <w:rPr>
                <w:rFonts w:ascii="Calibri" w:hAnsi="Calibri" w:cs="Calibri"/>
                <w:b/>
                <w:sz w:val="24"/>
                <w:szCs w:val="24"/>
              </w:rPr>
              <w:t xml:space="preserve">Risk level: </w:t>
            </w:r>
            <w:r w:rsidRPr="007B5CDF">
              <w:rPr>
                <w:rFonts w:ascii="Calibri" w:hAnsi="Calibri" w:cs="Calibri"/>
                <w:sz w:val="24"/>
                <w:szCs w:val="24"/>
              </w:rPr>
              <w:t>Extreme</w:t>
            </w:r>
          </w:p>
        </w:tc>
        <w:tc>
          <w:tcPr>
            <w:tcW w:w="3776" w:type="dxa"/>
          </w:tcPr>
          <w:p w:rsidR="007B7161" w:rsidRPr="007B5CDF" w:rsidRDefault="007B7161" w:rsidP="00CB1100">
            <w:pPr>
              <w:spacing w:line="360" w:lineRule="auto"/>
              <w:rPr>
                <w:rFonts w:ascii="Calibri" w:hAnsi="Calibri" w:cs="Calibri"/>
                <w:sz w:val="24"/>
                <w:szCs w:val="24"/>
              </w:rPr>
            </w:pPr>
            <w:r w:rsidRPr="007B5CDF">
              <w:rPr>
                <w:rFonts w:ascii="Calibri" w:hAnsi="Calibri" w:cs="Calibri"/>
                <w:b/>
                <w:sz w:val="24"/>
                <w:szCs w:val="24"/>
              </w:rPr>
              <w:t xml:space="preserve">Consequence:  </w:t>
            </w:r>
            <w:r w:rsidR="00CB1100" w:rsidRPr="007B5CDF">
              <w:rPr>
                <w:rFonts w:ascii="Calibri" w:hAnsi="Calibri" w:cs="Calibri"/>
                <w:sz w:val="24"/>
                <w:szCs w:val="24"/>
              </w:rPr>
              <w:t>major</w:t>
            </w:r>
          </w:p>
        </w:tc>
      </w:tr>
      <w:tr w:rsidR="007B7161" w:rsidRPr="007B5CDF" w:rsidTr="007B7161">
        <w:tblPrEx>
          <w:tblCellMar>
            <w:top w:w="0" w:type="dxa"/>
            <w:bottom w:w="0" w:type="dxa"/>
          </w:tblCellMar>
        </w:tblPrEx>
        <w:trPr>
          <w:trHeight w:val="517"/>
        </w:trPr>
        <w:tc>
          <w:tcPr>
            <w:tcW w:w="3742" w:type="dxa"/>
            <w:vMerge w:val="restart"/>
          </w:tcPr>
          <w:p w:rsidR="00CB1100" w:rsidRPr="007B5CDF" w:rsidRDefault="00CB1100" w:rsidP="00CB1100">
            <w:pPr>
              <w:spacing w:line="360" w:lineRule="auto"/>
              <w:rPr>
                <w:rFonts w:ascii="Calibri" w:hAnsi="Calibri" w:cs="Calibri"/>
                <w:sz w:val="24"/>
                <w:szCs w:val="24"/>
              </w:rPr>
            </w:pPr>
            <w:r w:rsidRPr="007B5CDF">
              <w:rPr>
                <w:rFonts w:ascii="Calibri" w:hAnsi="Calibri" w:cs="Calibri"/>
                <w:sz w:val="24"/>
                <w:szCs w:val="24"/>
              </w:rPr>
              <w:lastRenderedPageBreak/>
              <w:t>As the attacker had already got into the system might have extreme risk level.</w:t>
            </w:r>
          </w:p>
          <w:p w:rsidR="007B7161" w:rsidRPr="007B5CDF" w:rsidRDefault="007B7161" w:rsidP="007B7161">
            <w:pPr>
              <w:spacing w:line="360" w:lineRule="auto"/>
              <w:rPr>
                <w:rFonts w:ascii="Calibri" w:hAnsi="Calibri" w:cs="Calibri"/>
                <w:sz w:val="24"/>
                <w:szCs w:val="24"/>
              </w:rPr>
            </w:pPr>
            <w:r w:rsidRPr="007B5CDF">
              <w:rPr>
                <w:rFonts w:ascii="Calibri" w:hAnsi="Calibri" w:cs="Calibri"/>
                <w:sz w:val="24"/>
                <w:szCs w:val="24"/>
              </w:rPr>
              <w:t>.</w:t>
            </w:r>
          </w:p>
          <w:p w:rsidR="007B7161" w:rsidRPr="007B5CDF" w:rsidRDefault="007B7161" w:rsidP="007B7161">
            <w:pPr>
              <w:spacing w:line="360" w:lineRule="auto"/>
              <w:rPr>
                <w:rFonts w:ascii="Calibri" w:hAnsi="Calibri" w:cs="Calibri"/>
                <w:b/>
                <w:sz w:val="24"/>
                <w:szCs w:val="24"/>
              </w:rPr>
            </w:pPr>
          </w:p>
        </w:tc>
        <w:tc>
          <w:tcPr>
            <w:tcW w:w="3776" w:type="dxa"/>
          </w:tcPr>
          <w:p w:rsidR="007B7161" w:rsidRPr="007B5CDF" w:rsidRDefault="007B7161" w:rsidP="00CB1100">
            <w:pPr>
              <w:spacing w:line="360" w:lineRule="auto"/>
              <w:rPr>
                <w:rFonts w:ascii="Calibri" w:hAnsi="Calibri" w:cs="Calibri"/>
                <w:sz w:val="24"/>
                <w:szCs w:val="24"/>
              </w:rPr>
            </w:pPr>
            <w:r w:rsidRPr="007B5CDF">
              <w:rPr>
                <w:rFonts w:ascii="Calibri" w:hAnsi="Calibri" w:cs="Calibri"/>
                <w:b/>
                <w:sz w:val="24"/>
                <w:szCs w:val="24"/>
              </w:rPr>
              <w:t xml:space="preserve">Rating: </w:t>
            </w:r>
            <w:r w:rsidR="00CB1100" w:rsidRPr="007B5CDF">
              <w:rPr>
                <w:rFonts w:ascii="Calibri" w:hAnsi="Calibri" w:cs="Calibri"/>
                <w:sz w:val="24"/>
                <w:szCs w:val="24"/>
              </w:rPr>
              <w:t>possible</w:t>
            </w:r>
          </w:p>
        </w:tc>
      </w:tr>
      <w:tr w:rsidR="007B7161" w:rsidRPr="007B5CDF" w:rsidTr="007B7161">
        <w:tblPrEx>
          <w:tblCellMar>
            <w:top w:w="0" w:type="dxa"/>
            <w:bottom w:w="0" w:type="dxa"/>
          </w:tblCellMar>
        </w:tblPrEx>
        <w:trPr>
          <w:trHeight w:val="884"/>
        </w:trPr>
        <w:tc>
          <w:tcPr>
            <w:tcW w:w="3742" w:type="dxa"/>
            <w:vMerge/>
          </w:tcPr>
          <w:p w:rsidR="007B7161" w:rsidRPr="007B5CDF" w:rsidRDefault="007B7161" w:rsidP="007B7161">
            <w:pPr>
              <w:spacing w:line="360" w:lineRule="auto"/>
              <w:rPr>
                <w:rFonts w:ascii="Calibri" w:hAnsi="Calibri" w:cs="Calibri"/>
                <w:b/>
                <w:sz w:val="24"/>
                <w:szCs w:val="24"/>
              </w:rPr>
            </w:pPr>
          </w:p>
        </w:tc>
        <w:tc>
          <w:tcPr>
            <w:tcW w:w="3776" w:type="dxa"/>
            <w:vMerge w:val="restart"/>
          </w:tcPr>
          <w:p w:rsidR="007B7161" w:rsidRPr="007B5CDF" w:rsidRDefault="007B7161" w:rsidP="007B7161">
            <w:pPr>
              <w:rPr>
                <w:rFonts w:ascii="Calibri" w:hAnsi="Calibri" w:cs="Calibri"/>
                <w:b/>
                <w:sz w:val="24"/>
                <w:szCs w:val="24"/>
              </w:rPr>
            </w:pPr>
          </w:p>
          <w:p w:rsidR="007B7161" w:rsidRPr="007B5CDF" w:rsidRDefault="007B7161" w:rsidP="007B7161">
            <w:pPr>
              <w:spacing w:line="360" w:lineRule="auto"/>
              <w:rPr>
                <w:rFonts w:ascii="Calibri" w:hAnsi="Calibri" w:cs="Calibri"/>
                <w:b/>
                <w:sz w:val="24"/>
                <w:szCs w:val="24"/>
              </w:rPr>
            </w:pPr>
          </w:p>
        </w:tc>
      </w:tr>
      <w:tr w:rsidR="007B7161" w:rsidRPr="007B5CDF" w:rsidTr="007B7161">
        <w:tblPrEx>
          <w:tblCellMar>
            <w:top w:w="0" w:type="dxa"/>
            <w:bottom w:w="0" w:type="dxa"/>
          </w:tblCellMar>
        </w:tblPrEx>
        <w:trPr>
          <w:trHeight w:val="350"/>
        </w:trPr>
        <w:tc>
          <w:tcPr>
            <w:tcW w:w="3742" w:type="dxa"/>
          </w:tcPr>
          <w:p w:rsidR="007B7161" w:rsidRPr="007B5CDF" w:rsidRDefault="007B7161" w:rsidP="00CB1100">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00CB1100" w:rsidRPr="007B5CDF">
              <w:rPr>
                <w:rFonts w:ascii="Calibri" w:hAnsi="Calibri" w:cs="Calibri"/>
                <w:sz w:val="24"/>
                <w:szCs w:val="24"/>
              </w:rPr>
              <w:t>Routing methods can be used to improve the threat in B&amp;C insurance</w:t>
            </w:r>
          </w:p>
        </w:tc>
        <w:tc>
          <w:tcPr>
            <w:tcW w:w="3776" w:type="dxa"/>
            <w:vMerge/>
          </w:tcPr>
          <w:p w:rsidR="007B7161" w:rsidRPr="007B5CDF" w:rsidRDefault="007B7161" w:rsidP="007B7161">
            <w:pPr>
              <w:rPr>
                <w:rFonts w:ascii="Calibri" w:hAnsi="Calibri" w:cs="Calibri"/>
                <w:b/>
                <w:sz w:val="24"/>
                <w:szCs w:val="24"/>
              </w:rPr>
            </w:pPr>
          </w:p>
        </w:tc>
      </w:tr>
    </w:tbl>
    <w:p w:rsidR="00D769A0" w:rsidRPr="007B5CDF" w:rsidRDefault="00D769A0" w:rsidP="00C54A60">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CB1100" w:rsidRPr="007B5CDF" w:rsidTr="00EA0520">
        <w:tblPrEx>
          <w:tblCellMar>
            <w:top w:w="0" w:type="dxa"/>
            <w:bottom w:w="0" w:type="dxa"/>
          </w:tblCellMar>
        </w:tblPrEx>
        <w:trPr>
          <w:trHeight w:val="668"/>
        </w:trPr>
        <w:tc>
          <w:tcPr>
            <w:tcW w:w="7518" w:type="dxa"/>
            <w:gridSpan w:val="2"/>
          </w:tcPr>
          <w:p w:rsidR="00CB1100" w:rsidRPr="007B5CDF" w:rsidRDefault="00CB1100" w:rsidP="00CB1100">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xml:space="preserve">: </w:t>
            </w:r>
            <w:r w:rsidRPr="007B5CDF">
              <w:rPr>
                <w:rFonts w:ascii="Calibri" w:hAnsi="Calibri" w:cs="Calibri"/>
                <w:b/>
                <w:sz w:val="24"/>
                <w:szCs w:val="24"/>
              </w:rPr>
              <w:t>Tampering API gateway</w:t>
            </w:r>
          </w:p>
        </w:tc>
      </w:tr>
      <w:tr w:rsidR="00CB1100" w:rsidRPr="007B5CDF" w:rsidTr="00EA0520">
        <w:tblPrEx>
          <w:tblCellMar>
            <w:top w:w="0" w:type="dxa"/>
            <w:bottom w:w="0" w:type="dxa"/>
          </w:tblCellMar>
        </w:tblPrEx>
        <w:trPr>
          <w:trHeight w:val="567"/>
        </w:trPr>
        <w:tc>
          <w:tcPr>
            <w:tcW w:w="3742" w:type="dxa"/>
          </w:tcPr>
          <w:p w:rsidR="00CB1100" w:rsidRPr="007B5CDF" w:rsidRDefault="00CB1100" w:rsidP="00CB1100">
            <w:pPr>
              <w:spacing w:line="360" w:lineRule="auto"/>
              <w:rPr>
                <w:rFonts w:ascii="Calibri" w:hAnsi="Calibri" w:cs="Calibri"/>
                <w:sz w:val="24"/>
                <w:szCs w:val="24"/>
              </w:rPr>
            </w:pPr>
            <w:r w:rsidRPr="007B5CDF">
              <w:rPr>
                <w:rFonts w:ascii="Calibri" w:hAnsi="Calibri" w:cs="Calibri"/>
                <w:b/>
                <w:sz w:val="24"/>
                <w:szCs w:val="24"/>
              </w:rPr>
              <w:t xml:space="preserve">Risk level: </w:t>
            </w:r>
            <w:r w:rsidRPr="007B5CDF">
              <w:rPr>
                <w:rFonts w:ascii="Calibri" w:hAnsi="Calibri" w:cs="Calibri"/>
                <w:sz w:val="24"/>
                <w:szCs w:val="24"/>
              </w:rPr>
              <w:t>high</w:t>
            </w:r>
          </w:p>
        </w:tc>
        <w:tc>
          <w:tcPr>
            <w:tcW w:w="3776" w:type="dxa"/>
          </w:tcPr>
          <w:p w:rsidR="00CB1100" w:rsidRPr="007B5CDF" w:rsidRDefault="00CB1100" w:rsidP="00CB1100">
            <w:pPr>
              <w:spacing w:line="360" w:lineRule="auto"/>
              <w:rPr>
                <w:rFonts w:ascii="Calibri" w:hAnsi="Calibri" w:cs="Calibri"/>
                <w:sz w:val="24"/>
                <w:szCs w:val="24"/>
              </w:rPr>
            </w:pPr>
            <w:r w:rsidRPr="007B5CDF">
              <w:rPr>
                <w:rFonts w:ascii="Calibri" w:hAnsi="Calibri" w:cs="Calibri"/>
                <w:b/>
                <w:sz w:val="24"/>
                <w:szCs w:val="24"/>
              </w:rPr>
              <w:t xml:space="preserve">Consequence:  </w:t>
            </w:r>
            <w:r w:rsidRPr="007B5CDF">
              <w:rPr>
                <w:rFonts w:ascii="Calibri" w:hAnsi="Calibri" w:cs="Calibri"/>
                <w:sz w:val="24"/>
                <w:szCs w:val="24"/>
              </w:rPr>
              <w:t>moderate</w:t>
            </w:r>
          </w:p>
        </w:tc>
      </w:tr>
      <w:tr w:rsidR="00CB1100" w:rsidRPr="007B5CDF" w:rsidTr="00EA0520">
        <w:tblPrEx>
          <w:tblCellMar>
            <w:top w:w="0" w:type="dxa"/>
            <w:bottom w:w="0" w:type="dxa"/>
          </w:tblCellMar>
        </w:tblPrEx>
        <w:trPr>
          <w:trHeight w:val="517"/>
        </w:trPr>
        <w:tc>
          <w:tcPr>
            <w:tcW w:w="3742" w:type="dxa"/>
            <w:vMerge w:val="restart"/>
          </w:tcPr>
          <w:p w:rsidR="00CB1100" w:rsidRPr="007B5CDF" w:rsidRDefault="00CB1100" w:rsidP="00CB1100">
            <w:pPr>
              <w:spacing w:line="360" w:lineRule="auto"/>
              <w:rPr>
                <w:rFonts w:ascii="Calibri" w:hAnsi="Calibri" w:cs="Calibri"/>
                <w:sz w:val="24"/>
                <w:szCs w:val="24"/>
              </w:rPr>
            </w:pPr>
            <w:r w:rsidRPr="007B5CDF">
              <w:rPr>
                <w:rFonts w:ascii="Calibri" w:hAnsi="Calibri" w:cs="Calibri"/>
                <w:sz w:val="24"/>
                <w:szCs w:val="24"/>
              </w:rPr>
              <w:t xml:space="preserve">As the security had already been breached </w:t>
            </w:r>
            <w:r w:rsidRPr="007B5CDF">
              <w:rPr>
                <w:rFonts w:ascii="Calibri" w:hAnsi="Calibri" w:cs="Calibri"/>
                <w:sz w:val="24"/>
                <w:szCs w:val="24"/>
              </w:rPr>
              <w:t xml:space="preserve">for the B&amp;C it </w:t>
            </w:r>
            <w:r w:rsidRPr="007B5CDF">
              <w:rPr>
                <w:rFonts w:ascii="Calibri" w:hAnsi="Calibri" w:cs="Calibri"/>
                <w:sz w:val="24"/>
                <w:szCs w:val="24"/>
              </w:rPr>
              <w:t>might breached again.</w:t>
            </w:r>
          </w:p>
          <w:p w:rsidR="00CB1100" w:rsidRPr="007B5CDF" w:rsidRDefault="00CB1100" w:rsidP="00CB1100">
            <w:pPr>
              <w:spacing w:line="360" w:lineRule="auto"/>
              <w:rPr>
                <w:rFonts w:ascii="Calibri" w:hAnsi="Calibri" w:cs="Calibri"/>
                <w:b/>
                <w:sz w:val="24"/>
                <w:szCs w:val="24"/>
              </w:rPr>
            </w:pPr>
          </w:p>
        </w:tc>
        <w:tc>
          <w:tcPr>
            <w:tcW w:w="3776" w:type="dxa"/>
          </w:tcPr>
          <w:p w:rsidR="00CB1100" w:rsidRPr="007B5CDF" w:rsidRDefault="00CB1100" w:rsidP="00CB1100">
            <w:pPr>
              <w:spacing w:line="360" w:lineRule="auto"/>
              <w:rPr>
                <w:rFonts w:ascii="Calibri" w:hAnsi="Calibri" w:cs="Calibri"/>
                <w:sz w:val="24"/>
                <w:szCs w:val="24"/>
              </w:rPr>
            </w:pPr>
            <w:r w:rsidRPr="007B5CDF">
              <w:rPr>
                <w:rFonts w:ascii="Calibri" w:hAnsi="Calibri" w:cs="Calibri"/>
                <w:b/>
                <w:sz w:val="24"/>
                <w:szCs w:val="24"/>
              </w:rPr>
              <w:t xml:space="preserve">Rating: </w:t>
            </w:r>
            <w:r w:rsidRPr="007B5CDF">
              <w:rPr>
                <w:rFonts w:ascii="Calibri" w:hAnsi="Calibri" w:cs="Calibri"/>
                <w:sz w:val="24"/>
                <w:szCs w:val="24"/>
              </w:rPr>
              <w:t>possible</w:t>
            </w:r>
          </w:p>
        </w:tc>
      </w:tr>
      <w:tr w:rsidR="00CB1100" w:rsidRPr="007B5CDF" w:rsidTr="00EA0520">
        <w:tblPrEx>
          <w:tblCellMar>
            <w:top w:w="0" w:type="dxa"/>
            <w:bottom w:w="0" w:type="dxa"/>
          </w:tblCellMar>
        </w:tblPrEx>
        <w:trPr>
          <w:trHeight w:val="884"/>
        </w:trPr>
        <w:tc>
          <w:tcPr>
            <w:tcW w:w="3742" w:type="dxa"/>
            <w:vMerge/>
          </w:tcPr>
          <w:p w:rsidR="00CB1100" w:rsidRPr="007B5CDF" w:rsidRDefault="00CB1100" w:rsidP="00EA0520">
            <w:pPr>
              <w:spacing w:line="360" w:lineRule="auto"/>
              <w:rPr>
                <w:rFonts w:ascii="Calibri" w:hAnsi="Calibri" w:cs="Calibri"/>
                <w:b/>
                <w:sz w:val="24"/>
                <w:szCs w:val="24"/>
              </w:rPr>
            </w:pPr>
          </w:p>
        </w:tc>
        <w:tc>
          <w:tcPr>
            <w:tcW w:w="3776" w:type="dxa"/>
            <w:vMerge w:val="restart"/>
          </w:tcPr>
          <w:p w:rsidR="00CB1100" w:rsidRPr="007B5CDF" w:rsidRDefault="00CB1100" w:rsidP="00EA0520">
            <w:pPr>
              <w:rPr>
                <w:rFonts w:ascii="Calibri" w:hAnsi="Calibri" w:cs="Calibri"/>
                <w:b/>
                <w:sz w:val="24"/>
                <w:szCs w:val="24"/>
              </w:rPr>
            </w:pPr>
          </w:p>
          <w:p w:rsidR="00CB1100" w:rsidRPr="007B5CDF" w:rsidRDefault="00CB1100" w:rsidP="00EA0520">
            <w:pPr>
              <w:spacing w:line="360" w:lineRule="auto"/>
              <w:rPr>
                <w:rFonts w:ascii="Calibri" w:hAnsi="Calibri" w:cs="Calibri"/>
                <w:b/>
                <w:sz w:val="24"/>
                <w:szCs w:val="24"/>
              </w:rPr>
            </w:pPr>
          </w:p>
        </w:tc>
      </w:tr>
      <w:tr w:rsidR="00CB1100" w:rsidRPr="007B5CDF" w:rsidTr="00EA0520">
        <w:tblPrEx>
          <w:tblCellMar>
            <w:top w:w="0" w:type="dxa"/>
            <w:bottom w:w="0" w:type="dxa"/>
          </w:tblCellMar>
        </w:tblPrEx>
        <w:trPr>
          <w:trHeight w:val="350"/>
        </w:trPr>
        <w:tc>
          <w:tcPr>
            <w:tcW w:w="3742" w:type="dxa"/>
          </w:tcPr>
          <w:p w:rsidR="00CB1100" w:rsidRPr="007B5CDF" w:rsidRDefault="00CB1100" w:rsidP="00CB1100">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Pr="007B5CDF">
              <w:rPr>
                <w:rFonts w:ascii="Calibri" w:hAnsi="Calibri" w:cs="Calibri"/>
                <w:sz w:val="24"/>
                <w:szCs w:val="24"/>
              </w:rPr>
              <w:t>This threat can be mitigated by knowing the API inventory, regulations and tracking vulnerabilities.</w:t>
            </w:r>
          </w:p>
        </w:tc>
        <w:tc>
          <w:tcPr>
            <w:tcW w:w="3776" w:type="dxa"/>
            <w:vMerge/>
          </w:tcPr>
          <w:p w:rsidR="00CB1100" w:rsidRPr="007B5CDF" w:rsidRDefault="00CB1100" w:rsidP="00EA0520">
            <w:pPr>
              <w:rPr>
                <w:rFonts w:ascii="Calibri" w:hAnsi="Calibri" w:cs="Calibri"/>
                <w:b/>
                <w:sz w:val="24"/>
                <w:szCs w:val="24"/>
              </w:rPr>
            </w:pPr>
          </w:p>
        </w:tc>
      </w:tr>
    </w:tbl>
    <w:p w:rsidR="00CB1100" w:rsidRPr="007B5CDF" w:rsidRDefault="00CB1100" w:rsidP="00CB1100">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CB1100" w:rsidRPr="007B5CDF" w:rsidTr="00EA0520">
        <w:tblPrEx>
          <w:tblCellMar>
            <w:top w:w="0" w:type="dxa"/>
            <w:bottom w:w="0" w:type="dxa"/>
          </w:tblCellMar>
        </w:tblPrEx>
        <w:trPr>
          <w:trHeight w:val="668"/>
        </w:trPr>
        <w:tc>
          <w:tcPr>
            <w:tcW w:w="7518" w:type="dxa"/>
            <w:gridSpan w:val="2"/>
          </w:tcPr>
          <w:p w:rsidR="00CB1100" w:rsidRPr="007B5CDF" w:rsidRDefault="00CB1100" w:rsidP="00EA0520">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Data entry into logs</w:t>
            </w:r>
          </w:p>
        </w:tc>
      </w:tr>
      <w:tr w:rsidR="00CB1100" w:rsidRPr="007B5CDF" w:rsidTr="00EA0520">
        <w:tblPrEx>
          <w:tblCellMar>
            <w:top w:w="0" w:type="dxa"/>
            <w:bottom w:w="0" w:type="dxa"/>
          </w:tblCellMar>
        </w:tblPrEx>
        <w:trPr>
          <w:trHeight w:val="567"/>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Risk level: </w:t>
            </w:r>
            <w:r w:rsidRPr="007B5CDF">
              <w:rPr>
                <w:rFonts w:ascii="Calibri" w:hAnsi="Calibri" w:cs="Calibri"/>
                <w:sz w:val="24"/>
                <w:szCs w:val="24"/>
              </w:rPr>
              <w:t>extreme</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Consequence:  </w:t>
            </w:r>
            <w:r w:rsidRPr="007B5CDF">
              <w:rPr>
                <w:rFonts w:ascii="Calibri" w:hAnsi="Calibri" w:cs="Calibri"/>
                <w:sz w:val="24"/>
                <w:szCs w:val="24"/>
              </w:rPr>
              <w:t>major</w:t>
            </w:r>
          </w:p>
        </w:tc>
      </w:tr>
      <w:tr w:rsidR="00CB1100" w:rsidRPr="007B5CDF" w:rsidTr="00EA0520">
        <w:tblPrEx>
          <w:tblCellMar>
            <w:top w:w="0" w:type="dxa"/>
            <w:bottom w:w="0" w:type="dxa"/>
          </w:tblCellMar>
        </w:tblPrEx>
        <w:trPr>
          <w:trHeight w:val="517"/>
        </w:trPr>
        <w:tc>
          <w:tcPr>
            <w:tcW w:w="3742" w:type="dxa"/>
            <w:vMerge w:val="restart"/>
          </w:tcPr>
          <w:p w:rsidR="00CB1100" w:rsidRPr="007B5CDF" w:rsidRDefault="00CB1100" w:rsidP="00EA0520">
            <w:pPr>
              <w:spacing w:line="360" w:lineRule="auto"/>
              <w:rPr>
                <w:rFonts w:ascii="Calibri" w:hAnsi="Calibri" w:cs="Calibri"/>
                <w:b/>
                <w:sz w:val="24"/>
                <w:szCs w:val="24"/>
              </w:rPr>
            </w:pPr>
            <w:r w:rsidRPr="007B5CDF">
              <w:rPr>
                <w:rFonts w:ascii="Calibri" w:hAnsi="Calibri" w:cs="Calibri"/>
                <w:sz w:val="24"/>
                <w:szCs w:val="24"/>
              </w:rPr>
              <w:t xml:space="preserve">Due to vast number of customers it </w:t>
            </w:r>
            <w:r w:rsidRPr="007B5CDF">
              <w:rPr>
                <w:rFonts w:ascii="Calibri" w:hAnsi="Calibri" w:cs="Calibri"/>
                <w:sz w:val="24"/>
                <w:szCs w:val="24"/>
              </w:rPr>
              <w:lastRenderedPageBreak/>
              <w:t>might be misleading the employee by such actions by attacker.</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lastRenderedPageBreak/>
              <w:t xml:space="preserve">Rating: </w:t>
            </w:r>
            <w:r w:rsidRPr="007B5CDF">
              <w:rPr>
                <w:rFonts w:ascii="Calibri" w:hAnsi="Calibri" w:cs="Calibri"/>
                <w:sz w:val="24"/>
                <w:szCs w:val="24"/>
              </w:rPr>
              <w:t>possible</w:t>
            </w:r>
          </w:p>
        </w:tc>
      </w:tr>
      <w:tr w:rsidR="00CB1100" w:rsidRPr="007B5CDF" w:rsidTr="00EA0520">
        <w:tblPrEx>
          <w:tblCellMar>
            <w:top w:w="0" w:type="dxa"/>
            <w:bottom w:w="0" w:type="dxa"/>
          </w:tblCellMar>
        </w:tblPrEx>
        <w:trPr>
          <w:trHeight w:val="884"/>
        </w:trPr>
        <w:tc>
          <w:tcPr>
            <w:tcW w:w="3742" w:type="dxa"/>
            <w:vMerge/>
          </w:tcPr>
          <w:p w:rsidR="00CB1100" w:rsidRPr="007B5CDF" w:rsidRDefault="00CB1100" w:rsidP="00EA0520">
            <w:pPr>
              <w:spacing w:line="360" w:lineRule="auto"/>
              <w:rPr>
                <w:rFonts w:ascii="Calibri" w:hAnsi="Calibri" w:cs="Calibri"/>
                <w:b/>
                <w:sz w:val="24"/>
                <w:szCs w:val="24"/>
              </w:rPr>
            </w:pPr>
          </w:p>
        </w:tc>
        <w:tc>
          <w:tcPr>
            <w:tcW w:w="3776" w:type="dxa"/>
            <w:vMerge w:val="restart"/>
          </w:tcPr>
          <w:p w:rsidR="00CB1100" w:rsidRPr="007B5CDF" w:rsidRDefault="00CB1100" w:rsidP="00EA0520">
            <w:pPr>
              <w:rPr>
                <w:rFonts w:ascii="Calibri" w:hAnsi="Calibri" w:cs="Calibri"/>
                <w:b/>
                <w:sz w:val="24"/>
                <w:szCs w:val="24"/>
              </w:rPr>
            </w:pPr>
          </w:p>
          <w:p w:rsidR="00CB1100" w:rsidRPr="007B5CDF" w:rsidRDefault="00CB1100" w:rsidP="00EA0520">
            <w:pPr>
              <w:spacing w:line="360" w:lineRule="auto"/>
              <w:rPr>
                <w:rFonts w:ascii="Calibri" w:hAnsi="Calibri" w:cs="Calibri"/>
                <w:b/>
                <w:sz w:val="24"/>
                <w:szCs w:val="24"/>
              </w:rPr>
            </w:pPr>
          </w:p>
        </w:tc>
      </w:tr>
      <w:tr w:rsidR="00CB1100" w:rsidRPr="007B5CDF" w:rsidTr="00EA0520">
        <w:tblPrEx>
          <w:tblCellMar>
            <w:top w:w="0" w:type="dxa"/>
            <w:bottom w:w="0" w:type="dxa"/>
          </w:tblCellMar>
        </w:tblPrEx>
        <w:trPr>
          <w:trHeight w:val="350"/>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lastRenderedPageBreak/>
              <w:t xml:space="preserve">Improvement techniques:  </w:t>
            </w:r>
            <w:r w:rsidRPr="007B5CDF">
              <w:rPr>
                <w:rFonts w:ascii="Calibri" w:hAnsi="Calibri" w:cs="Calibri"/>
                <w:sz w:val="24"/>
                <w:szCs w:val="24"/>
              </w:rPr>
              <w:t>addition of AAA server within the B&amp;C insurance company.</w:t>
            </w:r>
          </w:p>
        </w:tc>
        <w:tc>
          <w:tcPr>
            <w:tcW w:w="3776" w:type="dxa"/>
            <w:vMerge/>
          </w:tcPr>
          <w:p w:rsidR="00CB1100" w:rsidRPr="007B5CDF" w:rsidRDefault="00CB1100" w:rsidP="00EA0520">
            <w:pPr>
              <w:rPr>
                <w:rFonts w:ascii="Calibri" w:hAnsi="Calibri" w:cs="Calibri"/>
                <w:b/>
                <w:sz w:val="24"/>
                <w:szCs w:val="24"/>
              </w:rPr>
            </w:pPr>
          </w:p>
        </w:tc>
      </w:tr>
    </w:tbl>
    <w:p w:rsidR="00CB1100" w:rsidRPr="007B5CDF" w:rsidRDefault="00CB1100" w:rsidP="00C54A60">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CB1100" w:rsidRPr="007B5CDF" w:rsidTr="00EA0520">
        <w:tblPrEx>
          <w:tblCellMar>
            <w:top w:w="0" w:type="dxa"/>
            <w:bottom w:w="0" w:type="dxa"/>
          </w:tblCellMar>
        </w:tblPrEx>
        <w:trPr>
          <w:trHeight w:val="668"/>
        </w:trPr>
        <w:tc>
          <w:tcPr>
            <w:tcW w:w="7518" w:type="dxa"/>
            <w:gridSpan w:val="2"/>
          </w:tcPr>
          <w:p w:rsidR="00CB1100" w:rsidRPr="007B5CDF" w:rsidRDefault="00CB1100" w:rsidP="00EA0520">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xml:space="preserve">: </w:t>
            </w:r>
            <w:r w:rsidRPr="007B5CDF">
              <w:rPr>
                <w:rFonts w:ascii="Calibri" w:hAnsi="Calibri" w:cs="Calibri"/>
                <w:b/>
                <w:sz w:val="24"/>
                <w:szCs w:val="24"/>
              </w:rPr>
              <w:t>SQL injections</w:t>
            </w:r>
          </w:p>
        </w:tc>
      </w:tr>
      <w:tr w:rsidR="00CB1100" w:rsidRPr="007B5CDF" w:rsidTr="00EA0520">
        <w:tblPrEx>
          <w:tblCellMar>
            <w:top w:w="0" w:type="dxa"/>
            <w:bottom w:w="0" w:type="dxa"/>
          </w:tblCellMar>
        </w:tblPrEx>
        <w:trPr>
          <w:trHeight w:val="567"/>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Risk level: </w:t>
            </w:r>
            <w:r w:rsidRPr="007B5CDF">
              <w:rPr>
                <w:rFonts w:ascii="Calibri" w:hAnsi="Calibri" w:cs="Calibri"/>
                <w:sz w:val="24"/>
                <w:szCs w:val="24"/>
              </w:rPr>
              <w:t xml:space="preserve">extreme </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Consequence:  </w:t>
            </w:r>
            <w:r w:rsidRPr="007B5CDF">
              <w:rPr>
                <w:rFonts w:ascii="Calibri" w:hAnsi="Calibri" w:cs="Calibri"/>
                <w:sz w:val="24"/>
                <w:szCs w:val="24"/>
              </w:rPr>
              <w:t>major</w:t>
            </w:r>
          </w:p>
        </w:tc>
      </w:tr>
      <w:tr w:rsidR="00CB1100" w:rsidRPr="007B5CDF" w:rsidTr="00EA0520">
        <w:tblPrEx>
          <w:tblCellMar>
            <w:top w:w="0" w:type="dxa"/>
            <w:bottom w:w="0" w:type="dxa"/>
          </w:tblCellMar>
        </w:tblPrEx>
        <w:trPr>
          <w:trHeight w:val="517"/>
        </w:trPr>
        <w:tc>
          <w:tcPr>
            <w:tcW w:w="3742" w:type="dxa"/>
            <w:vMerge w:val="restart"/>
          </w:tcPr>
          <w:p w:rsidR="00CB1100" w:rsidRPr="007B5CDF" w:rsidRDefault="00CB1100" w:rsidP="00EA0520">
            <w:pPr>
              <w:spacing w:line="360" w:lineRule="auto"/>
              <w:rPr>
                <w:rFonts w:ascii="Calibri" w:hAnsi="Calibri" w:cs="Calibri"/>
                <w:b/>
                <w:sz w:val="24"/>
                <w:szCs w:val="24"/>
              </w:rPr>
            </w:pPr>
            <w:r w:rsidRPr="007B5CDF">
              <w:rPr>
                <w:rFonts w:ascii="Calibri" w:hAnsi="Calibri" w:cs="Calibri"/>
                <w:sz w:val="24"/>
                <w:szCs w:val="24"/>
              </w:rPr>
              <w:t>It is one of the most common threat types in public companies.</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Rating: </w:t>
            </w:r>
            <w:r w:rsidRPr="007B5CDF">
              <w:rPr>
                <w:rFonts w:ascii="Calibri" w:hAnsi="Calibri" w:cs="Calibri"/>
                <w:sz w:val="24"/>
                <w:szCs w:val="24"/>
              </w:rPr>
              <w:t>likely</w:t>
            </w:r>
          </w:p>
        </w:tc>
      </w:tr>
      <w:tr w:rsidR="00CB1100" w:rsidRPr="007B5CDF" w:rsidTr="00EA0520">
        <w:tblPrEx>
          <w:tblCellMar>
            <w:top w:w="0" w:type="dxa"/>
            <w:bottom w:w="0" w:type="dxa"/>
          </w:tblCellMar>
        </w:tblPrEx>
        <w:trPr>
          <w:trHeight w:val="884"/>
        </w:trPr>
        <w:tc>
          <w:tcPr>
            <w:tcW w:w="3742" w:type="dxa"/>
            <w:vMerge/>
          </w:tcPr>
          <w:p w:rsidR="00CB1100" w:rsidRPr="007B5CDF" w:rsidRDefault="00CB1100" w:rsidP="00EA0520">
            <w:pPr>
              <w:spacing w:line="360" w:lineRule="auto"/>
              <w:rPr>
                <w:rFonts w:ascii="Calibri" w:hAnsi="Calibri" w:cs="Calibri"/>
                <w:b/>
                <w:sz w:val="24"/>
                <w:szCs w:val="24"/>
              </w:rPr>
            </w:pPr>
          </w:p>
        </w:tc>
        <w:tc>
          <w:tcPr>
            <w:tcW w:w="3776" w:type="dxa"/>
            <w:vMerge w:val="restart"/>
          </w:tcPr>
          <w:p w:rsidR="00CB1100" w:rsidRPr="007B5CDF" w:rsidRDefault="00CB1100" w:rsidP="00EA0520">
            <w:pPr>
              <w:rPr>
                <w:rFonts w:ascii="Calibri" w:hAnsi="Calibri" w:cs="Calibri"/>
                <w:b/>
                <w:sz w:val="24"/>
                <w:szCs w:val="24"/>
              </w:rPr>
            </w:pPr>
          </w:p>
          <w:p w:rsidR="00CB1100" w:rsidRPr="007B5CDF" w:rsidRDefault="00CB1100" w:rsidP="00EA0520">
            <w:pPr>
              <w:spacing w:line="360" w:lineRule="auto"/>
              <w:rPr>
                <w:rFonts w:ascii="Calibri" w:hAnsi="Calibri" w:cs="Calibri"/>
                <w:b/>
                <w:sz w:val="24"/>
                <w:szCs w:val="24"/>
              </w:rPr>
            </w:pPr>
          </w:p>
        </w:tc>
      </w:tr>
      <w:tr w:rsidR="00CB1100" w:rsidRPr="007B5CDF" w:rsidTr="00EA0520">
        <w:tblPrEx>
          <w:tblCellMar>
            <w:top w:w="0" w:type="dxa"/>
            <w:bottom w:w="0" w:type="dxa"/>
          </w:tblCellMar>
        </w:tblPrEx>
        <w:trPr>
          <w:trHeight w:val="350"/>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Pr="007B5CDF">
              <w:rPr>
                <w:rFonts w:ascii="Calibri" w:hAnsi="Calibri" w:cs="Calibri"/>
                <w:sz w:val="24"/>
                <w:szCs w:val="24"/>
              </w:rPr>
              <w:t xml:space="preserve">creating a customized page to showcase the less information of DB </w:t>
            </w:r>
          </w:p>
        </w:tc>
        <w:tc>
          <w:tcPr>
            <w:tcW w:w="3776" w:type="dxa"/>
            <w:vMerge/>
          </w:tcPr>
          <w:p w:rsidR="00CB1100" w:rsidRPr="007B5CDF" w:rsidRDefault="00CB1100" w:rsidP="00EA0520">
            <w:pPr>
              <w:rPr>
                <w:rFonts w:ascii="Calibri" w:hAnsi="Calibri" w:cs="Calibri"/>
                <w:b/>
                <w:sz w:val="24"/>
                <w:szCs w:val="24"/>
              </w:rPr>
            </w:pPr>
          </w:p>
        </w:tc>
      </w:tr>
    </w:tbl>
    <w:p w:rsidR="00CB1100" w:rsidRPr="007B5CDF" w:rsidRDefault="00CB1100" w:rsidP="00C54A60">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CB1100" w:rsidRPr="007B5CDF" w:rsidTr="00EA0520">
        <w:tblPrEx>
          <w:tblCellMar>
            <w:top w:w="0" w:type="dxa"/>
            <w:bottom w:w="0" w:type="dxa"/>
          </w:tblCellMar>
        </w:tblPrEx>
        <w:trPr>
          <w:trHeight w:val="668"/>
        </w:trPr>
        <w:tc>
          <w:tcPr>
            <w:tcW w:w="7518" w:type="dxa"/>
            <w:gridSpan w:val="2"/>
          </w:tcPr>
          <w:p w:rsidR="00CB1100" w:rsidRPr="007B5CDF" w:rsidRDefault="00CB1100" w:rsidP="00EA0520">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xml:space="preserve">: </w:t>
            </w:r>
            <w:r w:rsidR="008F4D2E" w:rsidRPr="007B5CDF">
              <w:rPr>
                <w:rFonts w:ascii="Calibri" w:hAnsi="Calibri" w:cs="Calibri"/>
                <w:b/>
                <w:sz w:val="24"/>
                <w:szCs w:val="24"/>
              </w:rPr>
              <w:t>Flow analysis</w:t>
            </w:r>
          </w:p>
        </w:tc>
      </w:tr>
      <w:tr w:rsidR="00CB1100" w:rsidRPr="007B5CDF" w:rsidTr="00EA0520">
        <w:tblPrEx>
          <w:tblCellMar>
            <w:top w:w="0" w:type="dxa"/>
            <w:bottom w:w="0" w:type="dxa"/>
          </w:tblCellMar>
        </w:tblPrEx>
        <w:trPr>
          <w:trHeight w:val="567"/>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Risk level: </w:t>
            </w:r>
            <w:r w:rsidR="008F4D2E" w:rsidRPr="007B5CDF">
              <w:rPr>
                <w:rFonts w:ascii="Calibri" w:hAnsi="Calibri" w:cs="Calibri"/>
                <w:sz w:val="24"/>
                <w:szCs w:val="24"/>
              </w:rPr>
              <w:t>high</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Consequence:  </w:t>
            </w:r>
            <w:r w:rsidR="008F4D2E" w:rsidRPr="007B5CDF">
              <w:rPr>
                <w:rFonts w:ascii="Calibri" w:hAnsi="Calibri" w:cs="Calibri"/>
                <w:sz w:val="24"/>
                <w:szCs w:val="24"/>
              </w:rPr>
              <w:t>moderate</w:t>
            </w:r>
          </w:p>
        </w:tc>
      </w:tr>
      <w:tr w:rsidR="00CB1100" w:rsidRPr="007B5CDF" w:rsidTr="00EA0520">
        <w:tblPrEx>
          <w:tblCellMar>
            <w:top w:w="0" w:type="dxa"/>
            <w:bottom w:w="0" w:type="dxa"/>
          </w:tblCellMar>
        </w:tblPrEx>
        <w:trPr>
          <w:trHeight w:val="517"/>
        </w:trPr>
        <w:tc>
          <w:tcPr>
            <w:tcW w:w="3742" w:type="dxa"/>
            <w:vMerge w:val="restart"/>
          </w:tcPr>
          <w:p w:rsidR="00CB1100" w:rsidRPr="007B5CDF" w:rsidRDefault="008F4D2E" w:rsidP="00EA0520">
            <w:pPr>
              <w:spacing w:line="360" w:lineRule="auto"/>
              <w:rPr>
                <w:rFonts w:ascii="Calibri" w:hAnsi="Calibri" w:cs="Calibri"/>
                <w:b/>
                <w:sz w:val="24"/>
                <w:szCs w:val="24"/>
              </w:rPr>
            </w:pPr>
            <w:r w:rsidRPr="007B5CDF">
              <w:rPr>
                <w:rFonts w:ascii="Calibri" w:hAnsi="Calibri" w:cs="Calibri"/>
                <w:sz w:val="24"/>
                <w:szCs w:val="24"/>
              </w:rPr>
              <w:t>Due various branches throughout world might be exposed to this type.</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Rating: </w:t>
            </w:r>
            <w:r w:rsidR="008F4D2E" w:rsidRPr="007B5CDF">
              <w:rPr>
                <w:rFonts w:ascii="Calibri" w:hAnsi="Calibri" w:cs="Calibri"/>
                <w:sz w:val="24"/>
                <w:szCs w:val="24"/>
              </w:rPr>
              <w:t>possible</w:t>
            </w:r>
          </w:p>
        </w:tc>
      </w:tr>
      <w:tr w:rsidR="00CB1100" w:rsidRPr="007B5CDF" w:rsidTr="00EA0520">
        <w:tblPrEx>
          <w:tblCellMar>
            <w:top w:w="0" w:type="dxa"/>
            <w:bottom w:w="0" w:type="dxa"/>
          </w:tblCellMar>
        </w:tblPrEx>
        <w:trPr>
          <w:trHeight w:val="884"/>
        </w:trPr>
        <w:tc>
          <w:tcPr>
            <w:tcW w:w="3742" w:type="dxa"/>
            <w:vMerge/>
          </w:tcPr>
          <w:p w:rsidR="00CB1100" w:rsidRPr="007B5CDF" w:rsidRDefault="00CB1100" w:rsidP="00EA0520">
            <w:pPr>
              <w:spacing w:line="360" w:lineRule="auto"/>
              <w:rPr>
                <w:rFonts w:ascii="Calibri" w:hAnsi="Calibri" w:cs="Calibri"/>
                <w:b/>
                <w:sz w:val="24"/>
                <w:szCs w:val="24"/>
              </w:rPr>
            </w:pPr>
          </w:p>
        </w:tc>
        <w:tc>
          <w:tcPr>
            <w:tcW w:w="3776" w:type="dxa"/>
            <w:vMerge w:val="restart"/>
          </w:tcPr>
          <w:p w:rsidR="00CB1100" w:rsidRPr="007B5CDF" w:rsidRDefault="00CB1100" w:rsidP="00EA0520">
            <w:pPr>
              <w:rPr>
                <w:rFonts w:ascii="Calibri" w:hAnsi="Calibri" w:cs="Calibri"/>
                <w:b/>
                <w:sz w:val="24"/>
                <w:szCs w:val="24"/>
              </w:rPr>
            </w:pPr>
          </w:p>
          <w:p w:rsidR="00CB1100" w:rsidRPr="007B5CDF" w:rsidRDefault="00CB1100" w:rsidP="00EA0520">
            <w:pPr>
              <w:spacing w:line="360" w:lineRule="auto"/>
              <w:rPr>
                <w:rFonts w:ascii="Calibri" w:hAnsi="Calibri" w:cs="Calibri"/>
                <w:b/>
                <w:sz w:val="24"/>
                <w:szCs w:val="24"/>
              </w:rPr>
            </w:pPr>
          </w:p>
        </w:tc>
      </w:tr>
      <w:tr w:rsidR="00CB1100" w:rsidRPr="007B5CDF" w:rsidTr="00EA0520">
        <w:tblPrEx>
          <w:tblCellMar>
            <w:top w:w="0" w:type="dxa"/>
            <w:bottom w:w="0" w:type="dxa"/>
          </w:tblCellMar>
        </w:tblPrEx>
        <w:trPr>
          <w:trHeight w:val="350"/>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008F4D2E" w:rsidRPr="007B5CDF">
              <w:rPr>
                <w:rFonts w:ascii="Calibri" w:hAnsi="Calibri" w:cs="Calibri"/>
                <w:sz w:val="24"/>
                <w:szCs w:val="24"/>
              </w:rPr>
              <w:t>using the OPNET and Netsim</w:t>
            </w:r>
            <w:bookmarkStart w:id="0" w:name="_GoBack"/>
            <w:bookmarkEnd w:id="0"/>
            <w:r w:rsidR="008F4D2E" w:rsidRPr="007B5CDF">
              <w:rPr>
                <w:rFonts w:ascii="Calibri" w:hAnsi="Calibri" w:cs="Calibri"/>
                <w:sz w:val="24"/>
                <w:szCs w:val="24"/>
              </w:rPr>
              <w:t xml:space="preserve"> tools in NIDS system within the B&amp;C can improve.</w:t>
            </w:r>
          </w:p>
        </w:tc>
        <w:tc>
          <w:tcPr>
            <w:tcW w:w="3776" w:type="dxa"/>
            <w:vMerge/>
          </w:tcPr>
          <w:p w:rsidR="00CB1100" w:rsidRPr="007B5CDF" w:rsidRDefault="00CB1100" w:rsidP="00EA0520">
            <w:pPr>
              <w:rPr>
                <w:rFonts w:ascii="Calibri" w:hAnsi="Calibri" w:cs="Calibri"/>
                <w:b/>
                <w:sz w:val="24"/>
                <w:szCs w:val="24"/>
              </w:rPr>
            </w:pPr>
          </w:p>
        </w:tc>
      </w:tr>
    </w:tbl>
    <w:p w:rsidR="00CB1100" w:rsidRPr="007B5CDF" w:rsidRDefault="00CB1100" w:rsidP="00C54A60">
      <w:pPr>
        <w:spacing w:line="360" w:lineRule="auto"/>
        <w:rPr>
          <w:rFonts w:ascii="Calibri" w:hAnsi="Calibri" w:cs="Calibri"/>
          <w:b/>
          <w:sz w:val="24"/>
          <w:szCs w:val="24"/>
        </w:rPr>
      </w:pPr>
    </w:p>
    <w:p w:rsidR="008F4D2E" w:rsidRPr="007B5CDF" w:rsidRDefault="008F4D2E" w:rsidP="00C54A60">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CB1100" w:rsidRPr="007B5CDF" w:rsidTr="00EA0520">
        <w:tblPrEx>
          <w:tblCellMar>
            <w:top w:w="0" w:type="dxa"/>
            <w:bottom w:w="0" w:type="dxa"/>
          </w:tblCellMar>
        </w:tblPrEx>
        <w:trPr>
          <w:trHeight w:val="668"/>
        </w:trPr>
        <w:tc>
          <w:tcPr>
            <w:tcW w:w="7518" w:type="dxa"/>
            <w:gridSpan w:val="2"/>
          </w:tcPr>
          <w:p w:rsidR="00CB1100" w:rsidRPr="007B5CDF" w:rsidRDefault="00CB1100" w:rsidP="00EA0520">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xml:space="preserve">: </w:t>
            </w:r>
            <w:r w:rsidR="008F4D2E" w:rsidRPr="007B5CDF">
              <w:rPr>
                <w:rFonts w:ascii="Calibri" w:hAnsi="Calibri" w:cs="Calibri"/>
                <w:sz w:val="24"/>
                <w:szCs w:val="24"/>
              </w:rPr>
              <w:t>Dos attack by temp and multiple accounts</w:t>
            </w:r>
          </w:p>
        </w:tc>
      </w:tr>
      <w:tr w:rsidR="00CB1100" w:rsidRPr="007B5CDF" w:rsidTr="00EA0520">
        <w:tblPrEx>
          <w:tblCellMar>
            <w:top w:w="0" w:type="dxa"/>
            <w:bottom w:w="0" w:type="dxa"/>
          </w:tblCellMar>
        </w:tblPrEx>
        <w:trPr>
          <w:trHeight w:val="567"/>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Risk level: </w:t>
            </w:r>
            <w:r w:rsidR="008F4D2E" w:rsidRPr="007B5CDF">
              <w:rPr>
                <w:rFonts w:ascii="Calibri" w:hAnsi="Calibri" w:cs="Calibri"/>
                <w:sz w:val="24"/>
                <w:szCs w:val="24"/>
              </w:rPr>
              <w:t>extreme</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Consequence:  </w:t>
            </w:r>
            <w:r w:rsidR="008F4D2E" w:rsidRPr="007B5CDF">
              <w:rPr>
                <w:rFonts w:ascii="Calibri" w:hAnsi="Calibri" w:cs="Calibri"/>
                <w:sz w:val="24"/>
                <w:szCs w:val="24"/>
              </w:rPr>
              <w:t>major</w:t>
            </w:r>
          </w:p>
        </w:tc>
      </w:tr>
      <w:tr w:rsidR="00CB1100" w:rsidRPr="007B5CDF" w:rsidTr="00EA0520">
        <w:tblPrEx>
          <w:tblCellMar>
            <w:top w:w="0" w:type="dxa"/>
            <w:bottom w:w="0" w:type="dxa"/>
          </w:tblCellMar>
        </w:tblPrEx>
        <w:trPr>
          <w:trHeight w:val="517"/>
        </w:trPr>
        <w:tc>
          <w:tcPr>
            <w:tcW w:w="3742" w:type="dxa"/>
            <w:vMerge w:val="restart"/>
          </w:tcPr>
          <w:p w:rsidR="008F4D2E" w:rsidRPr="007B5CDF" w:rsidRDefault="008F4D2E" w:rsidP="008F4D2E">
            <w:pPr>
              <w:spacing w:line="360" w:lineRule="auto"/>
              <w:rPr>
                <w:rFonts w:ascii="Calibri" w:hAnsi="Calibri" w:cs="Calibri"/>
                <w:sz w:val="24"/>
                <w:szCs w:val="24"/>
              </w:rPr>
            </w:pPr>
            <w:r w:rsidRPr="007B5CDF">
              <w:rPr>
                <w:rFonts w:ascii="Calibri" w:hAnsi="Calibri" w:cs="Calibri"/>
                <w:sz w:val="24"/>
                <w:szCs w:val="24"/>
              </w:rPr>
              <w:t>Reason might be due to competitors to fall out the company behind in the market.</w:t>
            </w:r>
          </w:p>
          <w:p w:rsidR="00CB1100" w:rsidRPr="007B5CDF" w:rsidRDefault="00CB1100" w:rsidP="00EA0520">
            <w:pPr>
              <w:spacing w:line="360" w:lineRule="auto"/>
              <w:rPr>
                <w:rFonts w:ascii="Calibri" w:hAnsi="Calibri" w:cs="Calibri"/>
                <w:b/>
                <w:sz w:val="24"/>
                <w:szCs w:val="24"/>
              </w:rPr>
            </w:pP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Rating: </w:t>
            </w:r>
            <w:r w:rsidR="008F4D2E" w:rsidRPr="007B5CDF">
              <w:rPr>
                <w:rFonts w:ascii="Calibri" w:hAnsi="Calibri" w:cs="Calibri"/>
                <w:sz w:val="24"/>
                <w:szCs w:val="24"/>
              </w:rPr>
              <w:t>like</w:t>
            </w:r>
            <w:r w:rsidR="002676DB" w:rsidRPr="007B5CDF">
              <w:rPr>
                <w:rFonts w:ascii="Calibri" w:hAnsi="Calibri" w:cs="Calibri"/>
                <w:sz w:val="24"/>
                <w:szCs w:val="24"/>
              </w:rPr>
              <w:t>ly</w:t>
            </w:r>
          </w:p>
        </w:tc>
      </w:tr>
      <w:tr w:rsidR="00CB1100" w:rsidRPr="007B5CDF" w:rsidTr="00EA0520">
        <w:tblPrEx>
          <w:tblCellMar>
            <w:top w:w="0" w:type="dxa"/>
            <w:bottom w:w="0" w:type="dxa"/>
          </w:tblCellMar>
        </w:tblPrEx>
        <w:trPr>
          <w:trHeight w:val="884"/>
        </w:trPr>
        <w:tc>
          <w:tcPr>
            <w:tcW w:w="3742" w:type="dxa"/>
            <w:vMerge/>
          </w:tcPr>
          <w:p w:rsidR="00CB1100" w:rsidRPr="007B5CDF" w:rsidRDefault="00CB1100" w:rsidP="00EA0520">
            <w:pPr>
              <w:spacing w:line="360" w:lineRule="auto"/>
              <w:rPr>
                <w:rFonts w:ascii="Calibri" w:hAnsi="Calibri" w:cs="Calibri"/>
                <w:b/>
                <w:sz w:val="24"/>
                <w:szCs w:val="24"/>
              </w:rPr>
            </w:pPr>
          </w:p>
        </w:tc>
        <w:tc>
          <w:tcPr>
            <w:tcW w:w="3776" w:type="dxa"/>
            <w:vMerge w:val="restart"/>
          </w:tcPr>
          <w:p w:rsidR="00CB1100" w:rsidRPr="007B5CDF" w:rsidRDefault="00CB1100" w:rsidP="00EA0520">
            <w:pPr>
              <w:rPr>
                <w:rFonts w:ascii="Calibri" w:hAnsi="Calibri" w:cs="Calibri"/>
                <w:b/>
                <w:sz w:val="24"/>
                <w:szCs w:val="24"/>
              </w:rPr>
            </w:pPr>
          </w:p>
          <w:p w:rsidR="00CB1100" w:rsidRPr="007B5CDF" w:rsidRDefault="00CB1100" w:rsidP="00EA0520">
            <w:pPr>
              <w:spacing w:line="360" w:lineRule="auto"/>
              <w:rPr>
                <w:rFonts w:ascii="Calibri" w:hAnsi="Calibri" w:cs="Calibri"/>
                <w:b/>
                <w:sz w:val="24"/>
                <w:szCs w:val="24"/>
              </w:rPr>
            </w:pPr>
          </w:p>
        </w:tc>
      </w:tr>
      <w:tr w:rsidR="00CB1100" w:rsidRPr="007B5CDF" w:rsidTr="00EA0520">
        <w:tblPrEx>
          <w:tblCellMar>
            <w:top w:w="0" w:type="dxa"/>
            <w:bottom w:w="0" w:type="dxa"/>
          </w:tblCellMar>
        </w:tblPrEx>
        <w:trPr>
          <w:trHeight w:val="350"/>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008F4D2E" w:rsidRPr="007B5CDF">
              <w:rPr>
                <w:rFonts w:ascii="Calibri" w:hAnsi="Calibri" w:cs="Calibri"/>
                <w:sz w:val="24"/>
                <w:szCs w:val="24"/>
              </w:rPr>
              <w:t>This technique can be mitigated by upstream filtering method and B&amp;C should outsource the security task to the third party.</w:t>
            </w:r>
            <w:r w:rsidRPr="007B5CDF">
              <w:rPr>
                <w:rFonts w:ascii="Calibri" w:hAnsi="Calibri" w:cs="Calibri"/>
                <w:b/>
                <w:sz w:val="24"/>
                <w:szCs w:val="24"/>
              </w:rPr>
              <w:t xml:space="preserve"> </w:t>
            </w:r>
          </w:p>
        </w:tc>
        <w:tc>
          <w:tcPr>
            <w:tcW w:w="3776" w:type="dxa"/>
            <w:vMerge/>
          </w:tcPr>
          <w:p w:rsidR="00CB1100" w:rsidRPr="007B5CDF" w:rsidRDefault="00CB1100" w:rsidP="00EA0520">
            <w:pPr>
              <w:rPr>
                <w:rFonts w:ascii="Calibri" w:hAnsi="Calibri" w:cs="Calibri"/>
                <w:b/>
                <w:sz w:val="24"/>
                <w:szCs w:val="24"/>
              </w:rPr>
            </w:pPr>
          </w:p>
        </w:tc>
      </w:tr>
    </w:tbl>
    <w:p w:rsidR="00CB1100" w:rsidRPr="007B5CDF" w:rsidRDefault="00CB1100" w:rsidP="00C54A60">
      <w:pPr>
        <w:spacing w:line="360" w:lineRule="auto"/>
        <w:rPr>
          <w:rFonts w:ascii="Calibri" w:hAnsi="Calibri" w:cs="Calibri"/>
          <w:b/>
          <w:sz w:val="24"/>
          <w:szCs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3776"/>
      </w:tblGrid>
      <w:tr w:rsidR="00CB1100" w:rsidRPr="007B5CDF" w:rsidTr="00EA0520">
        <w:tblPrEx>
          <w:tblCellMar>
            <w:top w:w="0" w:type="dxa"/>
            <w:bottom w:w="0" w:type="dxa"/>
          </w:tblCellMar>
        </w:tblPrEx>
        <w:trPr>
          <w:trHeight w:val="668"/>
        </w:trPr>
        <w:tc>
          <w:tcPr>
            <w:tcW w:w="7518" w:type="dxa"/>
            <w:gridSpan w:val="2"/>
          </w:tcPr>
          <w:p w:rsidR="00CB1100" w:rsidRPr="007B5CDF" w:rsidRDefault="00CB1100" w:rsidP="00EA0520">
            <w:pPr>
              <w:spacing w:line="360" w:lineRule="auto"/>
              <w:rPr>
                <w:rFonts w:ascii="Calibri" w:hAnsi="Calibri" w:cs="Calibri"/>
                <w:b/>
                <w:sz w:val="24"/>
                <w:szCs w:val="24"/>
              </w:rPr>
            </w:pPr>
            <w:r w:rsidRPr="007B5CDF">
              <w:rPr>
                <w:rFonts w:ascii="Calibri" w:hAnsi="Calibri" w:cs="Calibri"/>
                <w:b/>
                <w:sz w:val="24"/>
                <w:szCs w:val="24"/>
              </w:rPr>
              <w:t>Thread description</w:t>
            </w:r>
            <w:r w:rsidRPr="007B5CDF">
              <w:rPr>
                <w:rFonts w:ascii="Calibri" w:hAnsi="Calibri" w:cs="Calibri"/>
                <w:sz w:val="24"/>
                <w:szCs w:val="24"/>
              </w:rPr>
              <w:t xml:space="preserve">: </w:t>
            </w:r>
            <w:r w:rsidR="008F4D2E" w:rsidRPr="007B5CDF">
              <w:rPr>
                <w:rFonts w:ascii="Calibri" w:hAnsi="Calibri" w:cs="Calibri"/>
                <w:sz w:val="24"/>
                <w:szCs w:val="24"/>
              </w:rPr>
              <w:t>Elevation of access</w:t>
            </w:r>
          </w:p>
        </w:tc>
      </w:tr>
      <w:tr w:rsidR="00CB1100" w:rsidRPr="007B5CDF" w:rsidTr="00EA0520">
        <w:tblPrEx>
          <w:tblCellMar>
            <w:top w:w="0" w:type="dxa"/>
            <w:bottom w:w="0" w:type="dxa"/>
          </w:tblCellMar>
        </w:tblPrEx>
        <w:trPr>
          <w:trHeight w:val="567"/>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Risk level: </w:t>
            </w:r>
            <w:r w:rsidR="008F4D2E" w:rsidRPr="007B5CDF">
              <w:rPr>
                <w:rFonts w:ascii="Calibri" w:hAnsi="Calibri" w:cs="Calibri"/>
                <w:sz w:val="24"/>
                <w:szCs w:val="24"/>
              </w:rPr>
              <w:t>extreme</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Consequence:  </w:t>
            </w:r>
            <w:r w:rsidR="008F4D2E" w:rsidRPr="007B5CDF">
              <w:rPr>
                <w:rFonts w:ascii="Calibri" w:hAnsi="Calibri" w:cs="Calibri"/>
                <w:sz w:val="24"/>
                <w:szCs w:val="24"/>
              </w:rPr>
              <w:t>major</w:t>
            </w:r>
          </w:p>
        </w:tc>
      </w:tr>
      <w:tr w:rsidR="00CB1100" w:rsidRPr="007B5CDF" w:rsidTr="00EA0520">
        <w:tblPrEx>
          <w:tblCellMar>
            <w:top w:w="0" w:type="dxa"/>
            <w:bottom w:w="0" w:type="dxa"/>
          </w:tblCellMar>
        </w:tblPrEx>
        <w:trPr>
          <w:trHeight w:val="517"/>
        </w:trPr>
        <w:tc>
          <w:tcPr>
            <w:tcW w:w="3742" w:type="dxa"/>
            <w:vMerge w:val="restart"/>
          </w:tcPr>
          <w:p w:rsidR="00CB1100" w:rsidRPr="007B5CDF" w:rsidRDefault="008F4D2E" w:rsidP="00EA0520">
            <w:pPr>
              <w:spacing w:line="360" w:lineRule="auto"/>
              <w:rPr>
                <w:rFonts w:ascii="Calibri" w:hAnsi="Calibri" w:cs="Calibri"/>
                <w:b/>
                <w:sz w:val="24"/>
                <w:szCs w:val="24"/>
              </w:rPr>
            </w:pPr>
            <w:r w:rsidRPr="007B5CDF">
              <w:rPr>
                <w:rFonts w:ascii="Calibri" w:hAnsi="Calibri" w:cs="Calibri"/>
                <w:sz w:val="24"/>
                <w:szCs w:val="24"/>
              </w:rPr>
              <w:t>As it is type of financial company operating good money might be exposed to this threat type by insider of company.</w:t>
            </w:r>
          </w:p>
        </w:tc>
        <w:tc>
          <w:tcPr>
            <w:tcW w:w="3776"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Rating: </w:t>
            </w:r>
            <w:r w:rsidR="008F4D2E" w:rsidRPr="007B5CDF">
              <w:rPr>
                <w:rFonts w:ascii="Calibri" w:hAnsi="Calibri" w:cs="Calibri"/>
                <w:b/>
                <w:sz w:val="24"/>
                <w:szCs w:val="24"/>
              </w:rPr>
              <w:t xml:space="preserve">almost </w:t>
            </w:r>
            <w:r w:rsidR="008F4D2E" w:rsidRPr="007B5CDF">
              <w:rPr>
                <w:rFonts w:ascii="Calibri" w:hAnsi="Calibri" w:cs="Calibri"/>
                <w:sz w:val="24"/>
                <w:szCs w:val="24"/>
              </w:rPr>
              <w:t>certain</w:t>
            </w:r>
          </w:p>
        </w:tc>
      </w:tr>
      <w:tr w:rsidR="00CB1100" w:rsidRPr="007B5CDF" w:rsidTr="00EA0520">
        <w:tblPrEx>
          <w:tblCellMar>
            <w:top w:w="0" w:type="dxa"/>
            <w:bottom w:w="0" w:type="dxa"/>
          </w:tblCellMar>
        </w:tblPrEx>
        <w:trPr>
          <w:trHeight w:val="884"/>
        </w:trPr>
        <w:tc>
          <w:tcPr>
            <w:tcW w:w="3742" w:type="dxa"/>
            <w:vMerge/>
          </w:tcPr>
          <w:p w:rsidR="00CB1100" w:rsidRPr="007B5CDF" w:rsidRDefault="00CB1100" w:rsidP="00EA0520">
            <w:pPr>
              <w:spacing w:line="360" w:lineRule="auto"/>
              <w:rPr>
                <w:rFonts w:ascii="Calibri" w:hAnsi="Calibri" w:cs="Calibri"/>
                <w:b/>
                <w:sz w:val="24"/>
                <w:szCs w:val="24"/>
              </w:rPr>
            </w:pPr>
          </w:p>
        </w:tc>
        <w:tc>
          <w:tcPr>
            <w:tcW w:w="3776" w:type="dxa"/>
            <w:vMerge w:val="restart"/>
          </w:tcPr>
          <w:p w:rsidR="00CB1100" w:rsidRPr="007B5CDF" w:rsidRDefault="00CB1100" w:rsidP="00EA0520">
            <w:pPr>
              <w:rPr>
                <w:rFonts w:ascii="Calibri" w:hAnsi="Calibri" w:cs="Calibri"/>
                <w:b/>
                <w:sz w:val="24"/>
                <w:szCs w:val="24"/>
              </w:rPr>
            </w:pPr>
          </w:p>
          <w:p w:rsidR="00CB1100" w:rsidRPr="007B5CDF" w:rsidRDefault="00CB1100" w:rsidP="00EA0520">
            <w:pPr>
              <w:spacing w:line="360" w:lineRule="auto"/>
              <w:rPr>
                <w:rFonts w:ascii="Calibri" w:hAnsi="Calibri" w:cs="Calibri"/>
                <w:b/>
                <w:sz w:val="24"/>
                <w:szCs w:val="24"/>
              </w:rPr>
            </w:pPr>
          </w:p>
        </w:tc>
      </w:tr>
      <w:tr w:rsidR="00CB1100" w:rsidRPr="007B5CDF" w:rsidTr="00EA0520">
        <w:tblPrEx>
          <w:tblCellMar>
            <w:top w:w="0" w:type="dxa"/>
            <w:bottom w:w="0" w:type="dxa"/>
          </w:tblCellMar>
        </w:tblPrEx>
        <w:trPr>
          <w:trHeight w:val="350"/>
        </w:trPr>
        <w:tc>
          <w:tcPr>
            <w:tcW w:w="3742" w:type="dxa"/>
          </w:tcPr>
          <w:p w:rsidR="00CB1100" w:rsidRPr="007B5CDF" w:rsidRDefault="00CB1100" w:rsidP="00EA0520">
            <w:pPr>
              <w:spacing w:line="360" w:lineRule="auto"/>
              <w:rPr>
                <w:rFonts w:ascii="Calibri" w:hAnsi="Calibri" w:cs="Calibri"/>
                <w:sz w:val="24"/>
                <w:szCs w:val="24"/>
              </w:rPr>
            </w:pPr>
            <w:r w:rsidRPr="007B5CDF">
              <w:rPr>
                <w:rFonts w:ascii="Calibri" w:hAnsi="Calibri" w:cs="Calibri"/>
                <w:b/>
                <w:sz w:val="24"/>
                <w:szCs w:val="24"/>
              </w:rPr>
              <w:t xml:space="preserve">Improvement techniques:  </w:t>
            </w:r>
            <w:r w:rsidR="008F4D2E" w:rsidRPr="007B5CDF">
              <w:rPr>
                <w:rFonts w:ascii="Calibri" w:hAnsi="Calibri" w:cs="Calibri"/>
                <w:sz w:val="24"/>
                <w:szCs w:val="24"/>
              </w:rPr>
              <w:t>B&amp;C should limit the access control, secure the DB and update their systems.</w:t>
            </w:r>
          </w:p>
        </w:tc>
        <w:tc>
          <w:tcPr>
            <w:tcW w:w="3776" w:type="dxa"/>
            <w:vMerge/>
          </w:tcPr>
          <w:p w:rsidR="00CB1100" w:rsidRPr="007B5CDF" w:rsidRDefault="00CB1100" w:rsidP="00EA0520">
            <w:pPr>
              <w:rPr>
                <w:rFonts w:ascii="Calibri" w:hAnsi="Calibri" w:cs="Calibri"/>
                <w:b/>
                <w:sz w:val="24"/>
                <w:szCs w:val="24"/>
              </w:rPr>
            </w:pPr>
          </w:p>
        </w:tc>
      </w:tr>
    </w:tbl>
    <w:p w:rsidR="00CB1100" w:rsidRDefault="00CB1100" w:rsidP="00C54A60">
      <w:pPr>
        <w:spacing w:line="360" w:lineRule="auto"/>
        <w:rPr>
          <w:rFonts w:ascii="Calibri" w:hAnsi="Calibri" w:cs="Calibri"/>
          <w:b/>
          <w:sz w:val="24"/>
          <w:szCs w:val="24"/>
        </w:rPr>
      </w:pPr>
    </w:p>
    <w:p w:rsidR="002676DB" w:rsidRDefault="002676DB" w:rsidP="00C54A60">
      <w:pPr>
        <w:spacing w:line="360" w:lineRule="auto"/>
        <w:rPr>
          <w:rFonts w:ascii="Calibri" w:hAnsi="Calibri" w:cs="Calibri"/>
          <w:b/>
          <w:sz w:val="24"/>
          <w:szCs w:val="24"/>
        </w:rPr>
      </w:pPr>
    </w:p>
    <w:p w:rsidR="000E4F86" w:rsidRPr="00E962A2" w:rsidRDefault="000E4F86" w:rsidP="00C54A60">
      <w:pPr>
        <w:spacing w:line="360" w:lineRule="auto"/>
        <w:rPr>
          <w:rFonts w:ascii="Calibri" w:hAnsi="Calibri" w:cs="Calibri"/>
          <w:b/>
          <w:sz w:val="28"/>
          <w:szCs w:val="28"/>
        </w:rPr>
      </w:pPr>
      <w:r w:rsidRPr="00E962A2">
        <w:rPr>
          <w:rFonts w:ascii="Calibri" w:hAnsi="Calibri" w:cs="Calibri"/>
          <w:b/>
          <w:sz w:val="28"/>
          <w:szCs w:val="28"/>
        </w:rPr>
        <w:lastRenderedPageBreak/>
        <w:t>Mitigation plan:</w:t>
      </w:r>
    </w:p>
    <w:p w:rsidR="00F0452D" w:rsidRPr="005B113C" w:rsidRDefault="000E4F86" w:rsidP="00C54A60">
      <w:pPr>
        <w:spacing w:line="360" w:lineRule="auto"/>
        <w:rPr>
          <w:rFonts w:ascii="Calibri" w:hAnsi="Calibri" w:cs="Calibri"/>
          <w:b/>
          <w:sz w:val="24"/>
          <w:szCs w:val="24"/>
        </w:rPr>
      </w:pPr>
      <w:r w:rsidRPr="005B113C">
        <w:rPr>
          <w:rFonts w:ascii="Calibri" w:hAnsi="Calibri" w:cs="Calibri"/>
          <w:b/>
          <w:sz w:val="24"/>
          <w:szCs w:val="24"/>
        </w:rPr>
        <w:t>Spoofing of a machine:</w:t>
      </w:r>
      <w:r w:rsidR="00F0452D" w:rsidRPr="005B113C">
        <w:rPr>
          <w:rFonts w:ascii="Calibri" w:hAnsi="Calibri" w:cs="Calibri"/>
          <w:b/>
          <w:sz w:val="24"/>
          <w:szCs w:val="24"/>
        </w:rPr>
        <w:t xml:space="preserve"> </w:t>
      </w:r>
    </w:p>
    <w:p w:rsidR="008A2782" w:rsidRPr="005B113C" w:rsidRDefault="008A2782" w:rsidP="00C54A60">
      <w:pPr>
        <w:spacing w:line="360" w:lineRule="auto"/>
        <w:rPr>
          <w:rFonts w:ascii="Calibri" w:hAnsi="Calibri" w:cs="Calibri"/>
          <w:sz w:val="24"/>
          <w:szCs w:val="24"/>
        </w:rPr>
      </w:pPr>
      <w:r w:rsidRPr="005B113C">
        <w:rPr>
          <w:rFonts w:ascii="Calibri" w:hAnsi="Calibri" w:cs="Calibri"/>
          <w:sz w:val="24"/>
          <w:szCs w:val="24"/>
        </w:rPr>
        <w:t xml:space="preserve">Mitigation techniques which are based on cryptography consist of two methods like secure ARP (S-ARP) </w:t>
      </w:r>
      <w:r w:rsidR="00DE730F" w:rsidRPr="005B113C">
        <w:rPr>
          <w:rFonts w:ascii="Calibri" w:hAnsi="Calibri" w:cs="Calibri"/>
          <w:sz w:val="24"/>
          <w:szCs w:val="24"/>
        </w:rPr>
        <w:t>and patches based on Kernel</w:t>
      </w:r>
      <w:r w:rsidRPr="005B113C">
        <w:rPr>
          <w:rFonts w:ascii="Calibri" w:hAnsi="Calibri" w:cs="Calibri"/>
          <w:sz w:val="24"/>
          <w:szCs w:val="24"/>
        </w:rPr>
        <w:t>.</w:t>
      </w:r>
    </w:p>
    <w:p w:rsidR="008A2782" w:rsidRPr="005B113C" w:rsidRDefault="008A2782" w:rsidP="00C54A60">
      <w:pPr>
        <w:spacing w:line="360" w:lineRule="auto"/>
        <w:rPr>
          <w:rFonts w:ascii="Calibri" w:hAnsi="Calibri" w:cs="Calibri"/>
          <w:sz w:val="24"/>
          <w:szCs w:val="24"/>
        </w:rPr>
      </w:pPr>
      <w:r w:rsidRPr="005B113C">
        <w:rPr>
          <w:rFonts w:ascii="Calibri" w:hAnsi="Calibri" w:cs="Calibri"/>
          <w:b/>
          <w:sz w:val="24"/>
          <w:szCs w:val="24"/>
        </w:rPr>
        <w:t>S-ARP:</w:t>
      </w:r>
      <w:r w:rsidRPr="005B113C">
        <w:rPr>
          <w:rFonts w:ascii="Calibri" w:hAnsi="Calibri" w:cs="Calibri"/>
          <w:sz w:val="24"/>
          <w:szCs w:val="24"/>
        </w:rPr>
        <w:t xml:space="preserve"> In this method of ARP spoofing mitigation of the threat can be done by providing the main certificates for authentication within the network for each and every ARP reply. The authoritative key distributor acts as a main server </w:t>
      </w:r>
      <w:r w:rsidR="00DE730F" w:rsidRPr="005B113C">
        <w:rPr>
          <w:rFonts w:ascii="Calibri" w:hAnsi="Calibri" w:cs="Calibri"/>
          <w:sz w:val="24"/>
          <w:szCs w:val="24"/>
        </w:rPr>
        <w:t>granting the keys to the various hosts making the use of secure DHCP rather than normal DHCP.</w:t>
      </w:r>
    </w:p>
    <w:p w:rsidR="00F0452D" w:rsidRPr="005B113C" w:rsidRDefault="00F0452D" w:rsidP="00C54A60">
      <w:pPr>
        <w:spacing w:line="360" w:lineRule="auto"/>
        <w:rPr>
          <w:rFonts w:ascii="Calibri" w:hAnsi="Calibri" w:cs="Calibri"/>
          <w:sz w:val="24"/>
          <w:szCs w:val="24"/>
        </w:rPr>
      </w:pPr>
      <w:r w:rsidRPr="005B113C">
        <w:rPr>
          <w:rFonts w:ascii="Calibri" w:hAnsi="Calibri" w:cs="Calibri"/>
          <w:b/>
          <w:sz w:val="24"/>
          <w:szCs w:val="24"/>
        </w:rPr>
        <w:t>B&amp;C insurance company:</w:t>
      </w:r>
      <w:r w:rsidRPr="005B113C">
        <w:rPr>
          <w:rFonts w:ascii="Calibri" w:hAnsi="Calibri" w:cs="Calibri"/>
          <w:sz w:val="24"/>
          <w:szCs w:val="24"/>
        </w:rPr>
        <w:t xml:space="preserve"> Addition of key distributive server of the company might provide the authentication tokens to every user like customers whenever they try to login from secure DHCP than usual DHCP.</w:t>
      </w:r>
    </w:p>
    <w:p w:rsidR="00743BC9" w:rsidRPr="005B113C" w:rsidRDefault="00DE730F" w:rsidP="00C54A60">
      <w:pPr>
        <w:spacing w:line="360" w:lineRule="auto"/>
        <w:rPr>
          <w:rFonts w:ascii="Calibri" w:hAnsi="Calibri" w:cs="Calibri"/>
          <w:sz w:val="24"/>
          <w:szCs w:val="24"/>
        </w:rPr>
      </w:pPr>
      <w:r w:rsidRPr="005B113C">
        <w:rPr>
          <w:rFonts w:ascii="Calibri" w:hAnsi="Calibri" w:cs="Calibri"/>
          <w:b/>
          <w:sz w:val="24"/>
          <w:szCs w:val="24"/>
        </w:rPr>
        <w:t>Patches based on Kernel</w:t>
      </w:r>
      <w:r w:rsidRPr="005B113C">
        <w:rPr>
          <w:rFonts w:ascii="Calibri" w:hAnsi="Calibri" w:cs="Calibri"/>
          <w:sz w:val="24"/>
          <w:szCs w:val="24"/>
        </w:rPr>
        <w:t>: The most used approach called Antidote is been applied in which host when receives ARP reply from the MAC address which is not been similar to the last reply make sure that the last reply  MAC address in the cache is alive and banning the threat MAC address and rejecting the network</w:t>
      </w:r>
      <w:r w:rsidR="00743BC9" w:rsidRPr="005B113C">
        <w:rPr>
          <w:rFonts w:ascii="Calibri" w:hAnsi="Calibri" w:cs="Calibri"/>
          <w:sz w:val="24"/>
          <w:szCs w:val="24"/>
        </w:rPr>
        <w:t xml:space="preserve"> </w:t>
      </w:r>
      <w:r w:rsidR="00743BC9" w:rsidRPr="005B113C">
        <w:rPr>
          <w:rStyle w:val="selectable"/>
          <w:rFonts w:ascii="Calibri" w:hAnsi="Calibri" w:cs="Calibri"/>
          <w:color w:val="000000"/>
        </w:rPr>
        <w:t>(</w:t>
      </w:r>
      <w:proofErr w:type="spellStart"/>
      <w:r w:rsidR="00743BC9" w:rsidRPr="005B113C">
        <w:rPr>
          <w:rStyle w:val="selectable"/>
          <w:rFonts w:ascii="Calibri" w:hAnsi="Calibri" w:cs="Calibri"/>
          <w:color w:val="000000"/>
        </w:rPr>
        <w:t>Tripathi</w:t>
      </w:r>
      <w:proofErr w:type="spellEnd"/>
      <w:r w:rsidR="00743BC9" w:rsidRPr="005B113C">
        <w:rPr>
          <w:rStyle w:val="selectable"/>
          <w:rFonts w:ascii="Calibri" w:hAnsi="Calibri" w:cs="Calibri"/>
          <w:color w:val="000000"/>
        </w:rPr>
        <w:t xml:space="preserve"> &amp; </w:t>
      </w:r>
      <w:proofErr w:type="spellStart"/>
      <w:r w:rsidR="00743BC9" w:rsidRPr="005B113C">
        <w:rPr>
          <w:rStyle w:val="selectable"/>
          <w:rFonts w:ascii="Calibri" w:hAnsi="Calibri" w:cs="Calibri"/>
          <w:color w:val="000000"/>
        </w:rPr>
        <w:t>Mehtre</w:t>
      </w:r>
      <w:proofErr w:type="spellEnd"/>
      <w:r w:rsidR="00743BC9" w:rsidRPr="005B113C">
        <w:rPr>
          <w:rStyle w:val="selectable"/>
          <w:rFonts w:ascii="Calibri" w:hAnsi="Calibri" w:cs="Calibri"/>
          <w:color w:val="000000"/>
        </w:rPr>
        <w:t xml:space="preserve">, </w:t>
      </w:r>
      <w:proofErr w:type="spellStart"/>
      <w:r w:rsidR="00743BC9" w:rsidRPr="005B113C">
        <w:rPr>
          <w:rStyle w:val="selectable"/>
          <w:rFonts w:ascii="Calibri" w:hAnsi="Calibri" w:cs="Calibri"/>
          <w:color w:val="000000"/>
        </w:rPr>
        <w:t>n.d.</w:t>
      </w:r>
      <w:proofErr w:type="spellEnd"/>
      <w:r w:rsidR="00743BC9" w:rsidRPr="005B113C">
        <w:rPr>
          <w:rStyle w:val="selectable"/>
          <w:rFonts w:ascii="Calibri" w:hAnsi="Calibri" w:cs="Calibri"/>
          <w:color w:val="000000"/>
        </w:rPr>
        <w:t>)</w:t>
      </w:r>
      <w:r w:rsidRPr="005B113C">
        <w:rPr>
          <w:rFonts w:ascii="Calibri" w:hAnsi="Calibri" w:cs="Calibri"/>
          <w:sz w:val="24"/>
          <w:szCs w:val="24"/>
        </w:rPr>
        <w:t>.</w:t>
      </w:r>
    </w:p>
    <w:p w:rsidR="00DE1477" w:rsidRDefault="00DE1477" w:rsidP="00C54A60">
      <w:pPr>
        <w:spacing w:line="360" w:lineRule="auto"/>
        <w:rPr>
          <w:rFonts w:ascii="Calibri" w:hAnsi="Calibri" w:cs="Calibri"/>
          <w:sz w:val="24"/>
          <w:szCs w:val="24"/>
        </w:rPr>
      </w:pPr>
      <w:r w:rsidRPr="005B113C">
        <w:rPr>
          <w:rFonts w:ascii="Calibri" w:hAnsi="Calibri" w:cs="Calibri"/>
          <w:b/>
          <w:sz w:val="24"/>
          <w:szCs w:val="24"/>
        </w:rPr>
        <w:t xml:space="preserve">B&amp;C insurance company: </w:t>
      </w:r>
      <w:r w:rsidRPr="005B113C">
        <w:rPr>
          <w:rFonts w:ascii="Calibri" w:hAnsi="Calibri" w:cs="Calibri"/>
          <w:sz w:val="24"/>
          <w:szCs w:val="24"/>
        </w:rPr>
        <w:t>Every login attempt made by the B&amp;C insurance user MAC  address should be stored in  the temp or cache and had to be rectified banning the unknown user login within the network.</w:t>
      </w:r>
    </w:p>
    <w:p w:rsidR="00B11965" w:rsidRPr="005B113C" w:rsidRDefault="00B11965" w:rsidP="00C54A60">
      <w:pPr>
        <w:spacing w:line="360" w:lineRule="auto"/>
        <w:rPr>
          <w:rFonts w:ascii="Calibri" w:hAnsi="Calibri" w:cs="Calibri"/>
          <w:b/>
          <w:sz w:val="24"/>
          <w:szCs w:val="24"/>
        </w:rPr>
      </w:pPr>
      <w:r w:rsidRPr="005B113C">
        <w:rPr>
          <w:rFonts w:ascii="Calibri" w:hAnsi="Calibri" w:cs="Calibri"/>
          <w:b/>
          <w:sz w:val="24"/>
          <w:szCs w:val="24"/>
        </w:rPr>
        <w:t>IP Spoofing:</w:t>
      </w:r>
    </w:p>
    <w:p w:rsidR="00B11965" w:rsidRPr="005B113C" w:rsidRDefault="00B11965" w:rsidP="00C54A60">
      <w:pPr>
        <w:spacing w:line="360" w:lineRule="auto"/>
        <w:rPr>
          <w:rFonts w:ascii="Calibri" w:hAnsi="Calibri" w:cs="Calibri"/>
          <w:sz w:val="24"/>
          <w:szCs w:val="24"/>
        </w:rPr>
      </w:pPr>
      <w:r w:rsidRPr="005B113C">
        <w:rPr>
          <w:rFonts w:ascii="Calibri" w:hAnsi="Calibri" w:cs="Calibri"/>
          <w:b/>
          <w:sz w:val="24"/>
          <w:szCs w:val="24"/>
        </w:rPr>
        <w:t xml:space="preserve">Routing methods: </w:t>
      </w:r>
      <w:r w:rsidRPr="005B113C">
        <w:rPr>
          <w:rFonts w:ascii="Calibri" w:hAnsi="Calibri" w:cs="Calibri"/>
          <w:sz w:val="24"/>
          <w:szCs w:val="24"/>
        </w:rPr>
        <w:t>Packets which are routed to its organization helps in the detection of IP spoofed packet entering within the network. Making the traffic flow from internal IP to NAT table and then to the IP present externally to reach the destination</w:t>
      </w:r>
      <w:r w:rsidRPr="005B113C">
        <w:rPr>
          <w:rStyle w:val="selectable"/>
          <w:rFonts w:ascii="Calibri" w:hAnsi="Calibri" w:cs="Calibri"/>
          <w:color w:val="000000"/>
        </w:rPr>
        <w:t xml:space="preserve"> (</w:t>
      </w:r>
      <w:proofErr w:type="spellStart"/>
      <w:r w:rsidRPr="005B113C">
        <w:rPr>
          <w:rStyle w:val="selectable"/>
          <w:rFonts w:ascii="Calibri" w:hAnsi="Calibri" w:cs="Calibri"/>
          <w:color w:val="000000"/>
        </w:rPr>
        <w:t>Shyamala</w:t>
      </w:r>
      <w:proofErr w:type="spellEnd"/>
      <w:r w:rsidRPr="005B113C">
        <w:rPr>
          <w:rStyle w:val="selectable"/>
          <w:rFonts w:ascii="Calibri" w:hAnsi="Calibri" w:cs="Calibri"/>
          <w:color w:val="000000"/>
        </w:rPr>
        <w:t xml:space="preserve"> &amp; </w:t>
      </w:r>
      <w:proofErr w:type="spellStart"/>
      <w:r w:rsidRPr="005B113C">
        <w:rPr>
          <w:rStyle w:val="selectable"/>
          <w:rFonts w:ascii="Calibri" w:hAnsi="Calibri" w:cs="Calibri"/>
          <w:color w:val="000000"/>
        </w:rPr>
        <w:t>Visalakshi</w:t>
      </w:r>
      <w:proofErr w:type="spellEnd"/>
      <w:r w:rsidRPr="005B113C">
        <w:rPr>
          <w:rStyle w:val="selectable"/>
          <w:rFonts w:ascii="Calibri" w:hAnsi="Calibri" w:cs="Calibri"/>
          <w:color w:val="000000"/>
        </w:rPr>
        <w:t>, 2015)</w:t>
      </w:r>
      <w:r w:rsidRPr="005B113C">
        <w:rPr>
          <w:rFonts w:ascii="Calibri" w:hAnsi="Calibri" w:cs="Calibri"/>
          <w:sz w:val="24"/>
          <w:szCs w:val="24"/>
        </w:rPr>
        <w:t>.</w:t>
      </w:r>
    </w:p>
    <w:p w:rsidR="004E12C6" w:rsidRDefault="004E12C6" w:rsidP="00C54A60">
      <w:pPr>
        <w:spacing w:line="360" w:lineRule="auto"/>
        <w:rPr>
          <w:rFonts w:ascii="Calibri" w:hAnsi="Calibri" w:cs="Calibri"/>
          <w:sz w:val="24"/>
          <w:szCs w:val="24"/>
        </w:rPr>
      </w:pPr>
      <w:r w:rsidRPr="005B113C">
        <w:rPr>
          <w:rFonts w:ascii="Calibri" w:hAnsi="Calibri" w:cs="Calibri"/>
          <w:b/>
          <w:sz w:val="24"/>
          <w:szCs w:val="24"/>
        </w:rPr>
        <w:t>B&amp;C insurance</w:t>
      </w:r>
      <w:r w:rsidRPr="005B113C">
        <w:rPr>
          <w:rFonts w:ascii="Calibri" w:hAnsi="Calibri" w:cs="Calibri"/>
          <w:sz w:val="24"/>
          <w:szCs w:val="24"/>
        </w:rPr>
        <w:t xml:space="preserve"> company </w:t>
      </w:r>
      <w:r w:rsidR="00C616B9" w:rsidRPr="005B113C">
        <w:rPr>
          <w:rFonts w:ascii="Calibri" w:hAnsi="Calibri" w:cs="Calibri"/>
          <w:sz w:val="24"/>
          <w:szCs w:val="24"/>
        </w:rPr>
        <w:t>should deploy</w:t>
      </w:r>
      <w:r w:rsidRPr="005B113C">
        <w:rPr>
          <w:rFonts w:ascii="Calibri" w:hAnsi="Calibri" w:cs="Calibri"/>
          <w:sz w:val="24"/>
          <w:szCs w:val="24"/>
        </w:rPr>
        <w:t xml:space="preserve"> this method in security layer of application allowing only </w:t>
      </w:r>
      <w:r w:rsidR="00C616B9" w:rsidRPr="005B113C">
        <w:rPr>
          <w:rFonts w:ascii="Calibri" w:hAnsi="Calibri" w:cs="Calibri"/>
          <w:sz w:val="24"/>
          <w:szCs w:val="24"/>
        </w:rPr>
        <w:t>egress filtering spoofed packets which are not allowed within the network and ingress filtering disallows the packets from the network.</w:t>
      </w:r>
    </w:p>
    <w:p w:rsidR="00F13D9D" w:rsidRPr="005B113C" w:rsidRDefault="00F13D9D" w:rsidP="00C54A60">
      <w:pPr>
        <w:spacing w:line="360" w:lineRule="auto"/>
        <w:rPr>
          <w:rFonts w:ascii="Calibri" w:hAnsi="Calibri" w:cs="Calibri"/>
          <w:sz w:val="24"/>
          <w:szCs w:val="24"/>
        </w:rPr>
      </w:pPr>
    </w:p>
    <w:p w:rsidR="00083A42" w:rsidRPr="005B113C" w:rsidRDefault="00083A42" w:rsidP="00C54A60">
      <w:pPr>
        <w:spacing w:line="360" w:lineRule="auto"/>
        <w:rPr>
          <w:rFonts w:ascii="Calibri" w:hAnsi="Calibri" w:cs="Calibri"/>
          <w:b/>
          <w:sz w:val="24"/>
          <w:szCs w:val="24"/>
        </w:rPr>
      </w:pPr>
      <w:r w:rsidRPr="005B113C">
        <w:rPr>
          <w:rFonts w:ascii="Calibri" w:hAnsi="Calibri" w:cs="Calibri"/>
          <w:b/>
          <w:sz w:val="24"/>
          <w:szCs w:val="24"/>
        </w:rPr>
        <w:lastRenderedPageBreak/>
        <w:t>Identity Spoofing:</w:t>
      </w:r>
    </w:p>
    <w:p w:rsidR="00A03493" w:rsidRPr="005B113C" w:rsidRDefault="00083A42" w:rsidP="00C54A60">
      <w:pPr>
        <w:spacing w:line="360" w:lineRule="auto"/>
        <w:rPr>
          <w:rFonts w:ascii="Calibri" w:hAnsi="Calibri" w:cs="Calibri"/>
          <w:sz w:val="24"/>
          <w:szCs w:val="24"/>
        </w:rPr>
      </w:pPr>
      <w:r w:rsidRPr="005B113C">
        <w:rPr>
          <w:rFonts w:ascii="Calibri" w:hAnsi="Calibri" w:cs="Calibri"/>
          <w:b/>
          <w:sz w:val="24"/>
          <w:szCs w:val="24"/>
        </w:rPr>
        <w:t xml:space="preserve">Multi-factor Authentication: </w:t>
      </w:r>
      <w:r w:rsidRPr="005B113C">
        <w:rPr>
          <w:rFonts w:ascii="Calibri" w:hAnsi="Calibri" w:cs="Calibri"/>
          <w:sz w:val="24"/>
          <w:szCs w:val="24"/>
        </w:rPr>
        <w:t xml:space="preserve">Multi factor authentication is been used to overcome the attacker by providing passwords, pins, providing token based PIN like one time password, retina scan, fingerprint </w:t>
      </w:r>
      <w:r w:rsidR="00572BF8" w:rsidRPr="005B113C">
        <w:rPr>
          <w:rFonts w:ascii="Calibri" w:hAnsi="Calibri" w:cs="Calibri"/>
          <w:sz w:val="24"/>
          <w:szCs w:val="24"/>
        </w:rPr>
        <w:t xml:space="preserve"> scan etc. As most of the attackers have multiple attacking skills to overcome the system which can be minimized by using mult</w:t>
      </w:r>
      <w:r w:rsidR="004E12C6" w:rsidRPr="005B113C">
        <w:rPr>
          <w:rFonts w:ascii="Calibri" w:hAnsi="Calibri" w:cs="Calibri"/>
          <w:sz w:val="24"/>
          <w:szCs w:val="24"/>
        </w:rPr>
        <w:t xml:space="preserve">i factor authentication method </w:t>
      </w:r>
      <w:r w:rsidR="00572BF8" w:rsidRPr="005B113C">
        <w:rPr>
          <w:rStyle w:val="selectable"/>
          <w:rFonts w:ascii="Calibri" w:hAnsi="Calibri" w:cs="Calibri"/>
          <w:color w:val="000000"/>
        </w:rPr>
        <w:t>(Michael Stewart, 2018)</w:t>
      </w:r>
      <w:r w:rsidR="00572BF8" w:rsidRPr="005B113C">
        <w:rPr>
          <w:rFonts w:ascii="Calibri" w:hAnsi="Calibri" w:cs="Calibri"/>
          <w:sz w:val="24"/>
          <w:szCs w:val="24"/>
        </w:rPr>
        <w:t>.</w:t>
      </w:r>
    </w:p>
    <w:p w:rsidR="004E12C6" w:rsidRPr="005B113C" w:rsidRDefault="004E12C6" w:rsidP="00C54A60">
      <w:pPr>
        <w:spacing w:line="360" w:lineRule="auto"/>
        <w:rPr>
          <w:rFonts w:ascii="Calibri" w:hAnsi="Calibri" w:cs="Calibri"/>
          <w:sz w:val="24"/>
          <w:szCs w:val="24"/>
        </w:rPr>
      </w:pPr>
      <w:r w:rsidRPr="005B113C">
        <w:rPr>
          <w:rFonts w:ascii="Calibri" w:hAnsi="Calibri" w:cs="Calibri"/>
          <w:b/>
          <w:sz w:val="24"/>
          <w:szCs w:val="24"/>
        </w:rPr>
        <w:t>B&amp;C</w:t>
      </w:r>
      <w:r w:rsidRPr="005B113C">
        <w:rPr>
          <w:rFonts w:ascii="Calibri" w:hAnsi="Calibri" w:cs="Calibri"/>
          <w:sz w:val="24"/>
          <w:szCs w:val="24"/>
        </w:rPr>
        <w:t xml:space="preserve"> can provide an extra step in login application of providing </w:t>
      </w:r>
      <w:r w:rsidR="00D131F0" w:rsidRPr="005B113C">
        <w:rPr>
          <w:rFonts w:ascii="Calibri" w:hAnsi="Calibri" w:cs="Calibri"/>
          <w:sz w:val="24"/>
          <w:szCs w:val="24"/>
        </w:rPr>
        <w:t>a</w:t>
      </w:r>
      <w:r w:rsidRPr="005B113C">
        <w:rPr>
          <w:rFonts w:ascii="Calibri" w:hAnsi="Calibri" w:cs="Calibri"/>
          <w:sz w:val="24"/>
          <w:szCs w:val="24"/>
        </w:rPr>
        <w:t xml:space="preserve"> </w:t>
      </w:r>
      <w:r w:rsidR="00C616B9" w:rsidRPr="005B113C">
        <w:rPr>
          <w:rFonts w:ascii="Calibri" w:hAnsi="Calibri" w:cs="Calibri"/>
          <w:sz w:val="24"/>
          <w:szCs w:val="24"/>
        </w:rPr>
        <w:t>one-time</w:t>
      </w:r>
      <w:r w:rsidRPr="005B113C">
        <w:rPr>
          <w:rFonts w:ascii="Calibri" w:hAnsi="Calibri" w:cs="Calibri"/>
          <w:sz w:val="24"/>
          <w:szCs w:val="24"/>
        </w:rPr>
        <w:t xml:space="preserve"> password and a six digit pin to the mobile phone to have secure login.</w:t>
      </w:r>
    </w:p>
    <w:p w:rsidR="00422D8B" w:rsidRPr="005B113C" w:rsidRDefault="00422D8B" w:rsidP="00C54A60">
      <w:pPr>
        <w:spacing w:line="360" w:lineRule="auto"/>
        <w:rPr>
          <w:rFonts w:ascii="Calibri" w:hAnsi="Calibri" w:cs="Calibri"/>
          <w:sz w:val="24"/>
          <w:szCs w:val="24"/>
        </w:rPr>
      </w:pPr>
      <w:r w:rsidRPr="005B113C">
        <w:rPr>
          <w:rFonts w:ascii="Calibri" w:hAnsi="Calibri" w:cs="Calibri"/>
          <w:b/>
          <w:sz w:val="24"/>
          <w:szCs w:val="24"/>
        </w:rPr>
        <w:t>Tampering:</w:t>
      </w:r>
    </w:p>
    <w:p w:rsidR="00422D8B" w:rsidRPr="005B113C" w:rsidRDefault="00D131F0" w:rsidP="00C54A60">
      <w:pPr>
        <w:spacing w:line="360" w:lineRule="auto"/>
        <w:rPr>
          <w:rFonts w:ascii="Calibri" w:hAnsi="Calibri" w:cs="Calibri"/>
          <w:b/>
          <w:sz w:val="24"/>
          <w:szCs w:val="24"/>
        </w:rPr>
      </w:pPr>
      <w:r w:rsidRPr="005B113C">
        <w:rPr>
          <w:rFonts w:ascii="Calibri" w:hAnsi="Calibri" w:cs="Calibri"/>
          <w:b/>
          <w:sz w:val="24"/>
          <w:szCs w:val="24"/>
        </w:rPr>
        <w:t xml:space="preserve">Tampering of code within DB: </w:t>
      </w:r>
    </w:p>
    <w:p w:rsidR="00422D8B" w:rsidRPr="005B113C" w:rsidRDefault="00422D8B" w:rsidP="00C54A60">
      <w:pPr>
        <w:spacing w:line="360" w:lineRule="auto"/>
        <w:rPr>
          <w:rFonts w:ascii="Calibri" w:hAnsi="Calibri" w:cs="Calibri"/>
          <w:sz w:val="24"/>
          <w:szCs w:val="24"/>
        </w:rPr>
      </w:pPr>
      <w:r w:rsidRPr="005B113C">
        <w:rPr>
          <w:rFonts w:ascii="Calibri" w:hAnsi="Calibri" w:cs="Calibri"/>
          <w:b/>
          <w:sz w:val="24"/>
          <w:szCs w:val="24"/>
        </w:rPr>
        <w:t xml:space="preserve">Block chain solution: </w:t>
      </w:r>
      <w:r w:rsidRPr="005B113C">
        <w:rPr>
          <w:rFonts w:ascii="Calibri" w:hAnsi="Calibri" w:cs="Calibri"/>
          <w:sz w:val="24"/>
          <w:szCs w:val="24"/>
        </w:rPr>
        <w:t xml:space="preserve">It is vast decentralized data base mostly shared within the public or private network. Block chain database provide the transactions to occur within the users verifying the user and preventing the transaction that is meant to be unauthorized. Data present within the block chain is mostly impossible to alter or change enhancing more security to the data of the business </w:t>
      </w:r>
      <w:r w:rsidRPr="005B113C">
        <w:rPr>
          <w:rStyle w:val="selectable"/>
          <w:rFonts w:ascii="Calibri" w:hAnsi="Calibri" w:cs="Calibri"/>
          <w:color w:val="000000"/>
        </w:rPr>
        <w:t>(</w:t>
      </w:r>
      <w:proofErr w:type="spellStart"/>
      <w:r w:rsidRPr="005B113C">
        <w:rPr>
          <w:rStyle w:val="selectable"/>
          <w:rFonts w:ascii="Calibri" w:hAnsi="Calibri" w:cs="Calibri"/>
          <w:color w:val="000000"/>
        </w:rPr>
        <w:t>Iqbal</w:t>
      </w:r>
      <w:proofErr w:type="spellEnd"/>
      <w:r w:rsidRPr="005B113C">
        <w:rPr>
          <w:rStyle w:val="selectable"/>
          <w:rFonts w:ascii="Calibri" w:hAnsi="Calibri" w:cs="Calibri"/>
          <w:color w:val="000000"/>
        </w:rPr>
        <w:t>, 2019)</w:t>
      </w:r>
      <w:r w:rsidRPr="005B113C">
        <w:rPr>
          <w:rFonts w:ascii="Calibri" w:hAnsi="Calibri" w:cs="Calibri"/>
          <w:sz w:val="24"/>
          <w:szCs w:val="24"/>
        </w:rPr>
        <w:t>.</w:t>
      </w:r>
    </w:p>
    <w:p w:rsidR="00CB1100" w:rsidRPr="005B113C" w:rsidRDefault="00D131F0" w:rsidP="00C54A60">
      <w:pPr>
        <w:spacing w:line="360" w:lineRule="auto"/>
        <w:rPr>
          <w:rFonts w:ascii="Calibri" w:hAnsi="Calibri" w:cs="Calibri"/>
          <w:sz w:val="24"/>
          <w:szCs w:val="24"/>
        </w:rPr>
      </w:pPr>
      <w:r w:rsidRPr="005B113C">
        <w:rPr>
          <w:rFonts w:ascii="Calibri" w:hAnsi="Calibri" w:cs="Calibri"/>
          <w:b/>
          <w:sz w:val="24"/>
          <w:szCs w:val="24"/>
        </w:rPr>
        <w:t>B&amp;C</w:t>
      </w:r>
      <w:r w:rsidRPr="005B113C">
        <w:rPr>
          <w:rFonts w:ascii="Calibri" w:hAnsi="Calibri" w:cs="Calibri"/>
          <w:sz w:val="24"/>
          <w:szCs w:val="24"/>
        </w:rPr>
        <w:t xml:space="preserve"> should store all the customer details as a verified user within the block chain data base which is hard to be altered, this provides an authorized transaction like payment of the policies to the company by the genuine user rather than the third party.</w:t>
      </w:r>
    </w:p>
    <w:p w:rsidR="00817D10" w:rsidRPr="005B113C" w:rsidRDefault="00817D10" w:rsidP="00C54A60">
      <w:pPr>
        <w:spacing w:line="360" w:lineRule="auto"/>
        <w:rPr>
          <w:rFonts w:ascii="Calibri" w:hAnsi="Calibri" w:cs="Calibri"/>
          <w:b/>
          <w:sz w:val="24"/>
          <w:szCs w:val="24"/>
        </w:rPr>
      </w:pPr>
      <w:r w:rsidRPr="005B113C">
        <w:rPr>
          <w:rFonts w:ascii="Calibri" w:hAnsi="Calibri" w:cs="Calibri"/>
          <w:b/>
          <w:sz w:val="24"/>
          <w:szCs w:val="24"/>
        </w:rPr>
        <w:t>Tampering the network layer: (API gateway)</w:t>
      </w:r>
    </w:p>
    <w:p w:rsidR="0064527F" w:rsidRPr="005B113C" w:rsidRDefault="00D131F0" w:rsidP="00C54A60">
      <w:pPr>
        <w:spacing w:line="360" w:lineRule="auto"/>
        <w:rPr>
          <w:rFonts w:ascii="Calibri" w:hAnsi="Calibri" w:cs="Calibri"/>
          <w:sz w:val="24"/>
          <w:szCs w:val="24"/>
        </w:rPr>
      </w:pPr>
      <w:r w:rsidRPr="005B113C">
        <w:rPr>
          <w:rFonts w:ascii="Calibri" w:hAnsi="Calibri" w:cs="Calibri"/>
          <w:sz w:val="24"/>
          <w:szCs w:val="24"/>
        </w:rPr>
        <w:t>As the breach of the customer data in B&amp;C might</w:t>
      </w:r>
      <w:r w:rsidR="00817D10" w:rsidRPr="005B113C">
        <w:rPr>
          <w:rFonts w:ascii="Calibri" w:hAnsi="Calibri" w:cs="Calibri"/>
          <w:sz w:val="24"/>
          <w:szCs w:val="24"/>
        </w:rPr>
        <w:t xml:space="preserve"> occur by altering the API gateway and tampering the security network. To maintain the API more secure </w:t>
      </w:r>
      <w:r w:rsidR="0064527F" w:rsidRPr="005B113C">
        <w:rPr>
          <w:rFonts w:ascii="Calibri" w:hAnsi="Calibri" w:cs="Calibri"/>
          <w:sz w:val="24"/>
          <w:szCs w:val="24"/>
        </w:rPr>
        <w:t>three steps has to be followed:</w:t>
      </w:r>
    </w:p>
    <w:p w:rsidR="0064527F" w:rsidRPr="005B113C" w:rsidRDefault="0064527F" w:rsidP="00C54A60">
      <w:pPr>
        <w:spacing w:line="360" w:lineRule="auto"/>
        <w:rPr>
          <w:rFonts w:ascii="Calibri" w:hAnsi="Calibri" w:cs="Calibri"/>
          <w:sz w:val="24"/>
          <w:szCs w:val="24"/>
        </w:rPr>
      </w:pPr>
      <w:r w:rsidRPr="005B113C">
        <w:rPr>
          <w:rFonts w:ascii="Calibri" w:hAnsi="Calibri" w:cs="Calibri"/>
          <w:b/>
          <w:sz w:val="24"/>
          <w:szCs w:val="24"/>
        </w:rPr>
        <w:t xml:space="preserve">Knowing the inventory of API: </w:t>
      </w:r>
      <w:r w:rsidR="00D131F0" w:rsidRPr="005B113C">
        <w:rPr>
          <w:rFonts w:ascii="Calibri" w:hAnsi="Calibri" w:cs="Calibri"/>
          <w:sz w:val="24"/>
          <w:szCs w:val="24"/>
        </w:rPr>
        <w:t>B&amp;C insurance</w:t>
      </w:r>
      <w:r w:rsidRPr="005B113C">
        <w:rPr>
          <w:rFonts w:ascii="Calibri" w:hAnsi="Calibri" w:cs="Calibri"/>
          <w:sz w:val="24"/>
          <w:szCs w:val="24"/>
        </w:rPr>
        <w:t xml:space="preserve"> has to maintain a clear API inventory to know the unprotected API in the system by documenting the APIs that has been inventoried. According to the researchers it was found that most of the organizations have a gap of about 40% between the API that has been inventoried and which has actually deployed.</w:t>
      </w:r>
    </w:p>
    <w:p w:rsidR="00375219" w:rsidRPr="005B113C" w:rsidRDefault="00DE6406" w:rsidP="00C54A60">
      <w:pPr>
        <w:spacing w:line="360" w:lineRule="auto"/>
        <w:rPr>
          <w:rFonts w:ascii="Calibri" w:hAnsi="Calibri" w:cs="Calibri"/>
          <w:sz w:val="24"/>
          <w:szCs w:val="24"/>
        </w:rPr>
      </w:pPr>
      <w:r w:rsidRPr="005B113C">
        <w:rPr>
          <w:rFonts w:ascii="Calibri" w:hAnsi="Calibri" w:cs="Calibri"/>
          <w:b/>
          <w:sz w:val="24"/>
          <w:szCs w:val="24"/>
        </w:rPr>
        <w:lastRenderedPageBreak/>
        <w:t xml:space="preserve">Auditing legal regulations: </w:t>
      </w:r>
      <w:r w:rsidRPr="005B113C">
        <w:rPr>
          <w:rFonts w:ascii="Calibri" w:hAnsi="Calibri" w:cs="Calibri"/>
          <w:sz w:val="24"/>
          <w:szCs w:val="24"/>
        </w:rPr>
        <w:t xml:space="preserve">After the inventory of the API all the parameter has to be mapped more effectively and should be audited legally. </w:t>
      </w:r>
      <w:r w:rsidR="00375219" w:rsidRPr="005B113C">
        <w:rPr>
          <w:rFonts w:ascii="Calibri" w:hAnsi="Calibri" w:cs="Calibri"/>
          <w:sz w:val="24"/>
          <w:szCs w:val="24"/>
        </w:rPr>
        <w:t>Delivery pipeline should be incorporated with the continuous testing process and the API teams has to consider the security and legal protocols whenever there is a new update in the system.</w:t>
      </w:r>
    </w:p>
    <w:p w:rsidR="00375219" w:rsidRPr="005B113C" w:rsidRDefault="00375219" w:rsidP="00C54A60">
      <w:pPr>
        <w:spacing w:line="360" w:lineRule="auto"/>
        <w:rPr>
          <w:rFonts w:ascii="Calibri" w:hAnsi="Calibri" w:cs="Calibri"/>
          <w:sz w:val="24"/>
          <w:szCs w:val="24"/>
        </w:rPr>
      </w:pPr>
      <w:r w:rsidRPr="005B113C">
        <w:rPr>
          <w:rFonts w:ascii="Calibri" w:hAnsi="Calibri" w:cs="Calibri"/>
          <w:b/>
          <w:sz w:val="24"/>
          <w:szCs w:val="24"/>
        </w:rPr>
        <w:t xml:space="preserve">Tracking the vulnerabilities: </w:t>
      </w:r>
      <w:r w:rsidRPr="005B113C">
        <w:rPr>
          <w:rFonts w:ascii="Calibri" w:hAnsi="Calibri" w:cs="Calibri"/>
          <w:sz w:val="24"/>
          <w:szCs w:val="24"/>
        </w:rPr>
        <w:t xml:space="preserve">There exist more security gaps within the API which include broken keys, tokens which are unexpired might be hijacked </w:t>
      </w:r>
      <w:proofErr w:type="spellStart"/>
      <w:r w:rsidRPr="005B113C">
        <w:rPr>
          <w:rFonts w:ascii="Calibri" w:hAnsi="Calibri" w:cs="Calibri"/>
          <w:sz w:val="24"/>
          <w:szCs w:val="24"/>
        </w:rPr>
        <w:t>etc</w:t>
      </w:r>
      <w:proofErr w:type="spellEnd"/>
      <w:r w:rsidRPr="005B113C">
        <w:rPr>
          <w:rFonts w:ascii="Calibri" w:hAnsi="Calibri" w:cs="Calibri"/>
          <w:sz w:val="24"/>
          <w:szCs w:val="24"/>
        </w:rPr>
        <w:t xml:space="preserve"> which might possess threat to the system. To overcome this issue OWASP have developed a resource of top vulnerabilities which are been rallied behind by most of the companies as most of the organization in the world should adopt to these OWASP issues</w:t>
      </w:r>
      <w:r w:rsidR="00482C91" w:rsidRPr="005B113C">
        <w:rPr>
          <w:rFonts w:ascii="Calibri" w:hAnsi="Calibri" w:cs="Calibri"/>
          <w:sz w:val="24"/>
          <w:szCs w:val="24"/>
        </w:rPr>
        <w:t xml:space="preserve"> </w:t>
      </w:r>
      <w:r w:rsidR="00482C91" w:rsidRPr="005B113C">
        <w:rPr>
          <w:rStyle w:val="selectable"/>
          <w:rFonts w:ascii="Calibri" w:hAnsi="Calibri" w:cs="Calibri"/>
          <w:color w:val="000000"/>
        </w:rPr>
        <w:t>(</w:t>
      </w:r>
      <w:proofErr w:type="spellStart"/>
      <w:r w:rsidR="00482C91" w:rsidRPr="005B113C">
        <w:rPr>
          <w:rStyle w:val="selectable"/>
          <w:rFonts w:ascii="Calibri" w:hAnsi="Calibri" w:cs="Calibri"/>
          <w:color w:val="000000"/>
        </w:rPr>
        <w:t>Doerrfeld</w:t>
      </w:r>
      <w:proofErr w:type="spellEnd"/>
      <w:r w:rsidR="00482C91" w:rsidRPr="005B113C">
        <w:rPr>
          <w:rStyle w:val="selectable"/>
          <w:rFonts w:ascii="Calibri" w:hAnsi="Calibri" w:cs="Calibri"/>
          <w:color w:val="000000"/>
        </w:rPr>
        <w:t>, 2020)</w:t>
      </w:r>
      <w:r w:rsidRPr="005B113C">
        <w:rPr>
          <w:rFonts w:ascii="Calibri" w:hAnsi="Calibri" w:cs="Calibri"/>
          <w:sz w:val="24"/>
          <w:szCs w:val="24"/>
        </w:rPr>
        <w:t>.</w:t>
      </w:r>
    </w:p>
    <w:p w:rsidR="008C09C8" w:rsidRPr="005B113C" w:rsidRDefault="008C09C8" w:rsidP="00C54A60">
      <w:pPr>
        <w:spacing w:line="360" w:lineRule="auto"/>
        <w:rPr>
          <w:rFonts w:ascii="Calibri" w:hAnsi="Calibri" w:cs="Calibri"/>
          <w:sz w:val="24"/>
          <w:szCs w:val="24"/>
        </w:rPr>
      </w:pPr>
      <w:r w:rsidRPr="005B113C">
        <w:rPr>
          <w:rFonts w:ascii="Calibri" w:hAnsi="Calibri" w:cs="Calibri"/>
          <w:b/>
          <w:sz w:val="24"/>
          <w:szCs w:val="24"/>
        </w:rPr>
        <w:t xml:space="preserve">Repudiation: </w:t>
      </w:r>
    </w:p>
    <w:p w:rsidR="008C09C8" w:rsidRPr="005B113C" w:rsidRDefault="006E5FC4" w:rsidP="00C54A60">
      <w:pPr>
        <w:spacing w:line="360" w:lineRule="auto"/>
        <w:rPr>
          <w:rFonts w:ascii="Calibri" w:hAnsi="Calibri" w:cs="Calibri"/>
          <w:sz w:val="24"/>
          <w:szCs w:val="24"/>
        </w:rPr>
      </w:pPr>
      <w:r w:rsidRPr="005B113C">
        <w:rPr>
          <w:rFonts w:ascii="Calibri" w:hAnsi="Calibri" w:cs="Calibri"/>
          <w:b/>
          <w:sz w:val="24"/>
          <w:szCs w:val="24"/>
        </w:rPr>
        <w:t xml:space="preserve">Insider threat: </w:t>
      </w:r>
      <w:r w:rsidRPr="005B113C">
        <w:rPr>
          <w:rFonts w:ascii="Calibri" w:hAnsi="Calibri" w:cs="Calibri"/>
          <w:sz w:val="24"/>
          <w:szCs w:val="24"/>
        </w:rPr>
        <w:t>(creating data entry in logs to distract the users)</w:t>
      </w:r>
    </w:p>
    <w:p w:rsidR="00D22292" w:rsidRPr="005B113C" w:rsidRDefault="006E5FC4" w:rsidP="00C54A60">
      <w:pPr>
        <w:spacing w:line="360" w:lineRule="auto"/>
        <w:rPr>
          <w:rFonts w:ascii="Calibri" w:hAnsi="Calibri" w:cs="Calibri"/>
          <w:b/>
          <w:sz w:val="24"/>
          <w:szCs w:val="24"/>
        </w:rPr>
      </w:pPr>
      <w:r w:rsidRPr="005B113C">
        <w:rPr>
          <w:rFonts w:ascii="Calibri" w:hAnsi="Calibri" w:cs="Calibri"/>
          <w:sz w:val="24"/>
          <w:szCs w:val="24"/>
        </w:rPr>
        <w:t xml:space="preserve">It is also a kind of insider threat who gains unauthorized access </w:t>
      </w:r>
      <w:r w:rsidR="00D22292" w:rsidRPr="005B113C">
        <w:rPr>
          <w:rFonts w:ascii="Calibri" w:hAnsi="Calibri" w:cs="Calibri"/>
          <w:sz w:val="24"/>
          <w:szCs w:val="24"/>
        </w:rPr>
        <w:t xml:space="preserve">within the system </w:t>
      </w:r>
      <w:r w:rsidRPr="005B113C">
        <w:rPr>
          <w:rFonts w:ascii="Calibri" w:hAnsi="Calibri" w:cs="Calibri"/>
          <w:sz w:val="24"/>
          <w:szCs w:val="24"/>
        </w:rPr>
        <w:t>by the employee</w:t>
      </w:r>
      <w:r w:rsidR="00D22292" w:rsidRPr="005B113C">
        <w:rPr>
          <w:rFonts w:ascii="Calibri" w:hAnsi="Calibri" w:cs="Calibri"/>
          <w:sz w:val="24"/>
          <w:szCs w:val="24"/>
        </w:rPr>
        <w:t xml:space="preserve"> of the organization, who creates data in the logs to distract the authorized users. This threat can be mitigated by using </w:t>
      </w:r>
      <w:r w:rsidR="00D22292" w:rsidRPr="005B113C">
        <w:rPr>
          <w:rFonts w:ascii="Calibri" w:hAnsi="Calibri" w:cs="Calibri"/>
          <w:b/>
          <w:sz w:val="24"/>
          <w:szCs w:val="24"/>
        </w:rPr>
        <w:t xml:space="preserve">centralized authentication for user. </w:t>
      </w:r>
    </w:p>
    <w:p w:rsidR="002D56A6" w:rsidRPr="005B113C" w:rsidRDefault="00D22292" w:rsidP="00C54A60">
      <w:pPr>
        <w:spacing w:line="360" w:lineRule="auto"/>
        <w:rPr>
          <w:rFonts w:ascii="Calibri" w:hAnsi="Calibri" w:cs="Calibri"/>
          <w:sz w:val="24"/>
          <w:szCs w:val="24"/>
        </w:rPr>
      </w:pPr>
      <w:r w:rsidRPr="005B113C">
        <w:rPr>
          <w:rFonts w:ascii="Calibri" w:hAnsi="Calibri" w:cs="Calibri"/>
          <w:b/>
          <w:sz w:val="24"/>
          <w:szCs w:val="24"/>
        </w:rPr>
        <w:t xml:space="preserve">Centralized authentication for user: </w:t>
      </w:r>
      <w:r w:rsidRPr="005B113C">
        <w:rPr>
          <w:rFonts w:ascii="Calibri" w:hAnsi="Calibri" w:cs="Calibri"/>
          <w:sz w:val="24"/>
          <w:szCs w:val="24"/>
        </w:rPr>
        <w:t xml:space="preserve">All the device access has to be given only to the authorized personnel having </w:t>
      </w:r>
      <w:proofErr w:type="gramStart"/>
      <w:r w:rsidRPr="005B113C">
        <w:rPr>
          <w:rFonts w:ascii="Calibri" w:hAnsi="Calibri" w:cs="Calibri"/>
          <w:sz w:val="24"/>
          <w:szCs w:val="24"/>
        </w:rPr>
        <w:t>an</w:t>
      </w:r>
      <w:proofErr w:type="gramEnd"/>
      <w:r w:rsidRPr="005B113C">
        <w:rPr>
          <w:rFonts w:ascii="Calibri" w:hAnsi="Calibri" w:cs="Calibri"/>
          <w:sz w:val="24"/>
          <w:szCs w:val="24"/>
        </w:rPr>
        <w:t xml:space="preserve"> separate secure account and password. All the accounts that are been assigned to the authorized personal has to be managed by the central server (AAA server</w:t>
      </w:r>
      <w:r w:rsidR="00FC7345" w:rsidRPr="005B113C">
        <w:rPr>
          <w:rFonts w:ascii="Calibri" w:hAnsi="Calibri" w:cs="Calibri"/>
          <w:sz w:val="24"/>
          <w:szCs w:val="24"/>
        </w:rPr>
        <w:t xml:space="preserve"> (Authentication, Authorization and Accounting server</w:t>
      </w:r>
      <w:r w:rsidRPr="005B113C">
        <w:rPr>
          <w:rFonts w:ascii="Calibri" w:hAnsi="Calibri" w:cs="Calibri"/>
          <w:sz w:val="24"/>
          <w:szCs w:val="24"/>
        </w:rPr>
        <w:t xml:space="preserve">) </w:t>
      </w:r>
      <w:r w:rsidR="002D56A6" w:rsidRPr="005B113C">
        <w:rPr>
          <w:rFonts w:ascii="Calibri" w:hAnsi="Calibri" w:cs="Calibri"/>
          <w:sz w:val="24"/>
          <w:szCs w:val="24"/>
        </w:rPr>
        <w:t>enforcing all the security policies like assigning limit on unsuccessful attempts, role based control, stre</w:t>
      </w:r>
      <w:r w:rsidR="002712C8" w:rsidRPr="005B113C">
        <w:rPr>
          <w:rFonts w:ascii="Calibri" w:hAnsi="Calibri" w:cs="Calibri"/>
          <w:sz w:val="24"/>
          <w:szCs w:val="24"/>
        </w:rPr>
        <w:t xml:space="preserve">ngth of the password rules </w:t>
      </w:r>
      <w:proofErr w:type="spellStart"/>
      <w:r w:rsidR="002712C8" w:rsidRPr="005B113C">
        <w:rPr>
          <w:rFonts w:ascii="Calibri" w:hAnsi="Calibri" w:cs="Calibri"/>
          <w:sz w:val="24"/>
          <w:szCs w:val="24"/>
        </w:rPr>
        <w:t>etc</w:t>
      </w:r>
      <w:proofErr w:type="spellEnd"/>
      <w:r w:rsidR="00B665D0" w:rsidRPr="005B113C">
        <w:rPr>
          <w:rFonts w:ascii="Calibri" w:hAnsi="Calibri" w:cs="Calibri"/>
          <w:sz w:val="24"/>
          <w:szCs w:val="24"/>
        </w:rPr>
        <w:t xml:space="preserve"> </w:t>
      </w:r>
      <w:r w:rsidR="00B665D0" w:rsidRPr="005B113C">
        <w:rPr>
          <w:rStyle w:val="selectable"/>
          <w:rFonts w:ascii="Calibri" w:hAnsi="Calibri" w:cs="Calibri"/>
          <w:color w:val="000000"/>
        </w:rPr>
        <w:t>(</w:t>
      </w:r>
      <w:proofErr w:type="spellStart"/>
      <w:r w:rsidR="00B665D0" w:rsidRPr="005B113C">
        <w:rPr>
          <w:rStyle w:val="selectable"/>
          <w:rFonts w:ascii="Calibri" w:hAnsi="Calibri" w:cs="Calibri"/>
          <w:color w:val="000000"/>
        </w:rPr>
        <w:t>Tsegay</w:t>
      </w:r>
      <w:proofErr w:type="spellEnd"/>
      <w:r w:rsidR="00B665D0" w:rsidRPr="005B113C">
        <w:rPr>
          <w:rStyle w:val="selectable"/>
          <w:rFonts w:ascii="Calibri" w:hAnsi="Calibri" w:cs="Calibri"/>
          <w:color w:val="000000"/>
        </w:rPr>
        <w:t xml:space="preserve"> </w:t>
      </w:r>
      <w:proofErr w:type="spellStart"/>
      <w:r w:rsidR="00B665D0" w:rsidRPr="005B113C">
        <w:rPr>
          <w:rStyle w:val="selectable"/>
          <w:rFonts w:ascii="Calibri" w:hAnsi="Calibri" w:cs="Calibri"/>
          <w:color w:val="000000"/>
        </w:rPr>
        <w:t>Tesfay</w:t>
      </w:r>
      <w:proofErr w:type="spellEnd"/>
      <w:r w:rsidR="00B665D0" w:rsidRPr="005B113C">
        <w:rPr>
          <w:rStyle w:val="selectable"/>
          <w:rFonts w:ascii="Calibri" w:hAnsi="Calibri" w:cs="Calibri"/>
          <w:color w:val="000000"/>
        </w:rPr>
        <w:t xml:space="preserve"> &amp; </w:t>
      </w:r>
      <w:proofErr w:type="spellStart"/>
      <w:r w:rsidR="00B665D0" w:rsidRPr="005B113C">
        <w:rPr>
          <w:rStyle w:val="selectable"/>
          <w:rFonts w:ascii="Calibri" w:hAnsi="Calibri" w:cs="Calibri"/>
          <w:color w:val="000000"/>
        </w:rPr>
        <w:t>Hubaux</w:t>
      </w:r>
      <w:proofErr w:type="spellEnd"/>
      <w:r w:rsidR="00B665D0" w:rsidRPr="005B113C">
        <w:rPr>
          <w:rStyle w:val="selectable"/>
          <w:rFonts w:ascii="Calibri" w:hAnsi="Calibri" w:cs="Calibri"/>
          <w:color w:val="000000"/>
        </w:rPr>
        <w:t>, 2014)</w:t>
      </w:r>
      <w:r w:rsidR="002D56A6" w:rsidRPr="005B113C">
        <w:rPr>
          <w:rFonts w:ascii="Calibri" w:hAnsi="Calibri" w:cs="Calibri"/>
          <w:sz w:val="24"/>
          <w:szCs w:val="24"/>
        </w:rPr>
        <w:t>.</w:t>
      </w:r>
    </w:p>
    <w:p w:rsidR="00D131F0" w:rsidRPr="005B113C" w:rsidRDefault="00D131F0" w:rsidP="00C54A60">
      <w:pPr>
        <w:spacing w:line="360" w:lineRule="auto"/>
        <w:rPr>
          <w:rFonts w:ascii="Calibri" w:hAnsi="Calibri" w:cs="Calibri"/>
          <w:sz w:val="24"/>
          <w:szCs w:val="24"/>
        </w:rPr>
      </w:pPr>
      <w:r w:rsidRPr="005B113C">
        <w:rPr>
          <w:rFonts w:ascii="Calibri" w:hAnsi="Calibri" w:cs="Calibri"/>
          <w:b/>
          <w:sz w:val="24"/>
          <w:szCs w:val="24"/>
        </w:rPr>
        <w:t>B&amp;C insurance</w:t>
      </w:r>
      <w:r w:rsidRPr="005B113C">
        <w:rPr>
          <w:rFonts w:ascii="Calibri" w:hAnsi="Calibri" w:cs="Calibri"/>
          <w:sz w:val="24"/>
          <w:szCs w:val="24"/>
        </w:rPr>
        <w:t xml:space="preserve"> ca</w:t>
      </w:r>
      <w:r w:rsidR="002712C8" w:rsidRPr="005B113C">
        <w:rPr>
          <w:rFonts w:ascii="Calibri" w:hAnsi="Calibri" w:cs="Calibri"/>
          <w:sz w:val="24"/>
          <w:szCs w:val="24"/>
        </w:rPr>
        <w:t>n use AAA server who provide access control roles to its employee and also to its customers. As the customer edit their personal details on their own which are not been visible to the employee and done directly within the server itself and can block the individual when their role within the insurance is not much longer needed or suspected as malicious attempt on the analysis of the logs.</w:t>
      </w:r>
    </w:p>
    <w:p w:rsidR="00AE471E" w:rsidRPr="005B113C" w:rsidRDefault="00AE471E" w:rsidP="00C54A60">
      <w:pPr>
        <w:spacing w:line="360" w:lineRule="auto"/>
        <w:rPr>
          <w:rFonts w:ascii="Calibri" w:hAnsi="Calibri" w:cs="Calibri"/>
          <w:b/>
          <w:sz w:val="24"/>
          <w:szCs w:val="24"/>
        </w:rPr>
      </w:pPr>
      <w:r w:rsidRPr="005B113C">
        <w:rPr>
          <w:rFonts w:ascii="Calibri" w:hAnsi="Calibri" w:cs="Calibri"/>
          <w:b/>
          <w:sz w:val="24"/>
          <w:szCs w:val="24"/>
        </w:rPr>
        <w:t>Information Disclosure: (SQL injection with the DB)</w:t>
      </w:r>
    </w:p>
    <w:p w:rsidR="00AE471E" w:rsidRPr="005B113C" w:rsidRDefault="00B06C17" w:rsidP="00C54A60">
      <w:pPr>
        <w:spacing w:line="360" w:lineRule="auto"/>
        <w:rPr>
          <w:rFonts w:ascii="Calibri" w:hAnsi="Calibri" w:cs="Calibri"/>
          <w:sz w:val="24"/>
          <w:szCs w:val="24"/>
        </w:rPr>
      </w:pPr>
      <w:r w:rsidRPr="005B113C">
        <w:rPr>
          <w:rFonts w:ascii="Calibri" w:hAnsi="Calibri" w:cs="Calibri"/>
          <w:sz w:val="24"/>
          <w:szCs w:val="24"/>
        </w:rPr>
        <w:t>SQL injection threat can be mitigated by using the approach of input validation method.</w:t>
      </w:r>
    </w:p>
    <w:p w:rsidR="00BF1129" w:rsidRPr="005B113C" w:rsidRDefault="00B06C17" w:rsidP="00C54A60">
      <w:pPr>
        <w:spacing w:line="360" w:lineRule="auto"/>
        <w:rPr>
          <w:rFonts w:ascii="Calibri" w:hAnsi="Calibri" w:cs="Calibri"/>
          <w:sz w:val="24"/>
          <w:szCs w:val="24"/>
        </w:rPr>
      </w:pPr>
      <w:r w:rsidRPr="005B113C">
        <w:rPr>
          <w:rFonts w:ascii="Calibri" w:hAnsi="Calibri" w:cs="Calibri"/>
          <w:b/>
          <w:sz w:val="24"/>
          <w:szCs w:val="24"/>
        </w:rPr>
        <w:lastRenderedPageBreak/>
        <w:t xml:space="preserve">Input validation method: </w:t>
      </w:r>
    </w:p>
    <w:p w:rsidR="002712C8" w:rsidRPr="005B113C" w:rsidRDefault="002712C8" w:rsidP="00C54A60">
      <w:pPr>
        <w:spacing w:line="360" w:lineRule="auto"/>
        <w:rPr>
          <w:rFonts w:ascii="Calibri" w:hAnsi="Calibri" w:cs="Calibri"/>
          <w:sz w:val="24"/>
          <w:szCs w:val="24"/>
        </w:rPr>
      </w:pPr>
      <w:r w:rsidRPr="005B113C">
        <w:rPr>
          <w:rFonts w:ascii="Calibri" w:hAnsi="Calibri" w:cs="Calibri"/>
          <w:sz w:val="24"/>
          <w:szCs w:val="24"/>
        </w:rPr>
        <w:t xml:space="preserve">It is the method which process the unauthorized network directing to the error page that is been customized showing less information error to the user making user having less DB information preventing the SQL injection threat based on inspecting its length, format, range and type of its unauthorized user </w:t>
      </w:r>
      <w:r w:rsidRPr="005B113C">
        <w:rPr>
          <w:rStyle w:val="selectable"/>
          <w:rFonts w:ascii="Calibri" w:hAnsi="Calibri" w:cs="Calibri"/>
          <w:color w:val="000000"/>
        </w:rPr>
        <w:t>(</w:t>
      </w:r>
      <w:proofErr w:type="spellStart"/>
      <w:r w:rsidRPr="005B113C">
        <w:rPr>
          <w:rStyle w:val="selectable"/>
          <w:rFonts w:ascii="Calibri" w:hAnsi="Calibri" w:cs="Calibri"/>
          <w:color w:val="000000"/>
        </w:rPr>
        <w:t>Teckchandani</w:t>
      </w:r>
      <w:proofErr w:type="spellEnd"/>
      <w:r w:rsidRPr="005B113C">
        <w:rPr>
          <w:rStyle w:val="selectable"/>
          <w:rFonts w:ascii="Calibri" w:hAnsi="Calibri" w:cs="Calibri"/>
          <w:color w:val="000000"/>
        </w:rPr>
        <w:t>, 2018)</w:t>
      </w:r>
      <w:r w:rsidRPr="005B113C">
        <w:rPr>
          <w:rFonts w:ascii="Calibri" w:hAnsi="Calibri" w:cs="Calibri"/>
          <w:sz w:val="24"/>
          <w:szCs w:val="24"/>
        </w:rPr>
        <w:t>.</w:t>
      </w:r>
    </w:p>
    <w:p w:rsidR="002712C8" w:rsidRPr="005B113C" w:rsidRDefault="002712C8" w:rsidP="00C54A60">
      <w:pPr>
        <w:spacing w:line="360" w:lineRule="auto"/>
        <w:rPr>
          <w:rFonts w:ascii="Calibri" w:hAnsi="Calibri" w:cs="Calibri"/>
          <w:sz w:val="24"/>
          <w:szCs w:val="24"/>
        </w:rPr>
      </w:pPr>
      <w:r w:rsidRPr="005B113C">
        <w:rPr>
          <w:rFonts w:ascii="Calibri" w:hAnsi="Calibri" w:cs="Calibri"/>
          <w:b/>
          <w:sz w:val="24"/>
          <w:szCs w:val="24"/>
        </w:rPr>
        <w:t>B&amp;C</w:t>
      </w:r>
      <w:r w:rsidRPr="005B113C">
        <w:rPr>
          <w:rFonts w:ascii="Calibri" w:hAnsi="Calibri" w:cs="Calibri"/>
          <w:sz w:val="24"/>
          <w:szCs w:val="24"/>
        </w:rPr>
        <w:t xml:space="preserve"> should design </w:t>
      </w:r>
      <w:r w:rsidR="00EC7E38" w:rsidRPr="005B113C">
        <w:rPr>
          <w:rFonts w:ascii="Calibri" w:hAnsi="Calibri" w:cs="Calibri"/>
          <w:sz w:val="24"/>
          <w:szCs w:val="24"/>
        </w:rPr>
        <w:t>a</w:t>
      </w:r>
      <w:r w:rsidRPr="005B113C">
        <w:rPr>
          <w:rFonts w:ascii="Calibri" w:hAnsi="Calibri" w:cs="Calibri"/>
          <w:sz w:val="24"/>
          <w:szCs w:val="24"/>
        </w:rPr>
        <w:t xml:space="preserve"> customized error page to the front end users distracting from </w:t>
      </w:r>
      <w:r w:rsidR="00EC7E38" w:rsidRPr="005B113C">
        <w:rPr>
          <w:rFonts w:ascii="Calibri" w:hAnsi="Calibri" w:cs="Calibri"/>
          <w:sz w:val="24"/>
          <w:szCs w:val="24"/>
        </w:rPr>
        <w:t>the actual database information. The ac</w:t>
      </w:r>
      <w:r w:rsidR="005B3C4A" w:rsidRPr="005B113C">
        <w:rPr>
          <w:rFonts w:ascii="Calibri" w:hAnsi="Calibri" w:cs="Calibri"/>
          <w:sz w:val="24"/>
          <w:szCs w:val="24"/>
        </w:rPr>
        <w:t>tual error report has to be sent</w:t>
      </w:r>
      <w:r w:rsidR="00EC7E38" w:rsidRPr="005B113C">
        <w:rPr>
          <w:rFonts w:ascii="Calibri" w:hAnsi="Calibri" w:cs="Calibri"/>
          <w:sz w:val="24"/>
          <w:szCs w:val="24"/>
        </w:rPr>
        <w:t xml:space="preserve"> to the authorized personal involved in solving the issue to fix the error </w:t>
      </w:r>
      <w:proofErr w:type="gramStart"/>
      <w:r w:rsidR="00EC7E38" w:rsidRPr="005B113C">
        <w:rPr>
          <w:rFonts w:ascii="Calibri" w:hAnsi="Calibri" w:cs="Calibri"/>
          <w:sz w:val="24"/>
          <w:szCs w:val="24"/>
        </w:rPr>
        <w:t>who</w:t>
      </w:r>
      <w:proofErr w:type="gramEnd"/>
      <w:r w:rsidR="00EC7E38" w:rsidRPr="005B113C">
        <w:rPr>
          <w:rFonts w:ascii="Calibri" w:hAnsi="Calibri" w:cs="Calibri"/>
          <w:sz w:val="24"/>
          <w:szCs w:val="24"/>
        </w:rPr>
        <w:t xml:space="preserve"> has been granted permission from the AAA server.</w:t>
      </w:r>
    </w:p>
    <w:p w:rsidR="00BF1129" w:rsidRPr="005B113C" w:rsidRDefault="00BF1129" w:rsidP="00C54A60">
      <w:pPr>
        <w:spacing w:line="360" w:lineRule="auto"/>
        <w:rPr>
          <w:rFonts w:ascii="Calibri" w:hAnsi="Calibri" w:cs="Calibri"/>
          <w:b/>
          <w:sz w:val="24"/>
          <w:szCs w:val="24"/>
        </w:rPr>
      </w:pPr>
      <w:r w:rsidRPr="005B113C">
        <w:rPr>
          <w:rFonts w:ascii="Calibri" w:hAnsi="Calibri" w:cs="Calibri"/>
          <w:b/>
          <w:sz w:val="24"/>
          <w:szCs w:val="24"/>
        </w:rPr>
        <w:t xml:space="preserve">Flow of data traffic intrusion: </w:t>
      </w:r>
      <w:r w:rsidRPr="005B113C">
        <w:rPr>
          <w:rFonts w:ascii="Calibri" w:hAnsi="Calibri" w:cs="Calibri"/>
          <w:sz w:val="24"/>
          <w:szCs w:val="24"/>
        </w:rPr>
        <w:t xml:space="preserve">In this method the hacker analyses the flow of data traffic among the network. This threat can be mitigated by using </w:t>
      </w:r>
      <w:r w:rsidRPr="005B113C">
        <w:rPr>
          <w:rFonts w:ascii="Calibri" w:hAnsi="Calibri" w:cs="Calibri"/>
          <w:b/>
          <w:sz w:val="24"/>
          <w:szCs w:val="24"/>
        </w:rPr>
        <w:t>Network intrusion system of detection.</w:t>
      </w:r>
    </w:p>
    <w:p w:rsidR="00DE4EC2" w:rsidRPr="005B113C" w:rsidRDefault="00BF1129" w:rsidP="00C54A60">
      <w:pPr>
        <w:spacing w:line="360" w:lineRule="auto"/>
        <w:rPr>
          <w:rFonts w:ascii="Calibri" w:hAnsi="Calibri" w:cs="Calibri"/>
          <w:sz w:val="24"/>
          <w:szCs w:val="24"/>
        </w:rPr>
      </w:pPr>
      <w:r w:rsidRPr="005B113C">
        <w:rPr>
          <w:rFonts w:ascii="Calibri" w:hAnsi="Calibri" w:cs="Calibri"/>
          <w:b/>
          <w:sz w:val="24"/>
          <w:szCs w:val="24"/>
        </w:rPr>
        <w:t xml:space="preserve">Network intrusion system of detection: </w:t>
      </w:r>
      <w:r w:rsidRPr="005B113C">
        <w:rPr>
          <w:rFonts w:ascii="Calibri" w:hAnsi="Calibri" w:cs="Calibri"/>
          <w:sz w:val="24"/>
          <w:szCs w:val="24"/>
        </w:rPr>
        <w:t>In this method detection systems are been placed within the points of the network to monitor the flow of traffic in and out of the system analysing the traffic on the entire subnet. Any un usual activities which has been detected is been alerted by the adm</w:t>
      </w:r>
      <w:r w:rsidR="00EC7E38" w:rsidRPr="005B113C">
        <w:rPr>
          <w:rFonts w:ascii="Calibri" w:hAnsi="Calibri" w:cs="Calibri"/>
          <w:sz w:val="24"/>
          <w:szCs w:val="24"/>
        </w:rPr>
        <w:t xml:space="preserve">inistration </w:t>
      </w:r>
      <w:r w:rsidRPr="005B113C">
        <w:rPr>
          <w:rStyle w:val="selectable"/>
          <w:rFonts w:ascii="Calibri" w:hAnsi="Calibri" w:cs="Calibri"/>
          <w:color w:val="000000"/>
        </w:rPr>
        <w:t>(</w:t>
      </w:r>
      <w:proofErr w:type="spellStart"/>
      <w:r w:rsidRPr="005B113C">
        <w:rPr>
          <w:rStyle w:val="selectable"/>
          <w:rFonts w:ascii="Calibri" w:hAnsi="Calibri" w:cs="Calibri"/>
          <w:color w:val="000000"/>
        </w:rPr>
        <w:t>Niyaz</w:t>
      </w:r>
      <w:proofErr w:type="spellEnd"/>
      <w:r w:rsidRPr="005B113C">
        <w:rPr>
          <w:rStyle w:val="selectable"/>
          <w:rFonts w:ascii="Calibri" w:hAnsi="Calibri" w:cs="Calibri"/>
          <w:color w:val="000000"/>
        </w:rPr>
        <w:t xml:space="preserve"> &amp; Sun, 2016)</w:t>
      </w:r>
      <w:r w:rsidRPr="005B113C">
        <w:rPr>
          <w:rFonts w:ascii="Calibri" w:hAnsi="Calibri" w:cs="Calibri"/>
          <w:sz w:val="24"/>
          <w:szCs w:val="24"/>
        </w:rPr>
        <w:t xml:space="preserve">. </w:t>
      </w:r>
    </w:p>
    <w:p w:rsidR="00EC7E38" w:rsidRPr="005B113C" w:rsidRDefault="00EC7E38" w:rsidP="00C54A60">
      <w:pPr>
        <w:spacing w:line="360" w:lineRule="auto"/>
        <w:rPr>
          <w:rFonts w:ascii="Calibri" w:hAnsi="Calibri" w:cs="Calibri"/>
          <w:sz w:val="24"/>
          <w:szCs w:val="24"/>
        </w:rPr>
      </w:pPr>
      <w:r w:rsidRPr="005B113C">
        <w:rPr>
          <w:rFonts w:ascii="Calibri" w:hAnsi="Calibri" w:cs="Calibri"/>
          <w:sz w:val="24"/>
          <w:szCs w:val="24"/>
        </w:rPr>
        <w:t xml:space="preserve">As the </w:t>
      </w:r>
      <w:r w:rsidRPr="005B113C">
        <w:rPr>
          <w:rFonts w:ascii="Calibri" w:hAnsi="Calibri" w:cs="Calibri"/>
          <w:b/>
          <w:sz w:val="24"/>
          <w:szCs w:val="24"/>
        </w:rPr>
        <w:t xml:space="preserve">B&amp;C </w:t>
      </w:r>
      <w:r w:rsidRPr="005B113C">
        <w:rPr>
          <w:rFonts w:ascii="Calibri" w:hAnsi="Calibri" w:cs="Calibri"/>
          <w:sz w:val="24"/>
          <w:szCs w:val="24"/>
        </w:rPr>
        <w:t>is been operated worldwide, the flow of data takes place from user to the sub server of each respective country and then to the main centralized server. The NIDS system should be placed at each point using the common tools like OPNET and Netsim can help in detecting the flow of traffic coming from external network to avoid any threat to the system.</w:t>
      </w:r>
    </w:p>
    <w:p w:rsidR="00DE4EC2" w:rsidRPr="005B113C" w:rsidRDefault="00DE4EC2" w:rsidP="00C54A60">
      <w:pPr>
        <w:spacing w:line="360" w:lineRule="auto"/>
        <w:rPr>
          <w:rFonts w:ascii="Calibri" w:hAnsi="Calibri" w:cs="Calibri"/>
          <w:b/>
          <w:sz w:val="24"/>
          <w:szCs w:val="24"/>
        </w:rPr>
      </w:pPr>
      <w:r w:rsidRPr="005B113C">
        <w:rPr>
          <w:rFonts w:ascii="Calibri" w:hAnsi="Calibri" w:cs="Calibri"/>
          <w:b/>
          <w:sz w:val="24"/>
          <w:szCs w:val="24"/>
        </w:rPr>
        <w:t>Denial of service: (Generating multiple temp files and accounts)</w:t>
      </w:r>
    </w:p>
    <w:p w:rsidR="000C5FE3" w:rsidRPr="005B113C" w:rsidRDefault="00DE4EC2" w:rsidP="00C54A60">
      <w:pPr>
        <w:spacing w:line="360" w:lineRule="auto"/>
        <w:rPr>
          <w:rFonts w:ascii="Calibri" w:hAnsi="Calibri" w:cs="Calibri"/>
          <w:sz w:val="24"/>
          <w:szCs w:val="24"/>
        </w:rPr>
      </w:pPr>
      <w:r w:rsidRPr="005B113C">
        <w:rPr>
          <w:rFonts w:ascii="Calibri" w:hAnsi="Calibri" w:cs="Calibri"/>
          <w:b/>
          <w:sz w:val="24"/>
          <w:szCs w:val="24"/>
        </w:rPr>
        <w:t xml:space="preserve">Upstream filtering method: </w:t>
      </w:r>
      <w:r w:rsidRPr="005B113C">
        <w:rPr>
          <w:rFonts w:ascii="Calibri" w:hAnsi="Calibri" w:cs="Calibri"/>
          <w:sz w:val="24"/>
          <w:szCs w:val="24"/>
        </w:rPr>
        <w:t xml:space="preserve">In this method of mitigation it routes the flow of data through various network system which identifies the traffic which is found to be malicious. Some of the </w:t>
      </w:r>
      <w:r w:rsidR="00FF26F3" w:rsidRPr="005B113C">
        <w:rPr>
          <w:rFonts w:ascii="Calibri" w:hAnsi="Calibri" w:cs="Calibri"/>
          <w:sz w:val="24"/>
          <w:szCs w:val="24"/>
        </w:rPr>
        <w:t>external providers</w:t>
      </w:r>
      <w:r w:rsidRPr="005B113C">
        <w:rPr>
          <w:rFonts w:ascii="Calibri" w:hAnsi="Calibri" w:cs="Calibri"/>
          <w:sz w:val="24"/>
          <w:szCs w:val="24"/>
        </w:rPr>
        <w:t xml:space="preserve"> </w:t>
      </w:r>
      <w:proofErr w:type="gramStart"/>
      <w:r w:rsidRPr="005B113C">
        <w:rPr>
          <w:rFonts w:ascii="Calibri" w:hAnsi="Calibri" w:cs="Calibri"/>
          <w:sz w:val="24"/>
          <w:szCs w:val="24"/>
        </w:rPr>
        <w:t>offers</w:t>
      </w:r>
      <w:proofErr w:type="gramEnd"/>
      <w:r w:rsidRPr="005B113C">
        <w:rPr>
          <w:rFonts w:ascii="Calibri" w:hAnsi="Calibri" w:cs="Calibri"/>
          <w:sz w:val="24"/>
          <w:szCs w:val="24"/>
        </w:rPr>
        <w:t xml:space="preserve"> protection by analysing incoming packets of IP from the attacker or the bot allowing the only legitimate traffic flow of data. Most of the API gateway does function in the same way </w:t>
      </w:r>
      <w:r w:rsidR="0087574E" w:rsidRPr="005B113C">
        <w:rPr>
          <w:rFonts w:ascii="Calibri" w:hAnsi="Calibri" w:cs="Calibri"/>
          <w:sz w:val="24"/>
          <w:szCs w:val="24"/>
        </w:rPr>
        <w:t>but</w:t>
      </w:r>
      <w:r w:rsidR="000C5FE3" w:rsidRPr="005B113C">
        <w:rPr>
          <w:rFonts w:ascii="Calibri" w:hAnsi="Calibri" w:cs="Calibri"/>
          <w:sz w:val="24"/>
          <w:szCs w:val="24"/>
        </w:rPr>
        <w:t xml:space="preserve"> also filter the flow based on endpoints that are requested, HTTP verbs or combination of both</w:t>
      </w:r>
      <w:r w:rsidR="00E81191" w:rsidRPr="005B113C">
        <w:rPr>
          <w:rFonts w:ascii="Calibri" w:hAnsi="Calibri" w:cs="Calibri"/>
          <w:sz w:val="24"/>
          <w:szCs w:val="24"/>
        </w:rPr>
        <w:t xml:space="preserve"> </w:t>
      </w:r>
      <w:r w:rsidR="00E81191" w:rsidRPr="005B113C">
        <w:rPr>
          <w:rStyle w:val="selectable"/>
          <w:rFonts w:ascii="Calibri" w:hAnsi="Calibri" w:cs="Calibri"/>
          <w:color w:val="000000"/>
        </w:rPr>
        <w:t>(</w:t>
      </w:r>
      <w:proofErr w:type="spellStart"/>
      <w:r w:rsidR="00E81191" w:rsidRPr="005B113C">
        <w:rPr>
          <w:rStyle w:val="selectable"/>
          <w:rFonts w:ascii="Calibri" w:hAnsi="Calibri" w:cs="Calibri"/>
          <w:color w:val="000000"/>
        </w:rPr>
        <w:t>Unni</w:t>
      </w:r>
      <w:proofErr w:type="spellEnd"/>
      <w:r w:rsidR="00E81191" w:rsidRPr="005B113C">
        <w:rPr>
          <w:rStyle w:val="selectable"/>
          <w:rFonts w:ascii="Calibri" w:hAnsi="Calibri" w:cs="Calibri"/>
          <w:color w:val="000000"/>
        </w:rPr>
        <w:t>, 2016)</w:t>
      </w:r>
      <w:r w:rsidR="000C5FE3" w:rsidRPr="005B113C">
        <w:rPr>
          <w:rFonts w:ascii="Calibri" w:hAnsi="Calibri" w:cs="Calibri"/>
          <w:sz w:val="24"/>
          <w:szCs w:val="24"/>
        </w:rPr>
        <w:t>.</w:t>
      </w:r>
    </w:p>
    <w:p w:rsidR="005F05DE" w:rsidRPr="005B113C" w:rsidRDefault="00FF26F3" w:rsidP="00C54A60">
      <w:pPr>
        <w:spacing w:line="360" w:lineRule="auto"/>
        <w:rPr>
          <w:rFonts w:ascii="Calibri" w:hAnsi="Calibri" w:cs="Calibri"/>
          <w:b/>
          <w:sz w:val="24"/>
          <w:szCs w:val="24"/>
        </w:rPr>
      </w:pPr>
      <w:r w:rsidRPr="005B113C">
        <w:rPr>
          <w:rFonts w:ascii="Calibri" w:hAnsi="Calibri" w:cs="Calibri"/>
          <w:b/>
          <w:sz w:val="24"/>
          <w:szCs w:val="24"/>
        </w:rPr>
        <w:lastRenderedPageBreak/>
        <w:t>B&amp;C</w:t>
      </w:r>
      <w:r w:rsidRPr="005B113C">
        <w:rPr>
          <w:rFonts w:ascii="Calibri" w:hAnsi="Calibri" w:cs="Calibri"/>
          <w:sz w:val="24"/>
          <w:szCs w:val="24"/>
        </w:rPr>
        <w:t xml:space="preserve"> should outsource</w:t>
      </w:r>
      <w:r w:rsidR="000C5FE3" w:rsidRPr="005B113C">
        <w:rPr>
          <w:rFonts w:ascii="Calibri" w:hAnsi="Calibri" w:cs="Calibri"/>
          <w:sz w:val="24"/>
          <w:szCs w:val="24"/>
        </w:rPr>
        <w:t xml:space="preserve"> the security task to the </w:t>
      </w:r>
      <w:r w:rsidRPr="005B113C">
        <w:rPr>
          <w:rFonts w:ascii="Calibri" w:hAnsi="Calibri" w:cs="Calibri"/>
          <w:sz w:val="24"/>
          <w:szCs w:val="24"/>
        </w:rPr>
        <w:t xml:space="preserve">external </w:t>
      </w:r>
      <w:r w:rsidR="000C5FE3" w:rsidRPr="005B113C">
        <w:rPr>
          <w:rFonts w:ascii="Calibri" w:hAnsi="Calibri" w:cs="Calibri"/>
          <w:sz w:val="24"/>
          <w:szCs w:val="24"/>
        </w:rPr>
        <w:t>providers</w:t>
      </w:r>
      <w:r w:rsidRPr="005B113C">
        <w:rPr>
          <w:rFonts w:ascii="Calibri" w:hAnsi="Calibri" w:cs="Calibri"/>
          <w:sz w:val="24"/>
          <w:szCs w:val="24"/>
        </w:rPr>
        <w:t xml:space="preserve"> like </w:t>
      </w:r>
      <w:r w:rsidR="00085E33" w:rsidRPr="005B113C">
        <w:rPr>
          <w:rFonts w:ascii="Calibri" w:hAnsi="Calibri" w:cs="Calibri"/>
          <w:sz w:val="24"/>
          <w:szCs w:val="24"/>
        </w:rPr>
        <w:t>Amazon and cloudfront who</w:t>
      </w:r>
      <w:r w:rsidR="000C5FE3" w:rsidRPr="005B113C">
        <w:rPr>
          <w:rFonts w:ascii="Calibri" w:hAnsi="Calibri" w:cs="Calibri"/>
          <w:sz w:val="24"/>
          <w:szCs w:val="24"/>
        </w:rPr>
        <w:t xml:space="preserve"> might make them responsible for the various DOS attacks making </w:t>
      </w:r>
      <w:r w:rsidR="00085E33" w:rsidRPr="005B113C">
        <w:rPr>
          <w:rFonts w:ascii="Calibri" w:hAnsi="Calibri" w:cs="Calibri"/>
          <w:sz w:val="24"/>
          <w:szCs w:val="24"/>
        </w:rPr>
        <w:t>company</w:t>
      </w:r>
      <w:r w:rsidR="000C5FE3" w:rsidRPr="005B113C">
        <w:rPr>
          <w:rFonts w:ascii="Calibri" w:hAnsi="Calibri" w:cs="Calibri"/>
          <w:sz w:val="24"/>
          <w:szCs w:val="24"/>
        </w:rPr>
        <w:t xml:space="preserve"> to focus more on service buildings.</w:t>
      </w:r>
      <w:r w:rsidR="00BF1129" w:rsidRPr="005B113C">
        <w:rPr>
          <w:rFonts w:ascii="Calibri" w:hAnsi="Calibri" w:cs="Calibri"/>
          <w:b/>
          <w:sz w:val="24"/>
          <w:szCs w:val="24"/>
        </w:rPr>
        <w:br/>
      </w:r>
    </w:p>
    <w:p w:rsidR="00486927" w:rsidRPr="005B113C" w:rsidRDefault="00C04F67" w:rsidP="00C54A60">
      <w:pPr>
        <w:spacing w:line="360" w:lineRule="auto"/>
        <w:rPr>
          <w:rFonts w:ascii="Calibri" w:hAnsi="Calibri" w:cs="Calibri"/>
          <w:b/>
          <w:sz w:val="24"/>
          <w:szCs w:val="24"/>
        </w:rPr>
      </w:pPr>
      <w:r w:rsidRPr="005B113C">
        <w:rPr>
          <w:rFonts w:ascii="Calibri" w:hAnsi="Calibri" w:cs="Calibri"/>
          <w:b/>
          <w:sz w:val="24"/>
          <w:szCs w:val="24"/>
        </w:rPr>
        <w:t>Elevation of Services: (Modifying the code)</w:t>
      </w:r>
    </w:p>
    <w:p w:rsidR="00486927" w:rsidRPr="005B113C" w:rsidRDefault="00486927" w:rsidP="00C54A60">
      <w:pPr>
        <w:spacing w:line="360" w:lineRule="auto"/>
        <w:rPr>
          <w:rFonts w:ascii="Calibri" w:hAnsi="Calibri" w:cs="Calibri"/>
          <w:sz w:val="24"/>
          <w:szCs w:val="24"/>
        </w:rPr>
      </w:pPr>
      <w:r w:rsidRPr="005B113C">
        <w:rPr>
          <w:rFonts w:ascii="Calibri" w:hAnsi="Calibri" w:cs="Calibri"/>
          <w:sz w:val="24"/>
          <w:szCs w:val="24"/>
        </w:rPr>
        <w:t>Most of the elevation of service causes the user to gain access to the controls that they are not authorized to, making the system default or corrupt either by SQL injections of modifying the code to make server imbalance.</w:t>
      </w:r>
    </w:p>
    <w:p w:rsidR="00486927" w:rsidRPr="005B113C" w:rsidRDefault="00486927" w:rsidP="00C54A60">
      <w:pPr>
        <w:spacing w:line="360" w:lineRule="auto"/>
        <w:rPr>
          <w:rFonts w:ascii="Calibri" w:hAnsi="Calibri" w:cs="Calibri"/>
          <w:sz w:val="24"/>
          <w:szCs w:val="24"/>
        </w:rPr>
      </w:pPr>
      <w:r w:rsidRPr="005B113C">
        <w:rPr>
          <w:rFonts w:ascii="Calibri" w:hAnsi="Calibri" w:cs="Calibri"/>
          <w:sz w:val="24"/>
          <w:szCs w:val="24"/>
        </w:rPr>
        <w:t>This threat can be mitigated by</w:t>
      </w:r>
      <w:r w:rsidR="005B3C4A" w:rsidRPr="005B113C">
        <w:rPr>
          <w:rFonts w:ascii="Calibri" w:hAnsi="Calibri" w:cs="Calibri"/>
          <w:sz w:val="24"/>
          <w:szCs w:val="24"/>
        </w:rPr>
        <w:t xml:space="preserve"> </w:t>
      </w:r>
      <w:r w:rsidR="005B3C4A" w:rsidRPr="005B113C">
        <w:rPr>
          <w:rFonts w:ascii="Calibri" w:hAnsi="Calibri" w:cs="Calibri"/>
          <w:b/>
          <w:sz w:val="24"/>
          <w:szCs w:val="24"/>
        </w:rPr>
        <w:t>B&amp;C</w:t>
      </w:r>
      <w:r w:rsidR="005B3C4A" w:rsidRPr="005B113C">
        <w:rPr>
          <w:rFonts w:ascii="Calibri" w:hAnsi="Calibri" w:cs="Calibri"/>
          <w:sz w:val="24"/>
          <w:szCs w:val="24"/>
        </w:rPr>
        <w:t xml:space="preserve"> by following these </w:t>
      </w:r>
      <w:r w:rsidRPr="005B113C">
        <w:rPr>
          <w:rFonts w:ascii="Calibri" w:hAnsi="Calibri" w:cs="Calibri"/>
          <w:sz w:val="24"/>
          <w:szCs w:val="24"/>
        </w:rPr>
        <w:t>steps:</w:t>
      </w:r>
    </w:p>
    <w:p w:rsidR="00486927" w:rsidRPr="005B113C" w:rsidRDefault="00486927" w:rsidP="00C54A60">
      <w:pPr>
        <w:spacing w:line="360" w:lineRule="auto"/>
        <w:rPr>
          <w:rFonts w:ascii="Calibri" w:hAnsi="Calibri" w:cs="Calibri"/>
          <w:sz w:val="24"/>
          <w:szCs w:val="24"/>
        </w:rPr>
      </w:pPr>
      <w:r w:rsidRPr="005B113C">
        <w:rPr>
          <w:rFonts w:ascii="Calibri" w:hAnsi="Calibri" w:cs="Calibri"/>
          <w:b/>
          <w:sz w:val="24"/>
          <w:szCs w:val="24"/>
        </w:rPr>
        <w:t xml:space="preserve">Allowing users with minimum access: </w:t>
      </w:r>
      <w:r w:rsidRPr="005B113C">
        <w:rPr>
          <w:rFonts w:ascii="Calibri" w:hAnsi="Calibri" w:cs="Calibri"/>
          <w:sz w:val="24"/>
          <w:szCs w:val="24"/>
        </w:rPr>
        <w:t>User base has to be reviewed with minimum accounts and user controls with predefined role and they have to be set with minimum access. Removing the user when their role is not much needed has to be done.</w:t>
      </w:r>
    </w:p>
    <w:p w:rsidR="005B1E25" w:rsidRPr="005B113C" w:rsidRDefault="00486927" w:rsidP="00C54A60">
      <w:pPr>
        <w:spacing w:line="360" w:lineRule="auto"/>
        <w:rPr>
          <w:rFonts w:ascii="Calibri" w:hAnsi="Calibri" w:cs="Calibri"/>
          <w:sz w:val="24"/>
          <w:szCs w:val="24"/>
        </w:rPr>
      </w:pPr>
      <w:r w:rsidRPr="005B113C">
        <w:rPr>
          <w:rFonts w:ascii="Calibri" w:hAnsi="Calibri" w:cs="Calibri"/>
          <w:b/>
          <w:sz w:val="24"/>
          <w:szCs w:val="24"/>
        </w:rPr>
        <w:t xml:space="preserve">Securing database and user inputs: </w:t>
      </w:r>
      <w:r w:rsidRPr="005B113C">
        <w:rPr>
          <w:rFonts w:ascii="Calibri" w:hAnsi="Calibri" w:cs="Calibri"/>
          <w:sz w:val="24"/>
          <w:szCs w:val="24"/>
        </w:rPr>
        <w:t>Data base should be secured by using strong authentication protocol and encrypting most of the data whenever it is at rest. All the user inputs should be sanitised to prevent SQL and other code injections.</w:t>
      </w:r>
    </w:p>
    <w:p w:rsidR="005B1E25" w:rsidRPr="005B113C" w:rsidRDefault="005B1E25" w:rsidP="00C54A60">
      <w:pPr>
        <w:spacing w:line="360" w:lineRule="auto"/>
        <w:rPr>
          <w:rFonts w:ascii="Calibri" w:hAnsi="Calibri" w:cs="Calibri"/>
          <w:b/>
          <w:sz w:val="24"/>
          <w:szCs w:val="24"/>
        </w:rPr>
      </w:pPr>
      <w:r w:rsidRPr="005B113C">
        <w:rPr>
          <w:rFonts w:ascii="Calibri" w:hAnsi="Calibri" w:cs="Calibri"/>
          <w:b/>
          <w:sz w:val="24"/>
          <w:szCs w:val="24"/>
        </w:rPr>
        <w:t>Securing the system and application by patching and update:</w:t>
      </w:r>
    </w:p>
    <w:p w:rsidR="0032341F" w:rsidRPr="005B113C" w:rsidRDefault="005A5D50" w:rsidP="00C54A60">
      <w:pPr>
        <w:spacing w:line="360" w:lineRule="auto"/>
        <w:rPr>
          <w:rFonts w:ascii="Calibri" w:hAnsi="Calibri" w:cs="Calibri"/>
          <w:sz w:val="24"/>
          <w:szCs w:val="24"/>
        </w:rPr>
      </w:pPr>
      <w:r w:rsidRPr="005B113C">
        <w:rPr>
          <w:rFonts w:ascii="Calibri" w:hAnsi="Calibri" w:cs="Calibri"/>
          <w:sz w:val="24"/>
          <w:szCs w:val="24"/>
        </w:rPr>
        <w:t>Repetitive scan has to be done to find out the vulnerabilities in the application and security patch has to be applied, as large scale production system cannot be updated manually they has to be applied additional layer of security on it</w:t>
      </w:r>
      <w:r w:rsidR="00C0221A" w:rsidRPr="005B113C">
        <w:rPr>
          <w:rFonts w:ascii="Calibri" w:hAnsi="Calibri" w:cs="Calibri"/>
          <w:sz w:val="24"/>
          <w:szCs w:val="24"/>
        </w:rPr>
        <w:t xml:space="preserve"> </w:t>
      </w:r>
      <w:r w:rsidR="00C0221A" w:rsidRPr="005B113C">
        <w:rPr>
          <w:rStyle w:val="selectable"/>
          <w:rFonts w:ascii="Calibri" w:hAnsi="Calibri" w:cs="Calibri"/>
          <w:color w:val="000000"/>
        </w:rPr>
        <w:t>(</w:t>
      </w:r>
      <w:proofErr w:type="spellStart"/>
      <w:r w:rsidR="00C0221A" w:rsidRPr="005B113C">
        <w:rPr>
          <w:rStyle w:val="selectable"/>
          <w:rFonts w:ascii="Calibri" w:hAnsi="Calibri" w:cs="Calibri"/>
          <w:color w:val="000000"/>
        </w:rPr>
        <w:t>Cassetto</w:t>
      </w:r>
      <w:proofErr w:type="spellEnd"/>
      <w:r w:rsidR="00C0221A" w:rsidRPr="005B113C">
        <w:rPr>
          <w:rStyle w:val="selectable"/>
          <w:rFonts w:ascii="Calibri" w:hAnsi="Calibri" w:cs="Calibri"/>
          <w:color w:val="000000"/>
        </w:rPr>
        <w:t>, 2020)</w:t>
      </w:r>
      <w:r w:rsidR="001F128C" w:rsidRPr="005B113C">
        <w:rPr>
          <w:rFonts w:ascii="Calibri" w:hAnsi="Calibri" w:cs="Calibri"/>
          <w:sz w:val="24"/>
          <w:szCs w:val="24"/>
        </w:rPr>
        <w:t>.</w:t>
      </w:r>
    </w:p>
    <w:p w:rsidR="00811599" w:rsidRPr="00E962A2" w:rsidRDefault="00811599" w:rsidP="00C54A60">
      <w:pPr>
        <w:spacing w:line="360" w:lineRule="auto"/>
        <w:rPr>
          <w:rFonts w:ascii="Calibri" w:hAnsi="Calibri" w:cs="Calibri"/>
          <w:b/>
          <w:sz w:val="28"/>
          <w:szCs w:val="28"/>
        </w:rPr>
      </w:pPr>
      <w:r w:rsidRPr="00E962A2">
        <w:rPr>
          <w:rFonts w:ascii="Calibri" w:hAnsi="Calibri" w:cs="Calibri"/>
          <w:b/>
          <w:sz w:val="28"/>
          <w:szCs w:val="28"/>
        </w:rPr>
        <w:t>Business improvement model:</w:t>
      </w:r>
    </w:p>
    <w:p w:rsidR="00811599" w:rsidRPr="005B113C" w:rsidRDefault="00811599" w:rsidP="00C54A60">
      <w:pPr>
        <w:spacing w:line="360" w:lineRule="auto"/>
        <w:rPr>
          <w:rFonts w:ascii="Calibri" w:hAnsi="Calibri" w:cs="Calibri"/>
          <w:sz w:val="24"/>
          <w:szCs w:val="24"/>
        </w:rPr>
      </w:pPr>
      <w:r w:rsidRPr="005B113C">
        <w:rPr>
          <w:rFonts w:ascii="Calibri" w:hAnsi="Calibri" w:cs="Calibri"/>
          <w:b/>
          <w:sz w:val="24"/>
          <w:szCs w:val="24"/>
        </w:rPr>
        <w:t>Knowing</w:t>
      </w:r>
      <w:r w:rsidR="00853499" w:rsidRPr="005B113C">
        <w:rPr>
          <w:rFonts w:ascii="Calibri" w:hAnsi="Calibri" w:cs="Calibri"/>
          <w:b/>
          <w:sz w:val="24"/>
          <w:szCs w:val="24"/>
        </w:rPr>
        <w:t xml:space="preserve"> and understanding</w:t>
      </w:r>
      <w:r w:rsidRPr="005B113C">
        <w:rPr>
          <w:rFonts w:ascii="Calibri" w:hAnsi="Calibri" w:cs="Calibri"/>
          <w:b/>
          <w:sz w:val="24"/>
          <w:szCs w:val="24"/>
        </w:rPr>
        <w:t xml:space="preserve"> the risk: </w:t>
      </w:r>
    </w:p>
    <w:p w:rsidR="00811599" w:rsidRDefault="00811599" w:rsidP="00C54A60">
      <w:pPr>
        <w:spacing w:line="360" w:lineRule="auto"/>
        <w:rPr>
          <w:rFonts w:ascii="Calibri" w:hAnsi="Calibri" w:cs="Calibri"/>
          <w:sz w:val="24"/>
          <w:szCs w:val="24"/>
        </w:rPr>
      </w:pPr>
      <w:r w:rsidRPr="005B113C">
        <w:rPr>
          <w:rFonts w:ascii="Calibri" w:hAnsi="Calibri" w:cs="Calibri"/>
          <w:sz w:val="24"/>
          <w:szCs w:val="24"/>
        </w:rPr>
        <w:t>It is the first step involved in improving the risk management practices of the</w:t>
      </w:r>
      <w:r w:rsidR="006F52D4">
        <w:rPr>
          <w:rFonts w:ascii="Calibri" w:hAnsi="Calibri" w:cs="Calibri"/>
          <w:sz w:val="24"/>
          <w:szCs w:val="24"/>
        </w:rPr>
        <w:t xml:space="preserve"> B&amp;C</w:t>
      </w:r>
      <w:r w:rsidRPr="005B113C">
        <w:rPr>
          <w:rFonts w:ascii="Calibri" w:hAnsi="Calibri" w:cs="Calibri"/>
          <w:sz w:val="24"/>
          <w:szCs w:val="24"/>
        </w:rPr>
        <w:t xml:space="preserve"> </w:t>
      </w:r>
      <w:r w:rsidR="006F52D4" w:rsidRPr="005B113C">
        <w:rPr>
          <w:rFonts w:ascii="Calibri" w:hAnsi="Calibri" w:cs="Calibri"/>
          <w:sz w:val="24"/>
          <w:szCs w:val="24"/>
        </w:rPr>
        <w:t>Company</w:t>
      </w:r>
      <w:r w:rsidRPr="005B113C">
        <w:rPr>
          <w:rFonts w:ascii="Calibri" w:hAnsi="Calibri" w:cs="Calibri"/>
          <w:sz w:val="24"/>
          <w:szCs w:val="24"/>
        </w:rPr>
        <w:t xml:space="preserve"> which can be done by categorizing and assessing the data and assets of the company</w:t>
      </w:r>
      <w:r w:rsidR="00F0299D" w:rsidRPr="005B113C">
        <w:rPr>
          <w:rFonts w:ascii="Calibri" w:hAnsi="Calibri" w:cs="Calibri"/>
          <w:sz w:val="24"/>
          <w:szCs w:val="24"/>
        </w:rPr>
        <w:t xml:space="preserve"> to know the scope</w:t>
      </w:r>
      <w:r w:rsidRPr="005B113C">
        <w:rPr>
          <w:rFonts w:ascii="Calibri" w:hAnsi="Calibri" w:cs="Calibri"/>
          <w:sz w:val="24"/>
          <w:szCs w:val="24"/>
        </w:rPr>
        <w:t xml:space="preserve">. </w:t>
      </w:r>
      <w:r w:rsidR="00F0299D" w:rsidRPr="005B113C">
        <w:rPr>
          <w:rFonts w:ascii="Calibri" w:hAnsi="Calibri" w:cs="Calibri"/>
          <w:sz w:val="24"/>
          <w:szCs w:val="24"/>
        </w:rPr>
        <w:t>As the scope has been identified it analyse the threat against the data and assets of the company to control the risk.</w:t>
      </w:r>
    </w:p>
    <w:p w:rsidR="00F13D9D" w:rsidRPr="005B113C" w:rsidRDefault="00F13D9D" w:rsidP="00C54A60">
      <w:pPr>
        <w:spacing w:line="360" w:lineRule="auto"/>
        <w:rPr>
          <w:rFonts w:ascii="Calibri" w:hAnsi="Calibri" w:cs="Calibri"/>
          <w:sz w:val="24"/>
          <w:szCs w:val="24"/>
        </w:rPr>
      </w:pPr>
    </w:p>
    <w:p w:rsidR="00853499" w:rsidRPr="005B113C" w:rsidRDefault="00853499" w:rsidP="00C54A60">
      <w:pPr>
        <w:spacing w:line="360" w:lineRule="auto"/>
        <w:rPr>
          <w:rFonts w:ascii="Calibri" w:hAnsi="Calibri" w:cs="Calibri"/>
          <w:b/>
          <w:sz w:val="24"/>
          <w:szCs w:val="24"/>
        </w:rPr>
      </w:pPr>
      <w:r w:rsidRPr="005B113C">
        <w:rPr>
          <w:rFonts w:ascii="Calibri" w:hAnsi="Calibri" w:cs="Calibri"/>
          <w:b/>
          <w:sz w:val="24"/>
          <w:szCs w:val="24"/>
        </w:rPr>
        <w:lastRenderedPageBreak/>
        <w:t>Mapping out the management plan:</w:t>
      </w:r>
    </w:p>
    <w:p w:rsidR="00853499" w:rsidRPr="005B113C" w:rsidRDefault="00853499" w:rsidP="00C54A60">
      <w:pPr>
        <w:spacing w:line="360" w:lineRule="auto"/>
        <w:rPr>
          <w:rFonts w:ascii="Calibri" w:hAnsi="Calibri" w:cs="Calibri"/>
          <w:sz w:val="24"/>
          <w:szCs w:val="24"/>
        </w:rPr>
      </w:pPr>
      <w:r w:rsidRPr="005B113C">
        <w:rPr>
          <w:rFonts w:ascii="Calibri" w:hAnsi="Calibri" w:cs="Calibri"/>
          <w:sz w:val="24"/>
          <w:szCs w:val="24"/>
        </w:rPr>
        <w:t>Creating a divisive strategy will help the organization to prepare and respond to threats. As the threats are unpredictable they can be mitigated. Procedure development, policy and process should be a part of the plan.</w:t>
      </w:r>
    </w:p>
    <w:p w:rsidR="00853499" w:rsidRPr="005B113C" w:rsidRDefault="00853499" w:rsidP="00C54A60">
      <w:pPr>
        <w:spacing w:line="360" w:lineRule="auto"/>
        <w:rPr>
          <w:rFonts w:ascii="Calibri" w:hAnsi="Calibri" w:cs="Calibri"/>
          <w:b/>
          <w:sz w:val="24"/>
          <w:szCs w:val="24"/>
        </w:rPr>
      </w:pPr>
      <w:r w:rsidRPr="005B113C">
        <w:rPr>
          <w:rFonts w:ascii="Calibri" w:hAnsi="Calibri" w:cs="Calibri"/>
          <w:b/>
          <w:sz w:val="24"/>
          <w:szCs w:val="24"/>
        </w:rPr>
        <w:t>Employee training:</w:t>
      </w:r>
    </w:p>
    <w:p w:rsidR="00853499" w:rsidRPr="005B113C" w:rsidRDefault="00853499" w:rsidP="00C54A60">
      <w:pPr>
        <w:spacing w:line="360" w:lineRule="auto"/>
        <w:rPr>
          <w:rFonts w:ascii="Calibri" w:hAnsi="Calibri" w:cs="Calibri"/>
          <w:sz w:val="24"/>
          <w:szCs w:val="24"/>
        </w:rPr>
      </w:pPr>
      <w:r w:rsidRPr="005B113C">
        <w:rPr>
          <w:rFonts w:ascii="Calibri" w:hAnsi="Calibri" w:cs="Calibri"/>
          <w:sz w:val="24"/>
          <w:szCs w:val="24"/>
        </w:rPr>
        <w:t xml:space="preserve">The importance of the cyber security plan has to be educated well to all the employees and making procedure, process and policy as a part of regular training sessions. Every employee of the company should support the </w:t>
      </w:r>
      <w:r w:rsidR="00C467D1" w:rsidRPr="005B113C">
        <w:rPr>
          <w:rFonts w:ascii="Calibri" w:hAnsi="Calibri" w:cs="Calibri"/>
          <w:sz w:val="24"/>
          <w:szCs w:val="24"/>
        </w:rPr>
        <w:t>cyber security</w:t>
      </w:r>
      <w:r w:rsidRPr="005B113C">
        <w:rPr>
          <w:rFonts w:ascii="Calibri" w:hAnsi="Calibri" w:cs="Calibri"/>
          <w:sz w:val="24"/>
          <w:szCs w:val="24"/>
        </w:rPr>
        <w:t xml:space="preserve"> risk management plan will help in mitigating the risk </w:t>
      </w:r>
      <w:r w:rsidRPr="005B113C">
        <w:rPr>
          <w:rStyle w:val="selectable"/>
          <w:rFonts w:ascii="Calibri" w:hAnsi="Calibri" w:cs="Calibri"/>
          <w:color w:val="000000"/>
        </w:rPr>
        <w:t xml:space="preserve">("How to Improve Your Company’s </w:t>
      </w:r>
      <w:r w:rsidR="00C467D1" w:rsidRPr="005B113C">
        <w:rPr>
          <w:rStyle w:val="selectable"/>
          <w:rFonts w:ascii="Calibri" w:hAnsi="Calibri" w:cs="Calibri"/>
          <w:color w:val="000000"/>
        </w:rPr>
        <w:t>Cyber security</w:t>
      </w:r>
      <w:r w:rsidRPr="005B113C">
        <w:rPr>
          <w:rStyle w:val="selectable"/>
          <w:rFonts w:ascii="Calibri" w:hAnsi="Calibri" w:cs="Calibri"/>
          <w:color w:val="000000"/>
        </w:rPr>
        <w:t xml:space="preserve"> Risk Management", 2020)</w:t>
      </w:r>
      <w:r w:rsidRPr="005B113C">
        <w:rPr>
          <w:rFonts w:ascii="Calibri" w:hAnsi="Calibri" w:cs="Calibri"/>
          <w:sz w:val="24"/>
          <w:szCs w:val="24"/>
        </w:rPr>
        <w:t>.</w:t>
      </w:r>
    </w:p>
    <w:p w:rsidR="007A7ECD" w:rsidRPr="005B113C" w:rsidRDefault="007A7ECD" w:rsidP="00C54A60">
      <w:pPr>
        <w:spacing w:line="360" w:lineRule="auto"/>
        <w:rPr>
          <w:rFonts w:ascii="Calibri" w:hAnsi="Calibri" w:cs="Calibri"/>
          <w:b/>
          <w:sz w:val="24"/>
          <w:szCs w:val="24"/>
        </w:rPr>
      </w:pPr>
      <w:r w:rsidRPr="005B113C">
        <w:rPr>
          <w:rFonts w:ascii="Calibri" w:hAnsi="Calibri" w:cs="Calibri"/>
          <w:b/>
          <w:sz w:val="24"/>
          <w:szCs w:val="24"/>
        </w:rPr>
        <w:t xml:space="preserve">Involvement of the executive level: </w:t>
      </w:r>
    </w:p>
    <w:p w:rsidR="007A7ECD" w:rsidRPr="005B113C" w:rsidRDefault="007A7ECD" w:rsidP="00C54A60">
      <w:pPr>
        <w:spacing w:line="360" w:lineRule="auto"/>
        <w:rPr>
          <w:rFonts w:ascii="Calibri" w:hAnsi="Calibri" w:cs="Calibri"/>
          <w:sz w:val="24"/>
          <w:szCs w:val="24"/>
        </w:rPr>
      </w:pPr>
      <w:r w:rsidRPr="005B113C">
        <w:rPr>
          <w:rFonts w:ascii="Calibri" w:hAnsi="Calibri" w:cs="Calibri"/>
          <w:sz w:val="24"/>
          <w:szCs w:val="24"/>
        </w:rPr>
        <w:t>Top level executives</w:t>
      </w:r>
      <w:r w:rsidR="006F52D4">
        <w:rPr>
          <w:rFonts w:ascii="Calibri" w:hAnsi="Calibri" w:cs="Calibri"/>
          <w:sz w:val="24"/>
          <w:szCs w:val="24"/>
        </w:rPr>
        <w:t xml:space="preserve"> of the company</w:t>
      </w:r>
      <w:r w:rsidRPr="005B113C">
        <w:rPr>
          <w:rFonts w:ascii="Calibri" w:hAnsi="Calibri" w:cs="Calibri"/>
          <w:sz w:val="24"/>
          <w:szCs w:val="24"/>
        </w:rPr>
        <w:t xml:space="preserve"> should also be involved in the security solutions as well not just the business strategies as most of the </w:t>
      </w:r>
      <w:r w:rsidR="00F0299D" w:rsidRPr="005B113C">
        <w:rPr>
          <w:rFonts w:ascii="Calibri" w:hAnsi="Calibri" w:cs="Calibri"/>
          <w:sz w:val="24"/>
          <w:szCs w:val="24"/>
        </w:rPr>
        <w:t>technologists have</w:t>
      </w:r>
      <w:r w:rsidRPr="005B113C">
        <w:rPr>
          <w:rFonts w:ascii="Calibri" w:hAnsi="Calibri" w:cs="Calibri"/>
          <w:sz w:val="24"/>
          <w:szCs w:val="24"/>
        </w:rPr>
        <w:t xml:space="preserve"> issues in explaining the complex security relation solutions to the top level executives.</w:t>
      </w:r>
    </w:p>
    <w:p w:rsidR="007A7ECD" w:rsidRPr="005B113C" w:rsidRDefault="007A7ECD" w:rsidP="00C54A60">
      <w:pPr>
        <w:spacing w:line="360" w:lineRule="auto"/>
        <w:rPr>
          <w:rFonts w:ascii="Calibri" w:hAnsi="Calibri" w:cs="Calibri"/>
          <w:b/>
          <w:sz w:val="24"/>
          <w:szCs w:val="24"/>
        </w:rPr>
      </w:pPr>
      <w:r w:rsidRPr="005B113C">
        <w:rPr>
          <w:rFonts w:ascii="Calibri" w:hAnsi="Calibri" w:cs="Calibri"/>
          <w:b/>
          <w:sz w:val="24"/>
          <w:szCs w:val="24"/>
        </w:rPr>
        <w:t>Value chain risk assessment:</w:t>
      </w:r>
    </w:p>
    <w:p w:rsidR="00E962A2" w:rsidRPr="005B113C" w:rsidRDefault="00483A6E" w:rsidP="00C54A60">
      <w:pPr>
        <w:spacing w:line="360" w:lineRule="auto"/>
        <w:rPr>
          <w:rFonts w:ascii="Calibri" w:hAnsi="Calibri" w:cs="Calibri"/>
          <w:sz w:val="24"/>
          <w:szCs w:val="24"/>
        </w:rPr>
      </w:pPr>
      <w:r w:rsidRPr="005B113C">
        <w:rPr>
          <w:rFonts w:ascii="Calibri" w:hAnsi="Calibri" w:cs="Calibri"/>
          <w:sz w:val="24"/>
          <w:szCs w:val="24"/>
        </w:rPr>
        <w:t>Data has to be identified where it is accessed by different stakeholders of the company to find out which is more sensitive arising more challenges. Data that is found to be more sensitive should be made to put more efforts in securing the highest risk data. Dividing it into sub components like differentiating credit card number and CVV number in different database, can help in mitigating the risk.</w:t>
      </w:r>
    </w:p>
    <w:p w:rsidR="00245C63" w:rsidRPr="005B113C" w:rsidRDefault="00245C63" w:rsidP="00C54A60">
      <w:pPr>
        <w:spacing w:line="360" w:lineRule="auto"/>
        <w:rPr>
          <w:rFonts w:ascii="Calibri" w:hAnsi="Calibri" w:cs="Calibri"/>
          <w:b/>
          <w:sz w:val="24"/>
          <w:szCs w:val="24"/>
        </w:rPr>
      </w:pPr>
      <w:r w:rsidRPr="005B113C">
        <w:rPr>
          <w:rFonts w:ascii="Calibri" w:hAnsi="Calibri" w:cs="Calibri"/>
          <w:b/>
          <w:sz w:val="24"/>
          <w:szCs w:val="24"/>
        </w:rPr>
        <w:t>Balancing the security, impact and expenses v/s risk profile:</w:t>
      </w:r>
    </w:p>
    <w:p w:rsidR="005B3C4A" w:rsidRPr="005B113C" w:rsidRDefault="00245C63" w:rsidP="00C54A60">
      <w:pPr>
        <w:spacing w:line="360" w:lineRule="auto"/>
        <w:rPr>
          <w:rFonts w:ascii="Calibri" w:hAnsi="Calibri" w:cs="Calibri"/>
          <w:sz w:val="24"/>
          <w:szCs w:val="24"/>
        </w:rPr>
      </w:pPr>
      <w:r w:rsidRPr="005B113C">
        <w:rPr>
          <w:rFonts w:ascii="Calibri" w:hAnsi="Calibri" w:cs="Calibri"/>
          <w:sz w:val="24"/>
          <w:szCs w:val="24"/>
        </w:rPr>
        <w:t>Most of the companies add basic techniques of security at the initial layer of security to vast amount of data. Data that represents high risk should be protected well in comparison to normal operational business data.</w:t>
      </w:r>
    </w:p>
    <w:p w:rsidR="001406E2" w:rsidRPr="005B113C" w:rsidRDefault="001406E2" w:rsidP="00C54A60">
      <w:pPr>
        <w:spacing w:line="360" w:lineRule="auto"/>
        <w:rPr>
          <w:rFonts w:ascii="Calibri" w:hAnsi="Calibri" w:cs="Calibri"/>
          <w:sz w:val="24"/>
          <w:szCs w:val="24"/>
        </w:rPr>
      </w:pPr>
      <w:r w:rsidRPr="005B113C">
        <w:rPr>
          <w:rFonts w:ascii="Calibri" w:hAnsi="Calibri" w:cs="Calibri"/>
          <w:b/>
          <w:sz w:val="24"/>
          <w:szCs w:val="24"/>
        </w:rPr>
        <w:t>Security architecture development:</w:t>
      </w:r>
    </w:p>
    <w:p w:rsidR="00743690" w:rsidRPr="005B113C" w:rsidRDefault="00105FD8" w:rsidP="00C54A60">
      <w:pPr>
        <w:spacing w:line="360" w:lineRule="auto"/>
        <w:rPr>
          <w:rFonts w:ascii="Calibri" w:hAnsi="Calibri" w:cs="Calibri"/>
          <w:sz w:val="24"/>
          <w:szCs w:val="24"/>
        </w:rPr>
      </w:pPr>
      <w:r w:rsidRPr="005B113C">
        <w:rPr>
          <w:rFonts w:ascii="Calibri" w:hAnsi="Calibri" w:cs="Calibri"/>
          <w:sz w:val="24"/>
          <w:szCs w:val="24"/>
        </w:rPr>
        <w:t xml:space="preserve">For most of the large organizations layered approach found to be efficient. The sensitive data has to be secured by using multiple approaches making the intruder ineffective to </w:t>
      </w:r>
      <w:r w:rsidRPr="005B113C">
        <w:rPr>
          <w:rFonts w:ascii="Calibri" w:hAnsi="Calibri" w:cs="Calibri"/>
          <w:sz w:val="24"/>
          <w:szCs w:val="24"/>
        </w:rPr>
        <w:lastRenderedPageBreak/>
        <w:t>break the security border</w:t>
      </w:r>
      <w:r w:rsidR="006F52D4">
        <w:rPr>
          <w:rFonts w:ascii="Calibri" w:hAnsi="Calibri" w:cs="Calibri"/>
          <w:sz w:val="24"/>
          <w:szCs w:val="24"/>
        </w:rPr>
        <w:t>. B&amp;C should also develop security architecture to improve its business model.</w:t>
      </w:r>
      <w:r w:rsidR="008F3E27" w:rsidRPr="005B113C">
        <w:rPr>
          <w:rFonts w:ascii="Calibri" w:hAnsi="Calibri" w:cs="Calibri"/>
          <w:sz w:val="24"/>
          <w:szCs w:val="24"/>
        </w:rPr>
        <w:t xml:space="preserve"> </w:t>
      </w:r>
      <w:r w:rsidR="008F3E27" w:rsidRPr="005B113C">
        <w:rPr>
          <w:rStyle w:val="selectable"/>
          <w:rFonts w:ascii="Calibri" w:hAnsi="Calibri" w:cs="Calibri"/>
          <w:color w:val="000000"/>
        </w:rPr>
        <w:t xml:space="preserve">(Dillard, </w:t>
      </w:r>
      <w:proofErr w:type="spellStart"/>
      <w:r w:rsidR="008F3E27" w:rsidRPr="005B113C">
        <w:rPr>
          <w:rStyle w:val="selectable"/>
          <w:rFonts w:ascii="Calibri" w:hAnsi="Calibri" w:cs="Calibri"/>
          <w:color w:val="000000"/>
        </w:rPr>
        <w:t>n.d.</w:t>
      </w:r>
      <w:proofErr w:type="spellEnd"/>
      <w:r w:rsidR="008F3E27" w:rsidRPr="005B113C">
        <w:rPr>
          <w:rStyle w:val="selectable"/>
          <w:rFonts w:ascii="Calibri" w:hAnsi="Calibri" w:cs="Calibri"/>
          <w:color w:val="000000"/>
        </w:rPr>
        <w:t>)</w:t>
      </w:r>
      <w:r w:rsidRPr="005B113C">
        <w:rPr>
          <w:rFonts w:ascii="Calibri" w:hAnsi="Calibri" w:cs="Calibri"/>
          <w:sz w:val="24"/>
          <w:szCs w:val="24"/>
        </w:rPr>
        <w:t>.</w:t>
      </w:r>
    </w:p>
    <w:p w:rsidR="00743690" w:rsidRPr="005B113C" w:rsidRDefault="00893B24" w:rsidP="00C54A60">
      <w:pPr>
        <w:spacing w:line="360" w:lineRule="auto"/>
        <w:rPr>
          <w:rFonts w:ascii="Calibri" w:hAnsi="Calibri" w:cs="Calibri"/>
          <w:sz w:val="24"/>
          <w:szCs w:val="24"/>
        </w:rPr>
      </w:pPr>
      <w:r w:rsidRPr="005B113C">
        <w:rPr>
          <w:rFonts w:ascii="Calibri" w:hAnsi="Calibri" w:cs="Calibri"/>
          <w:sz w:val="24"/>
          <w:szCs w:val="24"/>
        </w:rPr>
        <w:t xml:space="preserve">                   </w:t>
      </w:r>
      <w:r w:rsidR="00743690" w:rsidRPr="005B113C">
        <w:rPr>
          <w:rFonts w:ascii="Calibri" w:hAnsi="Calibri" w:cs="Calibri"/>
          <w:noProof/>
          <w:sz w:val="24"/>
          <w:szCs w:val="24"/>
          <w:lang w:eastAsia="en-IN"/>
        </w:rPr>
        <w:drawing>
          <wp:inline distT="0" distB="0" distL="0" distR="0" wp14:anchorId="24B5B901" wp14:editId="6A8721DE">
            <wp:extent cx="4582795" cy="3434080"/>
            <wp:effectExtent l="0" t="0" r="8255" b="0"/>
            <wp:docPr id="2" name="Picture 2" descr="C:\Users\shoeb\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eb\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2795" cy="3434080"/>
                    </a:xfrm>
                    <a:prstGeom prst="rect">
                      <a:avLst/>
                    </a:prstGeom>
                    <a:noFill/>
                    <a:ln>
                      <a:noFill/>
                    </a:ln>
                  </pic:spPr>
                </pic:pic>
              </a:graphicData>
            </a:graphic>
          </wp:inline>
        </w:drawing>
      </w:r>
    </w:p>
    <w:p w:rsidR="00AE546E" w:rsidRDefault="00AE546E" w:rsidP="00C54A60">
      <w:pPr>
        <w:spacing w:line="360" w:lineRule="auto"/>
        <w:rPr>
          <w:rFonts w:ascii="Calibri" w:hAnsi="Calibri" w:cs="Calibri"/>
          <w:b/>
          <w:sz w:val="28"/>
          <w:szCs w:val="28"/>
        </w:rPr>
      </w:pPr>
    </w:p>
    <w:p w:rsidR="00853499" w:rsidRPr="00E962A2" w:rsidRDefault="0039689A" w:rsidP="00C54A60">
      <w:pPr>
        <w:spacing w:line="360" w:lineRule="auto"/>
        <w:rPr>
          <w:rFonts w:ascii="Calibri" w:hAnsi="Calibri" w:cs="Calibri"/>
          <w:b/>
          <w:sz w:val="28"/>
          <w:szCs w:val="28"/>
        </w:rPr>
      </w:pPr>
      <w:r w:rsidRPr="00E962A2">
        <w:rPr>
          <w:rFonts w:ascii="Calibri" w:hAnsi="Calibri" w:cs="Calibri"/>
          <w:b/>
          <w:sz w:val="28"/>
          <w:szCs w:val="28"/>
        </w:rPr>
        <w:t>Significance:</w:t>
      </w:r>
    </w:p>
    <w:p w:rsidR="0039689A" w:rsidRPr="005B113C" w:rsidRDefault="0039689A" w:rsidP="00C54A60">
      <w:pPr>
        <w:spacing w:line="360" w:lineRule="auto"/>
        <w:rPr>
          <w:rFonts w:ascii="Calibri" w:hAnsi="Calibri" w:cs="Calibri"/>
          <w:sz w:val="24"/>
          <w:szCs w:val="24"/>
        </w:rPr>
      </w:pPr>
      <w:r w:rsidRPr="005B113C">
        <w:rPr>
          <w:rFonts w:ascii="Calibri" w:hAnsi="Calibri" w:cs="Calibri"/>
          <w:sz w:val="24"/>
          <w:szCs w:val="24"/>
        </w:rPr>
        <w:t xml:space="preserve">A better </w:t>
      </w:r>
      <w:r w:rsidR="00C1525F" w:rsidRPr="005B113C">
        <w:rPr>
          <w:rFonts w:ascii="Calibri" w:hAnsi="Calibri" w:cs="Calibri"/>
          <w:sz w:val="24"/>
          <w:szCs w:val="24"/>
        </w:rPr>
        <w:t>cyber security</w:t>
      </w:r>
      <w:r w:rsidRPr="005B113C">
        <w:rPr>
          <w:rFonts w:ascii="Calibri" w:hAnsi="Calibri" w:cs="Calibri"/>
          <w:sz w:val="24"/>
          <w:szCs w:val="24"/>
        </w:rPr>
        <w:t xml:space="preserve"> model helps in making more strategic decisions.</w:t>
      </w:r>
    </w:p>
    <w:p w:rsidR="0039689A" w:rsidRPr="005B113C" w:rsidRDefault="0039689A" w:rsidP="00C54A60">
      <w:pPr>
        <w:spacing w:line="360" w:lineRule="auto"/>
        <w:rPr>
          <w:rFonts w:ascii="Calibri" w:hAnsi="Calibri" w:cs="Calibri"/>
          <w:sz w:val="24"/>
          <w:szCs w:val="24"/>
        </w:rPr>
      </w:pPr>
      <w:r w:rsidRPr="005B113C">
        <w:rPr>
          <w:rFonts w:ascii="Calibri" w:hAnsi="Calibri" w:cs="Calibri"/>
          <w:sz w:val="24"/>
          <w:szCs w:val="24"/>
        </w:rPr>
        <w:t>I</w:t>
      </w:r>
      <w:r w:rsidR="00C1525F" w:rsidRPr="005B113C">
        <w:rPr>
          <w:rFonts w:ascii="Calibri" w:hAnsi="Calibri" w:cs="Calibri"/>
          <w:sz w:val="24"/>
          <w:szCs w:val="24"/>
        </w:rPr>
        <w:t>t</w:t>
      </w:r>
      <w:r w:rsidRPr="005B113C">
        <w:rPr>
          <w:rFonts w:ascii="Calibri" w:hAnsi="Calibri" w:cs="Calibri"/>
          <w:sz w:val="24"/>
          <w:szCs w:val="24"/>
        </w:rPr>
        <w:t xml:space="preserve"> </w:t>
      </w:r>
      <w:r w:rsidR="00C1525F" w:rsidRPr="005B113C">
        <w:rPr>
          <w:rFonts w:ascii="Calibri" w:hAnsi="Calibri" w:cs="Calibri"/>
          <w:sz w:val="24"/>
          <w:szCs w:val="24"/>
        </w:rPr>
        <w:t>helps</w:t>
      </w:r>
      <w:r w:rsidRPr="005B113C">
        <w:rPr>
          <w:rFonts w:ascii="Calibri" w:hAnsi="Calibri" w:cs="Calibri"/>
          <w:sz w:val="24"/>
          <w:szCs w:val="24"/>
        </w:rPr>
        <w:t xml:space="preserve"> to gain more profits as the brand is well protected and trusted by the customers</w:t>
      </w:r>
    </w:p>
    <w:p w:rsidR="0039689A" w:rsidRPr="005B113C" w:rsidRDefault="00C1525F" w:rsidP="00C54A60">
      <w:pPr>
        <w:spacing w:line="360" w:lineRule="auto"/>
        <w:rPr>
          <w:rFonts w:ascii="Calibri" w:hAnsi="Calibri" w:cs="Calibri"/>
          <w:sz w:val="24"/>
          <w:szCs w:val="24"/>
        </w:rPr>
      </w:pPr>
      <w:r w:rsidRPr="005B113C">
        <w:rPr>
          <w:rFonts w:ascii="Calibri" w:hAnsi="Calibri" w:cs="Calibri"/>
          <w:sz w:val="24"/>
          <w:szCs w:val="24"/>
        </w:rPr>
        <w:t>Organization insights can be bought under the notice of board of directors.</w:t>
      </w:r>
    </w:p>
    <w:p w:rsidR="00C1525F" w:rsidRPr="005B113C" w:rsidRDefault="00C1525F" w:rsidP="00C54A60">
      <w:pPr>
        <w:spacing w:line="360" w:lineRule="auto"/>
        <w:rPr>
          <w:rFonts w:ascii="Calibri" w:hAnsi="Calibri" w:cs="Calibri"/>
          <w:sz w:val="24"/>
          <w:szCs w:val="24"/>
        </w:rPr>
      </w:pPr>
      <w:r w:rsidRPr="005B113C">
        <w:rPr>
          <w:rFonts w:ascii="Calibri" w:hAnsi="Calibri" w:cs="Calibri"/>
          <w:sz w:val="24"/>
          <w:szCs w:val="24"/>
        </w:rPr>
        <w:t xml:space="preserve">It reduces the liabilities of the business </w:t>
      </w:r>
    </w:p>
    <w:p w:rsidR="005B3C4A" w:rsidRPr="005B113C" w:rsidRDefault="00C1525F" w:rsidP="00C54A60">
      <w:pPr>
        <w:spacing w:line="360" w:lineRule="auto"/>
        <w:rPr>
          <w:rFonts w:ascii="Calibri" w:hAnsi="Calibri" w:cs="Calibri"/>
          <w:sz w:val="24"/>
          <w:szCs w:val="24"/>
        </w:rPr>
      </w:pPr>
      <w:r w:rsidRPr="005B113C">
        <w:rPr>
          <w:rFonts w:ascii="Calibri" w:hAnsi="Calibri" w:cs="Calibri"/>
          <w:sz w:val="24"/>
          <w:szCs w:val="24"/>
        </w:rPr>
        <w:t>It helps to meet the company with more compliance standards</w:t>
      </w:r>
      <w:r w:rsidR="00C03AC1" w:rsidRPr="005B113C">
        <w:rPr>
          <w:rFonts w:ascii="Calibri" w:hAnsi="Calibri" w:cs="Calibri"/>
          <w:sz w:val="24"/>
          <w:szCs w:val="24"/>
        </w:rPr>
        <w:t xml:space="preserve"> </w:t>
      </w:r>
      <w:r w:rsidR="00C03AC1" w:rsidRPr="005B113C">
        <w:rPr>
          <w:rStyle w:val="selectable"/>
          <w:rFonts w:ascii="Calibri" w:hAnsi="Calibri" w:cs="Calibri"/>
          <w:color w:val="000000"/>
        </w:rPr>
        <w:t>("How to Improve Your Company’s Cybersecurity Risk Management", 2020)</w:t>
      </w:r>
      <w:r w:rsidR="00C03AC1" w:rsidRPr="005B113C">
        <w:rPr>
          <w:rFonts w:ascii="Calibri" w:hAnsi="Calibri" w:cs="Calibri"/>
          <w:sz w:val="24"/>
          <w:szCs w:val="24"/>
        </w:rPr>
        <w:t>.</w:t>
      </w:r>
      <w:r w:rsidR="00C616B9" w:rsidRPr="005B113C">
        <w:rPr>
          <w:rFonts w:ascii="Calibri" w:hAnsi="Calibri" w:cs="Calibri"/>
          <w:sz w:val="24"/>
          <w:szCs w:val="24"/>
        </w:rPr>
        <w:t>]</w:t>
      </w:r>
    </w:p>
    <w:p w:rsidR="00C616B9" w:rsidRDefault="00C616B9" w:rsidP="00C54A60">
      <w:pPr>
        <w:spacing w:line="360" w:lineRule="auto"/>
        <w:rPr>
          <w:rFonts w:ascii="Calibri" w:hAnsi="Calibri" w:cs="Calibri"/>
          <w:sz w:val="24"/>
          <w:szCs w:val="24"/>
        </w:rPr>
      </w:pPr>
      <w:r w:rsidRPr="00E962A2">
        <w:rPr>
          <w:rFonts w:ascii="Calibri" w:hAnsi="Calibri" w:cs="Calibri"/>
          <w:b/>
          <w:sz w:val="28"/>
          <w:szCs w:val="28"/>
        </w:rPr>
        <w:t>Conclusion:</w:t>
      </w:r>
      <w:r w:rsidR="007A4809" w:rsidRPr="005B113C">
        <w:rPr>
          <w:rFonts w:ascii="Calibri" w:hAnsi="Calibri" w:cs="Calibri"/>
          <w:b/>
          <w:sz w:val="24"/>
          <w:szCs w:val="24"/>
        </w:rPr>
        <w:t xml:space="preserve"> </w:t>
      </w:r>
      <w:r w:rsidR="007A4809" w:rsidRPr="005B113C">
        <w:rPr>
          <w:rFonts w:ascii="Calibri" w:hAnsi="Calibri" w:cs="Calibri"/>
          <w:sz w:val="24"/>
          <w:szCs w:val="24"/>
        </w:rPr>
        <w:t xml:space="preserve">The above reports have discussed the DFD of the B&amp;C insurance company along with various threats. It represents the severity of the risk using the risk analysis method to script the effective mitigation plan to mitigate the threats that the company </w:t>
      </w:r>
      <w:r w:rsidR="007A4809" w:rsidRPr="005B113C">
        <w:rPr>
          <w:rFonts w:ascii="Calibri" w:hAnsi="Calibri" w:cs="Calibri"/>
          <w:sz w:val="24"/>
          <w:szCs w:val="24"/>
        </w:rPr>
        <w:lastRenderedPageBreak/>
        <w:t>might face ahead. To have an effective business structure improvement model has also been suggested within the report along with its significance.</w:t>
      </w:r>
    </w:p>
    <w:p w:rsidR="00747A10" w:rsidRPr="005B113C" w:rsidRDefault="00747A10" w:rsidP="00C54A60">
      <w:pPr>
        <w:spacing w:line="360" w:lineRule="auto"/>
        <w:rPr>
          <w:rFonts w:ascii="Calibri" w:hAnsi="Calibri" w:cs="Calibri"/>
          <w:sz w:val="24"/>
          <w:szCs w:val="24"/>
        </w:rPr>
      </w:pPr>
    </w:p>
    <w:p w:rsidR="007A4809" w:rsidRPr="00E962A2" w:rsidRDefault="00C616B9" w:rsidP="00C54A60">
      <w:pPr>
        <w:spacing w:line="360" w:lineRule="auto"/>
        <w:rPr>
          <w:rFonts w:ascii="Calibri" w:hAnsi="Calibri" w:cs="Calibri"/>
          <w:b/>
          <w:sz w:val="28"/>
          <w:szCs w:val="28"/>
        </w:rPr>
      </w:pPr>
      <w:r w:rsidRPr="00E962A2">
        <w:rPr>
          <w:rFonts w:ascii="Calibri" w:hAnsi="Calibri" w:cs="Calibri"/>
          <w:b/>
          <w:sz w:val="28"/>
          <w:szCs w:val="28"/>
        </w:rPr>
        <w:t>Recommendations:</w:t>
      </w:r>
    </w:p>
    <w:p w:rsidR="007A4809" w:rsidRPr="005B113C" w:rsidRDefault="009477B7" w:rsidP="00C54A60">
      <w:pPr>
        <w:spacing w:line="360" w:lineRule="auto"/>
        <w:rPr>
          <w:rStyle w:val="selectable"/>
          <w:rFonts w:ascii="Calibri" w:hAnsi="Calibri" w:cs="Calibri"/>
          <w:color w:val="000000"/>
        </w:rPr>
      </w:pPr>
      <w:r w:rsidRPr="005B113C">
        <w:rPr>
          <w:rStyle w:val="selectable"/>
          <w:rFonts w:ascii="Calibri" w:hAnsi="Calibri" w:cs="Calibri"/>
          <w:color w:val="000000"/>
        </w:rPr>
        <w:t xml:space="preserve">Wheeler, E. (2011). </w:t>
      </w:r>
      <w:proofErr w:type="gramStart"/>
      <w:r w:rsidRPr="005B113C">
        <w:rPr>
          <w:rStyle w:val="selectable"/>
          <w:rFonts w:ascii="Calibri" w:hAnsi="Calibri" w:cs="Calibri"/>
          <w:color w:val="000000"/>
        </w:rPr>
        <w:t>Security Risk Management.</w:t>
      </w:r>
      <w:proofErr w:type="gramEnd"/>
      <w:r w:rsidRPr="005B113C">
        <w:rPr>
          <w:rStyle w:val="selectable"/>
          <w:rFonts w:ascii="Calibri" w:hAnsi="Calibri" w:cs="Calibri"/>
          <w:color w:val="000000"/>
        </w:rPr>
        <w:t xml:space="preserve"> Retrieved from </w:t>
      </w:r>
      <w:hyperlink r:id="rId13" w:history="1">
        <w:r w:rsidRPr="005B113C">
          <w:rPr>
            <w:rStyle w:val="Hyperlink"/>
            <w:rFonts w:ascii="Calibri" w:hAnsi="Calibri" w:cs="Calibri"/>
          </w:rPr>
          <w:t>https://www.sciencedirect.com/book/9781597496155/security-risk-management</w:t>
        </w:r>
      </w:hyperlink>
    </w:p>
    <w:p w:rsidR="009477B7" w:rsidRPr="005B113C" w:rsidRDefault="009477B7" w:rsidP="00C54A60">
      <w:pPr>
        <w:spacing w:line="360" w:lineRule="auto"/>
        <w:rPr>
          <w:rStyle w:val="selectable"/>
          <w:rFonts w:ascii="Calibri" w:hAnsi="Calibri" w:cs="Calibri"/>
          <w:color w:val="000000"/>
        </w:rPr>
      </w:pPr>
      <w:r w:rsidRPr="005B113C">
        <w:rPr>
          <w:rStyle w:val="selectable"/>
          <w:rFonts w:ascii="Calibri" w:hAnsi="Calibri" w:cs="Calibri"/>
          <w:color w:val="000000"/>
        </w:rPr>
        <w:t xml:space="preserve">F. </w:t>
      </w:r>
      <w:proofErr w:type="spellStart"/>
      <w:r w:rsidRPr="005B113C">
        <w:rPr>
          <w:rStyle w:val="selectable"/>
          <w:rFonts w:ascii="Calibri" w:hAnsi="Calibri" w:cs="Calibri"/>
          <w:color w:val="000000"/>
        </w:rPr>
        <w:t>Broder</w:t>
      </w:r>
      <w:proofErr w:type="spellEnd"/>
      <w:r w:rsidRPr="005B113C">
        <w:rPr>
          <w:rStyle w:val="selectable"/>
          <w:rFonts w:ascii="Calibri" w:hAnsi="Calibri" w:cs="Calibri"/>
          <w:color w:val="000000"/>
        </w:rPr>
        <w:t xml:space="preserve">, J. (2012). </w:t>
      </w:r>
      <w:proofErr w:type="gramStart"/>
      <w:r w:rsidRPr="005B113C">
        <w:rPr>
          <w:rStyle w:val="selectable"/>
          <w:rFonts w:ascii="Calibri" w:hAnsi="Calibri" w:cs="Calibri"/>
          <w:color w:val="000000"/>
        </w:rPr>
        <w:t>Mitigation and Preparedness.</w:t>
      </w:r>
      <w:proofErr w:type="gramEnd"/>
      <w:r w:rsidRPr="005B113C">
        <w:rPr>
          <w:rStyle w:val="selectable"/>
          <w:rFonts w:ascii="Calibri" w:hAnsi="Calibri" w:cs="Calibri"/>
          <w:color w:val="000000"/>
        </w:rPr>
        <w:t xml:space="preserve"> Retrieved from http://Mitigation Plan for Threat Report</w:t>
      </w:r>
    </w:p>
    <w:p w:rsidR="009477B7" w:rsidRDefault="009477B7" w:rsidP="00C54A60">
      <w:pPr>
        <w:spacing w:line="360" w:lineRule="auto"/>
        <w:rPr>
          <w:rFonts w:ascii="Calibri" w:hAnsi="Calibri" w:cs="Calibri"/>
        </w:rPr>
      </w:pPr>
      <w:proofErr w:type="gramStart"/>
      <w:r w:rsidRPr="005B113C">
        <w:rPr>
          <w:rFonts w:ascii="Calibri" w:hAnsi="Calibri" w:cs="Calibri"/>
        </w:rPr>
        <w:t xml:space="preserve">Parker, D., &amp; </w:t>
      </w:r>
      <w:proofErr w:type="spellStart"/>
      <w:r w:rsidRPr="005B113C">
        <w:rPr>
          <w:rFonts w:ascii="Calibri" w:hAnsi="Calibri" w:cs="Calibri"/>
        </w:rPr>
        <w:t>Mobey</w:t>
      </w:r>
      <w:proofErr w:type="spellEnd"/>
      <w:r w:rsidRPr="005B113C">
        <w:rPr>
          <w:rFonts w:ascii="Calibri" w:hAnsi="Calibri" w:cs="Calibri"/>
        </w:rPr>
        <w:t>, A. (2004).</w:t>
      </w:r>
      <w:proofErr w:type="gramEnd"/>
      <w:r w:rsidRPr="005B113C">
        <w:rPr>
          <w:rFonts w:ascii="Calibri" w:hAnsi="Calibri" w:cs="Calibri"/>
        </w:rPr>
        <w:t> </w:t>
      </w:r>
      <w:proofErr w:type="gramStart"/>
      <w:r w:rsidRPr="005B113C">
        <w:rPr>
          <w:rFonts w:ascii="Calibri" w:hAnsi="Calibri" w:cs="Calibri"/>
        </w:rPr>
        <w:t>Action Research to Explore Perceptions of Risk in Project Management.</w:t>
      </w:r>
      <w:proofErr w:type="gramEnd"/>
      <w:r w:rsidRPr="005B113C">
        <w:rPr>
          <w:rFonts w:ascii="Calibri" w:hAnsi="Calibri" w:cs="Calibri"/>
        </w:rPr>
        <w:t xml:space="preserve"> </w:t>
      </w:r>
      <w:r w:rsidRPr="005B113C">
        <w:rPr>
          <w:rStyle w:val="Emphasis"/>
          <w:rFonts w:ascii="Calibri" w:hAnsi="Calibri" w:cs="Calibri"/>
        </w:rPr>
        <w:t>International Journal of Productivity and Performance Management 53(</w:t>
      </w:r>
      <w:r w:rsidRPr="005B113C">
        <w:rPr>
          <w:rFonts w:ascii="Calibri" w:hAnsi="Calibri" w:cs="Calibri"/>
        </w:rPr>
        <w:t>1), 18–32.</w:t>
      </w:r>
    </w:p>
    <w:p w:rsidR="00AD1BFB" w:rsidRPr="005B113C" w:rsidRDefault="00AD1BFB" w:rsidP="00C54A60">
      <w:pPr>
        <w:spacing w:line="360" w:lineRule="auto"/>
        <w:rPr>
          <w:rFonts w:ascii="Calibri" w:hAnsi="Calibri" w:cs="Calibri"/>
          <w:b/>
          <w:sz w:val="24"/>
          <w:szCs w:val="24"/>
        </w:rPr>
      </w:pPr>
      <w:proofErr w:type="gramStart"/>
      <w:r>
        <w:rPr>
          <w:rStyle w:val="selectable"/>
          <w:color w:val="000000"/>
        </w:rPr>
        <w:t xml:space="preserve">Gomes, J., &amp; </w:t>
      </w:r>
      <w:proofErr w:type="spellStart"/>
      <w:r>
        <w:rPr>
          <w:rStyle w:val="selectable"/>
          <w:color w:val="000000"/>
        </w:rPr>
        <w:t>Iivari</w:t>
      </w:r>
      <w:proofErr w:type="spellEnd"/>
      <w:r>
        <w:rPr>
          <w:rStyle w:val="selectable"/>
          <w:color w:val="000000"/>
        </w:rPr>
        <w:t>, M. (2018).</w:t>
      </w:r>
      <w:proofErr w:type="gramEnd"/>
      <w:r>
        <w:rPr>
          <w:rStyle w:val="selectable"/>
          <w:color w:val="000000"/>
        </w:rPr>
        <w:t xml:space="preserve"> </w:t>
      </w:r>
      <w:proofErr w:type="gramStart"/>
      <w:r>
        <w:rPr>
          <w:rStyle w:val="selectable"/>
          <w:color w:val="000000"/>
        </w:rPr>
        <w:t>Cyber Security Business Models in 5G.</w:t>
      </w:r>
      <w:proofErr w:type="gramEnd"/>
      <w:r>
        <w:rPr>
          <w:rStyle w:val="selectable"/>
          <w:color w:val="000000"/>
        </w:rPr>
        <w:t xml:space="preserve"> Retrieved from https://www.researchgate.net/publication/322466981_Cyber_Security_Business_Models_in_5G</w:t>
      </w:r>
    </w:p>
    <w:p w:rsidR="00C616B9" w:rsidRPr="005B113C" w:rsidRDefault="00C616B9" w:rsidP="00C54A60">
      <w:pPr>
        <w:spacing w:line="360" w:lineRule="auto"/>
        <w:rPr>
          <w:rFonts w:ascii="Calibri" w:hAnsi="Calibri" w:cs="Calibri"/>
          <w:sz w:val="24"/>
          <w:szCs w:val="24"/>
        </w:rPr>
      </w:pPr>
    </w:p>
    <w:p w:rsidR="00C616B9" w:rsidRPr="005B113C" w:rsidRDefault="00C616B9" w:rsidP="00C54A60">
      <w:pPr>
        <w:spacing w:line="360" w:lineRule="auto"/>
        <w:rPr>
          <w:rFonts w:ascii="Calibri" w:hAnsi="Calibri" w:cs="Calibri"/>
          <w:sz w:val="24"/>
          <w:szCs w:val="24"/>
        </w:rPr>
      </w:pPr>
    </w:p>
    <w:p w:rsidR="00AD1BFB" w:rsidRDefault="00AD1BFB"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747A10" w:rsidRDefault="00747A10" w:rsidP="00C54A60">
      <w:pPr>
        <w:spacing w:line="360" w:lineRule="auto"/>
        <w:rPr>
          <w:rFonts w:ascii="Calibri" w:hAnsi="Calibri" w:cs="Calibri"/>
          <w:sz w:val="24"/>
          <w:szCs w:val="24"/>
        </w:rPr>
      </w:pPr>
    </w:p>
    <w:p w:rsidR="00EF551F" w:rsidRDefault="00EF551F" w:rsidP="00C54A60">
      <w:pPr>
        <w:spacing w:line="360" w:lineRule="auto"/>
        <w:rPr>
          <w:rFonts w:ascii="Calibri" w:hAnsi="Calibri" w:cs="Calibri"/>
          <w:sz w:val="24"/>
          <w:szCs w:val="24"/>
        </w:rPr>
      </w:pPr>
    </w:p>
    <w:p w:rsidR="00743BC9" w:rsidRPr="00E962A2" w:rsidRDefault="00743BC9" w:rsidP="00C54A60">
      <w:pPr>
        <w:spacing w:line="360" w:lineRule="auto"/>
        <w:rPr>
          <w:rFonts w:ascii="Calibri" w:hAnsi="Calibri" w:cs="Calibri"/>
          <w:b/>
          <w:sz w:val="28"/>
          <w:szCs w:val="28"/>
        </w:rPr>
      </w:pPr>
      <w:r w:rsidRPr="00E962A2">
        <w:rPr>
          <w:rFonts w:ascii="Calibri" w:hAnsi="Calibri" w:cs="Calibri"/>
          <w:b/>
          <w:sz w:val="28"/>
          <w:szCs w:val="28"/>
        </w:rPr>
        <w:lastRenderedPageBreak/>
        <w:t>References:</w:t>
      </w:r>
    </w:p>
    <w:p w:rsidR="00AA304D" w:rsidRPr="005B113C" w:rsidRDefault="00AA304D" w:rsidP="00C54A60">
      <w:pPr>
        <w:spacing w:line="360" w:lineRule="auto"/>
        <w:rPr>
          <w:rFonts w:ascii="Calibri" w:hAnsi="Calibri" w:cs="Calibri"/>
          <w:b/>
          <w:sz w:val="24"/>
          <w:szCs w:val="24"/>
        </w:rPr>
      </w:pPr>
      <w:r w:rsidRPr="005B113C">
        <w:rPr>
          <w:rStyle w:val="selectable"/>
          <w:rFonts w:ascii="Calibri" w:hAnsi="Calibri" w:cs="Calibri"/>
          <w:color w:val="000000"/>
        </w:rPr>
        <w:t xml:space="preserve">Ahmed, R. (2017). </w:t>
      </w:r>
      <w:proofErr w:type="gramStart"/>
      <w:r w:rsidRPr="005B113C">
        <w:rPr>
          <w:rStyle w:val="selectable"/>
          <w:rFonts w:ascii="Calibri" w:hAnsi="Calibri" w:cs="Calibri"/>
          <w:color w:val="000000"/>
        </w:rPr>
        <w:t>Chapter 5 Risk Mitigation Strategies in Innovative Projects.</w:t>
      </w:r>
      <w:proofErr w:type="gramEnd"/>
      <w:r w:rsidRPr="005B113C">
        <w:rPr>
          <w:rStyle w:val="selectable"/>
          <w:rFonts w:ascii="Calibri" w:hAnsi="Calibri" w:cs="Calibri"/>
          <w:color w:val="000000"/>
        </w:rPr>
        <w:t xml:space="preserve"> Retrieved from https://www.researchgate.net/publication/319400764_Risk_Mitigation_Strategies_in_Innovative_Projects</w:t>
      </w:r>
    </w:p>
    <w:p w:rsidR="00DE730F" w:rsidRPr="005B113C" w:rsidRDefault="00743BC9" w:rsidP="00C54A60">
      <w:pPr>
        <w:spacing w:line="360" w:lineRule="auto"/>
        <w:rPr>
          <w:rFonts w:ascii="Calibri" w:hAnsi="Calibri" w:cs="Calibri"/>
          <w:sz w:val="24"/>
          <w:szCs w:val="24"/>
        </w:rPr>
      </w:pPr>
      <w:proofErr w:type="spellStart"/>
      <w:r w:rsidRPr="005B113C">
        <w:rPr>
          <w:rStyle w:val="selectable"/>
          <w:rFonts w:ascii="Calibri" w:hAnsi="Calibri" w:cs="Calibri"/>
          <w:color w:val="000000"/>
        </w:rPr>
        <w:t>Tripathi</w:t>
      </w:r>
      <w:proofErr w:type="spellEnd"/>
      <w:r w:rsidRPr="005B113C">
        <w:rPr>
          <w:rStyle w:val="selectable"/>
          <w:rFonts w:ascii="Calibri" w:hAnsi="Calibri" w:cs="Calibri"/>
          <w:color w:val="000000"/>
        </w:rPr>
        <w:t xml:space="preserve">, N., &amp; </w:t>
      </w:r>
      <w:proofErr w:type="spellStart"/>
      <w:r w:rsidRPr="005B113C">
        <w:rPr>
          <w:rStyle w:val="selectable"/>
          <w:rFonts w:ascii="Calibri" w:hAnsi="Calibri" w:cs="Calibri"/>
          <w:color w:val="000000"/>
        </w:rPr>
        <w:t>Mehtre</w:t>
      </w:r>
      <w:proofErr w:type="spellEnd"/>
      <w:r w:rsidRPr="005B113C">
        <w:rPr>
          <w:rStyle w:val="selectable"/>
          <w:rFonts w:ascii="Calibri" w:hAnsi="Calibri" w:cs="Calibri"/>
          <w:color w:val="000000"/>
        </w:rPr>
        <w:t xml:space="preserve">, B. Analysis of various ARP Poisoning mitigation </w:t>
      </w:r>
      <w:proofErr w:type="gramStart"/>
      <w:r w:rsidRPr="005B113C">
        <w:rPr>
          <w:rStyle w:val="selectable"/>
          <w:rFonts w:ascii="Calibri" w:hAnsi="Calibri" w:cs="Calibri"/>
          <w:color w:val="000000"/>
        </w:rPr>
        <w:t>techniques :</w:t>
      </w:r>
      <w:proofErr w:type="gramEnd"/>
      <w:r w:rsidRPr="005B113C">
        <w:rPr>
          <w:rStyle w:val="selectable"/>
          <w:rFonts w:ascii="Calibri" w:hAnsi="Calibri" w:cs="Calibri"/>
          <w:color w:val="000000"/>
        </w:rPr>
        <w:t xml:space="preserve"> A comparison.</w:t>
      </w:r>
      <w:r w:rsidR="00DE730F" w:rsidRPr="005B113C">
        <w:rPr>
          <w:rFonts w:ascii="Calibri" w:hAnsi="Calibri" w:cs="Calibri"/>
          <w:sz w:val="24"/>
          <w:szCs w:val="24"/>
        </w:rPr>
        <w:t xml:space="preserve"> </w:t>
      </w:r>
    </w:p>
    <w:p w:rsidR="00B11965" w:rsidRPr="005B113C" w:rsidRDefault="00B11965" w:rsidP="00C54A60">
      <w:pPr>
        <w:spacing w:line="360" w:lineRule="auto"/>
        <w:rPr>
          <w:rStyle w:val="selectable"/>
          <w:rFonts w:ascii="Calibri" w:hAnsi="Calibri" w:cs="Calibri"/>
          <w:color w:val="000000"/>
        </w:rPr>
      </w:pPr>
      <w:proofErr w:type="spellStart"/>
      <w:r w:rsidRPr="005B113C">
        <w:rPr>
          <w:rStyle w:val="selectable"/>
          <w:rFonts w:ascii="Calibri" w:hAnsi="Calibri" w:cs="Calibri"/>
          <w:color w:val="000000"/>
        </w:rPr>
        <w:t>Shyamala</w:t>
      </w:r>
      <w:proofErr w:type="spellEnd"/>
      <w:r w:rsidRPr="005B113C">
        <w:rPr>
          <w:rStyle w:val="selectable"/>
          <w:rFonts w:ascii="Calibri" w:hAnsi="Calibri" w:cs="Calibri"/>
          <w:color w:val="000000"/>
        </w:rPr>
        <w:t xml:space="preserve">, K., &amp; </w:t>
      </w:r>
      <w:proofErr w:type="spellStart"/>
      <w:r w:rsidRPr="005B113C">
        <w:rPr>
          <w:rStyle w:val="selectable"/>
          <w:rFonts w:ascii="Calibri" w:hAnsi="Calibri" w:cs="Calibri"/>
          <w:color w:val="000000"/>
        </w:rPr>
        <w:t>Visalakshi</w:t>
      </w:r>
      <w:proofErr w:type="spellEnd"/>
      <w:r w:rsidRPr="005B113C">
        <w:rPr>
          <w:rStyle w:val="selectable"/>
          <w:rFonts w:ascii="Calibri" w:hAnsi="Calibri" w:cs="Calibri"/>
          <w:color w:val="000000"/>
        </w:rPr>
        <w:t xml:space="preserve">, S. (2015). Mitigating IP Spoofing to Enhance Security in Multi-Agent based e-Learning Environment. </w:t>
      </w:r>
      <w:proofErr w:type="spellStart"/>
      <w:proofErr w:type="gramStart"/>
      <w:r w:rsidRPr="005B113C">
        <w:rPr>
          <w:rStyle w:val="selectable"/>
          <w:rFonts w:ascii="Calibri" w:hAnsi="Calibri" w:cs="Calibri"/>
          <w:color w:val="000000"/>
        </w:rPr>
        <w:t>doi</w:t>
      </w:r>
      <w:proofErr w:type="spellEnd"/>
      <w:proofErr w:type="gramEnd"/>
      <w:r w:rsidRPr="005B113C">
        <w:rPr>
          <w:rStyle w:val="selectable"/>
          <w:rFonts w:ascii="Calibri" w:hAnsi="Calibri" w:cs="Calibri"/>
          <w:color w:val="000000"/>
        </w:rPr>
        <w:t>: 10.17485/</w:t>
      </w:r>
      <w:proofErr w:type="spellStart"/>
      <w:r w:rsidRPr="005B113C">
        <w:rPr>
          <w:rStyle w:val="selectable"/>
          <w:rFonts w:ascii="Calibri" w:hAnsi="Calibri" w:cs="Calibri"/>
          <w:color w:val="000000"/>
        </w:rPr>
        <w:t>ijst</w:t>
      </w:r>
      <w:proofErr w:type="spellEnd"/>
      <w:r w:rsidRPr="005B113C">
        <w:rPr>
          <w:rStyle w:val="selectable"/>
          <w:rFonts w:ascii="Calibri" w:hAnsi="Calibri" w:cs="Calibri"/>
          <w:color w:val="000000"/>
        </w:rPr>
        <w:t>/2015/v8i17/63910</w:t>
      </w:r>
    </w:p>
    <w:p w:rsidR="00572BF8" w:rsidRPr="005B113C" w:rsidRDefault="00572BF8" w:rsidP="00C54A60">
      <w:pPr>
        <w:spacing w:line="360" w:lineRule="auto"/>
        <w:rPr>
          <w:rStyle w:val="selectable"/>
          <w:rFonts w:ascii="Calibri" w:hAnsi="Calibri" w:cs="Calibri"/>
          <w:color w:val="000000"/>
        </w:rPr>
      </w:pPr>
      <w:r w:rsidRPr="005B113C">
        <w:rPr>
          <w:rStyle w:val="selectable"/>
          <w:rFonts w:ascii="Calibri" w:hAnsi="Calibri" w:cs="Calibri"/>
          <w:color w:val="000000"/>
        </w:rPr>
        <w:t xml:space="preserve">Michael Stewart, J. (2018). The Three Types of Multi-Factor </w:t>
      </w:r>
      <w:proofErr w:type="gramStart"/>
      <w:r w:rsidRPr="005B113C">
        <w:rPr>
          <w:rStyle w:val="selectable"/>
          <w:rFonts w:ascii="Calibri" w:hAnsi="Calibri" w:cs="Calibri"/>
          <w:color w:val="000000"/>
        </w:rPr>
        <w:t>Authentication(</w:t>
      </w:r>
      <w:proofErr w:type="gramEnd"/>
      <w:r w:rsidRPr="005B113C">
        <w:rPr>
          <w:rStyle w:val="selectable"/>
          <w:rFonts w:ascii="Calibri" w:hAnsi="Calibri" w:cs="Calibri"/>
          <w:color w:val="000000"/>
        </w:rPr>
        <w:t xml:space="preserve">MFA). Retrieved from </w:t>
      </w:r>
      <w:hyperlink r:id="rId14" w:history="1">
        <w:r w:rsidR="00422D8B" w:rsidRPr="005B113C">
          <w:rPr>
            <w:rStyle w:val="Hyperlink"/>
            <w:rFonts w:ascii="Calibri" w:hAnsi="Calibri" w:cs="Calibri"/>
          </w:rPr>
          <w:t>https://www.globalknowledge.com/us-en/resources/resource-library/articles/the-three-types-of-multi-factor-authentication-mfa/</w:t>
        </w:r>
      </w:hyperlink>
    </w:p>
    <w:p w:rsidR="00422D8B" w:rsidRPr="005B113C" w:rsidRDefault="00422D8B" w:rsidP="00C54A60">
      <w:pPr>
        <w:spacing w:line="360" w:lineRule="auto"/>
        <w:rPr>
          <w:rFonts w:ascii="Calibri" w:hAnsi="Calibri" w:cs="Calibri"/>
          <w:sz w:val="24"/>
          <w:szCs w:val="24"/>
        </w:rPr>
      </w:pPr>
      <w:proofErr w:type="spellStart"/>
      <w:proofErr w:type="gramStart"/>
      <w:r w:rsidRPr="005B113C">
        <w:rPr>
          <w:rStyle w:val="selectable"/>
          <w:rFonts w:ascii="Calibri" w:hAnsi="Calibri" w:cs="Calibri"/>
          <w:color w:val="000000"/>
        </w:rPr>
        <w:t>Iqbal</w:t>
      </w:r>
      <w:proofErr w:type="spellEnd"/>
      <w:r w:rsidRPr="005B113C">
        <w:rPr>
          <w:rStyle w:val="selectable"/>
          <w:rFonts w:ascii="Calibri" w:hAnsi="Calibri" w:cs="Calibri"/>
          <w:color w:val="000000"/>
        </w:rPr>
        <w:t>, M. (2019).</w:t>
      </w:r>
      <w:proofErr w:type="gramEnd"/>
      <w:r w:rsidRPr="005B113C">
        <w:rPr>
          <w:rStyle w:val="selectable"/>
          <w:rFonts w:ascii="Calibri" w:hAnsi="Calibri" w:cs="Calibri"/>
          <w:color w:val="000000"/>
        </w:rPr>
        <w:t xml:space="preserve"> </w:t>
      </w:r>
      <w:proofErr w:type="gramStart"/>
      <w:r w:rsidRPr="005B113C">
        <w:rPr>
          <w:rStyle w:val="selectable"/>
          <w:rFonts w:ascii="Calibri" w:hAnsi="Calibri" w:cs="Calibri"/>
          <w:color w:val="000000"/>
        </w:rPr>
        <w:t xml:space="preserve">Comparison of </w:t>
      </w:r>
      <w:proofErr w:type="spellStart"/>
      <w:r w:rsidRPr="005B113C">
        <w:rPr>
          <w:rStyle w:val="selectable"/>
          <w:rFonts w:ascii="Calibri" w:hAnsi="Calibri" w:cs="Calibri"/>
          <w:color w:val="000000"/>
        </w:rPr>
        <w:t>Blockchain</w:t>
      </w:r>
      <w:proofErr w:type="spellEnd"/>
      <w:r w:rsidRPr="005B113C">
        <w:rPr>
          <w:rStyle w:val="selectable"/>
          <w:rFonts w:ascii="Calibri" w:hAnsi="Calibri" w:cs="Calibri"/>
          <w:color w:val="000000"/>
        </w:rPr>
        <w:t>-based Solutions to Mitigate Data Tampering Security Risk.</w:t>
      </w:r>
      <w:proofErr w:type="gramEnd"/>
    </w:p>
    <w:p w:rsidR="00DE730F" w:rsidRPr="005B113C" w:rsidRDefault="00482C91" w:rsidP="00C54A60">
      <w:pPr>
        <w:spacing w:line="360" w:lineRule="auto"/>
        <w:rPr>
          <w:rStyle w:val="selectable"/>
          <w:rFonts w:ascii="Calibri" w:hAnsi="Calibri" w:cs="Calibri"/>
          <w:color w:val="000000"/>
        </w:rPr>
      </w:pPr>
      <w:proofErr w:type="spellStart"/>
      <w:r w:rsidRPr="005B113C">
        <w:rPr>
          <w:rStyle w:val="selectable"/>
          <w:rFonts w:ascii="Calibri" w:hAnsi="Calibri" w:cs="Calibri"/>
          <w:color w:val="000000"/>
        </w:rPr>
        <w:t>Doerrfeld</w:t>
      </w:r>
      <w:proofErr w:type="spellEnd"/>
      <w:r w:rsidRPr="005B113C">
        <w:rPr>
          <w:rStyle w:val="selectable"/>
          <w:rFonts w:ascii="Calibri" w:hAnsi="Calibri" w:cs="Calibri"/>
          <w:color w:val="000000"/>
        </w:rPr>
        <w:t>, B. (2020). Strengthen API Security With These Tips and Patterns.</w:t>
      </w:r>
    </w:p>
    <w:p w:rsidR="00B665D0" w:rsidRPr="005B113C" w:rsidRDefault="00B665D0" w:rsidP="00C54A60">
      <w:pPr>
        <w:spacing w:line="360" w:lineRule="auto"/>
        <w:rPr>
          <w:rStyle w:val="selectable"/>
          <w:rFonts w:ascii="Calibri" w:hAnsi="Calibri" w:cs="Calibri"/>
          <w:color w:val="000000"/>
        </w:rPr>
      </w:pPr>
      <w:proofErr w:type="spellStart"/>
      <w:proofErr w:type="gramStart"/>
      <w:r w:rsidRPr="005B113C">
        <w:rPr>
          <w:rStyle w:val="selectable"/>
          <w:rFonts w:ascii="Calibri" w:hAnsi="Calibri" w:cs="Calibri"/>
          <w:color w:val="000000"/>
        </w:rPr>
        <w:t>Tsegay</w:t>
      </w:r>
      <w:proofErr w:type="spellEnd"/>
      <w:r w:rsidRPr="005B113C">
        <w:rPr>
          <w:rStyle w:val="selectable"/>
          <w:rFonts w:ascii="Calibri" w:hAnsi="Calibri" w:cs="Calibri"/>
          <w:color w:val="000000"/>
        </w:rPr>
        <w:t xml:space="preserve"> </w:t>
      </w:r>
      <w:proofErr w:type="spellStart"/>
      <w:r w:rsidRPr="005B113C">
        <w:rPr>
          <w:rStyle w:val="selectable"/>
          <w:rFonts w:ascii="Calibri" w:hAnsi="Calibri" w:cs="Calibri"/>
          <w:color w:val="000000"/>
        </w:rPr>
        <w:t>Tesfay</w:t>
      </w:r>
      <w:proofErr w:type="spellEnd"/>
      <w:r w:rsidRPr="005B113C">
        <w:rPr>
          <w:rStyle w:val="selectable"/>
          <w:rFonts w:ascii="Calibri" w:hAnsi="Calibri" w:cs="Calibri"/>
          <w:color w:val="000000"/>
        </w:rPr>
        <w:t xml:space="preserve">, T., &amp; </w:t>
      </w:r>
      <w:proofErr w:type="spellStart"/>
      <w:r w:rsidRPr="005B113C">
        <w:rPr>
          <w:rStyle w:val="selectable"/>
          <w:rFonts w:ascii="Calibri" w:hAnsi="Calibri" w:cs="Calibri"/>
          <w:color w:val="000000"/>
        </w:rPr>
        <w:t>Hubaux</w:t>
      </w:r>
      <w:proofErr w:type="spellEnd"/>
      <w:r w:rsidRPr="005B113C">
        <w:rPr>
          <w:rStyle w:val="selectable"/>
          <w:rFonts w:ascii="Calibri" w:hAnsi="Calibri" w:cs="Calibri"/>
          <w:color w:val="000000"/>
        </w:rPr>
        <w:t>, J. (2014).</w:t>
      </w:r>
      <w:proofErr w:type="gramEnd"/>
      <w:r w:rsidRPr="005B113C">
        <w:rPr>
          <w:rStyle w:val="selectable"/>
          <w:rFonts w:ascii="Calibri" w:hAnsi="Calibri" w:cs="Calibri"/>
          <w:color w:val="000000"/>
        </w:rPr>
        <w:t xml:space="preserve"> Cyber-secure Communication Architecture for Active Power Distribution Networks.</w:t>
      </w:r>
    </w:p>
    <w:p w:rsidR="00232DFC" w:rsidRPr="005B113C" w:rsidRDefault="00232DFC" w:rsidP="00C54A60">
      <w:pPr>
        <w:spacing w:line="360" w:lineRule="auto"/>
        <w:rPr>
          <w:rStyle w:val="selectable"/>
          <w:rFonts w:ascii="Calibri" w:hAnsi="Calibri" w:cs="Calibri"/>
          <w:color w:val="000000"/>
        </w:rPr>
      </w:pPr>
      <w:proofErr w:type="spellStart"/>
      <w:proofErr w:type="gramStart"/>
      <w:r w:rsidRPr="005B113C">
        <w:rPr>
          <w:rStyle w:val="selectable"/>
          <w:rFonts w:ascii="Calibri" w:hAnsi="Calibri" w:cs="Calibri"/>
          <w:color w:val="000000"/>
        </w:rPr>
        <w:t>Teckchandani</w:t>
      </w:r>
      <w:proofErr w:type="spellEnd"/>
      <w:r w:rsidRPr="005B113C">
        <w:rPr>
          <w:rStyle w:val="selectable"/>
          <w:rFonts w:ascii="Calibri" w:hAnsi="Calibri" w:cs="Calibri"/>
          <w:color w:val="000000"/>
        </w:rPr>
        <w:t>, T. (2018).</w:t>
      </w:r>
      <w:proofErr w:type="gramEnd"/>
      <w:r w:rsidRPr="005B113C">
        <w:rPr>
          <w:rStyle w:val="selectable"/>
          <w:rFonts w:ascii="Calibri" w:hAnsi="Calibri" w:cs="Calibri"/>
          <w:color w:val="000000"/>
        </w:rPr>
        <w:t xml:space="preserve"> </w:t>
      </w:r>
      <w:proofErr w:type="gramStart"/>
      <w:r w:rsidRPr="005B113C">
        <w:rPr>
          <w:rStyle w:val="selectable"/>
          <w:rFonts w:ascii="Calibri" w:hAnsi="Calibri" w:cs="Calibri"/>
          <w:color w:val="000000"/>
        </w:rPr>
        <w:t>SQL injection attacks and mitigations Computer application security capstone project.</w:t>
      </w:r>
      <w:proofErr w:type="gramEnd"/>
      <w:r w:rsidRPr="005B113C">
        <w:rPr>
          <w:rStyle w:val="selectable"/>
          <w:rFonts w:ascii="Calibri" w:hAnsi="Calibri" w:cs="Calibri"/>
          <w:color w:val="000000"/>
        </w:rPr>
        <w:t xml:space="preserve"> Retrieved from </w:t>
      </w:r>
      <w:hyperlink r:id="rId15" w:history="1">
        <w:r w:rsidR="00BF1129" w:rsidRPr="005B113C">
          <w:rPr>
            <w:rStyle w:val="Hyperlink"/>
            <w:rFonts w:ascii="Calibri" w:hAnsi="Calibri" w:cs="Calibri"/>
          </w:rPr>
          <w:t>https://www.grin.com/document/461503</w:t>
        </w:r>
      </w:hyperlink>
    </w:p>
    <w:p w:rsidR="00BF1129" w:rsidRPr="005B113C" w:rsidRDefault="00BF1129" w:rsidP="00C54A60">
      <w:pPr>
        <w:spacing w:line="360" w:lineRule="auto"/>
        <w:rPr>
          <w:rStyle w:val="selectable"/>
          <w:rFonts w:ascii="Calibri" w:hAnsi="Calibri" w:cs="Calibri"/>
          <w:color w:val="000000"/>
        </w:rPr>
      </w:pPr>
      <w:proofErr w:type="spellStart"/>
      <w:proofErr w:type="gramStart"/>
      <w:r w:rsidRPr="005B113C">
        <w:rPr>
          <w:rStyle w:val="selectable"/>
          <w:rFonts w:ascii="Calibri" w:hAnsi="Calibri" w:cs="Calibri"/>
          <w:color w:val="000000"/>
        </w:rPr>
        <w:t>Niyaz</w:t>
      </w:r>
      <w:proofErr w:type="spellEnd"/>
      <w:r w:rsidRPr="005B113C">
        <w:rPr>
          <w:rStyle w:val="selectable"/>
          <w:rFonts w:ascii="Calibri" w:hAnsi="Calibri" w:cs="Calibri"/>
          <w:color w:val="000000"/>
        </w:rPr>
        <w:t>, Q., &amp; Sun, W. (2016).</w:t>
      </w:r>
      <w:proofErr w:type="gramEnd"/>
      <w:r w:rsidRPr="005B113C">
        <w:rPr>
          <w:rStyle w:val="selectable"/>
          <w:rFonts w:ascii="Calibri" w:hAnsi="Calibri" w:cs="Calibri"/>
          <w:color w:val="000000"/>
        </w:rPr>
        <w:t xml:space="preserve"> </w:t>
      </w:r>
      <w:proofErr w:type="gramStart"/>
      <w:r w:rsidRPr="005B113C">
        <w:rPr>
          <w:rStyle w:val="selectable"/>
          <w:rFonts w:ascii="Calibri" w:hAnsi="Calibri" w:cs="Calibri"/>
          <w:color w:val="000000"/>
        </w:rPr>
        <w:t>A Deep Learning Approach for Network Intrusion Detection System.</w:t>
      </w:r>
      <w:proofErr w:type="gramEnd"/>
    </w:p>
    <w:p w:rsidR="00E81191" w:rsidRPr="005B113C" w:rsidRDefault="00E81191" w:rsidP="00C54A60">
      <w:pPr>
        <w:spacing w:line="360" w:lineRule="auto"/>
        <w:rPr>
          <w:rStyle w:val="selectable"/>
          <w:rFonts w:ascii="Calibri" w:hAnsi="Calibri" w:cs="Calibri"/>
          <w:color w:val="000000"/>
        </w:rPr>
      </w:pPr>
      <w:proofErr w:type="spellStart"/>
      <w:r w:rsidRPr="005B113C">
        <w:rPr>
          <w:rStyle w:val="selectable"/>
          <w:rFonts w:ascii="Calibri" w:hAnsi="Calibri" w:cs="Calibri"/>
          <w:color w:val="000000"/>
        </w:rPr>
        <w:t>Unni</w:t>
      </w:r>
      <w:proofErr w:type="spellEnd"/>
      <w:r w:rsidRPr="005B113C">
        <w:rPr>
          <w:rStyle w:val="selectable"/>
          <w:rFonts w:ascii="Calibri" w:hAnsi="Calibri" w:cs="Calibri"/>
          <w:color w:val="000000"/>
        </w:rPr>
        <w:t xml:space="preserve">, A. (2016). Denial of service attacks: Methods used to prevent them. Retrieved from </w:t>
      </w:r>
      <w:hyperlink r:id="rId16" w:history="1">
        <w:r w:rsidR="00C0221A" w:rsidRPr="005B113C">
          <w:rPr>
            <w:rStyle w:val="Hyperlink"/>
            <w:rFonts w:ascii="Calibri" w:hAnsi="Calibri" w:cs="Calibri"/>
          </w:rPr>
          <w:t>https://www.stickman.com.au/denial-of-service-attacks-methods-used-to-prevent-them/</w:t>
        </w:r>
      </w:hyperlink>
    </w:p>
    <w:p w:rsidR="00C0221A" w:rsidRPr="005B113C" w:rsidRDefault="00C0221A" w:rsidP="00C54A60">
      <w:pPr>
        <w:spacing w:line="360" w:lineRule="auto"/>
        <w:rPr>
          <w:rStyle w:val="selectable"/>
          <w:rFonts w:ascii="Calibri" w:hAnsi="Calibri" w:cs="Calibri"/>
          <w:color w:val="000000"/>
        </w:rPr>
      </w:pPr>
      <w:proofErr w:type="spellStart"/>
      <w:r w:rsidRPr="005B113C">
        <w:rPr>
          <w:rStyle w:val="selectable"/>
          <w:rFonts w:ascii="Calibri" w:hAnsi="Calibri" w:cs="Calibri"/>
          <w:color w:val="000000"/>
        </w:rPr>
        <w:t>Cassetto</w:t>
      </w:r>
      <w:proofErr w:type="spellEnd"/>
      <w:r w:rsidRPr="005B113C">
        <w:rPr>
          <w:rStyle w:val="selectable"/>
          <w:rFonts w:ascii="Calibri" w:hAnsi="Calibri" w:cs="Calibri"/>
          <w:color w:val="000000"/>
        </w:rPr>
        <w:t xml:space="preserve">, O. (2020). Privilege Escalation Detection: The Key to Preventing Advanced Attacks. Retrieved from </w:t>
      </w:r>
      <w:hyperlink r:id="rId17" w:history="1">
        <w:r w:rsidR="00811599" w:rsidRPr="005B113C">
          <w:rPr>
            <w:rStyle w:val="Hyperlink"/>
            <w:rFonts w:ascii="Calibri" w:hAnsi="Calibri" w:cs="Calibri"/>
          </w:rPr>
          <w:t>https://www.exabeam.com/ueba/privilege-escalation/</w:t>
        </w:r>
      </w:hyperlink>
    </w:p>
    <w:p w:rsidR="00811599" w:rsidRPr="005B113C" w:rsidRDefault="00811599" w:rsidP="00C54A60">
      <w:pPr>
        <w:spacing w:line="360" w:lineRule="auto"/>
        <w:rPr>
          <w:rStyle w:val="selectable"/>
          <w:rFonts w:ascii="Calibri" w:hAnsi="Calibri" w:cs="Calibri"/>
          <w:color w:val="000000"/>
        </w:rPr>
      </w:pPr>
      <w:proofErr w:type="gramStart"/>
      <w:r w:rsidRPr="005B113C">
        <w:rPr>
          <w:rStyle w:val="selectable"/>
          <w:rFonts w:ascii="Calibri" w:hAnsi="Calibri" w:cs="Calibri"/>
          <w:color w:val="000000"/>
        </w:rPr>
        <w:t xml:space="preserve">("How to Improve Your Company’s </w:t>
      </w:r>
      <w:proofErr w:type="spellStart"/>
      <w:r w:rsidRPr="005B113C">
        <w:rPr>
          <w:rStyle w:val="selectable"/>
          <w:rFonts w:ascii="Calibri" w:hAnsi="Calibri" w:cs="Calibri"/>
          <w:color w:val="000000"/>
        </w:rPr>
        <w:t>Cybersecurity</w:t>
      </w:r>
      <w:proofErr w:type="spellEnd"/>
      <w:r w:rsidRPr="005B113C">
        <w:rPr>
          <w:rStyle w:val="selectable"/>
          <w:rFonts w:ascii="Calibri" w:hAnsi="Calibri" w:cs="Calibri"/>
          <w:color w:val="000000"/>
        </w:rPr>
        <w:t xml:space="preserve"> Risk Management", 2020).</w:t>
      </w:r>
      <w:proofErr w:type="gramEnd"/>
      <w:r w:rsidRPr="005B113C">
        <w:rPr>
          <w:rStyle w:val="selectable"/>
          <w:rFonts w:ascii="Calibri" w:hAnsi="Calibri" w:cs="Calibri"/>
          <w:color w:val="000000"/>
        </w:rPr>
        <w:t xml:space="preserve"> (2020).</w:t>
      </w:r>
    </w:p>
    <w:p w:rsidR="008F3E27" w:rsidRPr="005B113C" w:rsidRDefault="008F3E27" w:rsidP="00C54A60">
      <w:pPr>
        <w:spacing w:line="360" w:lineRule="auto"/>
        <w:rPr>
          <w:rFonts w:ascii="Calibri" w:hAnsi="Calibri" w:cs="Calibri"/>
          <w:sz w:val="24"/>
          <w:szCs w:val="24"/>
        </w:rPr>
      </w:pPr>
      <w:proofErr w:type="gramStart"/>
      <w:r w:rsidRPr="005B113C">
        <w:rPr>
          <w:rStyle w:val="selectable"/>
          <w:rFonts w:ascii="Calibri" w:hAnsi="Calibri" w:cs="Calibri"/>
          <w:color w:val="000000"/>
        </w:rPr>
        <w:t xml:space="preserve">Dillard, J. Six Steps to a Better </w:t>
      </w:r>
      <w:proofErr w:type="spellStart"/>
      <w:r w:rsidRPr="005B113C">
        <w:rPr>
          <w:rStyle w:val="selectable"/>
          <w:rFonts w:ascii="Calibri" w:hAnsi="Calibri" w:cs="Calibri"/>
          <w:color w:val="000000"/>
        </w:rPr>
        <w:t>Cybersecurity</w:t>
      </w:r>
      <w:proofErr w:type="spellEnd"/>
      <w:r w:rsidRPr="005B113C">
        <w:rPr>
          <w:rStyle w:val="selectable"/>
          <w:rFonts w:ascii="Calibri" w:hAnsi="Calibri" w:cs="Calibri"/>
          <w:color w:val="000000"/>
        </w:rPr>
        <w:t xml:space="preserve"> Model.</w:t>
      </w:r>
      <w:proofErr w:type="gramEnd"/>
      <w:r w:rsidRPr="005B113C">
        <w:rPr>
          <w:rStyle w:val="selectable"/>
          <w:rFonts w:ascii="Calibri" w:hAnsi="Calibri" w:cs="Calibri"/>
          <w:color w:val="000000"/>
        </w:rPr>
        <w:t xml:space="preserve"> Retrieved from https://www.bigskyassociates.com/blog/bid/332473/Six-Steps-to-a-Better-Cybersecurity-Model</w:t>
      </w:r>
    </w:p>
    <w:sectPr w:rsidR="008F3E27" w:rsidRPr="005B113C" w:rsidSect="002E4B60">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B33" w:rsidRDefault="00251B33" w:rsidP="005942B2">
      <w:pPr>
        <w:spacing w:after="0" w:line="240" w:lineRule="auto"/>
      </w:pPr>
      <w:r>
        <w:separator/>
      </w:r>
    </w:p>
  </w:endnote>
  <w:endnote w:type="continuationSeparator" w:id="0">
    <w:p w:rsidR="00251B33" w:rsidRDefault="00251B33" w:rsidP="0059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197300"/>
      <w:docPartObj>
        <w:docPartGallery w:val="Page Numbers (Bottom of Page)"/>
        <w:docPartUnique/>
      </w:docPartObj>
    </w:sdtPr>
    <w:sdtEndPr>
      <w:rPr>
        <w:noProof/>
      </w:rPr>
    </w:sdtEndPr>
    <w:sdtContent>
      <w:p w:rsidR="007B7161" w:rsidRDefault="007B7161">
        <w:pPr>
          <w:pStyle w:val="Footer"/>
          <w:jc w:val="center"/>
        </w:pPr>
        <w:r>
          <w:fldChar w:fldCharType="begin"/>
        </w:r>
        <w:r>
          <w:instrText xml:space="preserve"> PAGE   \* MERGEFORMAT </w:instrText>
        </w:r>
        <w:r>
          <w:fldChar w:fldCharType="separate"/>
        </w:r>
        <w:r w:rsidR="005F599C">
          <w:rPr>
            <w:noProof/>
          </w:rPr>
          <w:t>18</w:t>
        </w:r>
        <w:r>
          <w:rPr>
            <w:noProof/>
          </w:rPr>
          <w:fldChar w:fldCharType="end"/>
        </w:r>
      </w:p>
    </w:sdtContent>
  </w:sdt>
  <w:p w:rsidR="007B7161" w:rsidRDefault="007B7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B33" w:rsidRDefault="00251B33" w:rsidP="005942B2">
      <w:pPr>
        <w:spacing w:after="0" w:line="240" w:lineRule="auto"/>
      </w:pPr>
      <w:r>
        <w:separator/>
      </w:r>
    </w:p>
  </w:footnote>
  <w:footnote w:type="continuationSeparator" w:id="0">
    <w:p w:rsidR="00251B33" w:rsidRDefault="00251B33" w:rsidP="005942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D06"/>
    <w:multiLevelType w:val="hybridMultilevel"/>
    <w:tmpl w:val="64406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0F5BC4"/>
    <w:multiLevelType w:val="hybridMultilevel"/>
    <w:tmpl w:val="650AB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981999"/>
    <w:multiLevelType w:val="hybridMultilevel"/>
    <w:tmpl w:val="E3527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B831CE"/>
    <w:multiLevelType w:val="hybridMultilevel"/>
    <w:tmpl w:val="34F8A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CF2FBF"/>
    <w:multiLevelType w:val="hybridMultilevel"/>
    <w:tmpl w:val="E1D65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F886295"/>
    <w:multiLevelType w:val="hybridMultilevel"/>
    <w:tmpl w:val="FD787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31B"/>
    <w:rsid w:val="000322DC"/>
    <w:rsid w:val="00032E75"/>
    <w:rsid w:val="00056225"/>
    <w:rsid w:val="00083A42"/>
    <w:rsid w:val="00085E33"/>
    <w:rsid w:val="000B2E1A"/>
    <w:rsid w:val="000C5FE3"/>
    <w:rsid w:val="000E4F86"/>
    <w:rsid w:val="00105FD8"/>
    <w:rsid w:val="001406E2"/>
    <w:rsid w:val="001535C2"/>
    <w:rsid w:val="00167D14"/>
    <w:rsid w:val="00172D8E"/>
    <w:rsid w:val="001B41E7"/>
    <w:rsid w:val="001D6907"/>
    <w:rsid w:val="001F128C"/>
    <w:rsid w:val="002205B4"/>
    <w:rsid w:val="00232DFC"/>
    <w:rsid w:val="002457C2"/>
    <w:rsid w:val="00245C63"/>
    <w:rsid w:val="00251B33"/>
    <w:rsid w:val="00255C5D"/>
    <w:rsid w:val="002676DB"/>
    <w:rsid w:val="002712C8"/>
    <w:rsid w:val="00280E78"/>
    <w:rsid w:val="002D56A6"/>
    <w:rsid w:val="002E4B60"/>
    <w:rsid w:val="0032341F"/>
    <w:rsid w:val="00336483"/>
    <w:rsid w:val="00375219"/>
    <w:rsid w:val="00385977"/>
    <w:rsid w:val="0039689A"/>
    <w:rsid w:val="00422D8B"/>
    <w:rsid w:val="00453440"/>
    <w:rsid w:val="004651B8"/>
    <w:rsid w:val="00482C91"/>
    <w:rsid w:val="00483A6E"/>
    <w:rsid w:val="00486927"/>
    <w:rsid w:val="00496C07"/>
    <w:rsid w:val="004B5A53"/>
    <w:rsid w:val="004C666C"/>
    <w:rsid w:val="004D20E2"/>
    <w:rsid w:val="004E12C6"/>
    <w:rsid w:val="004F681B"/>
    <w:rsid w:val="00506F73"/>
    <w:rsid w:val="00516B4F"/>
    <w:rsid w:val="00572BF8"/>
    <w:rsid w:val="005942B2"/>
    <w:rsid w:val="005A5D50"/>
    <w:rsid w:val="005B113C"/>
    <w:rsid w:val="005B1E25"/>
    <w:rsid w:val="005B3C4A"/>
    <w:rsid w:val="005F05DE"/>
    <w:rsid w:val="005F599C"/>
    <w:rsid w:val="00615076"/>
    <w:rsid w:val="0064527F"/>
    <w:rsid w:val="00664BA4"/>
    <w:rsid w:val="00687C90"/>
    <w:rsid w:val="006A5936"/>
    <w:rsid w:val="006A727F"/>
    <w:rsid w:val="006D7904"/>
    <w:rsid w:val="006E5FC4"/>
    <w:rsid w:val="006F52D4"/>
    <w:rsid w:val="00722134"/>
    <w:rsid w:val="007361E5"/>
    <w:rsid w:val="00743690"/>
    <w:rsid w:val="00743BC9"/>
    <w:rsid w:val="00747A10"/>
    <w:rsid w:val="007A4809"/>
    <w:rsid w:val="007A7ECD"/>
    <w:rsid w:val="007B5CDF"/>
    <w:rsid w:val="007B6A31"/>
    <w:rsid w:val="007B7161"/>
    <w:rsid w:val="007E1227"/>
    <w:rsid w:val="007F5C32"/>
    <w:rsid w:val="00811599"/>
    <w:rsid w:val="00811DD1"/>
    <w:rsid w:val="00817D10"/>
    <w:rsid w:val="00853499"/>
    <w:rsid w:val="0087574E"/>
    <w:rsid w:val="00891D31"/>
    <w:rsid w:val="00893B24"/>
    <w:rsid w:val="008A2782"/>
    <w:rsid w:val="008C09C8"/>
    <w:rsid w:val="008F3E27"/>
    <w:rsid w:val="008F4D2E"/>
    <w:rsid w:val="0093331B"/>
    <w:rsid w:val="009477B7"/>
    <w:rsid w:val="009B200D"/>
    <w:rsid w:val="009D5B16"/>
    <w:rsid w:val="00A03493"/>
    <w:rsid w:val="00A26A9B"/>
    <w:rsid w:val="00AA304D"/>
    <w:rsid w:val="00AD1BFB"/>
    <w:rsid w:val="00AE471E"/>
    <w:rsid w:val="00AE546E"/>
    <w:rsid w:val="00B0275C"/>
    <w:rsid w:val="00B06C17"/>
    <w:rsid w:val="00B11965"/>
    <w:rsid w:val="00B43F6E"/>
    <w:rsid w:val="00B46237"/>
    <w:rsid w:val="00B5608E"/>
    <w:rsid w:val="00B665D0"/>
    <w:rsid w:val="00B717DD"/>
    <w:rsid w:val="00B97CE8"/>
    <w:rsid w:val="00BB57A7"/>
    <w:rsid w:val="00BF1129"/>
    <w:rsid w:val="00BF731D"/>
    <w:rsid w:val="00C0221A"/>
    <w:rsid w:val="00C03AC1"/>
    <w:rsid w:val="00C04F67"/>
    <w:rsid w:val="00C1525F"/>
    <w:rsid w:val="00C467D1"/>
    <w:rsid w:val="00C5483C"/>
    <w:rsid w:val="00C54A60"/>
    <w:rsid w:val="00C616B9"/>
    <w:rsid w:val="00CA22F0"/>
    <w:rsid w:val="00CB1100"/>
    <w:rsid w:val="00CD7826"/>
    <w:rsid w:val="00D131F0"/>
    <w:rsid w:val="00D17053"/>
    <w:rsid w:val="00D22292"/>
    <w:rsid w:val="00D769A0"/>
    <w:rsid w:val="00DE1477"/>
    <w:rsid w:val="00DE4EC2"/>
    <w:rsid w:val="00DE6406"/>
    <w:rsid w:val="00DE730F"/>
    <w:rsid w:val="00DF3D5C"/>
    <w:rsid w:val="00E24B4A"/>
    <w:rsid w:val="00E81191"/>
    <w:rsid w:val="00E962A2"/>
    <w:rsid w:val="00EC7E38"/>
    <w:rsid w:val="00ED2FAB"/>
    <w:rsid w:val="00EF276A"/>
    <w:rsid w:val="00EF551F"/>
    <w:rsid w:val="00F0299D"/>
    <w:rsid w:val="00F0452D"/>
    <w:rsid w:val="00F13D9D"/>
    <w:rsid w:val="00FC2432"/>
    <w:rsid w:val="00FC7345"/>
    <w:rsid w:val="00FE2F3A"/>
    <w:rsid w:val="00FE50A3"/>
    <w:rsid w:val="00FF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31B"/>
    <w:pPr>
      <w:ind w:left="720"/>
      <w:contextualSpacing/>
    </w:pPr>
  </w:style>
  <w:style w:type="character" w:customStyle="1" w:styleId="selectable">
    <w:name w:val="selectable"/>
    <w:basedOn w:val="DefaultParagraphFont"/>
    <w:rsid w:val="00743BC9"/>
  </w:style>
  <w:style w:type="character" w:styleId="Hyperlink">
    <w:name w:val="Hyperlink"/>
    <w:basedOn w:val="DefaultParagraphFont"/>
    <w:uiPriority w:val="99"/>
    <w:unhideWhenUsed/>
    <w:rsid w:val="00422D8B"/>
    <w:rPr>
      <w:color w:val="0000FF" w:themeColor="hyperlink"/>
      <w:u w:val="single"/>
    </w:rPr>
  </w:style>
  <w:style w:type="paragraph" w:styleId="Header">
    <w:name w:val="header"/>
    <w:basedOn w:val="Normal"/>
    <w:link w:val="HeaderChar"/>
    <w:uiPriority w:val="99"/>
    <w:unhideWhenUsed/>
    <w:rsid w:val="00594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2B2"/>
  </w:style>
  <w:style w:type="paragraph" w:styleId="Footer">
    <w:name w:val="footer"/>
    <w:basedOn w:val="Normal"/>
    <w:link w:val="FooterChar"/>
    <w:uiPriority w:val="99"/>
    <w:unhideWhenUsed/>
    <w:rsid w:val="00594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2B2"/>
  </w:style>
  <w:style w:type="paragraph" w:styleId="BalloonText">
    <w:name w:val="Balloon Text"/>
    <w:basedOn w:val="Normal"/>
    <w:link w:val="BalloonTextChar"/>
    <w:uiPriority w:val="99"/>
    <w:semiHidden/>
    <w:unhideWhenUsed/>
    <w:rsid w:val="0059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B2"/>
    <w:rPr>
      <w:rFonts w:ascii="Tahoma" w:hAnsi="Tahoma" w:cs="Tahoma"/>
      <w:sz w:val="16"/>
      <w:szCs w:val="16"/>
    </w:rPr>
  </w:style>
  <w:style w:type="character" w:styleId="Emphasis">
    <w:name w:val="Emphasis"/>
    <w:basedOn w:val="DefaultParagraphFont"/>
    <w:uiPriority w:val="20"/>
    <w:qFormat/>
    <w:rsid w:val="009477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31B"/>
    <w:pPr>
      <w:ind w:left="720"/>
      <w:contextualSpacing/>
    </w:pPr>
  </w:style>
  <w:style w:type="character" w:customStyle="1" w:styleId="selectable">
    <w:name w:val="selectable"/>
    <w:basedOn w:val="DefaultParagraphFont"/>
    <w:rsid w:val="00743BC9"/>
  </w:style>
  <w:style w:type="character" w:styleId="Hyperlink">
    <w:name w:val="Hyperlink"/>
    <w:basedOn w:val="DefaultParagraphFont"/>
    <w:uiPriority w:val="99"/>
    <w:unhideWhenUsed/>
    <w:rsid w:val="00422D8B"/>
    <w:rPr>
      <w:color w:val="0000FF" w:themeColor="hyperlink"/>
      <w:u w:val="single"/>
    </w:rPr>
  </w:style>
  <w:style w:type="paragraph" w:styleId="Header">
    <w:name w:val="header"/>
    <w:basedOn w:val="Normal"/>
    <w:link w:val="HeaderChar"/>
    <w:uiPriority w:val="99"/>
    <w:unhideWhenUsed/>
    <w:rsid w:val="00594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2B2"/>
  </w:style>
  <w:style w:type="paragraph" w:styleId="Footer">
    <w:name w:val="footer"/>
    <w:basedOn w:val="Normal"/>
    <w:link w:val="FooterChar"/>
    <w:uiPriority w:val="99"/>
    <w:unhideWhenUsed/>
    <w:rsid w:val="00594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2B2"/>
  </w:style>
  <w:style w:type="paragraph" w:styleId="BalloonText">
    <w:name w:val="Balloon Text"/>
    <w:basedOn w:val="Normal"/>
    <w:link w:val="BalloonTextChar"/>
    <w:uiPriority w:val="99"/>
    <w:semiHidden/>
    <w:unhideWhenUsed/>
    <w:rsid w:val="0059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B2"/>
    <w:rPr>
      <w:rFonts w:ascii="Tahoma" w:hAnsi="Tahoma" w:cs="Tahoma"/>
      <w:sz w:val="16"/>
      <w:szCs w:val="16"/>
    </w:rPr>
  </w:style>
  <w:style w:type="character" w:styleId="Emphasis">
    <w:name w:val="Emphasis"/>
    <w:basedOn w:val="DefaultParagraphFont"/>
    <w:uiPriority w:val="20"/>
    <w:qFormat/>
    <w:rsid w:val="00947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5049">
      <w:bodyDiv w:val="1"/>
      <w:marLeft w:val="0"/>
      <w:marRight w:val="0"/>
      <w:marTop w:val="0"/>
      <w:marBottom w:val="0"/>
      <w:divBdr>
        <w:top w:val="none" w:sz="0" w:space="0" w:color="auto"/>
        <w:left w:val="none" w:sz="0" w:space="0" w:color="auto"/>
        <w:bottom w:val="none" w:sz="0" w:space="0" w:color="auto"/>
        <w:right w:val="none" w:sz="0" w:space="0" w:color="auto"/>
      </w:divBdr>
    </w:div>
    <w:div w:id="438795571">
      <w:bodyDiv w:val="1"/>
      <w:marLeft w:val="0"/>
      <w:marRight w:val="0"/>
      <w:marTop w:val="0"/>
      <w:marBottom w:val="0"/>
      <w:divBdr>
        <w:top w:val="none" w:sz="0" w:space="0" w:color="auto"/>
        <w:left w:val="none" w:sz="0" w:space="0" w:color="auto"/>
        <w:bottom w:val="none" w:sz="0" w:space="0" w:color="auto"/>
        <w:right w:val="none" w:sz="0" w:space="0" w:color="auto"/>
      </w:divBdr>
    </w:div>
    <w:div w:id="13095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book/9781597496155/security-risk-management"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xabeam.com/ueba/privilege-escalation/" TargetMode="External"/><Relationship Id="rId2" Type="http://schemas.openxmlformats.org/officeDocument/2006/relationships/styles" Target="styles.xml"/><Relationship Id="rId16" Type="http://schemas.openxmlformats.org/officeDocument/2006/relationships/hyperlink" Target="https://www.stickman.com.au/denial-of-service-attacks-methods-used-to-prevent-th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rin.com/document/461503"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lobalknowledge.com/us-en/resources/resource-library/articles/the-three-types-of-multi-factor-authentication-m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2491</TotalTime>
  <Pages>20</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98</cp:revision>
  <dcterms:created xsi:type="dcterms:W3CDTF">2020-11-19T09:21:00Z</dcterms:created>
  <dcterms:modified xsi:type="dcterms:W3CDTF">2020-11-23T22:57:00Z</dcterms:modified>
</cp:coreProperties>
</file>