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D60" w:rsidRDefault="003D4D60" w:rsidP="003D4D60">
      <w:pPr>
        <w:pStyle w:val="3"/>
      </w:pPr>
      <w:r>
        <w:t>Обязательное соответствие</w:t>
      </w:r>
    </w:p>
    <w:p w:rsidR="003D4D60" w:rsidRDefault="003D4D60" w:rsidP="003D4D60">
      <w:pPr>
        <w:pStyle w:val="4"/>
      </w:pPr>
      <w:r>
        <w:t>Роль: Пользователь (</w:t>
      </w:r>
      <w:proofErr w:type="spellStart"/>
      <w:r>
        <w:t>Student</w:t>
      </w:r>
      <w:proofErr w:type="spellEnd"/>
      <w:r>
        <w:t>)</w:t>
      </w:r>
    </w:p>
    <w:p w:rsidR="003D4D60" w:rsidRDefault="00F636EB" w:rsidP="003D4D60">
      <w:pPr>
        <w:pStyle w:val="a3"/>
        <w:numPr>
          <w:ilvl w:val="0"/>
          <w:numId w:val="11"/>
        </w:numPr>
      </w:pPr>
      <w:r>
        <w:rPr>
          <w:b/>
          <w:bCs/>
        </w:rPr>
        <w:t>Авто/</w:t>
      </w:r>
      <w:proofErr w:type="spellStart"/>
      <w:r>
        <w:rPr>
          <w:b/>
          <w:bCs/>
        </w:rPr>
        <w:t>рег</w:t>
      </w:r>
      <w:proofErr w:type="spellEnd"/>
      <w:r w:rsidR="003D4D60">
        <w:rPr>
          <w:b/>
          <w:bCs/>
        </w:rPr>
        <w:t>:</w:t>
      </w:r>
      <w:r w:rsidR="003D4D60">
        <w:t xml:space="preserve"> Система регистрации и авторизации.</w:t>
      </w:r>
    </w:p>
    <w:p w:rsidR="003D4D60" w:rsidRDefault="003D4D60" w:rsidP="003D4D60">
      <w:pPr>
        <w:pStyle w:val="a3"/>
        <w:numPr>
          <w:ilvl w:val="0"/>
          <w:numId w:val="11"/>
        </w:numPr>
      </w:pPr>
      <w:r>
        <w:rPr>
          <w:b/>
          <w:bCs/>
        </w:rPr>
        <w:t>Профиль:</w:t>
      </w:r>
      <w:r>
        <w:t xml:space="preserve"> Личный кабин</w:t>
      </w:r>
      <w:r w:rsidR="001754F3">
        <w:t>ет с визуализацией прогресса (Прогресс</w:t>
      </w:r>
      <w:r>
        <w:t xml:space="preserve">, </w:t>
      </w:r>
      <w:r w:rsidR="001754F3">
        <w:t>Ударный режим</w:t>
      </w:r>
      <w:r>
        <w:t xml:space="preserve"> и полученные достижения).</w:t>
      </w:r>
    </w:p>
    <w:p w:rsidR="003D4D60" w:rsidRDefault="003D4D60" w:rsidP="003D4D60">
      <w:pPr>
        <w:pStyle w:val="a3"/>
        <w:numPr>
          <w:ilvl w:val="0"/>
          <w:numId w:val="11"/>
        </w:numPr>
      </w:pPr>
      <w:r>
        <w:rPr>
          <w:b/>
          <w:bCs/>
        </w:rPr>
        <w:t>Обучение:</w:t>
      </w:r>
      <w:r w:rsidR="001754F3">
        <w:t xml:space="preserve"> Структура контента: Курс → Модуль → Урок</w:t>
      </w:r>
      <w:r>
        <w:t>.</w:t>
      </w:r>
    </w:p>
    <w:p w:rsidR="003D4D60" w:rsidRDefault="003D4D60" w:rsidP="003D4D60">
      <w:pPr>
        <w:pStyle w:val="a3"/>
        <w:numPr>
          <w:ilvl w:val="0"/>
          <w:numId w:val="11"/>
        </w:numPr>
      </w:pPr>
      <w:r>
        <w:rPr>
          <w:b/>
          <w:bCs/>
        </w:rPr>
        <w:t>Контент:</w:t>
      </w:r>
      <w:r>
        <w:t xml:space="preserve"> Просмот</w:t>
      </w:r>
      <w:r w:rsidR="001754F3">
        <w:t>р теоретических материалов</w:t>
      </w:r>
      <w:r>
        <w:t>.</w:t>
      </w:r>
      <w:r w:rsidR="001217FF">
        <w:t xml:space="preserve"> (Текстовый контент + </w:t>
      </w:r>
      <w:proofErr w:type="spellStart"/>
      <w:r w:rsidR="001217FF">
        <w:t>медиафайлы</w:t>
      </w:r>
      <w:proofErr w:type="spellEnd"/>
      <w:r w:rsidR="001217FF">
        <w:t xml:space="preserve"> (видео</w:t>
      </w:r>
      <w:r w:rsidR="001217FF" w:rsidRPr="001217FF">
        <w:t xml:space="preserve">, </w:t>
      </w:r>
      <w:r w:rsidR="001217FF">
        <w:t>аудио</w:t>
      </w:r>
      <w:r w:rsidR="001217FF" w:rsidRPr="001217FF">
        <w:t xml:space="preserve">, </w:t>
      </w:r>
      <w:r w:rsidR="001217FF">
        <w:t>картинка)</w:t>
      </w:r>
    </w:p>
    <w:p w:rsidR="003D4D60" w:rsidRDefault="001754F3" w:rsidP="003D4D60">
      <w:pPr>
        <w:pStyle w:val="a3"/>
        <w:numPr>
          <w:ilvl w:val="0"/>
          <w:numId w:val="11"/>
        </w:numPr>
      </w:pPr>
      <w:r>
        <w:rPr>
          <w:b/>
          <w:bCs/>
        </w:rPr>
        <w:t xml:space="preserve">Механика </w:t>
      </w:r>
      <w:proofErr w:type="spellStart"/>
      <w:r>
        <w:rPr>
          <w:b/>
          <w:bCs/>
        </w:rPr>
        <w:t>упражн</w:t>
      </w:r>
      <w:r w:rsidR="00F636EB">
        <w:rPr>
          <w:b/>
          <w:bCs/>
        </w:rPr>
        <w:t>ний</w:t>
      </w:r>
      <w:proofErr w:type="spellEnd"/>
      <w:r w:rsidR="001217FF">
        <w:rPr>
          <w:b/>
          <w:bCs/>
        </w:rPr>
        <w:t xml:space="preserve"> (Клики и потом </w:t>
      </w:r>
      <w:r w:rsidR="001217FF">
        <w:rPr>
          <w:b/>
          <w:bCs/>
          <w:lang w:val="en-US"/>
        </w:rPr>
        <w:t>drag</w:t>
      </w:r>
      <w:r w:rsidR="001217FF" w:rsidRPr="001217FF">
        <w:rPr>
          <w:b/>
          <w:bCs/>
        </w:rPr>
        <w:t xml:space="preserve"> </w:t>
      </w:r>
      <w:r w:rsidR="001217FF">
        <w:rPr>
          <w:b/>
          <w:bCs/>
          <w:lang w:val="en-US"/>
        </w:rPr>
        <w:t>and</w:t>
      </w:r>
      <w:r w:rsidR="001217FF" w:rsidRPr="001217FF">
        <w:rPr>
          <w:b/>
          <w:bCs/>
        </w:rPr>
        <w:t xml:space="preserve"> </w:t>
      </w:r>
      <w:r w:rsidR="001217FF">
        <w:rPr>
          <w:b/>
          <w:bCs/>
          <w:lang w:val="en-US"/>
        </w:rPr>
        <w:t>drop</w:t>
      </w:r>
      <w:r w:rsidR="001217FF" w:rsidRPr="001217FF">
        <w:rPr>
          <w:b/>
          <w:bCs/>
        </w:rPr>
        <w:t>)</w:t>
      </w:r>
      <w:r w:rsidR="003D4D60">
        <w:rPr>
          <w:b/>
          <w:bCs/>
        </w:rPr>
        <w:t>:</w:t>
      </w:r>
    </w:p>
    <w:p w:rsidR="003D4D60" w:rsidRDefault="003D4D60" w:rsidP="003D4D60">
      <w:pPr>
        <w:pStyle w:val="a3"/>
        <w:numPr>
          <w:ilvl w:val="1"/>
          <w:numId w:val="11"/>
        </w:numPr>
      </w:pPr>
      <w:r>
        <w:rPr>
          <w:b/>
          <w:bCs/>
        </w:rPr>
        <w:t>Множественный выбор:</w:t>
      </w:r>
      <w:r>
        <w:t xml:space="preserve"> </w:t>
      </w:r>
      <w:r w:rsidR="001754F3">
        <w:t xml:space="preserve">Вопрос </w:t>
      </w:r>
      <w:r>
        <w:t>и варианты ответа.</w:t>
      </w:r>
      <w:r w:rsidR="001217FF">
        <w:t xml:space="preserve"> (текстовая форма)</w:t>
      </w:r>
      <w:r w:rsidR="001217FF">
        <w:rPr>
          <w:lang w:val="en-US"/>
        </w:rPr>
        <w:t>.</w:t>
      </w:r>
    </w:p>
    <w:p w:rsidR="003D4D60" w:rsidRPr="001217FF" w:rsidRDefault="003D4D60" w:rsidP="003D4D60">
      <w:pPr>
        <w:pStyle w:val="a3"/>
        <w:numPr>
          <w:ilvl w:val="1"/>
          <w:numId w:val="11"/>
        </w:numPr>
        <w:rPr>
          <w:highlight w:val="yellow"/>
        </w:rPr>
      </w:pPr>
      <w:r>
        <w:rPr>
          <w:b/>
          <w:bCs/>
        </w:rPr>
        <w:t>Заполнение пропусков:</w:t>
      </w:r>
      <w:r>
        <w:t xml:space="preserve"> Предложение с </w:t>
      </w:r>
      <w:r w:rsidR="001754F3" w:rsidRPr="001754F3">
        <w:t>местами пропуска</w:t>
      </w:r>
      <w:r>
        <w:t xml:space="preserve"> для ввода те</w:t>
      </w:r>
      <w:r w:rsidR="001754F3">
        <w:t>кста или выбора из предложенных слов</w:t>
      </w:r>
      <w:r>
        <w:t>.</w:t>
      </w:r>
      <w:r w:rsidR="001217FF" w:rsidRPr="001217FF">
        <w:t xml:space="preserve"> </w:t>
      </w:r>
      <w:r w:rsidR="001217FF">
        <w:rPr>
          <w:lang w:val="en-US"/>
        </w:rPr>
        <w:t>(</w:t>
      </w:r>
      <w:r w:rsidR="001217FF">
        <w:t xml:space="preserve">слова внутри предложений) – </w:t>
      </w:r>
      <w:r w:rsidR="001217FF" w:rsidRPr="001217FF">
        <w:rPr>
          <w:highlight w:val="yellow"/>
        </w:rPr>
        <w:t>над грамматикой также подумать</w:t>
      </w:r>
      <w:r w:rsidR="001217FF">
        <w:rPr>
          <w:highlight w:val="yellow"/>
          <w:lang w:val="en-US"/>
        </w:rPr>
        <w:t xml:space="preserve">. </w:t>
      </w:r>
    </w:p>
    <w:p w:rsidR="003D4D60" w:rsidRDefault="003D4D60" w:rsidP="003D4D60">
      <w:pPr>
        <w:pStyle w:val="a3"/>
        <w:numPr>
          <w:ilvl w:val="1"/>
          <w:numId w:val="11"/>
        </w:numPr>
      </w:pPr>
      <w:r>
        <w:rPr>
          <w:b/>
          <w:bCs/>
        </w:rPr>
        <w:t>Сопоставление пар:</w:t>
      </w:r>
      <w:r w:rsidR="001754F3">
        <w:t xml:space="preserve"> Две колонки: </w:t>
      </w:r>
      <w:r>
        <w:t>Сл</w:t>
      </w:r>
      <w:r w:rsidR="001754F3">
        <w:t xml:space="preserve">ово ↔ Перевод для установления </w:t>
      </w:r>
      <w:proofErr w:type="spellStart"/>
      <w:r w:rsidR="001754F3">
        <w:t>соответствиz</w:t>
      </w:r>
      <w:proofErr w:type="spellEnd"/>
      <w:r>
        <w:t>.</w:t>
      </w:r>
      <w:r w:rsidR="001217FF">
        <w:t xml:space="preserve"> </w:t>
      </w:r>
      <w:r w:rsidR="001217FF" w:rsidRPr="001217FF">
        <w:rPr>
          <w:highlight w:val="yellow"/>
        </w:rPr>
        <w:t>(выбрать варианты для одного слова из трех вариантов)</w:t>
      </w:r>
    </w:p>
    <w:p w:rsidR="003D4D60" w:rsidRDefault="003D4D60" w:rsidP="003D4D60">
      <w:pPr>
        <w:pStyle w:val="a3"/>
        <w:numPr>
          <w:ilvl w:val="1"/>
          <w:numId w:val="11"/>
        </w:numPr>
      </w:pPr>
      <w:r>
        <w:rPr>
          <w:b/>
          <w:bCs/>
        </w:rPr>
        <w:t>Сборка фразы:</w:t>
      </w:r>
      <w:r>
        <w:t xml:space="preserve"> Конструктор предложений из интерактивных «плиток» со словами</w:t>
      </w:r>
      <w:r w:rsidRPr="001217FF">
        <w:rPr>
          <w:highlight w:val="yellow"/>
        </w:rPr>
        <w:t>.</w:t>
      </w:r>
      <w:r w:rsidR="001217FF">
        <w:rPr>
          <w:highlight w:val="yellow"/>
        </w:rPr>
        <w:t xml:space="preserve"> (просто</w:t>
      </w:r>
      <w:r w:rsidR="001217FF" w:rsidRPr="001217FF">
        <w:rPr>
          <w:highlight w:val="yellow"/>
        </w:rPr>
        <w:t xml:space="preserve"> кликать и </w:t>
      </w:r>
      <w:proofErr w:type="spellStart"/>
      <w:r w:rsidR="001217FF" w:rsidRPr="001217FF">
        <w:rPr>
          <w:highlight w:val="yellow"/>
        </w:rPr>
        <w:t>споставлять</w:t>
      </w:r>
      <w:proofErr w:type="spellEnd"/>
      <w:r w:rsidR="001217FF" w:rsidRPr="001217FF">
        <w:rPr>
          <w:highlight w:val="yellow"/>
        </w:rPr>
        <w:t xml:space="preserve"> в </w:t>
      </w:r>
      <w:proofErr w:type="spellStart"/>
      <w:r w:rsidR="001217FF" w:rsidRPr="001217FF">
        <w:rPr>
          <w:highlight w:val="yellow"/>
        </w:rPr>
        <w:t>опр</w:t>
      </w:r>
      <w:proofErr w:type="spellEnd"/>
      <w:r w:rsidR="001217FF" w:rsidRPr="001217FF">
        <w:rPr>
          <w:highlight w:val="yellow"/>
        </w:rPr>
        <w:t xml:space="preserve"> место)</w:t>
      </w:r>
      <w:r w:rsidR="001217FF">
        <w:t xml:space="preserve"> </w:t>
      </w:r>
      <w:r w:rsidR="001217FF" w:rsidRPr="001217FF">
        <w:rPr>
          <w:highlight w:val="yellow"/>
        </w:rPr>
        <w:t>(клик на слово и пропуск)</w:t>
      </w:r>
    </w:p>
    <w:p w:rsidR="003D4D60" w:rsidRDefault="003D4D60" w:rsidP="003D4D60">
      <w:pPr>
        <w:pStyle w:val="a3"/>
        <w:numPr>
          <w:ilvl w:val="1"/>
          <w:numId w:val="11"/>
        </w:numPr>
      </w:pPr>
      <w:proofErr w:type="spellStart"/>
      <w:r>
        <w:rPr>
          <w:b/>
          <w:bCs/>
        </w:rPr>
        <w:t>Аудирование</w:t>
      </w:r>
      <w:proofErr w:type="spellEnd"/>
      <w:r>
        <w:rPr>
          <w:b/>
          <w:bCs/>
        </w:rPr>
        <w:t>:</w:t>
      </w:r>
      <w:r>
        <w:t xml:space="preserve"> Выбор верного графического или текстового представления на основе </w:t>
      </w:r>
      <w:proofErr w:type="spellStart"/>
      <w:r>
        <w:t>аудиофрагмента</w:t>
      </w:r>
      <w:proofErr w:type="spellEnd"/>
      <w:r>
        <w:t>.</w:t>
      </w:r>
    </w:p>
    <w:p w:rsidR="003D4D60" w:rsidRDefault="003D4D60" w:rsidP="003D4D60">
      <w:pPr>
        <w:pStyle w:val="a3"/>
        <w:numPr>
          <w:ilvl w:val="1"/>
          <w:numId w:val="11"/>
        </w:numPr>
      </w:pPr>
      <w:r>
        <w:rPr>
          <w:b/>
          <w:bCs/>
        </w:rPr>
        <w:t>Флэш-карточки:</w:t>
      </w:r>
      <w:r>
        <w:t xml:space="preserve"> Д</w:t>
      </w:r>
      <w:bookmarkStart w:id="0" w:name="_GoBack"/>
      <w:bookmarkEnd w:id="0"/>
      <w:r>
        <w:t>вусторонние карточки для интервального повторения слов из словаря.</w:t>
      </w:r>
      <w:r w:rsidR="00A05F0E">
        <w:t xml:space="preserve"> (текстовая)</w:t>
      </w:r>
      <w:r w:rsidR="00A05F0E">
        <w:rPr>
          <w:lang w:val="en-US"/>
        </w:rPr>
        <w:t xml:space="preserve">. </w:t>
      </w:r>
      <w:r w:rsidR="00A05F0E" w:rsidRPr="00A05F0E">
        <w:rPr>
          <w:highlight w:val="yellow"/>
        </w:rPr>
        <w:t>(*)</w:t>
      </w:r>
      <w:r w:rsidR="00A05F0E">
        <w:t xml:space="preserve"> </w:t>
      </w:r>
      <w:r w:rsidR="00A05F0E" w:rsidRPr="00A05F0E">
        <w:rPr>
          <w:highlight w:val="yellow"/>
        </w:rPr>
        <w:t>с визуальным образом</w:t>
      </w:r>
    </w:p>
    <w:p w:rsidR="001754F3" w:rsidRPr="001754F3" w:rsidRDefault="003D4D60" w:rsidP="001754F3">
      <w:pPr>
        <w:pStyle w:val="a3"/>
        <w:numPr>
          <w:ilvl w:val="0"/>
          <w:numId w:val="11"/>
        </w:numPr>
      </w:pPr>
      <w:proofErr w:type="spellStart"/>
      <w:r>
        <w:rPr>
          <w:b/>
          <w:bCs/>
        </w:rPr>
        <w:t>Валидация</w:t>
      </w:r>
      <w:proofErr w:type="spellEnd"/>
      <w:r>
        <w:rPr>
          <w:b/>
          <w:bCs/>
        </w:rPr>
        <w:t>:</w:t>
      </w:r>
      <w:r w:rsidR="00740755">
        <w:t xml:space="preserve"> П</w:t>
      </w:r>
      <w:r>
        <w:t>роверка правильности ответа на стороне интерфейса.</w:t>
      </w:r>
      <w:r w:rsidR="001754F3" w:rsidRPr="001754F3">
        <w:t xml:space="preserve"> (</w:t>
      </w:r>
      <w:r w:rsidR="001754F3">
        <w:t>Возможно стоит сделать массив где сначала ты отвечаешь на вопрос и в конце выводится список вопросов где были неправильные ответы)</w:t>
      </w:r>
      <w:r w:rsidR="002303C7">
        <w:t xml:space="preserve"> </w:t>
      </w:r>
      <w:r w:rsidR="002303C7" w:rsidRPr="002303C7">
        <w:rPr>
          <w:highlight w:val="yellow"/>
        </w:rPr>
        <w:t>работа над ошибками</w:t>
      </w:r>
    </w:p>
    <w:p w:rsidR="003D4D60" w:rsidRDefault="003D4D60" w:rsidP="003D4D60">
      <w:pPr>
        <w:pStyle w:val="4"/>
      </w:pPr>
      <w:r>
        <w:t>Роль: Преподаватель (</w:t>
      </w:r>
      <w:proofErr w:type="spellStart"/>
      <w:r>
        <w:t>Teacher</w:t>
      </w:r>
      <w:proofErr w:type="spellEnd"/>
      <w:r>
        <w:t>)</w:t>
      </w:r>
    </w:p>
    <w:p w:rsidR="003D4D60" w:rsidRDefault="00740755" w:rsidP="003D4D60">
      <w:pPr>
        <w:pStyle w:val="a3"/>
        <w:numPr>
          <w:ilvl w:val="0"/>
          <w:numId w:val="12"/>
        </w:numPr>
      </w:pPr>
      <w:r>
        <w:rPr>
          <w:b/>
          <w:bCs/>
        </w:rPr>
        <w:t>Создание</w:t>
      </w:r>
      <w:r w:rsidR="003D4D60">
        <w:rPr>
          <w:b/>
          <w:bCs/>
        </w:rPr>
        <w:t>:</w:t>
      </w:r>
      <w:r w:rsidR="003D4D60">
        <w:t xml:space="preserve"> Панель управления</w:t>
      </w:r>
      <w:r w:rsidR="00936764">
        <w:t xml:space="preserve"> (что будет в панели управления и что редактировать) - </w:t>
      </w:r>
      <w:proofErr w:type="spellStart"/>
      <w:r w:rsidR="00936764">
        <w:rPr>
          <w:lang w:val="en-US"/>
        </w:rPr>
        <w:t>TilyType</w:t>
      </w:r>
      <w:proofErr w:type="spellEnd"/>
      <w:r w:rsidR="003D4D60">
        <w:t xml:space="preserve"> для с</w:t>
      </w:r>
      <w:r w:rsidR="00706697">
        <w:t>оздания и редактирования курсов -</w:t>
      </w:r>
      <w:r w:rsidR="00706697" w:rsidRPr="00706697">
        <w:t>&gt;</w:t>
      </w:r>
      <w:r w:rsidR="00706697">
        <w:t xml:space="preserve"> модулей -</w:t>
      </w:r>
      <w:r w:rsidR="00706697" w:rsidRPr="00706697">
        <w:t xml:space="preserve">&gt; </w:t>
      </w:r>
      <w:r w:rsidR="003D4D60">
        <w:t>уроков.</w:t>
      </w:r>
      <w:r w:rsidR="00936764">
        <w:t xml:space="preserve"> </w:t>
      </w:r>
      <w:r w:rsidR="00936764" w:rsidRPr="00936764">
        <w:rPr>
          <w:highlight w:val="yellow"/>
        </w:rPr>
        <w:t>(подумать об ограничениях на уровне функций)</w:t>
      </w:r>
    </w:p>
    <w:p w:rsidR="003D4D60" w:rsidRDefault="00740755" w:rsidP="003D4D60">
      <w:pPr>
        <w:pStyle w:val="a3"/>
        <w:numPr>
          <w:ilvl w:val="0"/>
          <w:numId w:val="12"/>
        </w:numPr>
      </w:pPr>
      <w:r>
        <w:rPr>
          <w:b/>
          <w:bCs/>
        </w:rPr>
        <w:t>Работа с Базой</w:t>
      </w:r>
      <w:r w:rsidR="003D4D60">
        <w:rPr>
          <w:b/>
          <w:bCs/>
        </w:rPr>
        <w:t xml:space="preserve"> знаний:</w:t>
      </w:r>
      <w:r w:rsidR="003D4D60">
        <w:t xml:space="preserve"> Инструментарий для наполнения единого словаря</w:t>
      </w:r>
      <w:r w:rsidR="00F636EB">
        <w:t xml:space="preserve"> языка</w:t>
      </w:r>
      <w:r w:rsidR="003D4D60">
        <w:t xml:space="preserve"> (слово, перевод, транскрипция).</w:t>
      </w:r>
      <w:r w:rsidR="00936764">
        <w:t xml:space="preserve"> </w:t>
      </w:r>
      <w:r w:rsidR="00936764" w:rsidRPr="00936764">
        <w:rPr>
          <w:highlight w:val="yellow"/>
        </w:rPr>
        <w:t>(надо модуль импорта</w:t>
      </w:r>
      <w:r w:rsidR="00936764" w:rsidRPr="000A6132">
        <w:rPr>
          <w:highlight w:val="yellow"/>
        </w:rPr>
        <w:t>/</w:t>
      </w:r>
      <w:proofErr w:type="gramStart"/>
      <w:r w:rsidR="00936764" w:rsidRPr="00936764">
        <w:rPr>
          <w:highlight w:val="yellow"/>
        </w:rPr>
        <w:t>экспорта)</w:t>
      </w:r>
      <w:r w:rsidR="00936764" w:rsidRPr="000A6132">
        <w:t xml:space="preserve"> </w:t>
      </w:r>
      <w:r w:rsidR="000A6132">
        <w:t xml:space="preserve"> (</w:t>
      </w:r>
      <w:proofErr w:type="gramEnd"/>
      <w:r w:rsidR="000A6132">
        <w:t>хранение аудио и медиа под отдельные таблицу)</w:t>
      </w:r>
    </w:p>
    <w:p w:rsidR="003D4D60" w:rsidRDefault="003D4D60" w:rsidP="003D4D60">
      <w:pPr>
        <w:pStyle w:val="4"/>
      </w:pPr>
      <w:r>
        <w:t>Роль: Администратор (</w:t>
      </w:r>
      <w:proofErr w:type="spellStart"/>
      <w:r>
        <w:t>Admin</w:t>
      </w:r>
      <w:proofErr w:type="spellEnd"/>
      <w:r>
        <w:t>)</w:t>
      </w:r>
    </w:p>
    <w:p w:rsidR="003D4D60" w:rsidRDefault="003D4D60" w:rsidP="003D4D60">
      <w:pPr>
        <w:pStyle w:val="a3"/>
        <w:numPr>
          <w:ilvl w:val="0"/>
          <w:numId w:val="13"/>
        </w:numPr>
      </w:pPr>
      <w:r>
        <w:rPr>
          <w:b/>
          <w:bCs/>
        </w:rPr>
        <w:t>Управление правами:</w:t>
      </w:r>
      <w:r>
        <w:t xml:space="preserve"> Назначение и изменение ро</w:t>
      </w:r>
      <w:r w:rsidR="00E807AA">
        <w:t>лей пользователей</w:t>
      </w:r>
      <w:r w:rsidR="00E807AA" w:rsidRPr="00E807AA">
        <w:t xml:space="preserve">. </w:t>
      </w:r>
    </w:p>
    <w:p w:rsidR="003D4D60" w:rsidRDefault="003D4D60" w:rsidP="003D4D60">
      <w:pPr>
        <w:pStyle w:val="a3"/>
        <w:numPr>
          <w:ilvl w:val="0"/>
          <w:numId w:val="13"/>
        </w:numPr>
      </w:pPr>
      <w:r>
        <w:rPr>
          <w:b/>
          <w:bCs/>
        </w:rPr>
        <w:t>Контроль:</w:t>
      </w:r>
      <w:r>
        <w:t xml:space="preserve"> Централизованный просмотр и управление списком пользователей системы.</w:t>
      </w:r>
    </w:p>
    <w:p w:rsidR="00F636EB" w:rsidRDefault="00F636EB" w:rsidP="003D4D60">
      <w:pPr>
        <w:pStyle w:val="a3"/>
        <w:numPr>
          <w:ilvl w:val="0"/>
          <w:numId w:val="13"/>
        </w:numPr>
      </w:pPr>
      <w:proofErr w:type="spellStart"/>
      <w:r>
        <w:rPr>
          <w:b/>
          <w:bCs/>
        </w:rPr>
        <w:t>Модерация</w:t>
      </w:r>
      <w:proofErr w:type="spellEnd"/>
      <w:r>
        <w:rPr>
          <w:b/>
          <w:bCs/>
        </w:rPr>
        <w:t>:</w:t>
      </w:r>
      <w:r>
        <w:t xml:space="preserve"> Возможность проверки выставляемых курсов и их удаление в случае </w:t>
      </w:r>
      <w:proofErr w:type="spellStart"/>
      <w:r>
        <w:t>несответствия</w:t>
      </w:r>
      <w:proofErr w:type="spellEnd"/>
      <w:r>
        <w:t xml:space="preserve"> платформе</w:t>
      </w:r>
      <w:r w:rsidRPr="00F636EB">
        <w:t>.</w:t>
      </w:r>
      <w:r w:rsidR="000A6132">
        <w:t xml:space="preserve"> </w:t>
      </w:r>
      <w:r w:rsidR="000A6132" w:rsidRPr="000A6132">
        <w:rPr>
          <w:highlight w:val="yellow"/>
        </w:rPr>
        <w:t>(сделать уведомления пожаловаться)</w:t>
      </w:r>
    </w:p>
    <w:p w:rsidR="003D4D60" w:rsidRDefault="003D4D60" w:rsidP="003D4D60">
      <w:pPr>
        <w:pStyle w:val="4"/>
      </w:pPr>
      <w:r>
        <w:t>Системные требования</w:t>
      </w:r>
    </w:p>
    <w:p w:rsidR="003D4D60" w:rsidRDefault="003D4D60" w:rsidP="003D4D60">
      <w:pPr>
        <w:pStyle w:val="a3"/>
        <w:numPr>
          <w:ilvl w:val="0"/>
          <w:numId w:val="14"/>
        </w:numPr>
      </w:pPr>
      <w:r>
        <w:rPr>
          <w:b/>
          <w:bCs/>
        </w:rPr>
        <w:t>Централизация:</w:t>
      </w:r>
      <w:r w:rsidR="00F636EB">
        <w:t xml:space="preserve"> Единая база знаний или же общий словарь</w:t>
      </w:r>
      <w:r>
        <w:t xml:space="preserve">, </w:t>
      </w:r>
      <w:proofErr w:type="spellStart"/>
      <w:r>
        <w:t>интегрированна</w:t>
      </w:r>
      <w:r w:rsidR="00F636EB">
        <w:t>ый</w:t>
      </w:r>
      <w:proofErr w:type="spellEnd"/>
      <w:r w:rsidR="00F636EB">
        <w:t xml:space="preserve"> с</w:t>
      </w:r>
      <w:r>
        <w:t xml:space="preserve"> типами учебных активностей.</w:t>
      </w:r>
      <w:r w:rsidR="000A6132">
        <w:t xml:space="preserve"> </w:t>
      </w:r>
      <w:r w:rsidR="000A6132" w:rsidRPr="000A6132">
        <w:rPr>
          <w:highlight w:val="yellow"/>
        </w:rPr>
        <w:t>(подумать над базой для разных языков и совместных словарях групп преподавателей)</w:t>
      </w:r>
    </w:p>
    <w:p w:rsidR="000A6132" w:rsidRDefault="000A6132" w:rsidP="003D4D60">
      <w:pPr>
        <w:pStyle w:val="a3"/>
        <w:numPr>
          <w:ilvl w:val="0"/>
          <w:numId w:val="14"/>
        </w:numPr>
      </w:pPr>
      <w:r>
        <w:rPr>
          <w:b/>
          <w:bCs/>
        </w:rPr>
        <w:t xml:space="preserve">Какие задачи делает </w:t>
      </w:r>
      <w:proofErr w:type="spellStart"/>
      <w:r>
        <w:rPr>
          <w:b/>
          <w:bCs/>
        </w:rPr>
        <w:t>препод</w:t>
      </w:r>
      <w:proofErr w:type="spellEnd"/>
      <w:r>
        <w:rPr>
          <w:b/>
          <w:bCs/>
        </w:rPr>
        <w:t xml:space="preserve"> и что предлагает системой</w:t>
      </w:r>
      <w:r w:rsidRPr="000A6132">
        <w:rPr>
          <w:b/>
          <w:bCs/>
        </w:rPr>
        <w:t>.</w:t>
      </w:r>
      <w:r>
        <w:t xml:space="preserve"> (Словарь бьется на разделы)</w:t>
      </w:r>
    </w:p>
    <w:p w:rsidR="000A6132" w:rsidRDefault="000A6132" w:rsidP="003D4D60">
      <w:pPr>
        <w:pStyle w:val="a3"/>
        <w:numPr>
          <w:ilvl w:val="0"/>
          <w:numId w:val="14"/>
        </w:numPr>
      </w:pPr>
      <w:r>
        <w:rPr>
          <w:b/>
          <w:bCs/>
        </w:rPr>
        <w:t xml:space="preserve">Вопрос разделения </w:t>
      </w:r>
      <w:r w:rsidR="00437499">
        <w:rPr>
          <w:b/>
          <w:bCs/>
        </w:rPr>
        <w:t>на категории</w:t>
      </w:r>
    </w:p>
    <w:p w:rsidR="003D4D60" w:rsidRDefault="003D4D60" w:rsidP="003D4D60">
      <w:pPr>
        <w:pStyle w:val="a3"/>
        <w:numPr>
          <w:ilvl w:val="0"/>
          <w:numId w:val="14"/>
        </w:numPr>
      </w:pPr>
      <w:proofErr w:type="spellStart"/>
      <w:r>
        <w:rPr>
          <w:b/>
          <w:bCs/>
        </w:rPr>
        <w:lastRenderedPageBreak/>
        <w:t>Логирование</w:t>
      </w:r>
      <w:proofErr w:type="spellEnd"/>
      <w:r>
        <w:rPr>
          <w:b/>
          <w:bCs/>
        </w:rPr>
        <w:t>:</w:t>
      </w:r>
      <w:r w:rsidR="00F636EB">
        <w:t xml:space="preserve"> Фиксация попытки прохождение или взаимодействия (удача</w:t>
      </w:r>
      <w:r w:rsidR="00F636EB" w:rsidRPr="00F636EB">
        <w:t>/</w:t>
      </w:r>
      <w:r w:rsidR="00F636EB">
        <w:t>неудача)</w:t>
      </w:r>
      <w:r>
        <w:t>.</w:t>
      </w:r>
    </w:p>
    <w:p w:rsidR="003D4D60" w:rsidRDefault="003D4D60" w:rsidP="003D4D60">
      <w:pPr>
        <w:pStyle w:val="a3"/>
        <w:numPr>
          <w:ilvl w:val="0"/>
          <w:numId w:val="14"/>
        </w:numPr>
      </w:pPr>
      <w:r>
        <w:rPr>
          <w:b/>
          <w:bCs/>
        </w:rPr>
        <w:t>Архитектура:</w:t>
      </w:r>
      <w:r>
        <w:t xml:space="preserve"> Использование </w:t>
      </w:r>
      <w:r w:rsidR="003D7F90">
        <w:t>баз данных</w:t>
      </w:r>
      <w:r>
        <w:t xml:space="preserve"> для хранен</w:t>
      </w:r>
      <w:r w:rsidR="00F636EB">
        <w:t>ия структур заданий</w:t>
      </w:r>
      <w:r>
        <w:t>.</w:t>
      </w:r>
    </w:p>
    <w:p w:rsidR="003D4D60" w:rsidRDefault="00F636EB" w:rsidP="003D4D60">
      <w:pPr>
        <w:pStyle w:val="a3"/>
        <w:numPr>
          <w:ilvl w:val="0"/>
          <w:numId w:val="14"/>
        </w:numPr>
      </w:pPr>
      <w:r>
        <w:rPr>
          <w:b/>
          <w:bCs/>
        </w:rPr>
        <w:t>Мобильная верстка</w:t>
      </w:r>
      <w:r w:rsidR="003D4D60">
        <w:rPr>
          <w:b/>
          <w:bCs/>
        </w:rPr>
        <w:t>:</w:t>
      </w:r>
      <w:r w:rsidR="003D4D60">
        <w:t xml:space="preserve"> Полная адаптивность интерфейса для работы на смартфонах в условиях </w:t>
      </w:r>
      <w:r>
        <w:t>пары в аудитории без ПК или ноутбуков</w:t>
      </w:r>
      <w:r w:rsidR="003D4D60">
        <w:t>.</w:t>
      </w:r>
    </w:p>
    <w:p w:rsidR="003D4D60" w:rsidRDefault="003D4D60" w:rsidP="003D4D60">
      <w:r>
        <w:pict>
          <v:rect id="_x0000_i1060" style="width:0;height:1.5pt" o:hralign="center" o:hrstd="t" o:hr="t" fillcolor="#a0a0a0" stroked="f"/>
        </w:pict>
      </w:r>
    </w:p>
    <w:p w:rsidR="003D4D60" w:rsidRDefault="003D7F90" w:rsidP="003D4D60">
      <w:pPr>
        <w:pStyle w:val="3"/>
      </w:pPr>
      <w:r>
        <w:t>Дополнительные</w:t>
      </w:r>
      <w:r w:rsidR="003D4D60">
        <w:t xml:space="preserve"> возможности (Вне рамок MVP</w:t>
      </w:r>
      <w:r w:rsidR="001754F3" w:rsidRPr="001754F3">
        <w:t xml:space="preserve">, </w:t>
      </w:r>
      <w:r w:rsidR="001754F3">
        <w:t xml:space="preserve">но </w:t>
      </w:r>
      <w:proofErr w:type="spellStart"/>
      <w:r w:rsidR="001754F3">
        <w:t>реализуемык</w:t>
      </w:r>
      <w:proofErr w:type="spellEnd"/>
      <w:r w:rsidR="003D4D60">
        <w:t>)</w:t>
      </w:r>
    </w:p>
    <w:p w:rsidR="003D4D60" w:rsidRDefault="003D4D60" w:rsidP="003D4D60">
      <w:pPr>
        <w:pStyle w:val="a3"/>
        <w:numPr>
          <w:ilvl w:val="0"/>
          <w:numId w:val="15"/>
        </w:numPr>
      </w:pPr>
      <w:r>
        <w:rPr>
          <w:b/>
          <w:bCs/>
        </w:rPr>
        <w:t>Социальные функции:</w:t>
      </w:r>
      <w:r w:rsidR="0064395B">
        <w:t xml:space="preserve"> Система рейтинга популярности</w:t>
      </w:r>
      <w:r>
        <w:t xml:space="preserve"> курсов</w:t>
      </w:r>
      <w:r w:rsidR="0064395B">
        <w:t xml:space="preserve"> (по соотношению количества прошедших и выставляемой оценки от 1 до 5)</w:t>
      </w:r>
      <w:r>
        <w:t xml:space="preserve">, отзывы и </w:t>
      </w:r>
      <w:proofErr w:type="spellStart"/>
      <w:r>
        <w:t>модерация</w:t>
      </w:r>
      <w:proofErr w:type="spellEnd"/>
      <w:r>
        <w:t xml:space="preserve"> форумов под учебными блоками.</w:t>
      </w:r>
    </w:p>
    <w:p w:rsidR="003D4D60" w:rsidRDefault="003D4D60" w:rsidP="003D4D60">
      <w:pPr>
        <w:pStyle w:val="a3"/>
        <w:numPr>
          <w:ilvl w:val="0"/>
          <w:numId w:val="15"/>
        </w:numPr>
      </w:pPr>
      <w:r>
        <w:rPr>
          <w:b/>
          <w:bCs/>
        </w:rPr>
        <w:t>Монетизация:</w:t>
      </w:r>
      <w:r>
        <w:t xml:space="preserve"> Механика </w:t>
      </w:r>
      <w:proofErr w:type="spellStart"/>
      <w:r>
        <w:t>Paywall</w:t>
      </w:r>
      <w:proofErr w:type="spellEnd"/>
      <w:r>
        <w:t xml:space="preserve"> для доступа к специализированным курсам.</w:t>
      </w:r>
    </w:p>
    <w:p w:rsidR="001217FF" w:rsidRDefault="0064395B" w:rsidP="001217FF">
      <w:pPr>
        <w:pStyle w:val="a3"/>
        <w:numPr>
          <w:ilvl w:val="0"/>
          <w:numId w:val="15"/>
        </w:numPr>
      </w:pPr>
      <w:r>
        <w:rPr>
          <w:b/>
          <w:bCs/>
        </w:rPr>
        <w:t>Сертификация пользователя:</w:t>
      </w:r>
      <w:r>
        <w:t xml:space="preserve"> подтверждение через </w:t>
      </w:r>
      <w:r>
        <w:rPr>
          <w:lang w:val="en-US"/>
        </w:rPr>
        <w:t>telegram</w:t>
      </w:r>
    </w:p>
    <w:p w:rsidR="001217FF" w:rsidRDefault="001217FF" w:rsidP="001217FF">
      <w:pPr>
        <w:pStyle w:val="a3"/>
        <w:numPr>
          <w:ilvl w:val="0"/>
          <w:numId w:val="15"/>
        </w:numPr>
      </w:pPr>
      <w:r w:rsidRPr="001217FF">
        <w:rPr>
          <w:b/>
          <w:bCs/>
          <w:highlight w:val="yellow"/>
        </w:rPr>
        <w:t>Аудио-</w:t>
      </w:r>
      <w:r w:rsidRPr="001217FF">
        <w:rPr>
          <w:b/>
          <w:highlight w:val="yellow"/>
        </w:rPr>
        <w:t>распознавание</w:t>
      </w:r>
      <w:r w:rsidRPr="001217FF">
        <w:rPr>
          <w:highlight w:val="yellow"/>
        </w:rPr>
        <w:t>: тренировка устной речи и проверка правильности</w:t>
      </w:r>
    </w:p>
    <w:p w:rsidR="00A05F0E" w:rsidRDefault="00A05F0E" w:rsidP="00A05F0E">
      <w:pPr>
        <w:pStyle w:val="a3"/>
        <w:numPr>
          <w:ilvl w:val="0"/>
          <w:numId w:val="15"/>
        </w:numPr>
      </w:pPr>
      <w:r>
        <w:rPr>
          <w:b/>
          <w:bCs/>
        </w:rPr>
        <w:t>Мини-</w:t>
      </w:r>
      <w:proofErr w:type="spellStart"/>
      <w:r>
        <w:rPr>
          <w:b/>
          <w:bCs/>
        </w:rPr>
        <w:t>квест</w:t>
      </w:r>
      <w:proofErr w:type="spellEnd"/>
      <w:r>
        <w:rPr>
          <w:b/>
          <w:bCs/>
        </w:rPr>
        <w:t xml:space="preserve"> «Новелла»:</w:t>
      </w:r>
      <w:r>
        <w:t xml:space="preserve"> Диалоговая механика для ознакомления, где выбор пользователя влияет на развитие сценария.</w:t>
      </w:r>
      <w:r w:rsidRPr="00A05F0E">
        <w:t xml:space="preserve"> </w:t>
      </w:r>
      <w:r w:rsidRPr="00A05F0E">
        <w:rPr>
          <w:highlight w:val="yellow"/>
        </w:rPr>
        <w:t>(нужны простые слова для понимания</w:t>
      </w:r>
      <w:r>
        <w:rPr>
          <w:highlight w:val="yellow"/>
        </w:rPr>
        <w:t xml:space="preserve"> о жизненных ситуациях</w:t>
      </w:r>
      <w:r w:rsidRPr="00A05F0E">
        <w:rPr>
          <w:highlight w:val="yellow"/>
        </w:rPr>
        <w:t>)</w:t>
      </w:r>
    </w:p>
    <w:p w:rsidR="002303C7" w:rsidRDefault="002303C7" w:rsidP="002303C7">
      <w:pPr>
        <w:pStyle w:val="a3"/>
        <w:numPr>
          <w:ilvl w:val="0"/>
          <w:numId w:val="15"/>
        </w:numPr>
      </w:pPr>
      <w:proofErr w:type="spellStart"/>
      <w:r>
        <w:rPr>
          <w:b/>
          <w:bCs/>
        </w:rPr>
        <w:t>Геймификация</w:t>
      </w:r>
      <w:proofErr w:type="spellEnd"/>
      <w:r>
        <w:rPr>
          <w:b/>
          <w:bCs/>
        </w:rPr>
        <w:t>:</w:t>
      </w:r>
      <w:r>
        <w:t xml:space="preserve"> Автоматическое начисление прогресса, при достижении триггерных событий и обновление статистики в личном кабинете.</w:t>
      </w:r>
    </w:p>
    <w:p w:rsidR="000A6132" w:rsidRDefault="000A6132" w:rsidP="000A6132">
      <w:pPr>
        <w:pStyle w:val="a3"/>
        <w:numPr>
          <w:ilvl w:val="0"/>
          <w:numId w:val="15"/>
        </w:numPr>
        <w:rPr>
          <w:highlight w:val="yellow"/>
        </w:rPr>
      </w:pPr>
      <w:r w:rsidRPr="000A6132">
        <w:rPr>
          <w:highlight w:val="yellow"/>
        </w:rPr>
        <w:t>(хранение аудио и медиа под отдельные таблицу)</w:t>
      </w:r>
    </w:p>
    <w:p w:rsidR="000A6132" w:rsidRDefault="000A6132" w:rsidP="000A6132">
      <w:pPr>
        <w:pStyle w:val="a3"/>
        <w:numPr>
          <w:ilvl w:val="0"/>
          <w:numId w:val="15"/>
        </w:numPr>
      </w:pPr>
      <w:r>
        <w:rPr>
          <w:b/>
          <w:bCs/>
        </w:rPr>
        <w:t>Аналитика:</w:t>
      </w:r>
      <w:r>
        <w:t xml:space="preserve"> Панель для просмотра статистики прохождения на предмет узнавания «процента сложности» курса (фильтрация упражнений по частоте ошибок студентов).</w:t>
      </w:r>
    </w:p>
    <w:p w:rsidR="000A6132" w:rsidRPr="000A6132" w:rsidRDefault="000A6132" w:rsidP="000A6132">
      <w:pPr>
        <w:pStyle w:val="a3"/>
        <w:ind w:left="720"/>
        <w:rPr>
          <w:highlight w:val="yellow"/>
        </w:rPr>
      </w:pPr>
    </w:p>
    <w:p w:rsidR="002303C7" w:rsidRDefault="002303C7" w:rsidP="002303C7">
      <w:pPr>
        <w:pStyle w:val="a3"/>
        <w:ind w:left="720"/>
      </w:pPr>
    </w:p>
    <w:p w:rsidR="001217FF" w:rsidRDefault="001217FF" w:rsidP="00A05F0E">
      <w:pPr>
        <w:pStyle w:val="a3"/>
        <w:ind w:left="720"/>
      </w:pPr>
    </w:p>
    <w:p w:rsidR="003D4D60" w:rsidRDefault="003D4D60" w:rsidP="003D4D60">
      <w:r>
        <w:pict>
          <v:rect id="_x0000_i1061" style="width:0;height:1.5pt" o:hralign="center" o:hrstd="t" o:hr="t" fillcolor="#a0a0a0" stroked="f"/>
        </w:pict>
      </w:r>
    </w:p>
    <w:p w:rsidR="003D4D60" w:rsidRDefault="003D4D60" w:rsidP="003D4D60">
      <w:pPr>
        <w:pStyle w:val="3"/>
      </w:pPr>
      <w:r>
        <w:t>Расширение под будущее</w:t>
      </w:r>
    </w:p>
    <w:p w:rsidR="003D4D60" w:rsidRDefault="003D4D60" w:rsidP="003D4D60">
      <w:pPr>
        <w:pStyle w:val="a3"/>
        <w:numPr>
          <w:ilvl w:val="0"/>
          <w:numId w:val="16"/>
        </w:numPr>
      </w:pPr>
      <w:proofErr w:type="spellStart"/>
      <w:r>
        <w:rPr>
          <w:b/>
          <w:bCs/>
        </w:rPr>
        <w:t>Native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>:</w:t>
      </w:r>
      <w:r>
        <w:t xml:space="preserve"> Разработка</w:t>
      </w:r>
      <w:r w:rsidR="00F636EB">
        <w:t xml:space="preserve"> полноценного</w:t>
      </w:r>
      <w:r>
        <w:t xml:space="preserve"> мобильного приложения.</w:t>
      </w:r>
    </w:p>
    <w:p w:rsidR="003D4D60" w:rsidRDefault="003D4D60" w:rsidP="003D4D60">
      <w:pPr>
        <w:pStyle w:val="a3"/>
        <w:numPr>
          <w:ilvl w:val="0"/>
          <w:numId w:val="16"/>
        </w:numPr>
      </w:pPr>
      <w:proofErr w:type="spellStart"/>
      <w:r>
        <w:rPr>
          <w:b/>
          <w:bCs/>
        </w:rPr>
        <w:t>Smart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>:</w:t>
      </w:r>
      <w:r>
        <w:t xml:space="preserve"> Алгоритмы автоматической генерации и подстановки практических заданий на основе содержания курса.</w:t>
      </w:r>
      <w:r w:rsidR="00F636EB">
        <w:t xml:space="preserve"> (Алгоритмы машинного обучения)</w:t>
      </w:r>
    </w:p>
    <w:p w:rsidR="00F636EB" w:rsidRDefault="00F636EB" w:rsidP="003D4D60">
      <w:pPr>
        <w:pStyle w:val="a3"/>
        <w:numPr>
          <w:ilvl w:val="0"/>
          <w:numId w:val="16"/>
        </w:numPr>
      </w:pPr>
    </w:p>
    <w:p w:rsidR="004168A2" w:rsidRPr="003D4D60" w:rsidRDefault="004168A2" w:rsidP="003D4D60"/>
    <w:sectPr w:rsidR="004168A2" w:rsidRPr="003D4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C538E"/>
    <w:multiLevelType w:val="multilevel"/>
    <w:tmpl w:val="7C8C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6718"/>
    <w:multiLevelType w:val="multilevel"/>
    <w:tmpl w:val="AF56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0CD1"/>
    <w:multiLevelType w:val="multilevel"/>
    <w:tmpl w:val="AD2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5235C"/>
    <w:multiLevelType w:val="multilevel"/>
    <w:tmpl w:val="66EC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11"/>
        </w:tabs>
        <w:ind w:left="1211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3438A"/>
    <w:multiLevelType w:val="multilevel"/>
    <w:tmpl w:val="AA1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A0863"/>
    <w:multiLevelType w:val="multilevel"/>
    <w:tmpl w:val="CAA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5421C"/>
    <w:multiLevelType w:val="multilevel"/>
    <w:tmpl w:val="C0CC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E45E7"/>
    <w:multiLevelType w:val="multilevel"/>
    <w:tmpl w:val="DF0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D4A55"/>
    <w:multiLevelType w:val="multilevel"/>
    <w:tmpl w:val="BE1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C312F"/>
    <w:multiLevelType w:val="multilevel"/>
    <w:tmpl w:val="14A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24203"/>
    <w:multiLevelType w:val="multilevel"/>
    <w:tmpl w:val="76D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F3CA2"/>
    <w:multiLevelType w:val="multilevel"/>
    <w:tmpl w:val="A168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C0918"/>
    <w:multiLevelType w:val="multilevel"/>
    <w:tmpl w:val="F97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D5AD6"/>
    <w:multiLevelType w:val="multilevel"/>
    <w:tmpl w:val="1A1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50411"/>
    <w:multiLevelType w:val="multilevel"/>
    <w:tmpl w:val="832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42291"/>
    <w:multiLevelType w:val="multilevel"/>
    <w:tmpl w:val="B5E4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7"/>
  </w:num>
  <w:num w:numId="5">
    <w:abstractNumId w:val="15"/>
  </w:num>
  <w:num w:numId="6">
    <w:abstractNumId w:val="0"/>
  </w:num>
  <w:num w:numId="7">
    <w:abstractNumId w:val="14"/>
  </w:num>
  <w:num w:numId="8">
    <w:abstractNumId w:val="11"/>
  </w:num>
  <w:num w:numId="9">
    <w:abstractNumId w:val="10"/>
  </w:num>
  <w:num w:numId="10">
    <w:abstractNumId w:val="6"/>
  </w:num>
  <w:num w:numId="11">
    <w:abstractNumId w:val="3"/>
  </w:num>
  <w:num w:numId="12">
    <w:abstractNumId w:val="1"/>
  </w:num>
  <w:num w:numId="13">
    <w:abstractNumId w:val="13"/>
  </w:num>
  <w:num w:numId="14">
    <w:abstractNumId w:val="12"/>
  </w:num>
  <w:num w:numId="15">
    <w:abstractNumId w:val="9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702"/>
    <w:rsid w:val="000A6132"/>
    <w:rsid w:val="001217FF"/>
    <w:rsid w:val="001754F3"/>
    <w:rsid w:val="001B6278"/>
    <w:rsid w:val="002303C7"/>
    <w:rsid w:val="003D4D60"/>
    <w:rsid w:val="003D7F90"/>
    <w:rsid w:val="004168A2"/>
    <w:rsid w:val="00437499"/>
    <w:rsid w:val="0060241A"/>
    <w:rsid w:val="0064395B"/>
    <w:rsid w:val="00706697"/>
    <w:rsid w:val="00740755"/>
    <w:rsid w:val="00936764"/>
    <w:rsid w:val="00A05F0E"/>
    <w:rsid w:val="00B16389"/>
    <w:rsid w:val="00CA01C5"/>
    <w:rsid w:val="00D70702"/>
    <w:rsid w:val="00E807AA"/>
    <w:rsid w:val="00F6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AB9A"/>
  <w15:chartTrackingRefBased/>
  <w15:docId w15:val="{A60A6791-2EB0-4341-B8F9-DBD5ED05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168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416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168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8A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68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168A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16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68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2549</TotalTime>
  <Pages>2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Жомир</dc:creator>
  <cp:keywords/>
  <dc:description/>
  <cp:lastModifiedBy>Ярослав Жомир</cp:lastModifiedBy>
  <cp:revision>8</cp:revision>
  <dcterms:created xsi:type="dcterms:W3CDTF">2026-02-25T07:07:00Z</dcterms:created>
  <dcterms:modified xsi:type="dcterms:W3CDTF">2026-02-27T02:59:00Z</dcterms:modified>
</cp:coreProperties>
</file>