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left"/>
      </w:pPr>
      <w:r>
        <w:rPr>
          <w:rFonts w:ascii="Tahoma" w:hAnsi="Tahoma" w:eastAsia="Tahoma"/>
          <w:b/>
          <w:color w:val="000000"/>
          <w:sz w:val="44"/>
        </w:rPr>
        <w:t>คู่มือตรวจสอบการตัดสต็อกและยอดคลังย่อย</w:t>
      </w:r>
    </w:p>
    <w:p>
      <w:pPr>
        <w:spacing w:after="240"/>
      </w:pPr>
      <w:r>
        <w:rPr>
          <w:rFonts w:ascii="Tahoma" w:hAnsi="Tahoma" w:eastAsia="Tahoma"/>
          <w:b w:val="0"/>
          <w:color w:val="46566A"/>
          <w:sz w:val="23"/>
        </w:rPr>
        <w:t>สำหรับตรวจสอบยอดขาย งาน WMS ความเคลื่อนไหวสต็อก และการใช้อะไหล่ในคลังย่อย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คู่มือนี้ใช้เมื่อต้องการตอบคำถามว่า สินค้าถูกตัดจากคลังหลักถูกต้องหรือไม่ และยอดใช้ในคลังย่อยคำนวณถูกต้องหรือไม่ หลักสำคัญคือแต่ละหน้าแสดงคนละเหตุการณ์และอาจใช้คนละวันที่ จึงต้องเทียบด้วยเลขบิล เลขใบงาน รหัสสินค้า และเวลาที่เกิดรายการ ไม่ใช่เทียบเฉพาะยอดรวมรายวัน</w:t>
      </w: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ภาพรวมของตัวเลขแต่ละหน้า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71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หน้า</w:t>
            </w:r>
          </w:p>
        </w:tc>
        <w:tc>
          <w:tcPr>
            <w:tcW w:type="dxa" w:w="294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ใช้ตรวจอะไร</w:t>
            </w:r>
          </w:p>
        </w:tc>
        <w:tc>
          <w:tcPr>
            <w:tcW w:type="dxa" w:w="181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วันที่ที่ใช้</w:t>
            </w:r>
          </w:p>
        </w:tc>
        <w:tc>
          <w:tcPr>
            <w:tcW w:type="dxa" w:w="300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ข้อควรจำ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รายการขายสินค้า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สินค้าตามบิลที่จัดส่งแล้วหรือเสร็จสิ้น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วันที่เปิดบิล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เป็นข้อมูลเอกสารขาย ยังไม่ยืนยันว่าคลังตัดแล้ว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จัดสินค้า ตรวจสินค้า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รายการที่กำลังรอตรวจหรืออยู่ในกระบวนการ WMS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เวลาทำรายการ WMS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รายการที่ตรวจเสร็จแล้วอาจไม่อยู่ในหน้ารอตรวจ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จัดสินค้า KPI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ประวัติสรุปงาน WMS ที่ตรวจเสร็จ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เวลาตรวจเสร็จ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ใช้ตรวจย้อนหลังตามวันที่ปิดงาน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รายการสินค้าคงเหลือ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ยอดคงเหลือคลังหลักและความเคลื่อนไหวจริง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เวลาที่เกิด movement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เป็นหลักฐานสำคัญว่ามีการตัดหรือคืนสต็อกจริง</w:t>
            </w:r>
          </w:p>
        </w:tc>
      </w:tr>
      <w:tr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คลังย่อย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การใช้อะไหล่จากสินค้าผลิตที่จับคู่ไว้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วันที่ปิดงาน WMS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รหัสอะไหล่อาจไม่ใช่รหัสสินค้าที่ขาย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เส้นทางเข้าเมนู WMS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หน้า คลัง และแท็บ คลังสินค้า ในแถบด้านบนเป็นหน้าสต็อกคลังหลัก ไม่ใช่หน้า WMS ดังนั้นจะไม่พบเมนู ตรวจสินค้า ในแถบนี้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กดปุ่มเมนูสามขีดที่มุมซ้ายบน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เลือกเมนูหลัก จัดสินค้า ซึ่งใช้เส้นทาง /wms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เลือกเมนูย่อย ตรวจสินค้า สำหรับงานที่กำลังตรวจ หรือ KPI สำหรับค้นหางานย้อนหลัง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802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829325a-855d-4957-be65-d5760fe56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 w:val="0"/>
          <w:color w:val="586577"/>
          <w:sz w:val="17"/>
        </w:rPr>
        <w:t>ภาพที่ 1 แถบเมนูคลังด้านบนไม่ใช่เมนู WMS ให้เปิดเมนูสามขีดและเลือก จัดสินค้า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ขั้นตอนมาตรฐานในการตรวจหนึ่งกรณี</w:t>
      </w:r>
    </w:p>
    <w:p>
      <w:pPr>
        <w:pStyle w:val="Heading2"/>
        <w:keepNext/>
        <w:spacing w:before="160" w:after="100"/>
      </w:pPr>
      <w:r>
        <w:rPr>
          <w:rFonts w:ascii="Tahoma" w:hAnsi="Tahoma" w:eastAsia="Tahoma"/>
          <w:b/>
          <w:color w:val="000000"/>
          <w:sz w:val="24"/>
        </w:rPr>
        <w:t>ขั้นที่ 1 ระบุรายการที่จะตรวจ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จดข้อมูลต่อไปนี้ให้ครบก่อนเริ่ม เพื่อป้องกันการนำคนละบิลหรือคนละวันมาเทียบกัน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รหัสสินค้าสำเร็จรูป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จำนวนในบิล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เลขบิล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ชื่อใบงาน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วันที่เปิดบิล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วันที่คลังตรวจ WMS</w:t>
      </w:r>
    </w:p>
    <w:p>
      <w:pPr>
        <w:pStyle w:val="Heading2"/>
        <w:keepNext/>
        <w:spacing w:before="160" w:after="100"/>
      </w:pPr>
      <w:r>
        <w:rPr>
          <w:rFonts w:ascii="Tahoma" w:hAnsi="Tahoma" w:eastAsia="Tahoma"/>
          <w:b/>
          <w:color w:val="000000"/>
          <w:sz w:val="24"/>
        </w:rPr>
        <w:t>ขั้นที่ 2 ตรวจรายการขายสินค้า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เข้า คลัง แล้วเลือก รายการขายสินค้า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กำหนดวันที่ตามวันที่เปิดบิล และค้นหารหัสสินค้า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กดชื่อสินค้าเพื่อดูรายการบิล ตรวจเลขบิล ชื่อใบงาน จำนวน และสถานะ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ผลที่ได้จากขั้นนี้คือจำนวนตามเอกสารขาย ไม่ใช่หลักฐานว่ามี movement ตัดสต็อกแล้ว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24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2dfbb03-b5b8-451d-9258-52afd8a383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 w:val="0"/>
          <w:color w:val="586577"/>
          <w:sz w:val="17"/>
        </w:rPr>
        <w:t>ภาพที่ 2 ตัวอย่างหน้ารายการขายสินค้า ซึ่งกรองด้วยวันที่เปิดบิล</w:t>
      </w:r>
    </w:p>
    <w:p>
      <w:pPr>
        <w:pStyle w:val="Heading2"/>
        <w:keepNext/>
        <w:spacing w:before="160" w:after="100"/>
      </w:pPr>
      <w:r>
        <w:rPr>
          <w:rFonts w:ascii="Tahoma" w:hAnsi="Tahoma" w:eastAsia="Tahoma"/>
          <w:b/>
          <w:color w:val="000000"/>
          <w:sz w:val="24"/>
        </w:rPr>
        <w:t>ขั้นที่ 3 ตรวจงาน WMS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เปิดเมนูสามขีด แล้วเข้า จัดสินค้า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ถ้างานยังดำเนินการอยู่ ให้ดูเมนู ตรวจสินค้า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ถ้างานเสร็จแล้ว ให้ดูเมนู KPI และเลือกช่วงวันที่ตรวจเสร็จ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ยืนยันว่าจำนวนที่ตรวจถูกต้องตรงกับรายการที่ต้องหยิบ และไม่มีการยกเลิกหรือคืนคลังที่ยังไม่จบ</w:t>
      </w:r>
    </w:p>
    <w:p>
      <w:r>
        <w:br w:type="page"/>
      </w:r>
    </w:p>
    <w:p>
      <w:pPr>
        <w:pStyle w:val="Heading2"/>
        <w:keepNext/>
        <w:spacing w:before="160" w:after="100"/>
      </w:pPr>
      <w:r>
        <w:rPr>
          <w:rFonts w:ascii="Tahoma" w:hAnsi="Tahoma" w:eastAsia="Tahoma"/>
          <w:b/>
          <w:color w:val="000000"/>
          <w:sz w:val="24"/>
        </w:rPr>
        <w:t>ขั้นที่ 4 ยืนยันการตัดสต็อกคลังหลัก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เข้า คลัง แล้วเลือก รายการสินค้าคงเหลือ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ค้นหารหัสสินค้าสำเร็จรูป แล้วกดดู ความเคลื่อนไหว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เลือกช่วงวันที่ตามวันที่ตรวจ WMS ไม่ใช่วันที่เปิดบิล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กรองด้วยเลขใบงาน และดูเอกสารอ้างอิง งานคลัง WMS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รวมรายการ ตัดสินค้า เบิกสินค้า แล้วหักรายการ คืนยอดจากการตัดสินค้า</w:t>
      </w:r>
    </w:p>
    <w:p>
      <w:pPr>
        <w:spacing w:after="100" w:line="283" w:lineRule="auto"/>
      </w:pPr>
      <w:r>
        <w:rPr>
          <w:rFonts w:ascii="Tahoma" w:hAnsi="Tahoma" w:eastAsia="Tahoma"/>
          <w:b/>
          <w:color w:val="202B3C"/>
          <w:sz w:val="21"/>
        </w:rPr>
        <w:t xml:space="preserve">สูตรตรวจ WMS คือ </w:t>
      </w:r>
      <w:r>
        <w:rPr>
          <w:rFonts w:ascii="Tahoma" w:hAnsi="Tahoma" w:eastAsia="Tahoma"/>
          <w:b w:val="0"/>
          <w:color w:val="202B3C"/>
          <w:sz w:val="21"/>
        </w:rPr>
        <w:t>จำนวนตัดสินค้า ลบ จำนวนคืนยอด เท่ากับ จำนวน WMS ที่ตรวจถูกต้อง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18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1891b93-e9f1-4647-8704-870064b0af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 w:val="0"/>
          <w:color w:val="586577"/>
          <w:sz w:val="17"/>
        </w:rPr>
        <w:t>ภาพที่ 3 ตัวอย่างความเคลื่อนไหวสินค้า รายการติดลบคือการตัดสต็อกและมีใบงาน WMS อ้างอิง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ห้ามนำยอด จ่ายออก ทั้งหมดไปเทียบกับยอดขาย เพราะจ่ายออกอาจรวมใบเบิก ของเสีย การปรับสต็อก การเบิกเข้าผลิต และรายการที่ไม่เกี่ยวกับการขาย</w:t>
      </w:r>
    </w:p>
    <w:p>
      <w:pPr>
        <w:pStyle w:val="Heading2"/>
        <w:keepNext/>
        <w:spacing w:before="160" w:after="100"/>
      </w:pPr>
      <w:r>
        <w:rPr>
          <w:rFonts w:ascii="Tahoma" w:hAnsi="Tahoma" w:eastAsia="Tahoma"/>
          <w:b/>
          <w:color w:val="000000"/>
          <w:sz w:val="24"/>
        </w:rPr>
        <w:t>ขั้นที่ 5 ตรวจคลังย่อย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เข้า คลัง แล้วเลือก คลังย่อย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เลือกคลังย่อยและวันที่นับ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ตรวจคอลัมน์ ใบงาน ใช้ตามใบงาน และคงเหลือสิ้นวัน</w:t>
      </w:r>
    </w:p>
    <w:p>
      <w:pPr>
        <w:pStyle w:val="ListNumber"/>
        <w:spacing w:after="80" w:line="276" w:lineRule="auto"/>
      </w:pPr>
      <w:r>
        <w:rPr>
          <w:rFonts w:ascii="Tahoma" w:hAnsi="Tahoma" w:eastAsia="Tahoma"/>
          <w:b w:val="0"/>
          <w:color w:val="202B3C"/>
          <w:sz w:val="21"/>
        </w:rPr>
        <w:t>หากมีสิทธิ์ตั้งค่า ให้เปิด ตั้งค่าหน้ายาง เพื่อตรวจว่าสินค้าผลิตถูกจับคู่กับอะไหล่รหัสใด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คลังย่อยคำนวณจากสินค้าผลิตที่ตรวจ WMS แล้วกระจายยอดไปยังอะไหล่ทุกตัวในกลุ่มจับคู่ จึงไม่ควรเทียบรหัสอะไหล่กับรหัสสินค้าขายแบบหนึ่งต่อหนึ่งโดยไม่ตรวจ mapping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15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212d0cd-1f3a-43dc-ab54-97b038566f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 w:val="0"/>
          <w:color w:val="586577"/>
          <w:sz w:val="17"/>
        </w:rPr>
        <w:t>ภาพที่ 4 ตัวอย่างคลังย่อย กลุ่ม WB แสดงการใช้อะไหล่ตามยอด WMS ของสินค้าผลิตที่จับคู่ไว้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สูตรที่ใช้เทียบยอด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จุดตรวจ</w:t>
            </w:r>
          </w:p>
        </w:tc>
        <w:tc>
          <w:tcPr>
            <w:tcW w:type="dxa" w:w="396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สูตร</w:t>
            </w:r>
          </w:p>
        </w:tc>
        <w:tc>
          <w:tcPr>
            <w:tcW w:type="dxa" w:w="340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ผลที่ควรได้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WMS กับคลังหลัก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ตัดสินค้า - คืนยอด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เท่ากับจำนวน WMS ที่ตรวจถูกต้อง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ยอดคงเหลือคลังหลัก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ยอดก่อนหน้า + movement ที่มีเครื่องหมายทั้งหมด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เท่ากับยอดคงเหลือหลังรายการ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คลังย่อยรายวัน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ต้นวัน + เติม - ลดมือ - ใช้ตามใบงาน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เท่ากับคงเหลือสิ้นวัน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คลังย่อยช่วงวันที่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เติม - ลดมือ - ใช้ตามใบงาน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เท่ากับการเปลี่ยนแปลงสุทธิในช่วง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สาเหตุปกติที่ตัวเลขไม่ตรงกัน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อาการ</w:t>
            </w:r>
          </w:p>
        </w:tc>
        <w:tc>
          <w:tcPr>
            <w:tcW w:type="dxa" w:w="340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สาเหตุที่พบบ่อย</w:t>
            </w:r>
          </w:p>
        </w:tc>
        <w:tc>
          <w:tcPr>
            <w:tcW w:type="dxa" w:w="396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วิธีตรวจ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ยอดขายกับ WMS คนละวัน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บิลเปิดวันหยุด แต่คลังตรวจวันทำงานถัดไป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ขยายช่วงวันที่ให้ครอบคลุมทั้งวันเปิดบิลและวันตรวจ แล้วเทียบด้วยเลขใบงาน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ยอดจ่ายออกมากกว่ายอดขาย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มีใบเบิก ของเสีย ปรับสต็อก หรือเบิกเข้าผลิต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เลือกเฉพาะ movement ที่อ้างอิง งานคลัง WMS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คลังย่อยมากกว่าสินค้าหนึ่งรหัส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หนึ่งกลุ่มมีสินค้าผลิตหลายรหัส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รวม WMS ของสินค้าผลิตทุกตัวในกลุ่ม mapping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อะไหล่สองรหัสมียอดใช้เท่ากัน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สินค้าหนึ่งชิ้นใช้ส่วนประกอบทั้งสองตัวในกลุ่ม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ตรวจ ตั้งค่าหน้ายาง และรายชื่ออะไหล่ในกลุ่ม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ยอดติดลบหรือไม่สมเหตุผล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เติมสต็อกไม่ครบ ลดมือซ้ำ หรือ mapping ผิด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ตรวจประวัติเติมลดและรายการ WMS ทีละใบงาน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รายงานไม่มีใบงานแต่ movement มี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ข้อมูลสรุป WMS เคยบันทึกไม่สำเร็จ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ใช้ movement ยืนยันการตัดจริงและแจ้งผู้ดูแลระบบ ปัจจุบันมีเวลาปิดงานจากฐานข้อมูลสำรองแล้ว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ตัวอย่างกรณีกลุ่ม WB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กลุ่ม WB จับคู่สินค้าผลิต 110000085 110000086 และ 110000087 กับอะไหล่ 990000156 และ 990000222 เมื่อสินค้าผลิตในกลุ่มถูกตรวจ WMS หนึ่งชิ้น ระบบจะนับการใช้อะไหล่ทั้งสองรหัสตามกลุ่ม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124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จำนวน</w:t>
            </w:r>
          </w:p>
        </w:tc>
        <w:tc>
          <w:tcPr>
            <w:tcW w:type="dxa" w:w="55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คำอธิบาย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รายการขายวันที่ 21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7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นับเฉพาะบิลที่มีวันที่เปิดบิลเป็นวันที่ 21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คลังย่อยเดิม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8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รวมบิลที่เปิดวันที่ 20 แต่มาตรวจ WMS วันที่ 21 เพิ่มอีก 1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ใบงาน SPTR 210969 R1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3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ตรวจวันที่ 21 แต่เดิมขาดจากรายงาน ต่อมาแก้ระบบและ backfill แล้ว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ยอดใช้ WB หลังแก้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11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8 + 3 และถูกใช้กับอะไหล่ทั้ง 990000156 และ 990000222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แบบตรวจสอบก่อนสรุปผล</w:t>
      </w:r>
    </w:p>
    <w:p>
      <w:pPr>
        <w:spacing w:after="100" w:line="283" w:lineRule="auto"/>
      </w:pPr>
      <w:r>
        <w:rPr>
          <w:rFonts w:ascii="Tahoma" w:hAnsi="Tahoma" w:eastAsia="Tahoma"/>
          <w:b w:val="0"/>
          <w:color w:val="202B3C"/>
          <w:sz w:val="21"/>
        </w:rPr>
        <w:t>ใช้รายการนี้ทุกครั้งก่อนแจ้งว่าสต็อกผิด เพื่อแยกความต่างตามเวลา การยกเลิก และ mapping ออกจากความผิดพลาดจริง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85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652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รายการตรวจ</w:t>
            </w:r>
          </w:p>
        </w:tc>
        <w:tc>
          <w:tcPr>
            <w:tcW w:type="dxa" w:w="226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ผลตรวจ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1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เลขบิลและชื่อใบงานตรงกัน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2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จำนวนในบิลตรงกับจำนวนที่ควรหยิบ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3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สถานะ WMS เป็นถูกต้องหรือเป็นสถานะสุดท้ายที่เหมาะสม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4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มี movement ตัดสินค้าของใบงาน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5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หัก movement คืนยอดหรือยกเลิกแล้ว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6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ใช้ช่วงวันที่ครอบคลุมวันเปิดบิลและวันตรวจ WMS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7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ตรวจ mapping ระหว่างสินค้าผลิตและอะไหล่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202B3C"/>
                <w:sz w:val="18"/>
              </w:rPr>
              <w:t>8</w:t>
            </w:r>
          </w:p>
        </w:tc>
        <w:tc>
          <w:tcPr>
            <w:tcW w:type="dxa" w:w="6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สูตรต้นวัน เติม ลดมือ ใช้ตามใบงาน เท่ากับสิ้นวัน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AF2FC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202B3C"/>
                <w:sz w:val="18"/>
              </w:rPr>
              <w:t>ผ่าน ไม่ผ่าน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Tahoma" w:hAnsi="Tahoma" w:eastAsia="Tahoma"/>
          <w:b/>
          <w:color w:val="000000"/>
          <w:sz w:val="30"/>
        </w:rPr>
        <w:t>ข้อมูลที่ควรส่งให้ผู้ดูแลระบบเมื่อยังไม่ตรง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วันที่เปิดบิลและวันที่ตรวจ WMS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เลขบิลและชื่อใบงาน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รหัสสินค้าและจำนวนที่คาดหวัง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ภาพหน้ารายการขายสินค้า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ภาพความเคลื่อนไหวสินค้าที่เห็นเลขใบงาน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ชื่อคลังย่อย รหัสอะไหล่ และยอดต้นวันกับสิ้นวัน</w:t>
      </w:r>
    </w:p>
    <w:p>
      <w:pPr>
        <w:pStyle w:val="ListBullet"/>
        <w:spacing w:after="60" w:line="269" w:lineRule="auto"/>
      </w:pPr>
      <w:r>
        <w:rPr>
          <w:rFonts w:ascii="Tahoma" w:hAnsi="Tahoma" w:eastAsia="Tahoma"/>
          <w:b w:val="0"/>
          <w:color w:val="202B3C"/>
          <w:sz w:val="20"/>
        </w:rPr>
        <w:t>ระบุว่ามีการยกเลิก คืนสินค้า ลดมือ หรือเติมสต็อกหรือไม่</w:t>
      </w:r>
    </w:p>
    <w:p>
      <w:pPr>
        <w:spacing w:after="0" w:line="283" w:lineRule="auto"/>
      </w:pPr>
      <w:r>
        <w:rPr>
          <w:rFonts w:ascii="Tahoma" w:hAnsi="Tahoma" w:eastAsia="Tahoma"/>
          <w:b/>
          <w:color w:val="202B3C"/>
          <w:sz w:val="21"/>
        </w:rPr>
        <w:t xml:space="preserve">ข้อสรุป: </w:t>
      </w:r>
      <w:r>
        <w:rPr>
          <w:rFonts w:ascii="Tahoma" w:hAnsi="Tahoma" w:eastAsia="Tahoma"/>
          <w:b w:val="0"/>
          <w:color w:val="202B3C"/>
          <w:sz w:val="21"/>
        </w:rPr>
        <w:t>หากต้องการยืนยันว่าคลังหลักตัดสต็อกจริง ให้ยึดความเคลื่อนไหวสินค้าที่อ้างอิงงานคลัง WMS เทียบกับจำนวน WMS เป็นหลัก รายการขายใช้ยืนยันเอกสาร ส่วนคลังย่อยใช้ยืนยันการใช้อะไหล่ตาม mapping</w:t>
      </w:r>
    </w:p>
    <w:sectPr w:rsidR="00FC693F" w:rsidRPr="0006063C" w:rsidSect="00034616">
      <w:footerReference w:type="default" r:id="rId13"/>
      <w:pgSz w:w="11906" w:h="16838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B6573"/>
        <w:sz w:val="17"/>
      </w:rPr>
      <w:t xml:space="preserve">หน้า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คู่มือตรวจสอบการตัดสต็อกและยอดคลังย่อย</dc:title>
  <dc:subject>ขั้นตอนตรวจยอดขาย WMS ความเคลื่อนไหวสินค้า และคลังย่อย</dc:subject>
  <dc:creator>TR ERP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