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DBB01" w14:textId="77777777" w:rsidR="00F17EDE" w:rsidRDefault="00000000">
      <w:pPr>
        <w:spacing w:after="40"/>
        <w:rPr>
          <w:lang w:eastAsia="zh-CN"/>
        </w:rPr>
      </w:pPr>
      <w:r>
        <w:rPr>
          <w:rFonts w:ascii="黑体" w:eastAsia="黑体" w:hAnsi="黑体"/>
          <w:b/>
          <w:sz w:val="24"/>
          <w:lang w:eastAsia="zh-CN"/>
        </w:rPr>
        <w:t>软件需求规格说明书</w:t>
      </w:r>
    </w:p>
    <w:p w14:paraId="3D1BBF19" w14:textId="5E823C1B" w:rsidR="00F17EDE" w:rsidRDefault="00000000">
      <w:pPr>
        <w:spacing w:before="240" w:after="200"/>
        <w:jc w:val="center"/>
        <w:rPr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智能食堂系统需求规格说明书</w:t>
      </w:r>
    </w:p>
    <w:p w14:paraId="6C7F0296" w14:textId="77777777" w:rsidR="00F17EDE" w:rsidRDefault="00000000">
      <w:pPr>
        <w:spacing w:after="360"/>
        <w:jc w:val="center"/>
      </w:pPr>
      <w:r>
        <w:rPr>
          <w:rFonts w:eastAsia="Times New Roman"/>
          <w:sz w:val="24"/>
        </w:rPr>
        <w:t>Smart Canteen System Software Requirements Specification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F17EDE" w14:paraId="0287492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332E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文档版本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4658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V1.0</w:t>
            </w:r>
          </w:p>
        </w:tc>
      </w:tr>
      <w:tr w:rsidR="00F17EDE" w14:paraId="335D1E6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D381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文档状态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E115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正式版</w:t>
            </w:r>
          </w:p>
        </w:tc>
      </w:tr>
      <w:tr w:rsidR="00F17EDE" w14:paraId="14D5686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4852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编制日期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3F47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2026-05-29</w:t>
            </w:r>
          </w:p>
        </w:tc>
      </w:tr>
      <w:tr w:rsidR="00F17EDE" w14:paraId="2573AFE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2C04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适用范围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68E7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校园/园区智能食堂系统</w:t>
            </w:r>
          </w:p>
        </w:tc>
      </w:tr>
      <w:tr w:rsidR="00F17EDE" w14:paraId="06BAE13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F76B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文档用途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985B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系统架构设计、详细设计、开发实现与测试验收依据</w:t>
            </w:r>
          </w:p>
        </w:tc>
      </w:tr>
    </w:tbl>
    <w:p w14:paraId="4A5FF0B9" w14:textId="0F02AABA" w:rsidR="00866F45" w:rsidRDefault="00866F45">
      <w:pPr>
        <w:rPr>
          <w:lang w:eastAsia="zh-CN"/>
        </w:rPr>
      </w:pPr>
    </w:p>
    <w:p w14:paraId="745C56D7" w14:textId="77777777" w:rsidR="00866F45" w:rsidRDefault="00866F45">
      <w:pPr>
        <w:spacing w:after="200" w:line="276" w:lineRule="auto"/>
        <w:rPr>
          <w:lang w:eastAsia="zh-CN"/>
        </w:rPr>
      </w:pPr>
      <w:r>
        <w:rPr>
          <w:lang w:eastAsia="zh-CN"/>
        </w:rPr>
        <w:br w:type="page"/>
      </w:r>
    </w:p>
    <w:p w14:paraId="5DA2C3F2" w14:textId="77777777" w:rsidR="00F17EDE" w:rsidRDefault="00000000">
      <w:pPr>
        <w:pStyle w:val="1"/>
        <w:rPr>
          <w:lang w:eastAsia="zh-CN"/>
        </w:rPr>
      </w:pPr>
      <w:bookmarkStart w:id="0" w:name="_Toc230912295"/>
      <w:bookmarkStart w:id="1" w:name="_Toc230968443"/>
      <w:r>
        <w:rPr>
          <w:lang w:eastAsia="zh-CN"/>
        </w:rPr>
        <w:lastRenderedPageBreak/>
        <w:t>目录</w:t>
      </w:r>
      <w:bookmarkEnd w:id="0"/>
      <w:bookmarkEnd w:id="1"/>
    </w:p>
    <w:p w14:paraId="62E4728A" w14:textId="77777777" w:rsidR="00F17EDE" w:rsidRDefault="00F17EDE">
      <w:pPr>
        <w:rPr>
          <w:rFonts w:ascii="宋体" w:hAnsi="宋体"/>
          <w:i/>
          <w:lang w:eastAsia="zh-CN"/>
        </w:rPr>
      </w:pPr>
    </w:p>
    <w:p w14:paraId="20CD6C14" w14:textId="5E7441D0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 w:hint="eastAsia"/>
          <w:color w:val="auto"/>
          <w:kern w:val="2"/>
          <w:sz w:val="21"/>
          <w:szCs w:val="21"/>
          <w14:ligatures w14:val="standardContextual"/>
        </w:rPr>
      </w:pPr>
      <w:r w:rsidRPr="009F030F">
        <w:rPr>
          <w:sz w:val="21"/>
          <w:szCs w:val="21"/>
        </w:rPr>
        <w:fldChar w:fldCharType="begin"/>
      </w:r>
      <w:r w:rsidRPr="009F030F">
        <w:rPr>
          <w:sz w:val="21"/>
          <w:szCs w:val="21"/>
        </w:rPr>
        <w:instrText xml:space="preserve"> </w:instrText>
      </w:r>
      <w:r w:rsidRPr="009F030F">
        <w:rPr>
          <w:rFonts w:hint="eastAsia"/>
          <w:sz w:val="21"/>
          <w:szCs w:val="21"/>
        </w:rPr>
        <w:instrText>TOC \o "1-2" \h \z \u</w:instrText>
      </w:r>
      <w:r w:rsidRPr="009F030F">
        <w:rPr>
          <w:sz w:val="21"/>
          <w:szCs w:val="21"/>
        </w:rPr>
        <w:instrText xml:space="preserve"> </w:instrText>
      </w:r>
      <w:r w:rsidRPr="009F030F">
        <w:rPr>
          <w:sz w:val="21"/>
          <w:szCs w:val="21"/>
        </w:rPr>
        <w:fldChar w:fldCharType="separate"/>
      </w:r>
      <w:hyperlink w:anchor="_Toc230968443" w:history="1">
        <w:r w:rsidRPr="009F030F">
          <w:rPr>
            <w:rStyle w:val="aff9"/>
            <w:sz w:val="21"/>
            <w:szCs w:val="21"/>
          </w:rPr>
          <w:t>目录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_Toc230968443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03B80B85" w14:textId="7F4CF8E3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 w:hint="eastAsia"/>
          <w:color w:val="auto"/>
          <w:kern w:val="2"/>
          <w:sz w:val="21"/>
          <w:szCs w:val="21"/>
          <w14:ligatures w14:val="standardContextual"/>
        </w:rPr>
      </w:pPr>
      <w:hyperlink w:anchor="_Toc230968444" w:history="1">
        <w:r w:rsidRPr="009F030F">
          <w:rPr>
            <w:rStyle w:val="aff9"/>
            <w:sz w:val="21"/>
            <w:szCs w:val="21"/>
          </w:rPr>
          <w:t xml:space="preserve">1. </w:t>
        </w:r>
        <w:r w:rsidRPr="009F030F">
          <w:rPr>
            <w:rStyle w:val="aff9"/>
            <w:sz w:val="21"/>
            <w:szCs w:val="21"/>
          </w:rPr>
          <w:t>引言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_Toc230968444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4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469E8F09" w14:textId="45483335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45" w:history="1">
        <w:r w:rsidRPr="009F030F">
          <w:rPr>
            <w:rStyle w:val="aff9"/>
            <w:noProof/>
            <w:szCs w:val="21"/>
            <w:lang w:eastAsia="zh-CN"/>
          </w:rPr>
          <w:t xml:space="preserve">1.1 </w:t>
        </w:r>
        <w:r w:rsidRPr="009F030F">
          <w:rPr>
            <w:rStyle w:val="aff9"/>
            <w:noProof/>
            <w:szCs w:val="21"/>
            <w:lang w:eastAsia="zh-CN"/>
          </w:rPr>
          <w:t>编写目的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_Toc230968445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4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4BE21C11" w14:textId="4A98378D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46" w:history="1">
        <w:r w:rsidRPr="009F030F">
          <w:rPr>
            <w:rStyle w:val="aff9"/>
            <w:noProof/>
            <w:szCs w:val="21"/>
            <w:lang w:eastAsia="zh-CN"/>
          </w:rPr>
          <w:t xml:space="preserve">1.2 </w:t>
        </w:r>
        <w:r w:rsidRPr="009F030F">
          <w:rPr>
            <w:rStyle w:val="aff9"/>
            <w:noProof/>
            <w:szCs w:val="21"/>
            <w:lang w:eastAsia="zh-CN"/>
          </w:rPr>
          <w:t>项目背景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_Toc230968446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4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3C5BA32D" w14:textId="7CFB5327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47" w:history="1">
        <w:r w:rsidRPr="009F030F">
          <w:rPr>
            <w:rStyle w:val="aff9"/>
            <w:noProof/>
            <w:szCs w:val="21"/>
          </w:rPr>
          <w:t xml:space="preserve">1.3 </w:t>
        </w:r>
        <w:r w:rsidRPr="009F030F">
          <w:rPr>
            <w:rStyle w:val="aff9"/>
            <w:noProof/>
            <w:szCs w:val="21"/>
          </w:rPr>
          <w:t>术语和缩略语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_Toc230968447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4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228FB783" w14:textId="57EF2DA3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48" w:history="1">
        <w:r w:rsidRPr="009F030F">
          <w:rPr>
            <w:rStyle w:val="aff9"/>
            <w:noProof/>
            <w:szCs w:val="21"/>
          </w:rPr>
          <w:t xml:space="preserve">1.4 </w:t>
        </w:r>
        <w:r w:rsidRPr="009F030F">
          <w:rPr>
            <w:rStyle w:val="aff9"/>
            <w:noProof/>
            <w:szCs w:val="21"/>
          </w:rPr>
          <w:t>参考资料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_Toc230968448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4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7E7FDEF9" w14:textId="3315A006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 w:hint="eastAsia"/>
          <w:color w:val="auto"/>
          <w:kern w:val="2"/>
          <w:sz w:val="21"/>
          <w:szCs w:val="21"/>
          <w14:ligatures w14:val="standardContextual"/>
        </w:rPr>
      </w:pPr>
      <w:hyperlink w:anchor="_Toc230968449" w:history="1">
        <w:r w:rsidRPr="009F030F">
          <w:rPr>
            <w:rStyle w:val="aff9"/>
            <w:sz w:val="21"/>
            <w:szCs w:val="21"/>
          </w:rPr>
          <w:t xml:space="preserve">2. </w:t>
        </w:r>
        <w:r w:rsidRPr="009F030F">
          <w:rPr>
            <w:rStyle w:val="aff9"/>
            <w:sz w:val="21"/>
            <w:szCs w:val="21"/>
          </w:rPr>
          <w:t>系统概述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_Toc230968449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5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0A99F41E" w14:textId="6D114CB3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0" w:history="1">
        <w:r w:rsidRPr="009F030F">
          <w:rPr>
            <w:rStyle w:val="aff9"/>
            <w:noProof/>
            <w:szCs w:val="21"/>
          </w:rPr>
          <w:t xml:space="preserve">2.1 </w:t>
        </w:r>
        <w:r w:rsidRPr="009F030F">
          <w:rPr>
            <w:rStyle w:val="aff9"/>
            <w:noProof/>
            <w:szCs w:val="21"/>
          </w:rPr>
          <w:t>系统目标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_Toc230968450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5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4F36C78A" w14:textId="7DA41B59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1" w:history="1">
        <w:r w:rsidRPr="009F030F">
          <w:rPr>
            <w:rStyle w:val="aff9"/>
            <w:noProof/>
            <w:szCs w:val="21"/>
            <w:lang w:eastAsia="zh-CN"/>
          </w:rPr>
          <w:t xml:space="preserve">2.2 </w:t>
        </w:r>
        <w:r w:rsidRPr="009F030F">
          <w:rPr>
            <w:rStyle w:val="aff9"/>
            <w:noProof/>
            <w:szCs w:val="21"/>
            <w:lang w:eastAsia="zh-CN"/>
          </w:rPr>
          <w:t>系统范围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_Toc230968451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5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391CC28" w14:textId="4CF1851A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2" w:history="1">
        <w:r w:rsidRPr="009F030F">
          <w:rPr>
            <w:rStyle w:val="aff9"/>
            <w:noProof/>
            <w:szCs w:val="21"/>
          </w:rPr>
          <w:t xml:space="preserve">2.3 </w:t>
        </w:r>
        <w:r w:rsidRPr="009F030F">
          <w:rPr>
            <w:rStyle w:val="aff9"/>
            <w:noProof/>
            <w:szCs w:val="21"/>
          </w:rPr>
          <w:t>用户角色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_Toc230968452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6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B51D7E7" w14:textId="627E997D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 w:hint="eastAsia"/>
          <w:color w:val="auto"/>
          <w:kern w:val="2"/>
          <w:sz w:val="21"/>
          <w:szCs w:val="21"/>
          <w14:ligatures w14:val="standardContextual"/>
        </w:rPr>
      </w:pPr>
      <w:hyperlink w:anchor="_Toc230968453" w:history="1">
        <w:r w:rsidRPr="009F030F">
          <w:rPr>
            <w:rStyle w:val="aff9"/>
            <w:sz w:val="21"/>
            <w:szCs w:val="21"/>
          </w:rPr>
          <w:t xml:space="preserve">3. </w:t>
        </w:r>
        <w:r w:rsidRPr="009F030F">
          <w:rPr>
            <w:rStyle w:val="aff9"/>
            <w:sz w:val="21"/>
            <w:szCs w:val="21"/>
          </w:rPr>
          <w:t>业务需求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_Toc230968453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6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5DD46353" w14:textId="1BBD6BC2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4" w:history="1">
        <w:r w:rsidRPr="009F030F">
          <w:rPr>
            <w:rStyle w:val="aff9"/>
            <w:noProof/>
            <w:szCs w:val="21"/>
            <w:lang w:eastAsia="zh-CN"/>
          </w:rPr>
          <w:t xml:space="preserve">3.1 </w:t>
        </w:r>
        <w:r w:rsidRPr="009F030F">
          <w:rPr>
            <w:rStyle w:val="aff9"/>
            <w:noProof/>
            <w:szCs w:val="21"/>
            <w:lang w:eastAsia="zh-CN"/>
          </w:rPr>
          <w:t>业务流程说明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_Toc230968454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6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37F36003" w14:textId="21E68FB8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5" w:history="1">
        <w:r w:rsidRPr="009F030F">
          <w:rPr>
            <w:rStyle w:val="aff9"/>
            <w:noProof/>
            <w:szCs w:val="21"/>
          </w:rPr>
          <w:t xml:space="preserve">3.2 </w:t>
        </w:r>
        <w:r w:rsidRPr="009F030F">
          <w:rPr>
            <w:rStyle w:val="aff9"/>
            <w:noProof/>
            <w:szCs w:val="21"/>
          </w:rPr>
          <w:t>业务规则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_Toc230968455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7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EB72C68" w14:textId="7CA60EB4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6" w:history="1">
        <w:r w:rsidRPr="009F030F">
          <w:rPr>
            <w:rStyle w:val="aff9"/>
            <w:noProof/>
            <w:szCs w:val="21"/>
            <w:lang w:eastAsia="zh-CN"/>
          </w:rPr>
          <w:t xml:space="preserve">3.3 </w:t>
        </w:r>
        <w:r w:rsidRPr="009F030F">
          <w:rPr>
            <w:rStyle w:val="aff9"/>
            <w:noProof/>
            <w:szCs w:val="21"/>
            <w:lang w:eastAsia="zh-CN"/>
          </w:rPr>
          <w:t>数据流说明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_Toc230968456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8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242F590A" w14:textId="500E2F46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 w:hint="eastAsia"/>
          <w:color w:val="auto"/>
          <w:kern w:val="2"/>
          <w:sz w:val="21"/>
          <w:szCs w:val="21"/>
          <w14:ligatures w14:val="standardContextual"/>
        </w:rPr>
      </w:pPr>
      <w:hyperlink w:anchor="_Toc230968457" w:history="1">
        <w:r w:rsidRPr="009F030F">
          <w:rPr>
            <w:rStyle w:val="aff9"/>
            <w:sz w:val="21"/>
            <w:szCs w:val="21"/>
          </w:rPr>
          <w:t xml:space="preserve">4. </w:t>
        </w:r>
        <w:r w:rsidRPr="009F030F">
          <w:rPr>
            <w:rStyle w:val="aff9"/>
            <w:sz w:val="21"/>
            <w:szCs w:val="21"/>
          </w:rPr>
          <w:t>功能需求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_Toc230968457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8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4777A482" w14:textId="4E884848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8" w:history="1">
        <w:r w:rsidRPr="009F030F">
          <w:rPr>
            <w:rStyle w:val="aff9"/>
            <w:noProof/>
            <w:szCs w:val="21"/>
          </w:rPr>
          <w:t xml:space="preserve">4.1 </w:t>
        </w:r>
        <w:r w:rsidRPr="009F030F">
          <w:rPr>
            <w:rStyle w:val="aff9"/>
            <w:noProof/>
            <w:szCs w:val="21"/>
          </w:rPr>
          <w:t>用户注册功能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_Toc230968458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8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53EEDAD4" w14:textId="72D62ACC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9" w:history="1">
        <w:r w:rsidRPr="009F030F">
          <w:rPr>
            <w:rStyle w:val="aff9"/>
            <w:noProof/>
            <w:szCs w:val="21"/>
            <w:lang w:eastAsia="zh-CN"/>
          </w:rPr>
          <w:t xml:space="preserve">4.2 </w:t>
        </w:r>
        <w:r w:rsidRPr="009F030F">
          <w:rPr>
            <w:rStyle w:val="aff9"/>
            <w:noProof/>
            <w:szCs w:val="21"/>
            <w:lang w:eastAsia="zh-CN"/>
          </w:rPr>
          <w:t>用户登录与身份认证功能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_Toc230968459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9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D4DDB6C" w14:textId="0E1DFA42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0" w:history="1">
        <w:r w:rsidRPr="009F030F">
          <w:rPr>
            <w:rStyle w:val="aff9"/>
            <w:noProof/>
            <w:szCs w:val="21"/>
          </w:rPr>
          <w:t xml:space="preserve">4.3 </w:t>
        </w:r>
        <w:r w:rsidRPr="009F030F">
          <w:rPr>
            <w:rStyle w:val="aff9"/>
            <w:noProof/>
            <w:szCs w:val="21"/>
          </w:rPr>
          <w:t>凭证刷新功能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_Toc230968460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9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7EE780FE" w14:textId="0C92D964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1" w:history="1">
        <w:r w:rsidRPr="009F030F">
          <w:rPr>
            <w:rStyle w:val="aff9"/>
            <w:noProof/>
            <w:szCs w:val="21"/>
            <w:lang w:eastAsia="zh-CN"/>
          </w:rPr>
          <w:t xml:space="preserve">4.4 </w:t>
        </w:r>
        <w:r w:rsidRPr="009F030F">
          <w:rPr>
            <w:rStyle w:val="aff9"/>
            <w:noProof/>
            <w:szCs w:val="21"/>
            <w:lang w:eastAsia="zh-CN"/>
          </w:rPr>
          <w:t>用户信息查询与修改功能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_Toc230968461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10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124C8A69" w14:textId="400C0C23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2" w:history="1">
        <w:r w:rsidRPr="009F030F">
          <w:rPr>
            <w:rStyle w:val="aff9"/>
            <w:noProof/>
            <w:szCs w:val="21"/>
          </w:rPr>
          <w:t xml:space="preserve">4.5 </w:t>
        </w:r>
        <w:r w:rsidRPr="009F030F">
          <w:rPr>
            <w:rStyle w:val="aff9"/>
            <w:noProof/>
            <w:szCs w:val="21"/>
          </w:rPr>
          <w:t>菜品管理功能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_Toc230968462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1D66949F" w14:textId="44792788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3" w:history="1">
        <w:r w:rsidRPr="009F030F">
          <w:rPr>
            <w:rStyle w:val="aff9"/>
            <w:noProof/>
            <w:szCs w:val="21"/>
          </w:rPr>
          <w:t xml:space="preserve">4.6 </w:t>
        </w:r>
        <w:r w:rsidRPr="009F030F">
          <w:rPr>
            <w:rStyle w:val="aff9"/>
            <w:noProof/>
            <w:szCs w:val="21"/>
          </w:rPr>
          <w:t>每日菜单发布功能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_Toc230968463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12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3604D44" w14:textId="327F1471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4" w:history="1">
        <w:r w:rsidRPr="009F030F">
          <w:rPr>
            <w:rStyle w:val="aff9"/>
            <w:noProof/>
            <w:szCs w:val="21"/>
            <w:lang w:eastAsia="zh-CN"/>
          </w:rPr>
          <w:t xml:space="preserve">4.7 </w:t>
        </w:r>
        <w:r w:rsidRPr="009F030F">
          <w:rPr>
            <w:rStyle w:val="aff9"/>
            <w:noProof/>
            <w:szCs w:val="21"/>
            <w:lang w:eastAsia="zh-CN"/>
          </w:rPr>
          <w:t>菜品库存与上下架管理功能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_Toc230968464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12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2080D158" w14:textId="3FB20CBF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5" w:history="1">
        <w:r w:rsidRPr="009F030F">
          <w:rPr>
            <w:rStyle w:val="aff9"/>
            <w:noProof/>
            <w:szCs w:val="21"/>
          </w:rPr>
          <w:t xml:space="preserve">4.8 </w:t>
        </w:r>
        <w:r w:rsidRPr="009F030F">
          <w:rPr>
            <w:rStyle w:val="aff9"/>
            <w:noProof/>
            <w:szCs w:val="21"/>
          </w:rPr>
          <w:t>在线下单与支付功能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_Toc230968465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13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8EBD3D2" w14:textId="0CFD0A24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6" w:history="1">
        <w:r w:rsidRPr="009F030F">
          <w:rPr>
            <w:rStyle w:val="aff9"/>
            <w:noProof/>
            <w:szCs w:val="21"/>
          </w:rPr>
          <w:t xml:space="preserve">4.9 </w:t>
        </w:r>
        <w:r w:rsidRPr="009F030F">
          <w:rPr>
            <w:rStyle w:val="aff9"/>
            <w:noProof/>
            <w:szCs w:val="21"/>
          </w:rPr>
          <w:t>订单状态流转功能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_Toc230968466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14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5A29D144" w14:textId="17B5BDE2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7" w:history="1">
        <w:r w:rsidRPr="009F030F">
          <w:rPr>
            <w:rStyle w:val="aff9"/>
            <w:noProof/>
            <w:szCs w:val="21"/>
            <w:lang w:eastAsia="zh-CN"/>
          </w:rPr>
          <w:t xml:space="preserve">4.10 </w:t>
        </w:r>
        <w:r w:rsidRPr="009F030F">
          <w:rPr>
            <w:rStyle w:val="aff9"/>
            <w:noProof/>
            <w:szCs w:val="21"/>
            <w:lang w:eastAsia="zh-CN"/>
          </w:rPr>
          <w:t>限时取消与自动取消功能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_Toc230968467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15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114DFD77" w14:textId="346EB32D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8" w:history="1">
        <w:r w:rsidRPr="009F030F">
          <w:rPr>
            <w:rStyle w:val="aff9"/>
            <w:noProof/>
            <w:szCs w:val="21"/>
          </w:rPr>
          <w:t xml:space="preserve">4.11 </w:t>
        </w:r>
        <w:r w:rsidRPr="009F030F">
          <w:rPr>
            <w:rStyle w:val="aff9"/>
            <w:noProof/>
            <w:szCs w:val="21"/>
          </w:rPr>
          <w:t>取餐排队队列功能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_Toc230968468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16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780176F3" w14:textId="4AF94FF0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9" w:history="1">
        <w:r w:rsidRPr="009F030F">
          <w:rPr>
            <w:rStyle w:val="aff9"/>
            <w:noProof/>
            <w:szCs w:val="21"/>
            <w:lang w:eastAsia="zh-CN"/>
          </w:rPr>
          <w:t xml:space="preserve">4.12 </w:t>
        </w:r>
        <w:r w:rsidRPr="009F030F">
          <w:rPr>
            <w:rStyle w:val="aff9"/>
            <w:noProof/>
            <w:szCs w:val="21"/>
            <w:lang w:eastAsia="zh-CN"/>
          </w:rPr>
          <w:t>出餐自动叫号与商家手动叫号功能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_Toc230968469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17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6B3D355F" w14:textId="19C20821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0" w:history="1">
        <w:r w:rsidRPr="009F030F">
          <w:rPr>
            <w:rStyle w:val="aff9"/>
            <w:noProof/>
            <w:szCs w:val="21"/>
          </w:rPr>
          <w:t xml:space="preserve">4.13 </w:t>
        </w:r>
        <w:r w:rsidRPr="009F030F">
          <w:rPr>
            <w:rStyle w:val="aff9"/>
            <w:noProof/>
            <w:szCs w:val="21"/>
          </w:rPr>
          <w:t>取餐二维码核销功能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_Toc230968470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18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26356956" w14:textId="03C6B78E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1" w:history="1">
        <w:r w:rsidRPr="009F030F">
          <w:rPr>
            <w:rStyle w:val="aff9"/>
            <w:noProof/>
            <w:szCs w:val="21"/>
          </w:rPr>
          <w:t xml:space="preserve">4.14 </w:t>
        </w:r>
        <w:r w:rsidRPr="009F030F">
          <w:rPr>
            <w:rStyle w:val="aff9"/>
            <w:noProof/>
            <w:szCs w:val="21"/>
          </w:rPr>
          <w:t>食堂大屏实时显示功能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_Toc230968471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18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6A16CA67" w14:textId="3981B630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2" w:history="1">
        <w:r w:rsidRPr="009F030F">
          <w:rPr>
            <w:rStyle w:val="aff9"/>
            <w:noProof/>
            <w:szCs w:val="21"/>
          </w:rPr>
          <w:t xml:space="preserve">4.15 </w:t>
        </w:r>
        <w:r w:rsidRPr="009F030F">
          <w:rPr>
            <w:rStyle w:val="aff9"/>
            <w:noProof/>
            <w:szCs w:val="21"/>
          </w:rPr>
          <w:t>管理员配置功能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_Toc230968472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19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75FBA2C" w14:textId="1F2BDAFC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 w:hint="eastAsia"/>
          <w:color w:val="auto"/>
          <w:kern w:val="2"/>
          <w:sz w:val="21"/>
          <w:szCs w:val="21"/>
          <w14:ligatures w14:val="standardContextual"/>
        </w:rPr>
      </w:pPr>
      <w:hyperlink w:anchor="_Toc230968473" w:history="1">
        <w:r w:rsidRPr="009F030F">
          <w:rPr>
            <w:rStyle w:val="aff9"/>
            <w:sz w:val="21"/>
            <w:szCs w:val="21"/>
          </w:rPr>
          <w:t xml:space="preserve">5. </w:t>
        </w:r>
        <w:r w:rsidRPr="009F030F">
          <w:rPr>
            <w:rStyle w:val="aff9"/>
            <w:sz w:val="21"/>
            <w:szCs w:val="21"/>
          </w:rPr>
          <w:t>非功能需求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_Toc230968473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20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7E75DAE9" w14:textId="7BD4412C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4" w:history="1">
        <w:r w:rsidRPr="009F030F">
          <w:rPr>
            <w:rStyle w:val="aff9"/>
            <w:noProof/>
            <w:szCs w:val="21"/>
          </w:rPr>
          <w:t xml:space="preserve">5.1 </w:t>
        </w:r>
        <w:r w:rsidRPr="009F030F">
          <w:rPr>
            <w:rStyle w:val="aff9"/>
            <w:noProof/>
            <w:szCs w:val="21"/>
          </w:rPr>
          <w:t>性能需求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_Toc230968474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20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A5C0DF1" w14:textId="4666442F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5" w:history="1">
        <w:r w:rsidRPr="009F030F">
          <w:rPr>
            <w:rStyle w:val="aff9"/>
            <w:noProof/>
            <w:szCs w:val="21"/>
          </w:rPr>
          <w:t xml:space="preserve">5.2 </w:t>
        </w:r>
        <w:r w:rsidRPr="009F030F">
          <w:rPr>
            <w:rStyle w:val="aff9"/>
            <w:noProof/>
            <w:szCs w:val="21"/>
          </w:rPr>
          <w:t>安全性需求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_Toc230968475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20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88F7C3E" w14:textId="68BB2F6D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6" w:history="1">
        <w:r w:rsidRPr="009F030F">
          <w:rPr>
            <w:rStyle w:val="aff9"/>
            <w:noProof/>
            <w:szCs w:val="21"/>
          </w:rPr>
          <w:t xml:space="preserve">5.3 </w:t>
        </w:r>
        <w:r w:rsidRPr="009F030F">
          <w:rPr>
            <w:rStyle w:val="aff9"/>
            <w:noProof/>
            <w:szCs w:val="21"/>
          </w:rPr>
          <w:t>可用性需求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_Toc230968476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20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39E1804" w14:textId="4B0E49D0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7" w:history="1">
        <w:r w:rsidRPr="009F030F">
          <w:rPr>
            <w:rStyle w:val="aff9"/>
            <w:noProof/>
            <w:szCs w:val="21"/>
          </w:rPr>
          <w:t xml:space="preserve">5.4 </w:t>
        </w:r>
        <w:r w:rsidRPr="009F030F">
          <w:rPr>
            <w:rStyle w:val="aff9"/>
            <w:noProof/>
            <w:szCs w:val="21"/>
          </w:rPr>
          <w:t>可靠性需求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_Toc230968477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630BFB7C" w14:textId="71EEFA5E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8" w:history="1">
        <w:r w:rsidRPr="009F030F">
          <w:rPr>
            <w:rStyle w:val="aff9"/>
            <w:noProof/>
            <w:szCs w:val="21"/>
          </w:rPr>
          <w:t xml:space="preserve">5.5 </w:t>
        </w:r>
        <w:r w:rsidRPr="009F030F">
          <w:rPr>
            <w:rStyle w:val="aff9"/>
            <w:noProof/>
            <w:szCs w:val="21"/>
          </w:rPr>
          <w:t>可维护性需求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_Toc230968478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5DBBC06D" w14:textId="5E8CC2EE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9" w:history="1">
        <w:r w:rsidRPr="009F030F">
          <w:rPr>
            <w:rStyle w:val="aff9"/>
            <w:noProof/>
            <w:szCs w:val="21"/>
          </w:rPr>
          <w:t xml:space="preserve">5.6 </w:t>
        </w:r>
        <w:r w:rsidRPr="009F030F">
          <w:rPr>
            <w:rStyle w:val="aff9"/>
            <w:noProof/>
            <w:szCs w:val="21"/>
          </w:rPr>
          <w:t>可扩展性需求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_Toc230968479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6D20385" w14:textId="15C6995F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 w:hint="eastAsia"/>
          <w:color w:val="auto"/>
          <w:kern w:val="2"/>
          <w:sz w:val="21"/>
          <w:szCs w:val="21"/>
          <w14:ligatures w14:val="standardContextual"/>
        </w:rPr>
      </w:pPr>
      <w:hyperlink w:anchor="_Toc230968480" w:history="1">
        <w:r w:rsidRPr="009F030F">
          <w:rPr>
            <w:rStyle w:val="aff9"/>
            <w:sz w:val="21"/>
            <w:szCs w:val="21"/>
          </w:rPr>
          <w:t xml:space="preserve">6. </w:t>
        </w:r>
        <w:r w:rsidRPr="009F030F">
          <w:rPr>
            <w:rStyle w:val="aff9"/>
            <w:sz w:val="21"/>
            <w:szCs w:val="21"/>
          </w:rPr>
          <w:t>数据需求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_Toc230968480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21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41DDCAB3" w14:textId="52FF6815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81" w:history="1">
        <w:r w:rsidRPr="009F030F">
          <w:rPr>
            <w:rStyle w:val="aff9"/>
            <w:noProof/>
            <w:szCs w:val="21"/>
          </w:rPr>
          <w:t xml:space="preserve">6.1 </w:t>
        </w:r>
        <w:r w:rsidRPr="009F030F">
          <w:rPr>
            <w:rStyle w:val="aff9"/>
            <w:noProof/>
            <w:szCs w:val="21"/>
          </w:rPr>
          <w:t>数据实体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_Toc230968481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74B61682" w14:textId="20B4A84E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 w:hint="eastAsia"/>
          <w:color w:val="auto"/>
          <w:kern w:val="2"/>
          <w:sz w:val="21"/>
          <w:szCs w:val="21"/>
          <w14:ligatures w14:val="standardContextual"/>
        </w:rPr>
      </w:pPr>
      <w:hyperlink w:anchor="_Toc230968482" w:history="1">
        <w:r w:rsidRPr="009F030F">
          <w:rPr>
            <w:rStyle w:val="aff9"/>
            <w:sz w:val="21"/>
            <w:szCs w:val="21"/>
          </w:rPr>
          <w:t xml:space="preserve">7. </w:t>
        </w:r>
        <w:r w:rsidRPr="009F030F">
          <w:rPr>
            <w:rStyle w:val="aff9"/>
            <w:sz w:val="21"/>
            <w:szCs w:val="21"/>
          </w:rPr>
          <w:t>外部接口需求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_Toc230968482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22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088A5F22" w14:textId="796007CC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83" w:history="1">
        <w:r w:rsidRPr="009F030F">
          <w:rPr>
            <w:rStyle w:val="aff9"/>
            <w:noProof/>
            <w:szCs w:val="21"/>
            <w:lang w:eastAsia="zh-CN"/>
          </w:rPr>
          <w:t xml:space="preserve">7.1 </w:t>
        </w:r>
        <w:r w:rsidRPr="009F030F">
          <w:rPr>
            <w:rStyle w:val="aff9"/>
            <w:noProof/>
            <w:szCs w:val="21"/>
            <w:lang w:eastAsia="zh-CN"/>
          </w:rPr>
          <w:t>用户界面接口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_Toc230968483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22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3F705007" w14:textId="5C4056C6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84" w:history="1">
        <w:r w:rsidRPr="009F030F">
          <w:rPr>
            <w:rStyle w:val="aff9"/>
            <w:noProof/>
            <w:szCs w:val="21"/>
          </w:rPr>
          <w:t xml:space="preserve">7.2 </w:t>
        </w:r>
        <w:r w:rsidRPr="009F030F">
          <w:rPr>
            <w:rStyle w:val="aff9"/>
            <w:noProof/>
            <w:szCs w:val="21"/>
          </w:rPr>
          <w:t>软件接口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_Toc230968484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23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52BAEA9E" w14:textId="6328198B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85" w:history="1">
        <w:r w:rsidRPr="009F030F">
          <w:rPr>
            <w:rStyle w:val="aff9"/>
            <w:noProof/>
            <w:szCs w:val="21"/>
          </w:rPr>
          <w:t xml:space="preserve">7.3 </w:t>
        </w:r>
        <w:r w:rsidRPr="009F030F">
          <w:rPr>
            <w:rStyle w:val="aff9"/>
            <w:noProof/>
            <w:szCs w:val="21"/>
          </w:rPr>
          <w:t>硬件接口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_Toc230968485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23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67C79393" w14:textId="16B516E5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 w:hint="eastAsia"/>
          <w:color w:val="auto"/>
          <w:kern w:val="2"/>
          <w:sz w:val="21"/>
          <w:szCs w:val="21"/>
          <w14:ligatures w14:val="standardContextual"/>
        </w:rPr>
      </w:pPr>
      <w:hyperlink w:anchor="_Toc230968486" w:history="1">
        <w:r w:rsidRPr="009F030F">
          <w:rPr>
            <w:rStyle w:val="aff9"/>
            <w:sz w:val="21"/>
            <w:szCs w:val="21"/>
          </w:rPr>
          <w:t xml:space="preserve">8. </w:t>
        </w:r>
        <w:r w:rsidRPr="009F030F">
          <w:rPr>
            <w:rStyle w:val="aff9"/>
            <w:sz w:val="21"/>
            <w:szCs w:val="21"/>
          </w:rPr>
          <w:t>权限需求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_Toc230968486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24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6E7568FC" w14:textId="64EEAF6A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 w:hint="eastAsia"/>
          <w:color w:val="auto"/>
          <w:kern w:val="2"/>
          <w:sz w:val="21"/>
          <w:szCs w:val="21"/>
          <w14:ligatures w14:val="standardContextual"/>
        </w:rPr>
      </w:pPr>
      <w:hyperlink w:anchor="_Toc230968487" w:history="1">
        <w:r w:rsidRPr="009F030F">
          <w:rPr>
            <w:rStyle w:val="aff9"/>
            <w:sz w:val="21"/>
            <w:szCs w:val="21"/>
          </w:rPr>
          <w:t xml:space="preserve">9. </w:t>
        </w:r>
        <w:r w:rsidRPr="009F030F">
          <w:rPr>
            <w:rStyle w:val="aff9"/>
            <w:sz w:val="21"/>
            <w:szCs w:val="21"/>
          </w:rPr>
          <w:t>约束与假设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_Toc230968487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25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29496BAE" w14:textId="40071B43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88" w:history="1">
        <w:r w:rsidRPr="009F030F">
          <w:rPr>
            <w:rStyle w:val="aff9"/>
            <w:noProof/>
            <w:szCs w:val="21"/>
          </w:rPr>
          <w:t xml:space="preserve">9.1 </w:t>
        </w:r>
        <w:r w:rsidRPr="009F030F">
          <w:rPr>
            <w:rStyle w:val="aff9"/>
            <w:noProof/>
            <w:szCs w:val="21"/>
          </w:rPr>
          <w:t>开发约束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_Toc230968488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25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0B4CDDA" w14:textId="02EAAFF0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89" w:history="1">
        <w:r w:rsidRPr="009F030F">
          <w:rPr>
            <w:rStyle w:val="aff9"/>
            <w:noProof/>
            <w:szCs w:val="21"/>
          </w:rPr>
          <w:t xml:space="preserve">9.2 </w:t>
        </w:r>
        <w:r w:rsidRPr="009F030F">
          <w:rPr>
            <w:rStyle w:val="aff9"/>
            <w:noProof/>
            <w:szCs w:val="21"/>
          </w:rPr>
          <w:t>业务约束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_Toc230968489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25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3349DD4B" w14:textId="527E0054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90" w:history="1">
        <w:r w:rsidRPr="009F030F">
          <w:rPr>
            <w:rStyle w:val="aff9"/>
            <w:noProof/>
            <w:szCs w:val="21"/>
          </w:rPr>
          <w:t xml:space="preserve">9.3 </w:t>
        </w:r>
        <w:r w:rsidRPr="009F030F">
          <w:rPr>
            <w:rStyle w:val="aff9"/>
            <w:noProof/>
            <w:szCs w:val="21"/>
          </w:rPr>
          <w:t>数据约束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_Toc230968490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25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33BB4976" w14:textId="079AAC19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91" w:history="1">
        <w:r w:rsidRPr="009F030F">
          <w:rPr>
            <w:rStyle w:val="aff9"/>
            <w:noProof/>
            <w:szCs w:val="21"/>
          </w:rPr>
          <w:t xml:space="preserve">9.4 </w:t>
        </w:r>
        <w:r w:rsidRPr="009F030F">
          <w:rPr>
            <w:rStyle w:val="aff9"/>
            <w:noProof/>
            <w:szCs w:val="21"/>
          </w:rPr>
          <w:t>假设条件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_Toc230968491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26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32FDF039" w14:textId="5D32C41B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 w:hint="eastAsia"/>
          <w:color w:val="auto"/>
          <w:kern w:val="2"/>
          <w:sz w:val="21"/>
          <w:szCs w:val="21"/>
          <w14:ligatures w14:val="standardContextual"/>
        </w:rPr>
      </w:pPr>
      <w:hyperlink w:anchor="_Toc230968492" w:history="1">
        <w:r w:rsidRPr="009F030F">
          <w:rPr>
            <w:rStyle w:val="aff9"/>
            <w:sz w:val="21"/>
            <w:szCs w:val="21"/>
          </w:rPr>
          <w:t xml:space="preserve">10. </w:t>
        </w:r>
        <w:r w:rsidRPr="009F030F">
          <w:rPr>
            <w:rStyle w:val="aff9"/>
            <w:sz w:val="21"/>
            <w:szCs w:val="21"/>
          </w:rPr>
          <w:t>验收标准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_Toc230968492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26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52F58D51" w14:textId="55F385AF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 w:hint="eastAsia"/>
          <w:color w:val="auto"/>
          <w:kern w:val="2"/>
          <w:sz w:val="21"/>
          <w:szCs w:val="21"/>
          <w14:ligatures w14:val="standardContextual"/>
        </w:rPr>
      </w:pPr>
      <w:hyperlink w:anchor="_Toc230968493" w:history="1">
        <w:r w:rsidRPr="009F030F">
          <w:rPr>
            <w:rStyle w:val="aff9"/>
            <w:sz w:val="21"/>
            <w:szCs w:val="21"/>
          </w:rPr>
          <w:t xml:space="preserve">11. </w:t>
        </w:r>
        <w:r w:rsidRPr="009F030F">
          <w:rPr>
            <w:rStyle w:val="aff9"/>
            <w:sz w:val="21"/>
            <w:szCs w:val="21"/>
          </w:rPr>
          <w:t>需求优先级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_Toc230968493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27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313B2D03" w14:textId="45068DDF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 w:hint="eastAsia"/>
          <w:color w:val="auto"/>
          <w:kern w:val="2"/>
          <w:sz w:val="21"/>
          <w:szCs w:val="21"/>
          <w14:ligatures w14:val="standardContextual"/>
        </w:rPr>
      </w:pPr>
      <w:hyperlink w:anchor="_Toc230968494" w:history="1">
        <w:r w:rsidRPr="009F030F">
          <w:rPr>
            <w:rStyle w:val="aff9"/>
            <w:sz w:val="21"/>
            <w:szCs w:val="21"/>
          </w:rPr>
          <w:t xml:space="preserve">12. </w:t>
        </w:r>
        <w:r w:rsidRPr="009F030F">
          <w:rPr>
            <w:rStyle w:val="aff9"/>
            <w:sz w:val="21"/>
            <w:szCs w:val="21"/>
          </w:rPr>
          <w:t>附录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_Toc230968494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29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463AA04F" w14:textId="12B3F87E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95" w:history="1">
        <w:r w:rsidRPr="009F030F">
          <w:rPr>
            <w:rStyle w:val="aff9"/>
            <w:noProof/>
            <w:szCs w:val="21"/>
            <w:lang w:eastAsia="zh-CN"/>
          </w:rPr>
          <w:t xml:space="preserve">12.1 </w:t>
        </w:r>
        <w:r w:rsidRPr="009F030F">
          <w:rPr>
            <w:rStyle w:val="aff9"/>
            <w:noProof/>
            <w:szCs w:val="21"/>
            <w:lang w:eastAsia="zh-CN"/>
          </w:rPr>
          <w:t>用例图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_Toc230968495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29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5224D6D5" w14:textId="3DB3E3A9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96" w:history="1">
        <w:r w:rsidRPr="009F030F">
          <w:rPr>
            <w:rStyle w:val="aff9"/>
            <w:noProof/>
            <w:szCs w:val="21"/>
            <w:lang w:eastAsia="zh-CN"/>
          </w:rPr>
          <w:t xml:space="preserve">12.2 </w:t>
        </w:r>
        <w:r w:rsidRPr="009F030F">
          <w:rPr>
            <w:rStyle w:val="aff9"/>
            <w:noProof/>
            <w:szCs w:val="21"/>
            <w:lang w:eastAsia="zh-CN"/>
          </w:rPr>
          <w:t>业务流程图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_Toc230968496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30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6A5284F0" w14:textId="3F9BED4C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97" w:history="1">
        <w:r w:rsidRPr="009F030F">
          <w:rPr>
            <w:rStyle w:val="aff9"/>
            <w:noProof/>
            <w:szCs w:val="21"/>
            <w:lang w:eastAsia="zh-CN"/>
          </w:rPr>
          <w:t xml:space="preserve">12.3 </w:t>
        </w:r>
        <w:r w:rsidRPr="009F030F">
          <w:rPr>
            <w:rStyle w:val="aff9"/>
            <w:noProof/>
            <w:szCs w:val="21"/>
            <w:lang w:eastAsia="zh-CN"/>
          </w:rPr>
          <w:t>订单状态图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_Toc230968497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31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7AC2EA0A" w14:textId="6F40815C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98" w:history="1">
        <w:r w:rsidRPr="009F030F">
          <w:rPr>
            <w:rStyle w:val="aff9"/>
            <w:noProof/>
            <w:szCs w:val="21"/>
            <w:lang w:eastAsia="zh-CN"/>
          </w:rPr>
          <w:t xml:space="preserve">12.4 </w:t>
        </w:r>
        <w:r w:rsidRPr="009F030F">
          <w:rPr>
            <w:rStyle w:val="aff9"/>
            <w:noProof/>
            <w:szCs w:val="21"/>
            <w:lang w:eastAsia="zh-CN"/>
          </w:rPr>
          <w:t>数据流图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_Toc230968498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31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2748AACD" w14:textId="22996F54" w:rsidR="00124D4C" w:rsidRPr="009F030F" w:rsidRDefault="00866F45" w:rsidP="009F030F">
      <w:pPr>
        <w:rPr>
          <w:rFonts w:hint="eastAsia"/>
          <w:szCs w:val="21"/>
          <w:lang w:eastAsia="zh-CN"/>
        </w:rPr>
        <w:sectPr w:rsidR="00124D4C" w:rsidRPr="009F030F">
          <w:headerReference w:type="default" r:id="rId8"/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 w:rsidRPr="009F030F">
        <w:rPr>
          <w:szCs w:val="21"/>
          <w:lang w:eastAsia="zh-CN"/>
        </w:rPr>
        <w:fldChar w:fldCharType="end"/>
      </w:r>
    </w:p>
    <w:p w14:paraId="29CD42A1" w14:textId="77777777" w:rsidR="00F17EDE" w:rsidRDefault="00000000" w:rsidP="00124D4C">
      <w:pPr>
        <w:pStyle w:val="1"/>
        <w:rPr>
          <w:lang w:eastAsia="zh-CN"/>
        </w:rPr>
      </w:pPr>
      <w:bookmarkStart w:id="2" w:name="_Toc230912296"/>
      <w:bookmarkStart w:id="3" w:name="_Toc230968444"/>
      <w:r>
        <w:rPr>
          <w:lang w:eastAsia="zh-CN"/>
        </w:rPr>
        <w:lastRenderedPageBreak/>
        <w:t xml:space="preserve">1. </w:t>
      </w:r>
      <w:r>
        <w:rPr>
          <w:lang w:eastAsia="zh-CN"/>
        </w:rPr>
        <w:t>引言</w:t>
      </w:r>
      <w:bookmarkEnd w:id="2"/>
      <w:bookmarkEnd w:id="3"/>
    </w:p>
    <w:p w14:paraId="4281F141" w14:textId="77777777" w:rsidR="00F17EDE" w:rsidRDefault="00000000" w:rsidP="00BE3458">
      <w:pPr>
        <w:pStyle w:val="21"/>
        <w:rPr>
          <w:lang w:eastAsia="zh-CN"/>
        </w:rPr>
      </w:pPr>
      <w:bookmarkStart w:id="4" w:name="_Toc230912297"/>
      <w:bookmarkStart w:id="5" w:name="_Toc230968445"/>
      <w:r>
        <w:rPr>
          <w:lang w:eastAsia="zh-CN"/>
        </w:rPr>
        <w:t xml:space="preserve">1.1 </w:t>
      </w:r>
      <w:r>
        <w:rPr>
          <w:lang w:eastAsia="zh-CN"/>
        </w:rPr>
        <w:t>编写目的</w:t>
      </w:r>
      <w:bookmarkEnd w:id="4"/>
      <w:bookmarkEnd w:id="5"/>
    </w:p>
    <w:p w14:paraId="0E11317E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本文档用于明确面向校园/园区的智能食堂系统的功能需求、非功能需求、数据需求、接口需求和验收标准，为系统架构设计、详细设计和测试验收提供依据。</w:t>
      </w:r>
    </w:p>
    <w:p w14:paraId="44A4714F" w14:textId="77777777" w:rsidR="00F17EDE" w:rsidRDefault="00000000" w:rsidP="00BE3458">
      <w:pPr>
        <w:pStyle w:val="21"/>
        <w:rPr>
          <w:lang w:eastAsia="zh-CN"/>
        </w:rPr>
      </w:pPr>
      <w:bookmarkStart w:id="6" w:name="_Toc230912298"/>
      <w:bookmarkStart w:id="7" w:name="_Toc230968446"/>
      <w:r>
        <w:rPr>
          <w:lang w:eastAsia="zh-CN"/>
        </w:rPr>
        <w:t xml:space="preserve">1.2 </w:t>
      </w:r>
      <w:r>
        <w:rPr>
          <w:lang w:eastAsia="zh-CN"/>
        </w:rPr>
        <w:t>项目背景</w:t>
      </w:r>
      <w:bookmarkEnd w:id="6"/>
      <w:bookmarkEnd w:id="7"/>
    </w:p>
    <w:p w14:paraId="739BC8ED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项目拟开发一套智能食堂系统，面向校园学生、教职工、园区员工、食堂商家和系统管理员，支持用户在线浏览菜单、下单点餐、凭取餐号和取餐二维码取餐，商家在线接单备餐并叫号，食堂大屏实时展示制作中队列和待取餐队列。</w:t>
      </w:r>
    </w:p>
    <w:p w14:paraId="3A781526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系统采用微服务架构实现，后端部署在容器集群中，前端部署在云服务器中。</w:t>
      </w:r>
    </w:p>
    <w:p w14:paraId="2BD01FC2" w14:textId="77777777" w:rsidR="00F17EDE" w:rsidRDefault="00000000" w:rsidP="00BE3458">
      <w:pPr>
        <w:pStyle w:val="21"/>
      </w:pPr>
      <w:bookmarkStart w:id="8" w:name="_Toc230912299"/>
      <w:bookmarkStart w:id="9" w:name="_Toc230968447"/>
      <w:r>
        <w:t xml:space="preserve">1.3 </w:t>
      </w:r>
      <w:r>
        <w:t>术语和缩略语</w:t>
      </w:r>
      <w:bookmarkEnd w:id="8"/>
      <w:bookmarkEnd w:id="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24D81FF3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F1DD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术语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9463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含义</w:t>
            </w:r>
          </w:p>
        </w:tc>
      </w:tr>
      <w:tr w:rsidR="00F17EDE" w14:paraId="133559C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E70F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F81D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在系统中点餐、查看订单、取餐的学生、教职工或园区员工</w:t>
            </w:r>
          </w:p>
        </w:tc>
      </w:tr>
      <w:tr w:rsidR="00F17EDE" w14:paraId="396FB77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2932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4AAF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入驻食堂窗口或档口的经营方，负责发布菜品、接单、备餐、出餐和叫号</w:t>
            </w:r>
          </w:p>
        </w:tc>
      </w:tr>
      <w:tr w:rsidR="00F17EDE" w14:paraId="0B88A36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E77E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B5FD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负责系统用户、商家和系统配置维护的人员</w:t>
            </w:r>
          </w:p>
        </w:tc>
      </w:tr>
      <w:tr w:rsidR="00F17EDE" w14:paraId="5C33AB7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1A0A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BFDC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用户支付完成时系统生成的面向用户展示的排队编号，不作为订单唯一标识</w:t>
            </w:r>
          </w:p>
        </w:tc>
      </w:tr>
      <w:tr w:rsidR="00F17EDE" w14:paraId="498D11B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A47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取餐二维码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401F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商家出餐时系统生成的核销凭证，每个订单唯一，核销后失效</w:t>
            </w:r>
          </w:p>
        </w:tc>
      </w:tr>
      <w:tr w:rsidR="00F17EDE" w14:paraId="6ED9E69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C716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7DF9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取餐二维码对应的字符串编码，用于手动输入核销</w:t>
            </w:r>
          </w:p>
        </w:tc>
      </w:tr>
      <w:tr w:rsidR="00F17EDE" w14:paraId="65B21BB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0324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5BEB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商家接单后订单所在队列，大屏展示</w:t>
            </w:r>
          </w:p>
        </w:tc>
      </w:tr>
      <w:tr w:rsidR="00F17EDE" w14:paraId="0167759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D2B6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6903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商家出餐后订单所在队列，按进入待取餐时间排序展示</w:t>
            </w:r>
          </w:p>
        </w:tc>
      </w:tr>
      <w:tr w:rsidR="00F17EDE" w14:paraId="6F3E039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79D2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FIFO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536A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先进先出，仅用于队列展示排序和用户排队位置计算，不强制出餐、叫号或核销按队首进行</w:t>
            </w:r>
          </w:p>
        </w:tc>
      </w:tr>
      <w:tr w:rsidR="00F17EDE" w14:paraId="1185375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DE6F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37E6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未登录用户，可正常浏览菜单，但不能加入购物车和下单</w:t>
            </w:r>
          </w:p>
        </w:tc>
      </w:tr>
    </w:tbl>
    <w:p w14:paraId="3EA90376" w14:textId="77777777" w:rsidR="00F17EDE" w:rsidRDefault="00000000" w:rsidP="00BE3458">
      <w:pPr>
        <w:pStyle w:val="21"/>
      </w:pPr>
      <w:bookmarkStart w:id="10" w:name="_Toc230912300"/>
      <w:bookmarkStart w:id="11" w:name="_Toc230968448"/>
      <w:r>
        <w:t xml:space="preserve">1.4 </w:t>
      </w:r>
      <w:r>
        <w:t>参考资料</w:t>
      </w:r>
      <w:bookmarkEnd w:id="10"/>
      <w:bookmarkEnd w:id="11"/>
    </w:p>
    <w:p w14:paraId="74F68D32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课程设计任务书及项目需求描述</w:t>
      </w:r>
    </w:p>
    <w:p w14:paraId="3193B45F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lastRenderedPageBreak/>
        <w:t>校园/园区食堂业务流程调研材料</w:t>
      </w:r>
    </w:p>
    <w:p w14:paraId="0A7B6812" w14:textId="77777777" w:rsidR="00F17EDE" w:rsidRDefault="00000000" w:rsidP="00124D4C">
      <w:pPr>
        <w:pStyle w:val="1"/>
      </w:pPr>
      <w:bookmarkStart w:id="12" w:name="_Toc230912301"/>
      <w:bookmarkStart w:id="13" w:name="_Toc230968449"/>
      <w:r>
        <w:t xml:space="preserve">2. </w:t>
      </w:r>
      <w:r>
        <w:t>系统概述</w:t>
      </w:r>
      <w:bookmarkEnd w:id="12"/>
      <w:bookmarkEnd w:id="13"/>
    </w:p>
    <w:p w14:paraId="3B543FEC" w14:textId="77777777" w:rsidR="00F17EDE" w:rsidRDefault="00000000" w:rsidP="00BE3458">
      <w:pPr>
        <w:pStyle w:val="21"/>
      </w:pPr>
      <w:bookmarkStart w:id="14" w:name="_Toc230912302"/>
      <w:bookmarkStart w:id="15" w:name="_Toc230968450"/>
      <w:r>
        <w:t xml:space="preserve">2.1 </w:t>
      </w:r>
      <w:r>
        <w:t>系统目标</w:t>
      </w:r>
      <w:bookmarkEnd w:id="14"/>
      <w:bookmarkEnd w:id="15"/>
    </w:p>
    <w:p w14:paraId="2A252238" w14:textId="77777777" w:rsidR="00F17EDE" w:rsidRDefault="00000000" w:rsidP="00D63D24">
      <w:pPr>
        <w:pStyle w:val="a0"/>
        <w:numPr>
          <w:ilvl w:val="0"/>
          <w:numId w:val="16"/>
        </w:numPr>
        <w:rPr>
          <w:lang w:eastAsia="zh-CN"/>
        </w:rPr>
      </w:pPr>
      <w:r>
        <w:rPr>
          <w:rFonts w:ascii="宋体" w:hAnsi="宋体"/>
          <w:lang w:eastAsia="zh-CN"/>
        </w:rPr>
        <w:t>支持用户在线浏览当前可售菜品并完成点餐，减少线下排队等待时间。</w:t>
      </w:r>
    </w:p>
    <w:p w14:paraId="6D9E7DE1" w14:textId="77777777" w:rsidR="00F17EDE" w:rsidRDefault="00000000" w:rsidP="00D63D24">
      <w:pPr>
        <w:pStyle w:val="a0"/>
        <w:numPr>
          <w:ilvl w:val="0"/>
          <w:numId w:val="16"/>
        </w:numPr>
        <w:rPr>
          <w:lang w:eastAsia="zh-CN"/>
        </w:rPr>
      </w:pPr>
      <w:r>
        <w:rPr>
          <w:rFonts w:ascii="宋体" w:hAnsi="宋体"/>
          <w:lang w:eastAsia="zh-CN"/>
        </w:rPr>
        <w:t>支持商家在线接单、备餐、出餐叫号和核销取餐，提高窗口处理效率。</w:t>
      </w:r>
    </w:p>
    <w:p w14:paraId="74502223" w14:textId="77777777" w:rsidR="00F17EDE" w:rsidRDefault="00000000" w:rsidP="00D63D24">
      <w:pPr>
        <w:pStyle w:val="a0"/>
        <w:numPr>
          <w:ilvl w:val="0"/>
          <w:numId w:val="16"/>
        </w:numPr>
        <w:rPr>
          <w:lang w:eastAsia="zh-CN"/>
        </w:rPr>
      </w:pPr>
      <w:r>
        <w:rPr>
          <w:rFonts w:ascii="宋体" w:hAnsi="宋体"/>
          <w:lang w:eastAsia="zh-CN"/>
        </w:rPr>
        <w:t>支持食堂大屏实时显示制作中队列和待取餐队列，提升取餐秩序和信息透明度。</w:t>
      </w:r>
    </w:p>
    <w:p w14:paraId="413A8D3B" w14:textId="77777777" w:rsidR="00F17EDE" w:rsidRDefault="00000000" w:rsidP="00D63D24">
      <w:pPr>
        <w:pStyle w:val="a0"/>
        <w:numPr>
          <w:ilvl w:val="0"/>
          <w:numId w:val="16"/>
        </w:numPr>
        <w:rPr>
          <w:lang w:eastAsia="zh-CN"/>
        </w:rPr>
      </w:pPr>
      <w:r>
        <w:rPr>
          <w:rFonts w:ascii="宋体" w:hAnsi="宋体"/>
          <w:lang w:eastAsia="zh-CN"/>
        </w:rPr>
        <w:t>支持菜品、菜单、库存和上下架管理，减少超卖和人工统计成本。</w:t>
      </w:r>
    </w:p>
    <w:p w14:paraId="7E48D54A" w14:textId="77777777" w:rsidR="00F17EDE" w:rsidRDefault="00000000" w:rsidP="00D63D24">
      <w:pPr>
        <w:pStyle w:val="a0"/>
        <w:numPr>
          <w:ilvl w:val="0"/>
          <w:numId w:val="16"/>
        </w:numPr>
        <w:rPr>
          <w:lang w:eastAsia="zh-CN"/>
        </w:rPr>
      </w:pPr>
      <w:r>
        <w:rPr>
          <w:rFonts w:ascii="宋体" w:hAnsi="宋体"/>
          <w:lang w:eastAsia="zh-CN"/>
        </w:rPr>
        <w:t>保证订单、库存和队列等核心业务数据在异常场景下保持一致。</w:t>
      </w:r>
    </w:p>
    <w:p w14:paraId="4B2B7550" w14:textId="77777777" w:rsidR="00F17EDE" w:rsidRDefault="00000000" w:rsidP="00BE3458">
      <w:pPr>
        <w:pStyle w:val="21"/>
        <w:rPr>
          <w:lang w:eastAsia="zh-CN"/>
        </w:rPr>
      </w:pPr>
      <w:bookmarkStart w:id="16" w:name="_Toc230912303"/>
      <w:bookmarkStart w:id="17" w:name="_Toc230968451"/>
      <w:r>
        <w:rPr>
          <w:lang w:eastAsia="zh-CN"/>
        </w:rPr>
        <w:t xml:space="preserve">2.2 </w:t>
      </w:r>
      <w:r>
        <w:rPr>
          <w:lang w:eastAsia="zh-CN"/>
        </w:rPr>
        <w:t>系统范围</w:t>
      </w:r>
      <w:bookmarkEnd w:id="16"/>
      <w:bookmarkEnd w:id="17"/>
    </w:p>
    <w:p w14:paraId="5D405A99" w14:textId="77777777" w:rsidR="00F17EDE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系统包含：</w:t>
      </w:r>
    </w:p>
    <w:p w14:paraId="08E085F0" w14:textId="77777777" w:rsidR="00F17EDE" w:rsidRDefault="00000000" w:rsidP="00D63D24">
      <w:pPr>
        <w:pStyle w:val="a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用户注册、登录、身份认证、用户信息查询与修改。</w:t>
      </w:r>
    </w:p>
    <w:p w14:paraId="287F0050" w14:textId="77777777" w:rsidR="00F17EDE" w:rsidRDefault="00000000" w:rsidP="00D63D24">
      <w:pPr>
        <w:pStyle w:val="a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手机号注册，学工号可选填写；支持密码或验证码登录。</w:t>
      </w:r>
    </w:p>
    <w:p w14:paraId="2B3BB26A" w14:textId="77777777" w:rsidR="00F17EDE" w:rsidRDefault="00000000" w:rsidP="00D63D24">
      <w:pPr>
        <w:pStyle w:val="a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游客可正常浏览菜单，但不能加入购物车、下单及之后的操作。</w:t>
      </w:r>
    </w:p>
    <w:p w14:paraId="2C384C93" w14:textId="77777777" w:rsidR="00F17EDE" w:rsidRDefault="00000000" w:rsidP="00D63D24">
      <w:pPr>
        <w:pStyle w:val="a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商家维护菜品、每日菜单、售卖时段、库存余量、库存预警和上下架状态。</w:t>
      </w:r>
    </w:p>
    <w:p w14:paraId="06DE627F" w14:textId="77777777" w:rsidR="00F17EDE" w:rsidRDefault="00000000" w:rsidP="00D63D24">
      <w:pPr>
        <w:pStyle w:val="a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用户在线下单（待支付状态，预占库存）→ 完成支付 → 等待商家接单。</w:t>
      </w:r>
    </w:p>
    <w:p w14:paraId="1C75535E" w14:textId="77777777" w:rsidR="00F17EDE" w:rsidRDefault="00000000" w:rsidP="00D63D24">
      <w:pPr>
        <w:pStyle w:val="a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提交订单生成待支付订单时预占库存；用户取消订单、支付超时、接单超时或商家拒绝接单时恢复库存。</w:t>
      </w:r>
    </w:p>
    <w:p w14:paraId="5C0BFD96" w14:textId="77777777" w:rsidR="00F17EDE" w:rsidRDefault="00000000" w:rsidP="00D63D24">
      <w:pPr>
        <w:pStyle w:val="a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用户支付成功后系统立即生成取餐号，商家接单后订单自动进入制作中状态，大屏展示制作中队列。</w:t>
      </w:r>
    </w:p>
    <w:p w14:paraId="530C456C" w14:textId="77777777" w:rsidR="00F17EDE" w:rsidRDefault="00000000" w:rsidP="00D63D24">
      <w:pPr>
        <w:pStyle w:val="a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商家制作完成点击出餐，订单进入待取餐状态，系统生成取餐二维码，自动叫号一次，大屏从制作中队列移至待取餐队列。</w:t>
      </w:r>
    </w:p>
    <w:p w14:paraId="18D02996" w14:textId="77777777" w:rsidR="00F17EDE" w:rsidRDefault="00000000" w:rsidP="00D63D24">
      <w:pPr>
        <w:pStyle w:val="a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商家可对待取餐订单手动再次叫号。</w:t>
      </w:r>
    </w:p>
    <w:p w14:paraId="04D821CF" w14:textId="77777777" w:rsidR="00F17EDE" w:rsidRDefault="00000000" w:rsidP="00D63D24">
      <w:pPr>
        <w:pStyle w:val="a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用户凭取餐二维码到窗口核销，核销后二维码失效，订单从队列移除。</w:t>
      </w:r>
    </w:p>
    <w:p w14:paraId="7295AC28" w14:textId="77777777" w:rsidR="00F17EDE" w:rsidRDefault="00000000" w:rsidP="00D63D24">
      <w:pPr>
        <w:pStyle w:val="a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订单在超时、取消等场景下自动处理并释放库存。</w:t>
      </w:r>
    </w:p>
    <w:p w14:paraId="72FA6FF1" w14:textId="77777777" w:rsidR="00F17EDE" w:rsidRDefault="00000000" w:rsidP="00D63D24">
      <w:pPr>
        <w:pStyle w:val="a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管理员可在管理端修改超时时间、取餐号重置规则等业务配置。</w:t>
      </w:r>
    </w:p>
    <w:p w14:paraId="0CA562AC" w14:textId="77777777" w:rsidR="00F17EDE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>系统中验证码和支付功能均采用模拟方式实现，具体模拟规则见详细设计文档。</w:t>
      </w:r>
    </w:p>
    <w:p w14:paraId="3FC7062C" w14:textId="77777777" w:rsidR="00F17EDE" w:rsidRDefault="00000000">
      <w:r>
        <w:rPr>
          <w:rFonts w:ascii="宋体" w:hAnsi="宋体"/>
          <w:b/>
        </w:rPr>
        <w:t>系统不包含：</w:t>
      </w:r>
    </w:p>
    <w:p w14:paraId="5144ADD6" w14:textId="77777777" w:rsidR="00F17EDE" w:rsidRDefault="00000000" w:rsidP="00D63D24">
      <w:pPr>
        <w:pStyle w:val="a0"/>
        <w:numPr>
          <w:ilvl w:val="0"/>
          <w:numId w:val="18"/>
        </w:numPr>
        <w:rPr>
          <w:lang w:eastAsia="zh-CN"/>
        </w:rPr>
      </w:pPr>
      <w:r>
        <w:rPr>
          <w:rFonts w:ascii="宋体" w:hAnsi="宋体"/>
          <w:lang w:eastAsia="zh-CN"/>
        </w:rPr>
        <w:t>与真实银行、微信、支付宝等第三方支付系统的正式资金结算。</w:t>
      </w:r>
    </w:p>
    <w:p w14:paraId="52CDBB24" w14:textId="77777777" w:rsidR="00F17EDE" w:rsidRDefault="00000000" w:rsidP="00D63D24">
      <w:pPr>
        <w:pStyle w:val="a0"/>
        <w:numPr>
          <w:ilvl w:val="0"/>
          <w:numId w:val="18"/>
        </w:numPr>
        <w:rPr>
          <w:lang w:eastAsia="zh-CN"/>
        </w:rPr>
      </w:pPr>
      <w:r>
        <w:rPr>
          <w:rFonts w:ascii="宋体" w:hAnsi="宋体"/>
          <w:lang w:eastAsia="zh-CN"/>
        </w:rPr>
        <w:lastRenderedPageBreak/>
        <w:t>食堂硬件设备的底层驱动开发。</w:t>
      </w:r>
    </w:p>
    <w:p w14:paraId="39912A19" w14:textId="77777777" w:rsidR="00F17EDE" w:rsidRDefault="00000000" w:rsidP="00D63D24">
      <w:pPr>
        <w:pStyle w:val="a0"/>
        <w:numPr>
          <w:ilvl w:val="0"/>
          <w:numId w:val="18"/>
        </w:numPr>
        <w:rPr>
          <w:lang w:eastAsia="zh-CN"/>
        </w:rPr>
      </w:pPr>
      <w:r>
        <w:rPr>
          <w:rFonts w:ascii="宋体" w:hAnsi="宋体"/>
          <w:lang w:eastAsia="zh-CN"/>
        </w:rPr>
        <w:t>外部校园一卡通系统的深度改造。</w:t>
      </w:r>
    </w:p>
    <w:p w14:paraId="1108C8A4" w14:textId="77777777" w:rsidR="00F17EDE" w:rsidRDefault="00000000" w:rsidP="00D63D24">
      <w:pPr>
        <w:pStyle w:val="a0"/>
        <w:numPr>
          <w:ilvl w:val="0"/>
          <w:numId w:val="18"/>
        </w:numPr>
      </w:pPr>
      <w:r>
        <w:rPr>
          <w:rFonts w:ascii="宋体" w:hAnsi="宋体"/>
        </w:rPr>
        <w:t>原生 Android / iOS App 开发。</w:t>
      </w:r>
    </w:p>
    <w:p w14:paraId="190600F7" w14:textId="77777777" w:rsidR="00F17EDE" w:rsidRDefault="00000000" w:rsidP="00D63D24">
      <w:pPr>
        <w:pStyle w:val="a0"/>
        <w:numPr>
          <w:ilvl w:val="0"/>
          <w:numId w:val="18"/>
        </w:numPr>
        <w:rPr>
          <w:lang w:eastAsia="zh-CN"/>
        </w:rPr>
      </w:pPr>
      <w:r>
        <w:rPr>
          <w:rFonts w:ascii="宋体" w:hAnsi="宋体"/>
          <w:lang w:eastAsia="zh-CN"/>
        </w:rPr>
        <w:t>复杂会员营销、优惠券、积分商城等运营系统。</w:t>
      </w:r>
    </w:p>
    <w:p w14:paraId="165FBEDA" w14:textId="77777777" w:rsidR="00F17EDE" w:rsidRDefault="00000000" w:rsidP="00BE3458">
      <w:pPr>
        <w:pStyle w:val="21"/>
      </w:pPr>
      <w:bookmarkStart w:id="18" w:name="_Toc230912304"/>
      <w:bookmarkStart w:id="19" w:name="_Toc230968452"/>
      <w:r>
        <w:t xml:space="preserve">2.3 </w:t>
      </w:r>
      <w:r>
        <w:t>用户角色</w:t>
      </w:r>
      <w:bookmarkEnd w:id="18"/>
      <w:bookmarkEnd w:id="1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5A442C64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970B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用户角色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6B75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F17EDE" w14:paraId="1820DC6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7E37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E8F6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未登录用户，可浏览菜单，不能加入购物车及下单</w:t>
            </w:r>
          </w:p>
        </w:tc>
      </w:tr>
      <w:tr w:rsidR="00F17EDE" w14:paraId="48517A3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34D4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8870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学生、教职工或园区员工，可注册登录、浏览菜单、下单、取消订单、查看取餐信息、凭码取餐</w:t>
            </w:r>
          </w:p>
        </w:tc>
      </w:tr>
      <w:tr w:rsidR="00F17EDE" w14:paraId="0E7094D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9E21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4B92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食堂窗口经营者，可管理本窗口菜品、发布菜单、接单、出餐、手动叫号、核销取餐</w:t>
            </w:r>
          </w:p>
        </w:tc>
      </w:tr>
      <w:tr w:rsidR="00F17EDE" w14:paraId="5B598EF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ADD7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DE9A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可管理用户、商家、系统配置（超时时间、取餐号重置规则等）</w:t>
            </w:r>
          </w:p>
        </w:tc>
      </w:tr>
      <w:tr w:rsidR="00F17EDE" w14:paraId="50EFE0B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DCD9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大屏终端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5782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食堂展示屏，接收并展示制作中队列、叫号提示和待取餐队列</w:t>
            </w:r>
          </w:p>
        </w:tc>
      </w:tr>
      <w:tr w:rsidR="00F17EDE" w14:paraId="5CCB456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B9C5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系统定时任务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8F49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负责处理超时订单、库存预警、取餐号重置等自动化处理</w:t>
            </w:r>
          </w:p>
        </w:tc>
      </w:tr>
    </w:tbl>
    <w:p w14:paraId="7D325B61" w14:textId="77777777" w:rsidR="00F17EDE" w:rsidRDefault="00000000" w:rsidP="00124D4C">
      <w:pPr>
        <w:pStyle w:val="1"/>
        <w:rPr>
          <w:lang w:eastAsia="zh-CN"/>
        </w:rPr>
      </w:pPr>
      <w:bookmarkStart w:id="20" w:name="_Toc230912305"/>
      <w:bookmarkStart w:id="21" w:name="_Toc230968453"/>
      <w:r>
        <w:rPr>
          <w:lang w:eastAsia="zh-CN"/>
        </w:rPr>
        <w:t xml:space="preserve">3. </w:t>
      </w:r>
      <w:r>
        <w:rPr>
          <w:lang w:eastAsia="zh-CN"/>
        </w:rPr>
        <w:t>业务需求</w:t>
      </w:r>
      <w:bookmarkEnd w:id="20"/>
      <w:bookmarkEnd w:id="21"/>
    </w:p>
    <w:p w14:paraId="0FE885B6" w14:textId="77777777" w:rsidR="00F17EDE" w:rsidRDefault="00000000" w:rsidP="00BE3458">
      <w:pPr>
        <w:pStyle w:val="21"/>
        <w:rPr>
          <w:lang w:eastAsia="zh-CN"/>
        </w:rPr>
      </w:pPr>
      <w:bookmarkStart w:id="22" w:name="_Toc230912306"/>
      <w:bookmarkStart w:id="23" w:name="_Toc230968454"/>
      <w:r>
        <w:rPr>
          <w:lang w:eastAsia="zh-CN"/>
        </w:rPr>
        <w:t xml:space="preserve">3.1 </w:t>
      </w:r>
      <w:r>
        <w:rPr>
          <w:lang w:eastAsia="zh-CN"/>
        </w:rPr>
        <w:t>业务流程说明</w:t>
      </w:r>
      <w:bookmarkEnd w:id="22"/>
      <w:bookmarkEnd w:id="23"/>
    </w:p>
    <w:p w14:paraId="665E5921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系统核心业务流程如下：</w:t>
      </w:r>
    </w:p>
    <w:p w14:paraId="4C8E21CD" w14:textId="77777777" w:rsidR="00F17EDE" w:rsidRDefault="00000000" w:rsidP="00D63D24">
      <w:pPr>
        <w:pStyle w:val="a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用户（或游客）进入菜单页面，系统展示当前售卖时段内可售且有库存的菜品。</w:t>
      </w:r>
    </w:p>
    <w:p w14:paraId="03B39503" w14:textId="77777777" w:rsidR="00F17EDE" w:rsidRDefault="00000000" w:rsidP="00D63D24">
      <w:pPr>
        <w:pStyle w:val="a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用户（需登录）选择菜品和数量后提交订单，系统预占库存，订单进入待支付状态。</w:t>
      </w:r>
    </w:p>
    <w:p w14:paraId="1B6837E8" w14:textId="77777777" w:rsidR="00F17EDE" w:rsidRDefault="00000000" w:rsidP="00D63D24">
      <w:pPr>
        <w:pStyle w:val="a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用户完成支付后订单进入等待商家接单状态；若用户取消支付，订单保留为待支付状态，库存保持预占；若用户手动取消订单或待支付超时，系统取消订单并释放预占库存。</w:t>
      </w:r>
    </w:p>
    <w:p w14:paraId="08359261" w14:textId="77777777" w:rsidR="00F17EDE" w:rsidRDefault="00000000" w:rsidP="00D63D24">
      <w:pPr>
        <w:pStyle w:val="a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若用户支付后指定时间内商家未接单，系统自动取消订单并释放库存；商家也可主动拒绝接单。</w:t>
      </w:r>
    </w:p>
    <w:p w14:paraId="0A3D5794" w14:textId="77777777" w:rsidR="00F17EDE" w:rsidRDefault="00000000" w:rsidP="00D63D24">
      <w:pPr>
        <w:pStyle w:val="a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用户支付成功后系统立即生成取餐号。商家接单后，订单进入制作中状态，并在大屏该商家窗口的制作中队列区域展示。</w:t>
      </w:r>
    </w:p>
    <w:p w14:paraId="6E556F0D" w14:textId="77777777" w:rsidR="00F17EDE" w:rsidRDefault="00000000" w:rsidP="00D63D24">
      <w:pPr>
        <w:pStyle w:val="a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接单后用户可取消时间窗口内（默认 1 分钟，管理员可配置），用户可取消订单；超时后不可取消。商家一经接单后不可再取消。</w:t>
      </w:r>
    </w:p>
    <w:p w14:paraId="5E923EF5" w14:textId="77777777" w:rsidR="00F17EDE" w:rsidRDefault="00000000" w:rsidP="00D63D24">
      <w:pPr>
        <w:pStyle w:val="a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lastRenderedPageBreak/>
        <w:t>商家完成制作后点击出餐，订单进入待取餐状态，系统生成取餐二维码，在大屏上该订单从制作中队列移至待取餐队列区域，并自动执行一次叫号（大屏端醒目提示，用户端弹窗提醒）。</w:t>
      </w:r>
    </w:p>
    <w:p w14:paraId="2B8612F3" w14:textId="77777777" w:rsidR="00F17EDE" w:rsidRDefault="00000000" w:rsidP="00D63D24">
      <w:pPr>
        <w:pStyle w:val="a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商家可对待取餐状态的订单进行手动再次叫号。</w:t>
      </w:r>
    </w:p>
    <w:p w14:paraId="5191B4DD" w14:textId="77777777" w:rsidR="00F17EDE" w:rsidRDefault="00000000" w:rsidP="00D63D24">
      <w:pPr>
        <w:pStyle w:val="a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用户到窗口出示取餐二维码，商家扫描（或手动输入取餐码）完成核销，订单变为已取餐，取餐二维码失效，订单从队列中移除。</w:t>
      </w:r>
    </w:p>
    <w:p w14:paraId="5DD47227" w14:textId="77777777" w:rsidR="00F17EDE" w:rsidRDefault="00000000" w:rsidP="00D63D24">
      <w:pPr>
        <w:pStyle w:val="a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以上超时时间（支付超时、接单超时、接单后用户可取消时间窗口）和取餐号重置规则均可在管理员端进行配置。</w:t>
      </w:r>
    </w:p>
    <w:p w14:paraId="3A2C2347" w14:textId="77777777" w:rsidR="00F17EDE" w:rsidRDefault="00000000" w:rsidP="00BE3458">
      <w:pPr>
        <w:pStyle w:val="21"/>
      </w:pPr>
      <w:bookmarkStart w:id="24" w:name="_Toc230912307"/>
      <w:bookmarkStart w:id="25" w:name="_Toc230968455"/>
      <w:r>
        <w:t xml:space="preserve">3.2 </w:t>
      </w:r>
      <w:r>
        <w:t>业务规则</w:t>
      </w:r>
      <w:bookmarkEnd w:id="24"/>
      <w:bookmarkEnd w:id="25"/>
    </w:p>
    <w:p w14:paraId="4A521DDA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用户必须登录后才能加入购物车、下单、查看个人订单和取餐信息。</w:t>
      </w:r>
    </w:p>
    <w:p w14:paraId="4B5023D7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游客可正常浏览菜单，但不能进行加入购物车、下单及之后的操作。</w:t>
      </w:r>
    </w:p>
    <w:p w14:paraId="5C7BBB4E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商家只能管理自己所属窗口的菜品、菜单和订单。</w:t>
      </w:r>
    </w:p>
    <w:p w14:paraId="11CD9520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管理员可以管理全部用户、商家和基础数据（包括商家营业时间配置），并可修改业务配置。</w:t>
      </w:r>
    </w:p>
    <w:p w14:paraId="16DEB4C9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食堂商家营业时间规则：管理员可为每个商家配置一到多个营业时间段。用户端展示所有非停用档口商家。若当前时间不在任何营业时间段内，该窗口显示为“休息中”（灰色遮罩），用户可进入浏览菜品详情，但无法将其加入购物车或下单。</w:t>
      </w:r>
    </w:p>
    <w:p w14:paraId="78CA336C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用户端仅展示当前售卖时段内、已上架、库存大于 0 的菜品。</w:t>
      </w:r>
    </w:p>
    <w:p w14:paraId="00239D1D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用户创建待支付订单时系统预占库存；订单取消、超时或商家拒绝接单时系统恢复库存。</w:t>
      </w:r>
    </w:p>
    <w:p w14:paraId="714F2425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菜品库存低于预警阈值时，系统应向商家端提示。</w:t>
      </w:r>
    </w:p>
    <w:p w14:paraId="042A8BA5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订单状态必须按规定流程流转，不允许跳过关键状态或非法回退。</w:t>
      </w:r>
    </w:p>
    <w:p w14:paraId="6F3BDF87" w14:textId="77777777" w:rsidR="00F17EDE" w:rsidRDefault="00000000" w:rsidP="00D63D24">
      <w:pPr>
        <w:pStyle w:val="a0"/>
        <w:numPr>
          <w:ilvl w:val="0"/>
          <w:numId w:val="20"/>
        </w:numPr>
      </w:pPr>
      <w:r>
        <w:rPr>
          <w:rFonts w:ascii="宋体" w:hAnsi="宋体"/>
          <w:lang w:eastAsia="zh-CN"/>
        </w:rPr>
        <w:t>用户可在待支付状态随时取消订单；在待接单状态可取消订单。订单进入制作中后，在接单后用户可取消时间窗口内（默认 1 分钟）用户可取消订单，取消后订单进入已取消状态，系统释放预占库存并从制作中队列移除；超过窗口后不可取消。</w:t>
      </w:r>
      <w:r>
        <w:rPr>
          <w:rFonts w:ascii="宋体" w:hAnsi="宋体"/>
        </w:rPr>
        <w:t>商家一经接单后不可再取消订单。</w:t>
      </w:r>
    </w:p>
    <w:p w14:paraId="66FB2CC9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商家超过规定时间未接单时，系统自动取消订单并释放库存；商家在待接单阶段也可主动拒绝接单。</w:t>
      </w:r>
    </w:p>
    <w:p w14:paraId="4CF206D7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取餐号在用户支付成功时立即生成，是面向用户展示的排队编号。系统内部订单编号全局唯一且永不重置。取餐号的格式规则和重置策略由管理员配置，具体规则见详细设计文档。</w:t>
      </w:r>
    </w:p>
    <w:p w14:paraId="7BFD4E8D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取餐二维码在商家出餐时生成，每个订单唯一，核销后立即失效，不可重复使用。</w:t>
      </w:r>
    </w:p>
    <w:p w14:paraId="3FBB7F5E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每个取餐窗口维护独立的制作中队列和待取餐队列。队列展示顺序以订单进入该队列的时间排序。</w:t>
      </w:r>
    </w:p>
    <w:p w14:paraId="171214A4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出餐、叫号、取餐不强制遵循队列排序顺序。商家可对任意制作完成的订单出餐，也可对待取餐队列中的任意订单手动叫号。</w:t>
      </w:r>
    </w:p>
    <w:p w14:paraId="2BAE82BD" w14:textId="77777777" w:rsidR="00F17EDE" w:rsidRDefault="00000000" w:rsidP="00D63D24">
      <w:pPr>
        <w:pStyle w:val="a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接口必须进行统一的身份校验和频率限制。</w:t>
      </w:r>
    </w:p>
    <w:p w14:paraId="60DA581C" w14:textId="77777777" w:rsidR="00F17EDE" w:rsidRDefault="00000000" w:rsidP="00BE3458">
      <w:pPr>
        <w:pStyle w:val="21"/>
        <w:rPr>
          <w:lang w:eastAsia="zh-CN"/>
        </w:rPr>
      </w:pPr>
      <w:bookmarkStart w:id="26" w:name="_Toc230912308"/>
      <w:bookmarkStart w:id="27" w:name="_Toc230968456"/>
      <w:r>
        <w:rPr>
          <w:lang w:eastAsia="zh-CN"/>
        </w:rPr>
        <w:lastRenderedPageBreak/>
        <w:t xml:space="preserve">3.3 </w:t>
      </w:r>
      <w:r>
        <w:rPr>
          <w:lang w:eastAsia="zh-CN"/>
        </w:rPr>
        <w:t>数据流说明</w:t>
      </w:r>
      <w:bookmarkEnd w:id="26"/>
      <w:bookmarkEnd w:id="27"/>
    </w:p>
    <w:p w14:paraId="33732701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用户（或游客）浏览菜单时，系统返回当前可售菜品。用户提交订单后，系统校验用户身份和菜品状态，创建待支付订单并预占库存。用户完成支付后，订单进入等待接单状态。</w:t>
      </w:r>
    </w:p>
    <w:p w14:paraId="63AC1C5D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用户支付成功后系统生成取餐号。商家接单后订单自动进入制作中状态，并通知大屏更新制作中队列。商家出餐后订单进入待取餐状态，系统生成取餐二维码，自动执行一次叫号，通过 WebSocket 推送叫号事件和队列变更到大屏；用户端通过订单详情接口轮询获取状态并展示弹窗提醒。</w:t>
      </w:r>
    </w:p>
    <w:p w14:paraId="5CC9152B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订单取消、超时或取餐完成后，系统更新订单状态、库存状态和队列状态。</w:t>
      </w:r>
    </w:p>
    <w:p w14:paraId="293DF65A" w14:textId="77777777" w:rsidR="00F17EDE" w:rsidRDefault="00000000" w:rsidP="00124D4C">
      <w:pPr>
        <w:pStyle w:val="1"/>
      </w:pPr>
      <w:bookmarkStart w:id="28" w:name="_Toc230912309"/>
      <w:bookmarkStart w:id="29" w:name="_Toc230968457"/>
      <w:r>
        <w:t xml:space="preserve">4. </w:t>
      </w:r>
      <w:r>
        <w:t>功能需求</w:t>
      </w:r>
      <w:bookmarkEnd w:id="28"/>
      <w:bookmarkEnd w:id="29"/>
    </w:p>
    <w:p w14:paraId="4920AB78" w14:textId="77777777" w:rsidR="00F17EDE" w:rsidRDefault="00000000" w:rsidP="00BE3458">
      <w:pPr>
        <w:pStyle w:val="21"/>
      </w:pPr>
      <w:bookmarkStart w:id="30" w:name="_Toc230912310"/>
      <w:bookmarkStart w:id="31" w:name="_Toc230968458"/>
      <w:r>
        <w:t xml:space="preserve">4.1 </w:t>
      </w:r>
      <w:r>
        <w:t>用户注册功能</w:t>
      </w:r>
      <w:bookmarkEnd w:id="30"/>
      <w:bookmarkEnd w:id="3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7AB4E1BD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EED1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A64A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2D17E6A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505E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0144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</w:tr>
      <w:tr w:rsidR="00F17EDE" w14:paraId="1248DCC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95BB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0E97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用户注册</w:t>
            </w:r>
          </w:p>
        </w:tc>
      </w:tr>
      <w:tr w:rsidR="00F17EDE" w14:paraId="1B8D2D2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AD61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4571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</w:tr>
      <w:tr w:rsidR="00F17EDE" w14:paraId="2599E81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9DBF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7EE9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用户通过手机号注册系统账号，可选填写学工号</w:t>
            </w:r>
          </w:p>
        </w:tc>
      </w:tr>
      <w:tr w:rsidR="00F17EDE" w14:paraId="533D7C9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A434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4C59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用户未登录，手机号未被注册，填写学工号时学工号未被绑定</w:t>
            </w:r>
          </w:p>
        </w:tc>
      </w:tr>
      <w:tr w:rsidR="00F17EDE" w14:paraId="0D73A7A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25A7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47ED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手机号、学工号（可选）、验证码、密码、姓名</w:t>
            </w:r>
          </w:p>
        </w:tc>
      </w:tr>
      <w:tr w:rsidR="00F17EDE" w14:paraId="5CEAF56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34A1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E5CC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注册成功信息或错误提示</w:t>
            </w:r>
          </w:p>
        </w:tc>
      </w:tr>
      <w:tr w:rsidR="00F17EDE" w14:paraId="10E96B0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5042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C10B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65BC0119" w14:textId="77777777" w:rsidR="00F17EDE" w:rsidRDefault="00000000">
      <w:r>
        <w:rPr>
          <w:rFonts w:ascii="宋体" w:hAnsi="宋体"/>
          <w:b/>
        </w:rPr>
        <w:t>基本流程：</w:t>
      </w:r>
    </w:p>
    <w:p w14:paraId="78830B33" w14:textId="77777777" w:rsidR="00F17EDE" w:rsidRDefault="00000000" w:rsidP="00D63D24">
      <w:pPr>
        <w:pStyle w:val="a"/>
        <w:numPr>
          <w:ilvl w:val="0"/>
          <w:numId w:val="21"/>
        </w:numPr>
        <w:rPr>
          <w:lang w:eastAsia="zh-CN"/>
        </w:rPr>
      </w:pPr>
      <w:r>
        <w:rPr>
          <w:rFonts w:ascii="宋体" w:hAnsi="宋体"/>
          <w:lang w:eastAsia="zh-CN"/>
        </w:rPr>
        <w:t>用户进入注册页面，填写手机号、验证码、密码等注册信息，可选填写学工号。</w:t>
      </w:r>
    </w:p>
    <w:p w14:paraId="56518BAD" w14:textId="77777777" w:rsidR="00F17EDE" w:rsidRDefault="00000000" w:rsidP="00D63D24">
      <w:pPr>
        <w:pStyle w:val="a"/>
        <w:numPr>
          <w:ilvl w:val="0"/>
          <w:numId w:val="21"/>
        </w:numPr>
        <w:rPr>
          <w:lang w:eastAsia="zh-CN"/>
        </w:rPr>
      </w:pPr>
      <w:r>
        <w:rPr>
          <w:rFonts w:ascii="宋体" w:hAnsi="宋体"/>
          <w:lang w:eastAsia="zh-CN"/>
        </w:rPr>
        <w:t>系统校验手机号唯一性、学工号绑定唯一性、密码强度和验证码有效性。</w:t>
      </w:r>
    </w:p>
    <w:p w14:paraId="11685846" w14:textId="77777777" w:rsidR="00F17EDE" w:rsidRDefault="00000000" w:rsidP="00D63D24">
      <w:pPr>
        <w:pStyle w:val="a"/>
        <w:numPr>
          <w:ilvl w:val="0"/>
          <w:numId w:val="21"/>
        </w:numPr>
        <w:rPr>
          <w:lang w:eastAsia="zh-CN"/>
        </w:rPr>
      </w:pPr>
      <w:r>
        <w:rPr>
          <w:rFonts w:ascii="宋体" w:hAnsi="宋体"/>
          <w:lang w:eastAsia="zh-CN"/>
        </w:rPr>
        <w:t>校验通过后，系统保存用户信息。</w:t>
      </w:r>
    </w:p>
    <w:p w14:paraId="6B0F2289" w14:textId="77777777" w:rsidR="00F17EDE" w:rsidRDefault="00000000" w:rsidP="00D63D24">
      <w:pPr>
        <w:pStyle w:val="a"/>
        <w:numPr>
          <w:ilvl w:val="0"/>
          <w:numId w:val="21"/>
        </w:numPr>
        <w:rPr>
          <w:lang w:eastAsia="zh-CN"/>
        </w:rPr>
      </w:pPr>
      <w:r>
        <w:rPr>
          <w:rFonts w:ascii="宋体" w:hAnsi="宋体"/>
          <w:lang w:eastAsia="zh-CN"/>
        </w:rPr>
        <w:t>系统返回注册成功提示。</w:t>
      </w:r>
    </w:p>
    <w:p w14:paraId="3EACC8F2" w14:textId="77777777" w:rsidR="00F17EDE" w:rsidRDefault="00000000">
      <w:r>
        <w:rPr>
          <w:rFonts w:ascii="宋体" w:hAnsi="宋体"/>
          <w:b/>
        </w:rPr>
        <w:t>异常流程：</w:t>
      </w:r>
    </w:p>
    <w:p w14:paraId="05A5CA67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手机号已存在或学工号已绑定：提示"该账号已被注册"。</w:t>
      </w:r>
    </w:p>
    <w:p w14:paraId="445286C4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验证码无效：提示"验证码无效"。</w:t>
      </w:r>
    </w:p>
    <w:p w14:paraId="2D08F3A2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密码不符合规则：提示密码规则说明。</w:t>
      </w:r>
    </w:p>
    <w:p w14:paraId="4B774CF1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lastRenderedPageBreak/>
        <w:t>必填项为空：提示对应字段不能为空。</w:t>
      </w:r>
    </w:p>
    <w:p w14:paraId="3ACF9125" w14:textId="77777777" w:rsidR="00F17EDE" w:rsidRDefault="00000000" w:rsidP="00BE3458">
      <w:pPr>
        <w:pStyle w:val="21"/>
        <w:rPr>
          <w:lang w:eastAsia="zh-CN"/>
        </w:rPr>
      </w:pPr>
      <w:bookmarkStart w:id="32" w:name="_Toc230912311"/>
      <w:bookmarkStart w:id="33" w:name="_Toc230968459"/>
      <w:r>
        <w:rPr>
          <w:lang w:eastAsia="zh-CN"/>
        </w:rPr>
        <w:t xml:space="preserve">4.2 </w:t>
      </w:r>
      <w:r>
        <w:rPr>
          <w:lang w:eastAsia="zh-CN"/>
        </w:rPr>
        <w:t>用户登录与身份认证功能</w:t>
      </w:r>
      <w:bookmarkEnd w:id="32"/>
      <w:bookmarkEnd w:id="3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6FDBD67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FF8E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BB1A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6862083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FA24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1017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</w:tr>
      <w:tr w:rsidR="00F17EDE" w14:paraId="1C278D9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346C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0389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用户登录与身份认证</w:t>
            </w:r>
          </w:p>
        </w:tc>
      </w:tr>
      <w:tr w:rsidR="00F17EDE" w14:paraId="1F6C8E2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07F9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B057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普通用户、商家、管理员</w:t>
            </w:r>
          </w:p>
        </w:tc>
      </w:tr>
      <w:tr w:rsidR="00F17EDE" w14:paraId="4CA52D3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545C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3C40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用户可使用密码或验证码登录，登录成功后获得访问凭证</w:t>
            </w:r>
          </w:p>
        </w:tc>
      </w:tr>
      <w:tr w:rsidR="00F17EDE" w14:paraId="2231775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498E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AD4C5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用户已完成注册且账号状态正常</w:t>
            </w:r>
          </w:p>
        </w:tc>
      </w:tr>
      <w:tr w:rsidR="00F17EDE" w14:paraId="52D0C29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BFC0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1687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手机号、密码或验证码</w:t>
            </w:r>
          </w:p>
        </w:tc>
      </w:tr>
      <w:tr w:rsidR="00F17EDE" w14:paraId="688EBA4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516E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CA12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登录成功信息、用户基本信息、访问凭证</w:t>
            </w:r>
          </w:p>
        </w:tc>
      </w:tr>
      <w:tr w:rsidR="00F17EDE" w14:paraId="702F049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CBAF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D5DA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56D114A3" w14:textId="77777777" w:rsidR="00F17EDE" w:rsidRDefault="00000000">
      <w:r>
        <w:rPr>
          <w:rFonts w:ascii="宋体" w:hAnsi="宋体"/>
          <w:b/>
        </w:rPr>
        <w:t>基本流程：</w:t>
      </w:r>
    </w:p>
    <w:p w14:paraId="2E119924" w14:textId="77777777" w:rsidR="00F17EDE" w:rsidRDefault="00000000" w:rsidP="00D63D24">
      <w:pPr>
        <w:pStyle w:val="a"/>
        <w:numPr>
          <w:ilvl w:val="0"/>
          <w:numId w:val="22"/>
        </w:numPr>
        <w:rPr>
          <w:lang w:eastAsia="zh-CN"/>
        </w:rPr>
      </w:pPr>
      <w:r>
        <w:rPr>
          <w:rFonts w:ascii="宋体" w:hAnsi="宋体"/>
          <w:lang w:eastAsia="zh-CN"/>
        </w:rPr>
        <w:t>用户进入登录页面，选择密码登录或验证码登录。</w:t>
      </w:r>
    </w:p>
    <w:p w14:paraId="742CD171" w14:textId="77777777" w:rsidR="00F17EDE" w:rsidRDefault="00000000" w:rsidP="00D63D24">
      <w:pPr>
        <w:pStyle w:val="a"/>
        <w:numPr>
          <w:ilvl w:val="0"/>
          <w:numId w:val="22"/>
        </w:numPr>
        <w:rPr>
          <w:lang w:eastAsia="zh-CN"/>
        </w:rPr>
      </w:pPr>
      <w:r>
        <w:rPr>
          <w:rFonts w:ascii="宋体" w:hAnsi="宋体"/>
          <w:lang w:eastAsia="zh-CN"/>
        </w:rPr>
        <w:t>系统校验账号状态和凭证有效性。</w:t>
      </w:r>
    </w:p>
    <w:p w14:paraId="766BD44F" w14:textId="77777777" w:rsidR="00F17EDE" w:rsidRDefault="00000000" w:rsidP="00D63D24">
      <w:pPr>
        <w:pStyle w:val="a"/>
        <w:numPr>
          <w:ilvl w:val="0"/>
          <w:numId w:val="22"/>
        </w:numPr>
        <w:rPr>
          <w:lang w:eastAsia="zh-CN"/>
        </w:rPr>
      </w:pPr>
      <w:r>
        <w:rPr>
          <w:rFonts w:ascii="宋体" w:hAnsi="宋体"/>
          <w:lang w:eastAsia="zh-CN"/>
        </w:rPr>
        <w:t>校验通过后，系统颁发访问凭证。</w:t>
      </w:r>
    </w:p>
    <w:p w14:paraId="21BCC912" w14:textId="77777777" w:rsidR="00F17EDE" w:rsidRDefault="00000000" w:rsidP="00D63D24">
      <w:pPr>
        <w:pStyle w:val="a"/>
        <w:numPr>
          <w:ilvl w:val="0"/>
          <w:numId w:val="22"/>
        </w:numPr>
        <w:rPr>
          <w:lang w:eastAsia="zh-CN"/>
        </w:rPr>
      </w:pPr>
      <w:r>
        <w:rPr>
          <w:rFonts w:ascii="宋体" w:hAnsi="宋体"/>
          <w:lang w:eastAsia="zh-CN"/>
        </w:rPr>
        <w:t>系统返回凭证、用户角色和基础信息。</w:t>
      </w:r>
    </w:p>
    <w:p w14:paraId="627A8071" w14:textId="77777777" w:rsidR="00F17EDE" w:rsidRDefault="00000000" w:rsidP="00D63D24">
      <w:pPr>
        <w:pStyle w:val="a"/>
        <w:numPr>
          <w:ilvl w:val="0"/>
          <w:numId w:val="22"/>
        </w:numPr>
        <w:rPr>
          <w:lang w:eastAsia="zh-CN"/>
        </w:rPr>
      </w:pPr>
      <w:r>
        <w:rPr>
          <w:rFonts w:ascii="宋体" w:hAnsi="宋体"/>
          <w:lang w:eastAsia="zh-CN"/>
        </w:rPr>
        <w:t>后续受保护请求需携带有效凭证。</w:t>
      </w:r>
    </w:p>
    <w:p w14:paraId="109E6524" w14:textId="77777777" w:rsidR="00F17EDE" w:rsidRDefault="00000000">
      <w:r>
        <w:rPr>
          <w:rFonts w:ascii="宋体" w:hAnsi="宋体"/>
          <w:b/>
        </w:rPr>
        <w:t>异常流程：</w:t>
      </w:r>
    </w:p>
    <w:p w14:paraId="279AD3BF" w14:textId="77777777" w:rsidR="00F17EDE" w:rsidRDefault="00000000" w:rsidP="00D63D24">
      <w:pPr>
        <w:pStyle w:val="a0"/>
        <w:numPr>
          <w:ilvl w:val="0"/>
          <w:numId w:val="23"/>
        </w:numPr>
        <w:rPr>
          <w:lang w:eastAsia="zh-CN"/>
        </w:rPr>
      </w:pPr>
      <w:r>
        <w:rPr>
          <w:rFonts w:ascii="宋体" w:hAnsi="宋体"/>
          <w:lang w:eastAsia="zh-CN"/>
        </w:rPr>
        <w:t>凭证无效：提示"账号或密码错误"（出于安全考虑，不区分账号不存在还是密码错误）。</w:t>
      </w:r>
    </w:p>
    <w:p w14:paraId="79BA0CAB" w14:textId="77777777" w:rsidR="00F17EDE" w:rsidRDefault="00000000" w:rsidP="00D63D24">
      <w:pPr>
        <w:pStyle w:val="a0"/>
        <w:numPr>
          <w:ilvl w:val="0"/>
          <w:numId w:val="23"/>
        </w:numPr>
        <w:rPr>
          <w:lang w:eastAsia="zh-CN"/>
        </w:rPr>
      </w:pPr>
      <w:r>
        <w:rPr>
          <w:rFonts w:ascii="宋体" w:hAnsi="宋体"/>
          <w:lang w:eastAsia="zh-CN"/>
        </w:rPr>
        <w:t>验证码无效：提示"验证码无效"。</w:t>
      </w:r>
    </w:p>
    <w:p w14:paraId="7184E47E" w14:textId="77777777" w:rsidR="00F17EDE" w:rsidRDefault="00000000" w:rsidP="00D63D24">
      <w:pPr>
        <w:pStyle w:val="a0"/>
        <w:numPr>
          <w:ilvl w:val="0"/>
          <w:numId w:val="23"/>
        </w:numPr>
        <w:rPr>
          <w:lang w:eastAsia="zh-CN"/>
        </w:rPr>
      </w:pPr>
      <w:r>
        <w:rPr>
          <w:rFonts w:ascii="宋体" w:hAnsi="宋体"/>
          <w:lang w:eastAsia="zh-CN"/>
        </w:rPr>
        <w:t>账号被禁用：提示"账号已被禁用"。</w:t>
      </w:r>
    </w:p>
    <w:p w14:paraId="123EB707" w14:textId="77777777" w:rsidR="00F17EDE" w:rsidRDefault="00000000" w:rsidP="00D63D24">
      <w:pPr>
        <w:pStyle w:val="a0"/>
        <w:numPr>
          <w:ilvl w:val="0"/>
          <w:numId w:val="23"/>
        </w:numPr>
        <w:rPr>
          <w:lang w:eastAsia="zh-CN"/>
        </w:rPr>
      </w:pPr>
      <w:r>
        <w:rPr>
          <w:rFonts w:ascii="宋体" w:hAnsi="宋体"/>
          <w:lang w:eastAsia="zh-CN"/>
        </w:rPr>
        <w:t>凭证过期：提示重新登录或使用刷新机制。</w:t>
      </w:r>
    </w:p>
    <w:p w14:paraId="0B0047C3" w14:textId="77777777" w:rsidR="00F17EDE" w:rsidRDefault="00000000" w:rsidP="00BE3458">
      <w:pPr>
        <w:pStyle w:val="21"/>
      </w:pPr>
      <w:bookmarkStart w:id="34" w:name="_Toc230912312"/>
      <w:bookmarkStart w:id="35" w:name="_Toc230968460"/>
      <w:r>
        <w:t xml:space="preserve">4.3 </w:t>
      </w:r>
      <w:r>
        <w:t>凭证刷新功能</w:t>
      </w:r>
      <w:bookmarkEnd w:id="34"/>
      <w:bookmarkEnd w:id="3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4D168D2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DAA8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2E63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51E5424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2858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8BE3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FR-003</w:t>
            </w:r>
          </w:p>
        </w:tc>
      </w:tr>
      <w:tr w:rsidR="00F17EDE" w14:paraId="639FEE9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C8DE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C0D1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凭证刷新</w:t>
            </w:r>
          </w:p>
        </w:tc>
      </w:tr>
      <w:tr w:rsidR="00F17EDE" w14:paraId="46214D3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12DF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E048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普通用户、商家、管理员</w:t>
            </w:r>
          </w:p>
        </w:tc>
      </w:tr>
      <w:tr w:rsidR="00F17EDE" w14:paraId="4B0B4B4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B44F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099D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访问凭证过期前或过期后，用户可通过刷新凭证获取新的访问凭证</w:t>
            </w:r>
          </w:p>
        </w:tc>
      </w:tr>
      <w:tr w:rsidR="00F17EDE" w14:paraId="52009AF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327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1651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刷新凭证有效且未被注销</w:t>
            </w:r>
          </w:p>
        </w:tc>
      </w:tr>
      <w:tr w:rsidR="00F17EDE" w14:paraId="17FE08A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6E87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160D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刷新凭证</w:t>
            </w:r>
          </w:p>
        </w:tc>
      </w:tr>
      <w:tr w:rsidR="00F17EDE" w14:paraId="1A86779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FC17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EE72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新的访问凭证</w:t>
            </w:r>
          </w:p>
        </w:tc>
      </w:tr>
      <w:tr w:rsidR="00F17EDE" w14:paraId="185D877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7C7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DE60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57227E33" w14:textId="77777777" w:rsidR="00F17EDE" w:rsidRDefault="00000000">
      <w:r>
        <w:rPr>
          <w:rFonts w:ascii="宋体" w:hAnsi="宋体"/>
          <w:b/>
        </w:rPr>
        <w:t>基本流程：</w:t>
      </w:r>
    </w:p>
    <w:p w14:paraId="61505D8A" w14:textId="77777777" w:rsidR="00F17EDE" w:rsidRDefault="00000000" w:rsidP="00D63D24">
      <w:pPr>
        <w:pStyle w:val="a"/>
        <w:numPr>
          <w:ilvl w:val="0"/>
          <w:numId w:val="24"/>
        </w:numPr>
        <w:rPr>
          <w:lang w:eastAsia="zh-CN"/>
        </w:rPr>
      </w:pPr>
      <w:r>
        <w:rPr>
          <w:rFonts w:ascii="宋体" w:hAnsi="宋体"/>
          <w:lang w:eastAsia="zh-CN"/>
        </w:rPr>
        <w:t>客户端携带刷新凭证调用刷新接口。</w:t>
      </w:r>
    </w:p>
    <w:p w14:paraId="6321705D" w14:textId="77777777" w:rsidR="00F17EDE" w:rsidRDefault="00000000" w:rsidP="00D63D24">
      <w:pPr>
        <w:pStyle w:val="a"/>
        <w:numPr>
          <w:ilvl w:val="0"/>
          <w:numId w:val="24"/>
        </w:numPr>
        <w:rPr>
          <w:lang w:eastAsia="zh-CN"/>
        </w:rPr>
      </w:pPr>
      <w:r>
        <w:rPr>
          <w:rFonts w:ascii="宋体" w:hAnsi="宋体"/>
          <w:lang w:eastAsia="zh-CN"/>
        </w:rPr>
        <w:t>系统校验刷新凭证有效性。</w:t>
      </w:r>
    </w:p>
    <w:p w14:paraId="14E09BF2" w14:textId="77777777" w:rsidR="00F17EDE" w:rsidRDefault="00000000" w:rsidP="00D63D24">
      <w:pPr>
        <w:pStyle w:val="a"/>
        <w:numPr>
          <w:ilvl w:val="0"/>
          <w:numId w:val="24"/>
        </w:numPr>
        <w:rPr>
          <w:lang w:eastAsia="zh-CN"/>
        </w:rPr>
      </w:pPr>
      <w:r>
        <w:rPr>
          <w:rFonts w:ascii="宋体" w:hAnsi="宋体"/>
          <w:lang w:eastAsia="zh-CN"/>
        </w:rPr>
        <w:t>校验通过后生成新的访问凭证。</w:t>
      </w:r>
    </w:p>
    <w:p w14:paraId="07CB4592" w14:textId="77777777" w:rsidR="00F17EDE" w:rsidRDefault="00000000" w:rsidP="00D63D24">
      <w:pPr>
        <w:pStyle w:val="a"/>
        <w:numPr>
          <w:ilvl w:val="0"/>
          <w:numId w:val="24"/>
        </w:numPr>
        <w:rPr>
          <w:lang w:eastAsia="zh-CN"/>
        </w:rPr>
      </w:pPr>
      <w:r>
        <w:rPr>
          <w:rFonts w:ascii="宋体" w:hAnsi="宋体"/>
          <w:lang w:eastAsia="zh-CN"/>
        </w:rPr>
        <w:t>系统返回新的凭证信息。</w:t>
      </w:r>
    </w:p>
    <w:p w14:paraId="1C389D6D" w14:textId="77777777" w:rsidR="00F17EDE" w:rsidRDefault="00000000">
      <w:r>
        <w:rPr>
          <w:rFonts w:ascii="宋体" w:hAnsi="宋体"/>
          <w:b/>
        </w:rPr>
        <w:t>异常流程：</w:t>
      </w:r>
    </w:p>
    <w:p w14:paraId="42FC1898" w14:textId="77777777" w:rsidR="00F17EDE" w:rsidRDefault="00000000" w:rsidP="00D63D24">
      <w:pPr>
        <w:pStyle w:val="a0"/>
        <w:numPr>
          <w:ilvl w:val="0"/>
          <w:numId w:val="25"/>
        </w:numPr>
        <w:rPr>
          <w:lang w:eastAsia="zh-CN"/>
        </w:rPr>
      </w:pPr>
      <w:r>
        <w:rPr>
          <w:rFonts w:ascii="宋体" w:hAnsi="宋体"/>
          <w:lang w:eastAsia="zh-CN"/>
        </w:rPr>
        <w:t>刷新凭证过期：提示用户重新登录。</w:t>
      </w:r>
    </w:p>
    <w:p w14:paraId="5C484952" w14:textId="77777777" w:rsidR="00F17EDE" w:rsidRDefault="00000000" w:rsidP="00D63D24">
      <w:pPr>
        <w:pStyle w:val="a0"/>
        <w:numPr>
          <w:ilvl w:val="0"/>
          <w:numId w:val="25"/>
        </w:numPr>
        <w:rPr>
          <w:lang w:eastAsia="zh-CN"/>
        </w:rPr>
      </w:pPr>
      <w:r>
        <w:rPr>
          <w:rFonts w:ascii="宋体" w:hAnsi="宋体"/>
          <w:lang w:eastAsia="zh-CN"/>
        </w:rPr>
        <w:t>刷新凭证被注销：拒绝刷新，要求重新登录。</w:t>
      </w:r>
    </w:p>
    <w:p w14:paraId="5C31C147" w14:textId="77777777" w:rsidR="00F17EDE" w:rsidRDefault="00000000" w:rsidP="00D63D24">
      <w:pPr>
        <w:pStyle w:val="a0"/>
        <w:numPr>
          <w:ilvl w:val="0"/>
          <w:numId w:val="25"/>
        </w:numPr>
        <w:rPr>
          <w:lang w:eastAsia="zh-CN"/>
        </w:rPr>
      </w:pPr>
      <w:r>
        <w:rPr>
          <w:rFonts w:ascii="宋体" w:hAnsi="宋体"/>
          <w:lang w:eastAsia="zh-CN"/>
        </w:rPr>
        <w:t>用户账号被禁用：拒绝刷新并提示账号状态异常。</w:t>
      </w:r>
    </w:p>
    <w:p w14:paraId="7BD0AF9C" w14:textId="77777777" w:rsidR="00F17EDE" w:rsidRDefault="00000000" w:rsidP="00BE3458">
      <w:pPr>
        <w:pStyle w:val="21"/>
        <w:rPr>
          <w:lang w:eastAsia="zh-CN"/>
        </w:rPr>
      </w:pPr>
      <w:bookmarkStart w:id="36" w:name="_Toc230912313"/>
      <w:bookmarkStart w:id="37" w:name="_Toc230968461"/>
      <w:r>
        <w:rPr>
          <w:lang w:eastAsia="zh-CN"/>
        </w:rPr>
        <w:t xml:space="preserve">4.4 </w:t>
      </w:r>
      <w:r>
        <w:rPr>
          <w:lang w:eastAsia="zh-CN"/>
        </w:rPr>
        <w:t>用户信息查询与修改功能</w:t>
      </w:r>
      <w:bookmarkEnd w:id="36"/>
      <w:bookmarkEnd w:id="3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6112494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DE65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9619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5AF39C0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21E0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7E33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</w:tr>
      <w:tr w:rsidR="00F17EDE" w14:paraId="7DC704B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682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B8C0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用户信息查询与修改</w:t>
            </w:r>
          </w:p>
        </w:tc>
      </w:tr>
      <w:tr w:rsidR="00F17EDE" w14:paraId="0E3C863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DA2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39CA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普通用户、商家、管理员</w:t>
            </w:r>
          </w:p>
        </w:tc>
      </w:tr>
      <w:tr w:rsidR="00F17EDE" w14:paraId="7FA7B44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48DA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BB5B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用户可查看和维护个人资料，管理员可按权限维护用户信息</w:t>
            </w:r>
          </w:p>
        </w:tc>
      </w:tr>
      <w:tr w:rsidR="00F17EDE" w14:paraId="6EC743E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AFB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1820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用户已登录并通过身份鉴权</w:t>
            </w:r>
          </w:p>
        </w:tc>
      </w:tr>
      <w:tr w:rsidR="00F17EDE" w14:paraId="3308526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5CA1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5C87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姓名、手机号、头像、学工号、密码修改信息等</w:t>
            </w:r>
          </w:p>
        </w:tc>
      </w:tr>
      <w:tr w:rsidR="00F17EDE" w14:paraId="28B7926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EE73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98EC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用户资料详情或修改结果</w:t>
            </w:r>
          </w:p>
        </w:tc>
      </w:tr>
      <w:tr w:rsidR="00F17EDE" w14:paraId="33B59F6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7798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D947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59B1FEB9" w14:textId="77777777" w:rsidR="00F17EDE" w:rsidRDefault="00000000">
      <w:r>
        <w:rPr>
          <w:rFonts w:ascii="宋体" w:hAnsi="宋体"/>
          <w:b/>
        </w:rPr>
        <w:t>基本流程：</w:t>
      </w:r>
    </w:p>
    <w:p w14:paraId="1C85EF27" w14:textId="77777777" w:rsidR="00F17EDE" w:rsidRDefault="00000000" w:rsidP="00D63D24">
      <w:pPr>
        <w:pStyle w:val="a"/>
        <w:numPr>
          <w:ilvl w:val="0"/>
          <w:numId w:val="26"/>
        </w:numPr>
        <w:rPr>
          <w:lang w:eastAsia="zh-CN"/>
        </w:rPr>
      </w:pPr>
      <w:r>
        <w:rPr>
          <w:rFonts w:ascii="宋体" w:hAnsi="宋体"/>
          <w:lang w:eastAsia="zh-CN"/>
        </w:rPr>
        <w:lastRenderedPageBreak/>
        <w:t>用户进入个人信息页面，系统根据凭证查询用户资料。</w:t>
      </w:r>
    </w:p>
    <w:p w14:paraId="59346CE1" w14:textId="77777777" w:rsidR="00F17EDE" w:rsidRDefault="00000000" w:rsidP="00D63D24">
      <w:pPr>
        <w:pStyle w:val="a"/>
        <w:numPr>
          <w:ilvl w:val="0"/>
          <w:numId w:val="26"/>
        </w:numPr>
        <w:rPr>
          <w:lang w:eastAsia="zh-CN"/>
        </w:rPr>
      </w:pPr>
      <w:r>
        <w:rPr>
          <w:rFonts w:ascii="宋体" w:hAnsi="宋体"/>
          <w:lang w:eastAsia="zh-CN"/>
        </w:rPr>
        <w:t>用户修改允许编辑的字段。</w:t>
      </w:r>
    </w:p>
    <w:p w14:paraId="4B41D90A" w14:textId="77777777" w:rsidR="00F17EDE" w:rsidRDefault="00000000" w:rsidP="00D63D24">
      <w:pPr>
        <w:pStyle w:val="a"/>
        <w:numPr>
          <w:ilvl w:val="0"/>
          <w:numId w:val="26"/>
        </w:numPr>
        <w:rPr>
          <w:lang w:eastAsia="zh-CN"/>
        </w:rPr>
      </w:pPr>
      <w:r>
        <w:rPr>
          <w:rFonts w:ascii="宋体" w:hAnsi="宋体"/>
          <w:lang w:eastAsia="zh-CN"/>
        </w:rPr>
        <w:t>系统校验字段合法性和唯一性。</w:t>
      </w:r>
    </w:p>
    <w:p w14:paraId="383044A7" w14:textId="77777777" w:rsidR="00F17EDE" w:rsidRDefault="00000000" w:rsidP="00D63D24">
      <w:pPr>
        <w:pStyle w:val="a"/>
        <w:numPr>
          <w:ilvl w:val="0"/>
          <w:numId w:val="26"/>
        </w:numPr>
        <w:rPr>
          <w:lang w:eastAsia="zh-CN"/>
        </w:rPr>
      </w:pPr>
      <w:r>
        <w:rPr>
          <w:rFonts w:ascii="宋体" w:hAnsi="宋体"/>
          <w:lang w:eastAsia="zh-CN"/>
        </w:rPr>
        <w:t>校验通过后保存修改结果。</w:t>
      </w:r>
    </w:p>
    <w:p w14:paraId="2EC6835A" w14:textId="77777777" w:rsidR="00F17EDE" w:rsidRDefault="00000000">
      <w:r>
        <w:rPr>
          <w:rFonts w:ascii="宋体" w:hAnsi="宋体"/>
          <w:b/>
        </w:rPr>
        <w:t>异常流程：</w:t>
      </w:r>
    </w:p>
    <w:p w14:paraId="10A9CE84" w14:textId="77777777" w:rsidR="00F17EDE" w:rsidRDefault="00000000" w:rsidP="00D63D24">
      <w:pPr>
        <w:pStyle w:val="a0"/>
        <w:numPr>
          <w:ilvl w:val="0"/>
          <w:numId w:val="27"/>
        </w:numPr>
        <w:rPr>
          <w:lang w:eastAsia="zh-CN"/>
        </w:rPr>
      </w:pPr>
      <w:r>
        <w:rPr>
          <w:rFonts w:ascii="宋体" w:hAnsi="宋体"/>
          <w:lang w:eastAsia="zh-CN"/>
        </w:rPr>
        <w:t>手机号格式错误：提示格式不正确。</w:t>
      </w:r>
    </w:p>
    <w:p w14:paraId="5D6467FB" w14:textId="77777777" w:rsidR="00F17EDE" w:rsidRDefault="00000000" w:rsidP="00D63D24">
      <w:pPr>
        <w:pStyle w:val="a0"/>
        <w:numPr>
          <w:ilvl w:val="0"/>
          <w:numId w:val="27"/>
        </w:numPr>
        <w:rPr>
          <w:lang w:eastAsia="zh-CN"/>
        </w:rPr>
      </w:pPr>
      <w:r>
        <w:rPr>
          <w:rFonts w:ascii="宋体" w:hAnsi="宋体"/>
          <w:lang w:eastAsia="zh-CN"/>
        </w:rPr>
        <w:t>新手机号已被使用：提示已绑定其他账号。</w:t>
      </w:r>
    </w:p>
    <w:p w14:paraId="6FF5F3B4" w14:textId="77777777" w:rsidR="00F17EDE" w:rsidRDefault="00000000" w:rsidP="00D63D24">
      <w:pPr>
        <w:pStyle w:val="a0"/>
        <w:numPr>
          <w:ilvl w:val="0"/>
          <w:numId w:val="27"/>
        </w:numPr>
        <w:rPr>
          <w:lang w:eastAsia="zh-CN"/>
        </w:rPr>
      </w:pPr>
      <w:r>
        <w:rPr>
          <w:rFonts w:ascii="宋体" w:hAnsi="宋体"/>
          <w:lang w:eastAsia="zh-CN"/>
        </w:rPr>
        <w:t>原密码错误：拒绝修改密码。</w:t>
      </w:r>
    </w:p>
    <w:p w14:paraId="49933355" w14:textId="77777777" w:rsidR="00F17EDE" w:rsidRDefault="00000000" w:rsidP="00BE3458">
      <w:pPr>
        <w:pStyle w:val="21"/>
      </w:pPr>
      <w:bookmarkStart w:id="38" w:name="_Toc230912314"/>
      <w:bookmarkStart w:id="39" w:name="_Toc230968462"/>
      <w:r>
        <w:t xml:space="preserve">4.5 </w:t>
      </w:r>
      <w:r>
        <w:t>菜品管理功能</w:t>
      </w:r>
      <w:bookmarkEnd w:id="38"/>
      <w:bookmarkEnd w:id="3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42959E7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50F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1055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261B819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CEAE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BCE0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</w:tr>
      <w:tr w:rsidR="00F17EDE" w14:paraId="1EE1089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65E4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C57C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</w:tr>
      <w:tr w:rsidR="00F17EDE" w14:paraId="6331F2B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2372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B4D5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</w:tr>
      <w:tr w:rsidR="00F17EDE" w14:paraId="5D95716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A467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DAB6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商家可新增、查询、修改和删除菜品基础信息</w:t>
            </w:r>
          </w:p>
        </w:tc>
      </w:tr>
      <w:tr w:rsidR="00F17EDE" w14:paraId="6A96778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C2DF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B793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用户具有商家权限</w:t>
            </w:r>
          </w:p>
        </w:tc>
      </w:tr>
      <w:tr w:rsidR="00F17EDE" w14:paraId="66B3AC7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3EDC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6AC0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菜品名称、图片、分类、价格、描述、所属窗口、库存阈值</w:t>
            </w:r>
          </w:p>
        </w:tc>
      </w:tr>
      <w:tr w:rsidR="00F17EDE" w14:paraId="236BC4B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B41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0363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菜品列表、菜品详情、操作结果</w:t>
            </w:r>
          </w:p>
        </w:tc>
      </w:tr>
      <w:tr w:rsidR="00F17EDE" w14:paraId="226D161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5EB3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D247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DF54BFE" w14:textId="77777777" w:rsidR="00F17EDE" w:rsidRDefault="00000000">
      <w:r>
        <w:rPr>
          <w:rFonts w:ascii="宋体" w:hAnsi="宋体"/>
          <w:b/>
        </w:rPr>
        <w:t>基本流程：</w:t>
      </w:r>
    </w:p>
    <w:p w14:paraId="56712EBB" w14:textId="77777777" w:rsidR="00F17EDE" w:rsidRDefault="00000000" w:rsidP="00D63D24">
      <w:pPr>
        <w:pStyle w:val="a"/>
        <w:numPr>
          <w:ilvl w:val="0"/>
          <w:numId w:val="28"/>
        </w:numPr>
        <w:rPr>
          <w:lang w:eastAsia="zh-CN"/>
        </w:rPr>
      </w:pPr>
      <w:r>
        <w:rPr>
          <w:rFonts w:ascii="宋体" w:hAnsi="宋体"/>
          <w:lang w:eastAsia="zh-CN"/>
        </w:rPr>
        <w:t>商家进入菜品管理页面，新增或编辑菜品信息。</w:t>
      </w:r>
    </w:p>
    <w:p w14:paraId="4F1AA582" w14:textId="77777777" w:rsidR="00F17EDE" w:rsidRDefault="00000000" w:rsidP="00D63D24">
      <w:pPr>
        <w:pStyle w:val="a"/>
        <w:numPr>
          <w:ilvl w:val="0"/>
          <w:numId w:val="28"/>
        </w:numPr>
        <w:rPr>
          <w:lang w:eastAsia="zh-CN"/>
        </w:rPr>
      </w:pPr>
      <w:r>
        <w:rPr>
          <w:rFonts w:ascii="宋体" w:hAnsi="宋体"/>
          <w:lang w:eastAsia="zh-CN"/>
        </w:rPr>
        <w:t>系统校验菜品名称、价格、分类和所属窗口。</w:t>
      </w:r>
    </w:p>
    <w:p w14:paraId="4C4C4371" w14:textId="77777777" w:rsidR="00F17EDE" w:rsidRDefault="00000000" w:rsidP="00D63D24">
      <w:pPr>
        <w:pStyle w:val="a"/>
        <w:numPr>
          <w:ilvl w:val="0"/>
          <w:numId w:val="28"/>
        </w:numPr>
        <w:rPr>
          <w:lang w:eastAsia="zh-CN"/>
        </w:rPr>
      </w:pPr>
      <w:r>
        <w:rPr>
          <w:rFonts w:ascii="宋体" w:hAnsi="宋体"/>
          <w:lang w:eastAsia="zh-CN"/>
        </w:rPr>
        <w:t>校验通过后保存菜品信息。</w:t>
      </w:r>
    </w:p>
    <w:p w14:paraId="24C43060" w14:textId="77777777" w:rsidR="00F17EDE" w:rsidRDefault="00000000" w:rsidP="00D63D24">
      <w:pPr>
        <w:pStyle w:val="a"/>
        <w:numPr>
          <w:ilvl w:val="0"/>
          <w:numId w:val="28"/>
        </w:numPr>
        <w:rPr>
          <w:lang w:eastAsia="zh-CN"/>
        </w:rPr>
      </w:pPr>
      <w:r>
        <w:rPr>
          <w:rFonts w:ascii="宋体" w:hAnsi="宋体"/>
          <w:lang w:eastAsia="zh-CN"/>
        </w:rPr>
        <w:t>菜品可被加入每日菜单并设置售卖时段。</w:t>
      </w:r>
    </w:p>
    <w:p w14:paraId="1580A30D" w14:textId="77777777" w:rsidR="00F17EDE" w:rsidRDefault="00000000">
      <w:r>
        <w:rPr>
          <w:rFonts w:ascii="宋体" w:hAnsi="宋体"/>
          <w:b/>
        </w:rPr>
        <w:t>异常流程：</w:t>
      </w:r>
    </w:p>
    <w:p w14:paraId="02FBEAD7" w14:textId="77777777" w:rsidR="00F17EDE" w:rsidRDefault="00000000" w:rsidP="00D63D24">
      <w:pPr>
        <w:pStyle w:val="a0"/>
        <w:numPr>
          <w:ilvl w:val="0"/>
          <w:numId w:val="29"/>
        </w:numPr>
      </w:pPr>
      <w:r>
        <w:rPr>
          <w:rFonts w:ascii="宋体" w:hAnsi="宋体"/>
        </w:rPr>
        <w:t>菜品价格不合法：提示价格不合法。</w:t>
      </w:r>
    </w:p>
    <w:p w14:paraId="156CE7AA" w14:textId="77777777" w:rsidR="00F17EDE" w:rsidRDefault="00000000" w:rsidP="00D63D24">
      <w:pPr>
        <w:pStyle w:val="a0"/>
        <w:numPr>
          <w:ilvl w:val="0"/>
          <w:numId w:val="29"/>
        </w:numPr>
        <w:rPr>
          <w:lang w:eastAsia="zh-CN"/>
        </w:rPr>
      </w:pPr>
      <w:r>
        <w:rPr>
          <w:rFonts w:ascii="宋体" w:hAnsi="宋体"/>
          <w:lang w:eastAsia="zh-CN"/>
        </w:rPr>
        <w:t>菜品名称为空：提示菜品名称不能为空。</w:t>
      </w:r>
    </w:p>
    <w:p w14:paraId="0E002906" w14:textId="77777777" w:rsidR="00F17EDE" w:rsidRDefault="00000000" w:rsidP="00D63D24">
      <w:pPr>
        <w:pStyle w:val="a0"/>
        <w:numPr>
          <w:ilvl w:val="0"/>
          <w:numId w:val="29"/>
        </w:numPr>
        <w:rPr>
          <w:lang w:eastAsia="zh-CN"/>
        </w:rPr>
      </w:pPr>
      <w:r>
        <w:rPr>
          <w:rFonts w:ascii="宋体" w:hAnsi="宋体"/>
          <w:lang w:eastAsia="zh-CN"/>
        </w:rPr>
        <w:t>删除已关联订单的菜品：不物理删除，仅标记为停用或下架。</w:t>
      </w:r>
    </w:p>
    <w:p w14:paraId="37328181" w14:textId="77777777" w:rsidR="00F17EDE" w:rsidRDefault="00000000" w:rsidP="00BE3458">
      <w:pPr>
        <w:pStyle w:val="21"/>
      </w:pPr>
      <w:bookmarkStart w:id="40" w:name="_Toc230912315"/>
      <w:bookmarkStart w:id="41" w:name="_Toc230968463"/>
      <w:r>
        <w:lastRenderedPageBreak/>
        <w:t xml:space="preserve">4.6 </w:t>
      </w:r>
      <w:r>
        <w:t>每日菜单发布功能</w:t>
      </w:r>
      <w:bookmarkEnd w:id="40"/>
      <w:bookmarkEnd w:id="4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1EE8DC9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EFFC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7BEA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09066C8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345E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C84F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</w:tr>
      <w:tr w:rsidR="00F17EDE" w14:paraId="46D246C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E144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C486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每日菜单发布</w:t>
            </w:r>
          </w:p>
        </w:tc>
      </w:tr>
      <w:tr w:rsidR="00F17EDE" w14:paraId="44255EE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1EBF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6ABB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</w:tr>
      <w:tr w:rsidR="00F17EDE" w14:paraId="66BA201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7515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9172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商家为指定窗口和售卖时段配置每日固定售卖菜品，并为每个菜品设置每日自动重置库存数量。菜单配置完成后，系统每天按照菜单项中的库存设定值自动初始化或重置当天库存，商家不需要每天重复设置库存。</w:t>
            </w:r>
          </w:p>
        </w:tc>
      </w:tr>
      <w:tr w:rsidR="00F17EDE" w14:paraId="4BA2F05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ED66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4B79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菜品已存在且商家拥有操作权限</w:t>
            </w:r>
          </w:p>
        </w:tc>
      </w:tr>
      <w:tr w:rsidR="00F17EDE" w14:paraId="408BBEB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B428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2FCD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窗口、售卖时段、菜品列表、每日自动重置库存数量、库存预警阈值、上架状态。</w:t>
            </w:r>
          </w:p>
        </w:tc>
      </w:tr>
      <w:tr w:rsidR="00F17EDE" w14:paraId="119CCEC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06C2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2608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每日菜单详情、发布结果</w:t>
            </w:r>
          </w:p>
        </w:tc>
      </w:tr>
      <w:tr w:rsidR="00F17EDE" w14:paraId="72CFE82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5EF6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D277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D0A1DE6" w14:textId="77777777" w:rsidR="00F17EDE" w:rsidRDefault="00000000">
      <w:r>
        <w:rPr>
          <w:rFonts w:ascii="宋体" w:hAnsi="宋体"/>
          <w:b/>
        </w:rPr>
        <w:t>基本流程：</w:t>
      </w:r>
    </w:p>
    <w:p w14:paraId="7829D299" w14:textId="77777777" w:rsidR="00F17EDE" w:rsidRDefault="00000000" w:rsidP="00D63D24">
      <w:pPr>
        <w:pStyle w:val="a"/>
        <w:numPr>
          <w:ilvl w:val="0"/>
          <w:numId w:val="30"/>
        </w:numPr>
        <w:rPr>
          <w:lang w:eastAsia="zh-CN"/>
        </w:rPr>
      </w:pPr>
      <w:r>
        <w:rPr>
          <w:rFonts w:ascii="宋体" w:hAnsi="宋体"/>
          <w:lang w:eastAsia="zh-CN"/>
        </w:rPr>
        <w:t>商家选择窗口和售卖时段。</w:t>
      </w:r>
    </w:p>
    <w:p w14:paraId="778133CF" w14:textId="77777777" w:rsidR="00F17EDE" w:rsidRDefault="00000000" w:rsidP="00D63D24">
      <w:pPr>
        <w:pStyle w:val="a"/>
        <w:numPr>
          <w:ilvl w:val="0"/>
          <w:numId w:val="30"/>
        </w:numPr>
        <w:rPr>
          <w:lang w:eastAsia="zh-CN"/>
        </w:rPr>
      </w:pPr>
      <w:r>
        <w:rPr>
          <w:rFonts w:ascii="宋体" w:hAnsi="宋体"/>
          <w:lang w:eastAsia="zh-CN"/>
        </w:rPr>
        <w:t>商家从菜品库中选择要加入每日菜单的菜品。</w:t>
      </w:r>
    </w:p>
    <w:p w14:paraId="32AD92B2" w14:textId="77777777" w:rsidR="00F17EDE" w:rsidRDefault="00000000" w:rsidP="00D63D24">
      <w:pPr>
        <w:pStyle w:val="a"/>
        <w:numPr>
          <w:ilvl w:val="0"/>
          <w:numId w:val="30"/>
        </w:numPr>
        <w:rPr>
          <w:lang w:eastAsia="zh-CN"/>
        </w:rPr>
      </w:pPr>
      <w:r>
        <w:rPr>
          <w:rFonts w:ascii="宋体" w:hAnsi="宋体"/>
          <w:lang w:eastAsia="zh-CN"/>
        </w:rPr>
        <w:t>商家为每个菜品设置每日自动重置库存数量、库存预警阈值和上架状态。</w:t>
      </w:r>
    </w:p>
    <w:p w14:paraId="47E1924D" w14:textId="77777777" w:rsidR="00F17EDE" w:rsidRDefault="00000000" w:rsidP="00D63D24">
      <w:pPr>
        <w:pStyle w:val="a"/>
        <w:numPr>
          <w:ilvl w:val="0"/>
          <w:numId w:val="30"/>
        </w:numPr>
        <w:rPr>
          <w:lang w:eastAsia="zh-CN"/>
        </w:rPr>
      </w:pPr>
      <w:r>
        <w:rPr>
          <w:rFonts w:ascii="宋体" w:hAnsi="宋体"/>
          <w:lang w:eastAsia="zh-CN"/>
        </w:rPr>
        <w:t>系统保存每日菜单配置。</w:t>
      </w:r>
    </w:p>
    <w:p w14:paraId="33B6736F" w14:textId="77777777" w:rsidR="00F17EDE" w:rsidRDefault="00000000" w:rsidP="00D63D24">
      <w:pPr>
        <w:pStyle w:val="a"/>
        <w:numPr>
          <w:ilvl w:val="0"/>
          <w:numId w:val="30"/>
        </w:numPr>
        <w:rPr>
          <w:lang w:eastAsia="zh-CN"/>
        </w:rPr>
      </w:pPr>
      <w:r>
        <w:rPr>
          <w:rFonts w:ascii="宋体" w:hAnsi="宋体"/>
          <w:lang w:eastAsia="zh-CN"/>
        </w:rPr>
        <w:t>系统每天按配置的库存数量自动重置菜品当天库存。</w:t>
      </w:r>
    </w:p>
    <w:p w14:paraId="79772C88" w14:textId="77777777" w:rsidR="00F17EDE" w:rsidRDefault="00000000" w:rsidP="00D63D24">
      <w:pPr>
        <w:pStyle w:val="a"/>
        <w:numPr>
          <w:ilvl w:val="0"/>
          <w:numId w:val="30"/>
        </w:numPr>
        <w:rPr>
          <w:lang w:eastAsia="zh-CN"/>
        </w:rPr>
      </w:pPr>
      <w:r>
        <w:rPr>
          <w:rFonts w:ascii="宋体" w:hAnsi="宋体"/>
          <w:lang w:eastAsia="zh-CN"/>
        </w:rPr>
        <w:t>用户端根据当前售卖时段、上架状态和剩余库存展示可售菜品。</w:t>
      </w:r>
    </w:p>
    <w:p w14:paraId="6BF45AFC" w14:textId="77777777" w:rsidR="00F17EDE" w:rsidRDefault="00000000">
      <w:r>
        <w:rPr>
          <w:rFonts w:ascii="宋体" w:hAnsi="宋体"/>
          <w:b/>
        </w:rPr>
        <w:t>异常流程：</w:t>
      </w:r>
    </w:p>
    <w:p w14:paraId="18535FDF" w14:textId="77777777" w:rsidR="00F17EDE" w:rsidRDefault="00000000" w:rsidP="00D63D24">
      <w:pPr>
        <w:pStyle w:val="a0"/>
        <w:numPr>
          <w:ilvl w:val="0"/>
          <w:numId w:val="31"/>
        </w:numPr>
        <w:rPr>
          <w:lang w:eastAsia="zh-CN"/>
        </w:rPr>
      </w:pPr>
      <w:r>
        <w:rPr>
          <w:rFonts w:ascii="宋体" w:hAnsi="宋体"/>
          <w:lang w:eastAsia="zh-CN"/>
        </w:rPr>
        <w:t>菜品已停用：禁止加入菜单。</w:t>
      </w:r>
    </w:p>
    <w:p w14:paraId="5191BE42" w14:textId="77777777" w:rsidR="00F17EDE" w:rsidRDefault="00000000" w:rsidP="00D63D24">
      <w:pPr>
        <w:pStyle w:val="a0"/>
        <w:numPr>
          <w:ilvl w:val="0"/>
          <w:numId w:val="31"/>
        </w:numPr>
        <w:rPr>
          <w:lang w:eastAsia="zh-CN"/>
        </w:rPr>
      </w:pPr>
      <w:r>
        <w:rPr>
          <w:rFonts w:ascii="宋体" w:hAnsi="宋体"/>
          <w:lang w:eastAsia="zh-CN"/>
        </w:rPr>
        <w:t>初始库存不合法：提示库存不合法。</w:t>
      </w:r>
    </w:p>
    <w:p w14:paraId="5F3CD86B" w14:textId="77777777" w:rsidR="00F17EDE" w:rsidRDefault="00000000" w:rsidP="00BE3458">
      <w:pPr>
        <w:pStyle w:val="21"/>
        <w:rPr>
          <w:lang w:eastAsia="zh-CN"/>
        </w:rPr>
      </w:pPr>
      <w:bookmarkStart w:id="42" w:name="_Toc230912316"/>
      <w:bookmarkStart w:id="43" w:name="_Toc230968464"/>
      <w:r>
        <w:rPr>
          <w:lang w:eastAsia="zh-CN"/>
        </w:rPr>
        <w:t xml:space="preserve">4.7 </w:t>
      </w:r>
      <w:r>
        <w:rPr>
          <w:lang w:eastAsia="zh-CN"/>
        </w:rPr>
        <w:t>菜品库存与上下架管理功能</w:t>
      </w:r>
      <w:bookmarkEnd w:id="42"/>
      <w:bookmarkEnd w:id="4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67957E71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7770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E58E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56BB623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09DC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298C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</w:tr>
      <w:tr w:rsidR="00F17EDE" w14:paraId="1B3200B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35E4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4872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菜品库存与上下架管理</w:t>
            </w:r>
          </w:p>
        </w:tc>
      </w:tr>
      <w:tr w:rsidR="00F17EDE" w14:paraId="3FF0B3F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3527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05A9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商家、系统定时任务</w:t>
            </w:r>
          </w:p>
        </w:tc>
      </w:tr>
      <w:tr w:rsidR="00F17EDE" w14:paraId="2890A91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3F0E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DAB4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系统支持库存预占、取消恢复、低库存预警和菜品上下架控制</w:t>
            </w:r>
          </w:p>
        </w:tc>
      </w:tr>
      <w:tr w:rsidR="00F17EDE" w14:paraId="7060DC6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2EF0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9CBE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菜品已加入每日菜单</w:t>
            </w:r>
          </w:p>
        </w:tc>
      </w:tr>
      <w:tr w:rsidR="00F17EDE" w14:paraId="4564415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5045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51145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菜品库存、预警阈值、上下架状态</w:t>
            </w:r>
          </w:p>
        </w:tc>
      </w:tr>
      <w:tr w:rsidR="00F17EDE" w14:paraId="7824F3E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C303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2F7A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当前库存、预警信息、上下架结果</w:t>
            </w:r>
          </w:p>
        </w:tc>
      </w:tr>
      <w:tr w:rsidR="00F17EDE" w14:paraId="7A9878C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CC98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BB19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65EF184" w14:textId="77777777" w:rsidR="00F17EDE" w:rsidRDefault="00000000">
      <w:r>
        <w:rPr>
          <w:rFonts w:ascii="宋体" w:hAnsi="宋体"/>
          <w:b/>
        </w:rPr>
        <w:t>基本流程：</w:t>
      </w:r>
    </w:p>
    <w:p w14:paraId="436432D7" w14:textId="77777777" w:rsidR="00F17EDE" w:rsidRDefault="00000000" w:rsidP="00D63D24">
      <w:pPr>
        <w:pStyle w:val="a"/>
        <w:numPr>
          <w:ilvl w:val="0"/>
          <w:numId w:val="32"/>
        </w:numPr>
      </w:pPr>
      <w:r>
        <w:rPr>
          <w:rFonts w:ascii="宋体" w:hAnsi="宋体"/>
          <w:lang w:eastAsia="zh-CN"/>
        </w:rPr>
        <w:t>商家设置每日菜单菜品的每日自动重置库存数量和预警阈值。</w:t>
      </w:r>
      <w:r>
        <w:rPr>
          <w:rFonts w:ascii="宋体" w:hAnsi="宋体"/>
        </w:rPr>
        <w:t>系统每天按设定值重置 total_stock 和 remaining_stock，并清空 reserved_stock。</w:t>
      </w:r>
    </w:p>
    <w:p w14:paraId="75FF2C6E" w14:textId="77777777" w:rsidR="00F17EDE" w:rsidRDefault="00000000" w:rsidP="00D63D24">
      <w:pPr>
        <w:pStyle w:val="a"/>
        <w:numPr>
          <w:ilvl w:val="0"/>
          <w:numId w:val="32"/>
        </w:numPr>
        <w:rPr>
          <w:lang w:eastAsia="zh-CN"/>
        </w:rPr>
      </w:pPr>
      <w:r>
        <w:rPr>
          <w:rFonts w:ascii="宋体" w:hAnsi="宋体"/>
          <w:lang w:eastAsia="zh-CN"/>
        </w:rPr>
        <w:t>用户提交订单创建待支付订单时系统预占库存；订单取消、超时或商家拒绝接单时系统恢复库存。</w:t>
      </w:r>
    </w:p>
    <w:p w14:paraId="59587F5B" w14:textId="77777777" w:rsidR="00F17EDE" w:rsidRDefault="00000000" w:rsidP="00D63D24">
      <w:pPr>
        <w:pStyle w:val="a"/>
        <w:numPr>
          <w:ilvl w:val="0"/>
          <w:numId w:val="32"/>
        </w:numPr>
        <w:rPr>
          <w:lang w:eastAsia="zh-CN"/>
        </w:rPr>
      </w:pPr>
      <w:r>
        <w:rPr>
          <w:rFonts w:ascii="宋体" w:hAnsi="宋体"/>
          <w:lang w:eastAsia="zh-CN"/>
        </w:rPr>
        <w:t>库存低于预警阈值时系统向商家提示。</w:t>
      </w:r>
    </w:p>
    <w:p w14:paraId="331AA897" w14:textId="77777777" w:rsidR="00F17EDE" w:rsidRDefault="00000000" w:rsidP="00D63D24">
      <w:pPr>
        <w:pStyle w:val="a"/>
        <w:numPr>
          <w:ilvl w:val="0"/>
          <w:numId w:val="32"/>
        </w:numPr>
        <w:rPr>
          <w:lang w:eastAsia="zh-CN"/>
        </w:rPr>
      </w:pPr>
      <w:r>
        <w:rPr>
          <w:rFonts w:ascii="宋体" w:hAnsi="宋体"/>
          <w:lang w:eastAsia="zh-CN"/>
        </w:rPr>
        <w:t>商家可手动将菜品上架或下架。</w:t>
      </w:r>
    </w:p>
    <w:p w14:paraId="20C27D3A" w14:textId="77777777" w:rsidR="00F17EDE" w:rsidRDefault="00000000">
      <w:r>
        <w:rPr>
          <w:rFonts w:ascii="宋体" w:hAnsi="宋体"/>
          <w:b/>
        </w:rPr>
        <w:t>异常流程：</w:t>
      </w:r>
    </w:p>
    <w:p w14:paraId="604AE1C6" w14:textId="77777777" w:rsidR="00F17EDE" w:rsidRDefault="00000000" w:rsidP="00D63D24">
      <w:pPr>
        <w:pStyle w:val="a0"/>
        <w:numPr>
          <w:ilvl w:val="0"/>
          <w:numId w:val="33"/>
        </w:numPr>
        <w:rPr>
          <w:lang w:eastAsia="zh-CN"/>
        </w:rPr>
      </w:pPr>
      <w:r>
        <w:rPr>
          <w:rFonts w:ascii="宋体" w:hAnsi="宋体"/>
          <w:lang w:eastAsia="zh-CN"/>
        </w:rPr>
        <w:t>库存不足：下单失败并提示库存不足。</w:t>
      </w:r>
    </w:p>
    <w:p w14:paraId="33C4629D" w14:textId="77777777" w:rsidR="00F17EDE" w:rsidRDefault="00000000" w:rsidP="00D63D24">
      <w:pPr>
        <w:pStyle w:val="a0"/>
        <w:numPr>
          <w:ilvl w:val="0"/>
          <w:numId w:val="33"/>
        </w:numPr>
        <w:rPr>
          <w:lang w:eastAsia="zh-CN"/>
        </w:rPr>
      </w:pPr>
      <w:r>
        <w:rPr>
          <w:rFonts w:ascii="宋体" w:hAnsi="宋体"/>
          <w:lang w:eastAsia="zh-CN"/>
        </w:rPr>
        <w:t>菜品已下架：用户端不展示该菜品，已提交订单按订单规则处理。</w:t>
      </w:r>
    </w:p>
    <w:p w14:paraId="1007FA47" w14:textId="77777777" w:rsidR="00F17EDE" w:rsidRDefault="00000000" w:rsidP="00D63D24">
      <w:pPr>
        <w:pStyle w:val="a0"/>
        <w:numPr>
          <w:ilvl w:val="0"/>
          <w:numId w:val="33"/>
        </w:numPr>
        <w:rPr>
          <w:lang w:eastAsia="zh-CN"/>
        </w:rPr>
      </w:pPr>
      <w:r>
        <w:rPr>
          <w:rFonts w:ascii="宋体" w:hAnsi="宋体"/>
          <w:lang w:eastAsia="zh-CN"/>
        </w:rPr>
        <w:t>并发扣减冲突：系统应保证库存扣减的原子性，避免超卖。</w:t>
      </w:r>
    </w:p>
    <w:p w14:paraId="1D193615" w14:textId="77777777" w:rsidR="00F17EDE" w:rsidRDefault="00000000" w:rsidP="00BE3458">
      <w:pPr>
        <w:pStyle w:val="21"/>
      </w:pPr>
      <w:bookmarkStart w:id="44" w:name="_Toc230912317"/>
      <w:bookmarkStart w:id="45" w:name="_Toc230968465"/>
      <w:r>
        <w:t xml:space="preserve">4.8 </w:t>
      </w:r>
      <w:r>
        <w:t>在线下单与支付功能</w:t>
      </w:r>
      <w:bookmarkEnd w:id="44"/>
      <w:bookmarkEnd w:id="4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03C184A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C979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1A05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18857A6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99F2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A86E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</w:tr>
      <w:tr w:rsidR="00F17EDE" w14:paraId="5E7108A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55CE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A703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在线下单与支付</w:t>
            </w:r>
          </w:p>
        </w:tc>
      </w:tr>
      <w:tr w:rsidR="00F17EDE" w14:paraId="254A20D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62B4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68A7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</w:tr>
      <w:tr w:rsidR="00F17EDE" w14:paraId="60AE840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AA16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E1F2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用户选择可售菜品后提交订单，系统生成待支付订单和订单明细；用户完成支付后，订单进入待接单状态</w:t>
            </w:r>
          </w:p>
        </w:tc>
      </w:tr>
      <w:tr w:rsidR="00F17EDE" w14:paraId="41B4A7B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C888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E06B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用户已登录，菜品处于可售状态且库存充足</w:t>
            </w:r>
          </w:p>
        </w:tc>
      </w:tr>
      <w:tr w:rsidR="00F17EDE" w14:paraId="27A87C4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326B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22C4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 ID、数量、备注</w:t>
            </w:r>
          </w:p>
        </w:tc>
      </w:tr>
      <w:tr w:rsidR="00F17EDE" w14:paraId="4D29EE3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562C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B26B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订单编号、订单状态、订单明细</w:t>
            </w:r>
          </w:p>
        </w:tc>
      </w:tr>
      <w:tr w:rsidR="00F17EDE" w14:paraId="7E4FBED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4676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EE54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545958AE" w14:textId="77777777" w:rsidR="00F17EDE" w:rsidRDefault="00000000">
      <w:r>
        <w:rPr>
          <w:rFonts w:ascii="宋体" w:hAnsi="宋体"/>
          <w:b/>
        </w:rPr>
        <w:lastRenderedPageBreak/>
        <w:t>基本流程：</w:t>
      </w:r>
    </w:p>
    <w:p w14:paraId="02AC00ED" w14:textId="77777777" w:rsidR="00F17EDE" w:rsidRDefault="00000000" w:rsidP="00D63D24">
      <w:pPr>
        <w:pStyle w:val="a"/>
        <w:numPr>
          <w:ilvl w:val="0"/>
          <w:numId w:val="34"/>
        </w:numPr>
        <w:rPr>
          <w:lang w:eastAsia="zh-CN"/>
        </w:rPr>
      </w:pPr>
      <w:r>
        <w:rPr>
          <w:rFonts w:ascii="宋体" w:hAnsi="宋体"/>
          <w:lang w:eastAsia="zh-CN"/>
        </w:rPr>
        <w:t>用户浏览当前可售菜单，选择菜品和数量加入购物车。</w:t>
      </w:r>
    </w:p>
    <w:p w14:paraId="1BAC454A" w14:textId="77777777" w:rsidR="00F17EDE" w:rsidRDefault="00000000" w:rsidP="00D63D24">
      <w:pPr>
        <w:pStyle w:val="a"/>
        <w:numPr>
          <w:ilvl w:val="0"/>
          <w:numId w:val="34"/>
        </w:numPr>
        <w:rPr>
          <w:lang w:eastAsia="zh-CN"/>
        </w:rPr>
      </w:pPr>
      <w:r>
        <w:rPr>
          <w:rFonts w:ascii="宋体" w:hAnsi="宋体"/>
          <w:lang w:eastAsia="zh-CN"/>
        </w:rPr>
        <w:t>用户提交订单，系统创建待支付订单，保存订单和订单明细，并预占库存。</w:t>
      </w:r>
    </w:p>
    <w:p w14:paraId="3AEADC69" w14:textId="77777777" w:rsidR="00F17EDE" w:rsidRDefault="00000000" w:rsidP="00D63D24">
      <w:pPr>
        <w:pStyle w:val="a"/>
        <w:numPr>
          <w:ilvl w:val="0"/>
          <w:numId w:val="34"/>
        </w:numPr>
        <w:rPr>
          <w:lang w:eastAsia="zh-CN"/>
        </w:rPr>
      </w:pPr>
      <w:r>
        <w:rPr>
          <w:rFonts w:ascii="宋体" w:hAnsi="宋体"/>
          <w:lang w:eastAsia="zh-CN"/>
        </w:rPr>
        <w:t>用户完成支付（采用模拟支付方式），订单进入待接单状态。</w:t>
      </w:r>
    </w:p>
    <w:p w14:paraId="5F167F49" w14:textId="77777777" w:rsidR="00F17EDE" w:rsidRDefault="00000000" w:rsidP="00D63D24">
      <w:pPr>
        <w:pStyle w:val="a"/>
        <w:numPr>
          <w:ilvl w:val="0"/>
          <w:numId w:val="34"/>
        </w:numPr>
        <w:rPr>
          <w:lang w:eastAsia="zh-CN"/>
        </w:rPr>
      </w:pPr>
      <w:r>
        <w:rPr>
          <w:rFonts w:ascii="宋体" w:hAnsi="宋体"/>
          <w:lang w:eastAsia="zh-CN"/>
        </w:rPr>
        <w:t>若用户取消支付，订单保留为待支付状态，库存保持预占；待支付超时或用户手动取消订单时释放库存。</w:t>
      </w:r>
    </w:p>
    <w:p w14:paraId="7D1DF6DF" w14:textId="77777777" w:rsidR="00F17EDE" w:rsidRDefault="00000000" w:rsidP="00D63D24">
      <w:pPr>
        <w:pStyle w:val="a"/>
        <w:numPr>
          <w:ilvl w:val="0"/>
          <w:numId w:val="34"/>
        </w:numPr>
        <w:rPr>
          <w:lang w:eastAsia="zh-CN"/>
        </w:rPr>
      </w:pPr>
      <w:r>
        <w:rPr>
          <w:rFonts w:ascii="宋体" w:hAnsi="宋体"/>
          <w:lang w:eastAsia="zh-CN"/>
        </w:rPr>
        <w:t>在待支付订单详情页用户可重新发起支付（无需重新预占库存），也可取消订单。</w:t>
      </w:r>
    </w:p>
    <w:p w14:paraId="0194C3AC" w14:textId="77777777" w:rsidR="00F17EDE" w:rsidRDefault="00000000">
      <w:r>
        <w:rPr>
          <w:rFonts w:ascii="宋体" w:hAnsi="宋体"/>
          <w:b/>
        </w:rPr>
        <w:t>异常流程：</w:t>
      </w:r>
    </w:p>
    <w:p w14:paraId="43235E4C" w14:textId="77777777" w:rsidR="00F17EDE" w:rsidRDefault="00000000" w:rsidP="00D63D24">
      <w:pPr>
        <w:pStyle w:val="a0"/>
        <w:numPr>
          <w:ilvl w:val="0"/>
          <w:numId w:val="35"/>
        </w:numPr>
        <w:rPr>
          <w:lang w:eastAsia="zh-CN"/>
        </w:rPr>
      </w:pPr>
      <w:r>
        <w:rPr>
          <w:rFonts w:ascii="宋体" w:hAnsi="宋体"/>
          <w:lang w:eastAsia="zh-CN"/>
        </w:rPr>
        <w:t>菜品不可售：提示菜品当前不可购买。</w:t>
      </w:r>
    </w:p>
    <w:p w14:paraId="3EE56805" w14:textId="77777777" w:rsidR="00F17EDE" w:rsidRDefault="00000000" w:rsidP="00D63D24">
      <w:pPr>
        <w:pStyle w:val="a0"/>
        <w:numPr>
          <w:ilvl w:val="0"/>
          <w:numId w:val="35"/>
        </w:numPr>
        <w:rPr>
          <w:lang w:eastAsia="zh-CN"/>
        </w:rPr>
      </w:pPr>
      <w:r>
        <w:rPr>
          <w:rFonts w:ascii="宋体" w:hAnsi="宋体"/>
          <w:lang w:eastAsia="zh-CN"/>
        </w:rPr>
        <w:t>库存不足：提示库存不足。</w:t>
      </w:r>
    </w:p>
    <w:p w14:paraId="01D46807" w14:textId="77777777" w:rsidR="00F17EDE" w:rsidRDefault="00000000" w:rsidP="00D63D24">
      <w:pPr>
        <w:pStyle w:val="a0"/>
        <w:numPr>
          <w:ilvl w:val="0"/>
          <w:numId w:val="35"/>
        </w:numPr>
        <w:rPr>
          <w:lang w:eastAsia="zh-CN"/>
        </w:rPr>
      </w:pPr>
      <w:r>
        <w:rPr>
          <w:rFonts w:ascii="宋体" w:hAnsi="宋体"/>
          <w:lang w:eastAsia="zh-CN"/>
        </w:rPr>
        <w:t>支付密码错误：提示支付密码错误。</w:t>
      </w:r>
    </w:p>
    <w:p w14:paraId="4CA790B6" w14:textId="77777777" w:rsidR="00F17EDE" w:rsidRDefault="00000000" w:rsidP="00D63D24">
      <w:pPr>
        <w:pStyle w:val="a0"/>
        <w:numPr>
          <w:ilvl w:val="0"/>
          <w:numId w:val="35"/>
        </w:numPr>
        <w:rPr>
          <w:lang w:eastAsia="zh-CN"/>
        </w:rPr>
      </w:pPr>
      <w:r>
        <w:rPr>
          <w:rFonts w:ascii="宋体" w:hAnsi="宋体"/>
          <w:lang w:eastAsia="zh-CN"/>
        </w:rPr>
        <w:t>库存预占失败：订单创建失败并提示稍后重试。</w:t>
      </w:r>
    </w:p>
    <w:p w14:paraId="53676A7D" w14:textId="77777777" w:rsidR="00F17EDE" w:rsidRDefault="00000000" w:rsidP="00D63D24">
      <w:pPr>
        <w:pStyle w:val="a0"/>
        <w:numPr>
          <w:ilvl w:val="0"/>
          <w:numId w:val="35"/>
        </w:numPr>
        <w:rPr>
          <w:lang w:eastAsia="zh-CN"/>
        </w:rPr>
      </w:pPr>
      <w:r>
        <w:rPr>
          <w:rFonts w:ascii="宋体" w:hAnsi="宋体"/>
          <w:lang w:eastAsia="zh-CN"/>
        </w:rPr>
        <w:t>用户重复提交：系统应防止重复创建订单。</w:t>
      </w:r>
    </w:p>
    <w:p w14:paraId="416D1C1F" w14:textId="77777777" w:rsidR="00F17EDE" w:rsidRDefault="00000000" w:rsidP="00BE3458">
      <w:pPr>
        <w:pStyle w:val="21"/>
      </w:pPr>
      <w:bookmarkStart w:id="46" w:name="_Toc230912318"/>
      <w:bookmarkStart w:id="47" w:name="_Toc230968466"/>
      <w:r>
        <w:t xml:space="preserve">4.9 </w:t>
      </w:r>
      <w:r>
        <w:t>订单状态流转功能</w:t>
      </w:r>
      <w:bookmarkEnd w:id="46"/>
      <w:bookmarkEnd w:id="4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57990D0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C9B8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6F10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06E3178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5B8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4782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</w:tr>
      <w:tr w:rsidR="00F17EDE" w14:paraId="0D4C6D9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ABDC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07C4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订单状态流转</w:t>
            </w:r>
          </w:p>
        </w:tc>
      </w:tr>
      <w:tr w:rsidR="00F17EDE" w14:paraId="1B3B4FE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5CDE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883F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普通用户、商家、系统定时任务</w:t>
            </w:r>
          </w:p>
        </w:tc>
      </w:tr>
      <w:tr w:rsidR="00F17EDE" w14:paraId="70F95F4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635F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098F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系统按业务规则维护订单从待支付到已取餐的完整状态</w:t>
            </w:r>
          </w:p>
        </w:tc>
      </w:tr>
      <w:tr w:rsidR="00F17EDE" w14:paraId="7094BEB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9D47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84B1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订单已创建</w:t>
            </w:r>
          </w:p>
        </w:tc>
      </w:tr>
      <w:tr w:rsidR="00F17EDE" w14:paraId="478DEA1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54FC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1F19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订单编号、状态变更操作</w:t>
            </w:r>
          </w:p>
        </w:tc>
      </w:tr>
      <w:tr w:rsidR="00F17EDE" w14:paraId="4AECB1F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A9C6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F9ED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最新订单状态</w:t>
            </w:r>
          </w:p>
        </w:tc>
      </w:tr>
      <w:tr w:rsidR="00F17EDE" w14:paraId="6BAE558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4E65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5709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1A133C96" w14:textId="77777777" w:rsidR="00F17EDE" w:rsidRDefault="00000000">
      <w:r>
        <w:rPr>
          <w:rFonts w:ascii="宋体" w:hAnsi="宋体"/>
          <w:b/>
        </w:rPr>
        <w:t>订单状态：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3249A781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810B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状态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7497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F17EDE" w14:paraId="61E8938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BDAD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6BE2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订单已创建，等待用户支付</w:t>
            </w:r>
          </w:p>
        </w:tc>
      </w:tr>
      <w:tr w:rsidR="00F17EDE" w14:paraId="50AA9C3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1CF2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已下单（待接单）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5152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用户已支付，等待商家接单</w:t>
            </w:r>
          </w:p>
        </w:tc>
      </w:tr>
      <w:tr w:rsidR="00F17EDE" w14:paraId="50D4059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8CD2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制作中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B70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商家已接单，正在制作</w:t>
            </w:r>
          </w:p>
        </w:tc>
      </w:tr>
      <w:tr w:rsidR="00F17EDE" w14:paraId="6A01EA2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77CB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7A8C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商家已出餐，等待用户取餐</w:t>
            </w:r>
          </w:p>
        </w:tc>
      </w:tr>
      <w:tr w:rsidR="00F17EDE" w14:paraId="4795177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FAAC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已取餐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6CC3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商家已核销，订单完结</w:t>
            </w:r>
          </w:p>
        </w:tc>
      </w:tr>
      <w:tr w:rsidR="00F17EDE" w14:paraId="7BFAE20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341D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已取消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1EC1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订单被取消</w:t>
            </w:r>
          </w:p>
        </w:tc>
      </w:tr>
    </w:tbl>
    <w:p w14:paraId="62BF19A9" w14:textId="77777777" w:rsidR="00F17EDE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正常流程：</w:t>
      </w:r>
      <w:r>
        <w:rPr>
          <w:rFonts w:ascii="宋体" w:hAnsi="宋体"/>
          <w:lang w:eastAsia="zh-CN"/>
        </w:rPr>
        <w:t xml:space="preserve"> 待支付 → 已下单（待接单） → 制作中 → 待取餐 → 已取餐</w:t>
      </w:r>
    </w:p>
    <w:p w14:paraId="58485BDC" w14:textId="77777777" w:rsidR="00F17EDE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取消分支：</w:t>
      </w:r>
      <w:r>
        <w:rPr>
          <w:rFonts w:ascii="宋体" w:hAnsi="宋体"/>
          <w:lang w:eastAsia="zh-CN"/>
        </w:rPr>
        <w:t xml:space="preserve"> 订单在待支付、待接单或符合条件的制作中状态时可进入已取消。</w:t>
      </w:r>
    </w:p>
    <w:p w14:paraId="6AF8DD3D" w14:textId="77777777" w:rsidR="00F17EDE" w:rsidRDefault="00000000">
      <w:r>
        <w:rPr>
          <w:rFonts w:ascii="宋体" w:hAnsi="宋体"/>
          <w:b/>
        </w:rPr>
        <w:t>基本流程：</w:t>
      </w:r>
    </w:p>
    <w:p w14:paraId="684C5096" w14:textId="77777777" w:rsidR="00F17EDE" w:rsidRDefault="00000000" w:rsidP="00D63D24">
      <w:pPr>
        <w:pStyle w:val="a"/>
        <w:numPr>
          <w:ilvl w:val="0"/>
          <w:numId w:val="36"/>
        </w:numPr>
        <w:rPr>
          <w:lang w:eastAsia="zh-CN"/>
        </w:rPr>
      </w:pPr>
      <w:r>
        <w:rPr>
          <w:rFonts w:ascii="宋体" w:hAnsi="宋体"/>
          <w:lang w:eastAsia="zh-CN"/>
        </w:rPr>
        <w:t>订单创建后状态为待支付。</w:t>
      </w:r>
    </w:p>
    <w:p w14:paraId="52BC8C31" w14:textId="77777777" w:rsidR="00F17EDE" w:rsidRDefault="00000000" w:rsidP="00D63D24">
      <w:pPr>
        <w:pStyle w:val="a"/>
        <w:numPr>
          <w:ilvl w:val="0"/>
          <w:numId w:val="36"/>
        </w:numPr>
        <w:rPr>
          <w:lang w:eastAsia="zh-CN"/>
        </w:rPr>
      </w:pPr>
      <w:r>
        <w:rPr>
          <w:rFonts w:ascii="宋体" w:hAnsi="宋体"/>
          <w:lang w:eastAsia="zh-CN"/>
        </w:rPr>
        <w:t>用户完成支付后状态变为已下单（待接单）。</w:t>
      </w:r>
    </w:p>
    <w:p w14:paraId="265B1DC0" w14:textId="77777777" w:rsidR="00F17EDE" w:rsidRDefault="00000000" w:rsidP="00D63D24">
      <w:pPr>
        <w:pStyle w:val="a"/>
        <w:numPr>
          <w:ilvl w:val="0"/>
          <w:numId w:val="36"/>
        </w:numPr>
        <w:rPr>
          <w:lang w:eastAsia="zh-CN"/>
        </w:rPr>
      </w:pPr>
      <w:r>
        <w:rPr>
          <w:rFonts w:ascii="宋体" w:hAnsi="宋体"/>
          <w:lang w:eastAsia="zh-CN"/>
        </w:rPr>
        <w:t>用户支付成功后系统生成取餐号，商家接单后订单自动进入制作中状态。</w:t>
      </w:r>
    </w:p>
    <w:p w14:paraId="10912273" w14:textId="77777777" w:rsidR="00F17EDE" w:rsidRDefault="00000000" w:rsidP="00D63D24">
      <w:pPr>
        <w:pStyle w:val="a"/>
        <w:numPr>
          <w:ilvl w:val="0"/>
          <w:numId w:val="36"/>
        </w:numPr>
        <w:rPr>
          <w:lang w:eastAsia="zh-CN"/>
        </w:rPr>
      </w:pPr>
      <w:r>
        <w:rPr>
          <w:rFonts w:ascii="宋体" w:hAnsi="宋体"/>
          <w:lang w:eastAsia="zh-CN"/>
        </w:rPr>
        <w:t>商家完成制作点击出餐后状态变为待取餐，系统生成取餐二维码，自动叫号一次。</w:t>
      </w:r>
    </w:p>
    <w:p w14:paraId="2AE34522" w14:textId="77777777" w:rsidR="00F17EDE" w:rsidRDefault="00000000" w:rsidP="00D63D24">
      <w:pPr>
        <w:pStyle w:val="a"/>
        <w:numPr>
          <w:ilvl w:val="0"/>
          <w:numId w:val="36"/>
        </w:numPr>
        <w:rPr>
          <w:lang w:eastAsia="zh-CN"/>
        </w:rPr>
      </w:pPr>
      <w:r>
        <w:rPr>
          <w:rFonts w:ascii="宋体" w:hAnsi="宋体"/>
          <w:lang w:eastAsia="zh-CN"/>
        </w:rPr>
        <w:t>商家核销取餐二维码后状态变为已取餐，二维码失效。</w:t>
      </w:r>
    </w:p>
    <w:p w14:paraId="6BDFFB65" w14:textId="77777777" w:rsidR="00F17EDE" w:rsidRDefault="00000000">
      <w:r>
        <w:rPr>
          <w:rFonts w:ascii="宋体" w:hAnsi="宋体"/>
          <w:b/>
        </w:rPr>
        <w:t>异常流程：</w:t>
      </w:r>
    </w:p>
    <w:p w14:paraId="0ABC4DED" w14:textId="77777777" w:rsidR="00F17EDE" w:rsidRDefault="00000000" w:rsidP="00D63D24">
      <w:pPr>
        <w:pStyle w:val="a0"/>
        <w:numPr>
          <w:ilvl w:val="0"/>
          <w:numId w:val="37"/>
        </w:numPr>
        <w:rPr>
          <w:lang w:eastAsia="zh-CN"/>
        </w:rPr>
      </w:pPr>
      <w:r>
        <w:rPr>
          <w:rFonts w:ascii="宋体" w:hAnsi="宋体"/>
          <w:lang w:eastAsia="zh-CN"/>
        </w:rPr>
        <w:t>非法状态变更：系统拒绝操作并提示当前状态不可执行。</w:t>
      </w:r>
    </w:p>
    <w:p w14:paraId="750636DD" w14:textId="77777777" w:rsidR="00F17EDE" w:rsidRDefault="00000000" w:rsidP="00D63D24">
      <w:pPr>
        <w:pStyle w:val="a0"/>
        <w:numPr>
          <w:ilvl w:val="0"/>
          <w:numId w:val="37"/>
        </w:numPr>
        <w:rPr>
          <w:lang w:eastAsia="zh-CN"/>
        </w:rPr>
      </w:pPr>
      <w:r>
        <w:rPr>
          <w:rFonts w:ascii="宋体" w:hAnsi="宋体"/>
          <w:lang w:eastAsia="zh-CN"/>
        </w:rPr>
        <w:t>订单不存在：提示订单不存在。</w:t>
      </w:r>
    </w:p>
    <w:p w14:paraId="0A73BE37" w14:textId="77777777" w:rsidR="00F17EDE" w:rsidRDefault="00000000" w:rsidP="00D63D24">
      <w:pPr>
        <w:pStyle w:val="a0"/>
        <w:numPr>
          <w:ilvl w:val="0"/>
          <w:numId w:val="37"/>
        </w:numPr>
        <w:rPr>
          <w:lang w:eastAsia="zh-CN"/>
        </w:rPr>
      </w:pPr>
      <w:r>
        <w:rPr>
          <w:rFonts w:ascii="宋体" w:hAnsi="宋体"/>
          <w:lang w:eastAsia="zh-CN"/>
        </w:rPr>
        <w:t>商家无权限操作订单：拒绝操作。</w:t>
      </w:r>
    </w:p>
    <w:p w14:paraId="1554F643" w14:textId="77777777" w:rsidR="00F17EDE" w:rsidRDefault="00000000" w:rsidP="00D63D24">
      <w:pPr>
        <w:pStyle w:val="a0"/>
        <w:numPr>
          <w:ilvl w:val="0"/>
          <w:numId w:val="37"/>
        </w:numPr>
        <w:rPr>
          <w:lang w:eastAsia="zh-CN"/>
        </w:rPr>
      </w:pPr>
      <w:r>
        <w:rPr>
          <w:rFonts w:ascii="宋体" w:hAnsi="宋体"/>
          <w:lang w:eastAsia="zh-CN"/>
        </w:rPr>
        <w:t>订单已取消或已取餐：禁止再次变更状态。</w:t>
      </w:r>
    </w:p>
    <w:p w14:paraId="7778173E" w14:textId="77777777" w:rsidR="00F17EDE" w:rsidRDefault="00000000" w:rsidP="00BE3458">
      <w:pPr>
        <w:pStyle w:val="21"/>
        <w:rPr>
          <w:lang w:eastAsia="zh-CN"/>
        </w:rPr>
      </w:pPr>
      <w:bookmarkStart w:id="48" w:name="_Toc230912319"/>
      <w:bookmarkStart w:id="49" w:name="_Toc230968467"/>
      <w:r>
        <w:rPr>
          <w:lang w:eastAsia="zh-CN"/>
        </w:rPr>
        <w:t xml:space="preserve">4.10 </w:t>
      </w:r>
      <w:r>
        <w:rPr>
          <w:lang w:eastAsia="zh-CN"/>
        </w:rPr>
        <w:t>限时取消与自动取消功能</w:t>
      </w:r>
      <w:bookmarkEnd w:id="48"/>
      <w:bookmarkEnd w:id="4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7157D22E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09A7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375B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1F6E7D7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733B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7907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</w:tr>
      <w:tr w:rsidR="00F17EDE" w14:paraId="3253CD0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06D0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3E98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限时取消与自动取消</w:t>
            </w:r>
          </w:p>
        </w:tc>
      </w:tr>
      <w:tr w:rsidR="00F17EDE" w14:paraId="0EE7D59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D09E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137D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普通用户、商家、系统定时任务</w:t>
            </w:r>
          </w:p>
        </w:tc>
      </w:tr>
      <w:tr w:rsidR="00F17EDE" w14:paraId="68FD06A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9312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B3A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用户可在规定条件内取消订单；商家可拒绝接单；系统在超时场景下自动取消订单并释放库存</w:t>
            </w:r>
          </w:p>
        </w:tc>
      </w:tr>
      <w:tr w:rsidR="00F17EDE" w14:paraId="766CDA2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4485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758F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订单处于可取消状态</w:t>
            </w:r>
          </w:p>
        </w:tc>
      </w:tr>
      <w:tr w:rsidR="00F17EDE" w14:paraId="55AF73B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96BD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A41E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订单编号、取消原因</w:t>
            </w:r>
          </w:p>
        </w:tc>
      </w:tr>
      <w:tr w:rsidR="00F17EDE" w14:paraId="5167244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6244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B26A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订单取消结果、库存恢复结果</w:t>
            </w:r>
          </w:p>
        </w:tc>
      </w:tr>
      <w:tr w:rsidR="00F17EDE" w14:paraId="418D1CE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837A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CA6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5D9BA4E9" w14:textId="77777777" w:rsidR="00F17EDE" w:rsidRDefault="00000000">
      <w:r>
        <w:rPr>
          <w:rFonts w:ascii="宋体" w:hAnsi="宋体"/>
          <w:b/>
        </w:rPr>
        <w:t>取消规则：</w:t>
      </w:r>
    </w:p>
    <w:p w14:paraId="37125F4E" w14:textId="77777777" w:rsidR="00F17EDE" w:rsidRDefault="00000000" w:rsidP="00D63D24">
      <w:pPr>
        <w:pStyle w:val="a0"/>
        <w:numPr>
          <w:ilvl w:val="0"/>
          <w:numId w:val="38"/>
        </w:numPr>
      </w:pPr>
      <w:r>
        <w:rPr>
          <w:rFonts w:ascii="宋体" w:hAnsi="宋体"/>
          <w:b/>
          <w:lang w:eastAsia="zh-CN"/>
        </w:rPr>
        <w:t>用户手动取消</w:t>
      </w:r>
      <w:r>
        <w:rPr>
          <w:rFonts w:ascii="宋体" w:hAnsi="宋体"/>
          <w:lang w:eastAsia="zh-CN"/>
        </w:rPr>
        <w:t>：待支付状态随时可取消；待接单状态可取消；制作中状态（接单后用户可取消时间窗口内，默认 1 分钟）可取消；超过窗口后不可取消。</w:t>
      </w:r>
      <w:r>
        <w:rPr>
          <w:rFonts w:ascii="宋体" w:hAnsi="宋体"/>
        </w:rPr>
        <w:t>取消后恢复预占库存。</w:t>
      </w:r>
    </w:p>
    <w:p w14:paraId="56DEF2F3" w14:textId="77777777" w:rsidR="00F17EDE" w:rsidRDefault="00000000" w:rsidP="00D63D24">
      <w:pPr>
        <w:pStyle w:val="a0"/>
        <w:numPr>
          <w:ilvl w:val="0"/>
          <w:numId w:val="38"/>
        </w:numPr>
        <w:rPr>
          <w:lang w:eastAsia="zh-CN"/>
        </w:rPr>
      </w:pPr>
      <w:r>
        <w:rPr>
          <w:rFonts w:ascii="宋体" w:hAnsi="宋体"/>
          <w:b/>
          <w:lang w:eastAsia="zh-CN"/>
        </w:rPr>
        <w:t>商家拒绝接单</w:t>
      </w:r>
      <w:r>
        <w:rPr>
          <w:rFonts w:ascii="宋体" w:hAnsi="宋体"/>
          <w:lang w:eastAsia="zh-CN"/>
        </w:rPr>
        <w:t>：商家在待接单列表中可选择拒绝接单，订单取消并释放库存。</w:t>
      </w:r>
    </w:p>
    <w:p w14:paraId="421B3649" w14:textId="77777777" w:rsidR="00F17EDE" w:rsidRDefault="00000000" w:rsidP="00D63D24">
      <w:pPr>
        <w:pStyle w:val="a0"/>
        <w:numPr>
          <w:ilvl w:val="0"/>
          <w:numId w:val="38"/>
        </w:numPr>
        <w:rPr>
          <w:lang w:eastAsia="zh-CN"/>
        </w:rPr>
      </w:pPr>
      <w:r>
        <w:rPr>
          <w:rFonts w:ascii="宋体" w:hAnsi="宋体"/>
          <w:b/>
          <w:lang w:eastAsia="zh-CN"/>
        </w:rPr>
        <w:t>自动取消</w:t>
      </w:r>
      <w:r>
        <w:rPr>
          <w:rFonts w:ascii="宋体" w:hAnsi="宋体"/>
          <w:lang w:eastAsia="zh-CN"/>
        </w:rPr>
        <w:t>：待支付超时（默认 10 分钟）或待接单超时（默认 10 分钟）时，系统自动取消订单并释放库存。</w:t>
      </w:r>
    </w:p>
    <w:p w14:paraId="28FE587A" w14:textId="77777777" w:rsidR="00F17EDE" w:rsidRDefault="00000000">
      <w:r>
        <w:rPr>
          <w:rFonts w:ascii="宋体" w:hAnsi="宋体"/>
          <w:b/>
        </w:rPr>
        <w:t>异常流程：</w:t>
      </w:r>
    </w:p>
    <w:p w14:paraId="4094FE83" w14:textId="77777777" w:rsidR="00F17EDE" w:rsidRDefault="00000000" w:rsidP="00D63D24">
      <w:pPr>
        <w:pStyle w:val="a0"/>
        <w:numPr>
          <w:ilvl w:val="0"/>
          <w:numId w:val="39"/>
        </w:numPr>
        <w:rPr>
          <w:lang w:eastAsia="zh-CN"/>
        </w:rPr>
      </w:pPr>
      <w:r>
        <w:rPr>
          <w:rFonts w:ascii="宋体" w:hAnsi="宋体"/>
          <w:lang w:eastAsia="zh-CN"/>
        </w:rPr>
        <w:t>订单不可取消：提示当前订单不可取消。</w:t>
      </w:r>
    </w:p>
    <w:p w14:paraId="2EF4B84A" w14:textId="77777777" w:rsidR="00F17EDE" w:rsidRDefault="00000000" w:rsidP="00D63D24">
      <w:pPr>
        <w:pStyle w:val="a0"/>
        <w:numPr>
          <w:ilvl w:val="0"/>
          <w:numId w:val="39"/>
        </w:numPr>
        <w:rPr>
          <w:lang w:eastAsia="zh-CN"/>
        </w:rPr>
      </w:pPr>
      <w:r>
        <w:rPr>
          <w:rFonts w:ascii="宋体" w:hAnsi="宋体"/>
          <w:lang w:eastAsia="zh-CN"/>
        </w:rPr>
        <w:t>库存恢复失败：记录异常日志并触发补偿处理。</w:t>
      </w:r>
    </w:p>
    <w:p w14:paraId="7D4EBA68" w14:textId="77777777" w:rsidR="00F17EDE" w:rsidRDefault="00000000" w:rsidP="00D63D24">
      <w:pPr>
        <w:pStyle w:val="a0"/>
        <w:numPr>
          <w:ilvl w:val="0"/>
          <w:numId w:val="39"/>
        </w:numPr>
        <w:rPr>
          <w:lang w:eastAsia="zh-CN"/>
        </w:rPr>
      </w:pPr>
      <w:r>
        <w:rPr>
          <w:rFonts w:ascii="宋体" w:hAnsi="宋体"/>
          <w:lang w:eastAsia="zh-CN"/>
        </w:rPr>
        <w:t>订单已取消：提示无需重复取消。</w:t>
      </w:r>
    </w:p>
    <w:p w14:paraId="50522B94" w14:textId="77777777" w:rsidR="00F17EDE" w:rsidRDefault="00000000" w:rsidP="00BE3458">
      <w:pPr>
        <w:pStyle w:val="21"/>
      </w:pPr>
      <w:bookmarkStart w:id="50" w:name="_Toc230912320"/>
      <w:bookmarkStart w:id="51" w:name="_Toc230968468"/>
      <w:r>
        <w:t xml:space="preserve">4.11 </w:t>
      </w:r>
      <w:r>
        <w:t>取餐排队队列功能</w:t>
      </w:r>
      <w:bookmarkEnd w:id="50"/>
      <w:bookmarkEnd w:id="5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684E574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EBA1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5B85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2B6B047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7C92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D1FD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</w:tr>
      <w:tr w:rsidR="00F17EDE" w14:paraId="0EF07A8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7647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6AA5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取餐排队队列</w:t>
            </w:r>
          </w:p>
        </w:tc>
      </w:tr>
      <w:tr w:rsidR="00F17EDE" w14:paraId="3AFECDF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A7BF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29F8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商家、普通用户、大屏终端</w:t>
            </w:r>
          </w:p>
        </w:tc>
      </w:tr>
      <w:tr w:rsidR="00F17EDE" w14:paraId="69BCA83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15BD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D4DC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系统为每个窗口维护独立的制作中队列和待取餐队列，队列按进入时间排序展示</w:t>
            </w:r>
          </w:p>
        </w:tc>
      </w:tr>
      <w:tr w:rsidR="00F17EDE" w14:paraId="47D4A8E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F6F8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5499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商家接单后订单进入制作中队列，出餐后进入待取餐队列</w:t>
            </w:r>
          </w:p>
        </w:tc>
      </w:tr>
      <w:tr w:rsidR="00F17EDE" w14:paraId="519C7F4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1771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BC3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窗口编号、订单编号、取餐号</w:t>
            </w:r>
          </w:p>
        </w:tc>
      </w:tr>
      <w:tr w:rsidR="00F17EDE" w14:paraId="2EFD6DC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B77B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CBF2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制作中队列、叫号序列、待取餐队列、排队位置</w:t>
            </w:r>
          </w:p>
        </w:tc>
      </w:tr>
      <w:tr w:rsidR="00F17EDE" w14:paraId="68D7F01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8E00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8497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3F2183BC" w14:textId="77777777" w:rsidR="00F17EDE" w:rsidRDefault="00000000">
      <w:r>
        <w:rPr>
          <w:rFonts w:ascii="宋体" w:hAnsi="宋体"/>
          <w:b/>
        </w:rPr>
        <w:t>基本流程：</w:t>
      </w:r>
    </w:p>
    <w:p w14:paraId="03C788AF" w14:textId="77777777" w:rsidR="00F17EDE" w:rsidRDefault="00000000" w:rsidP="00D63D24">
      <w:pPr>
        <w:pStyle w:val="a"/>
        <w:numPr>
          <w:ilvl w:val="0"/>
          <w:numId w:val="40"/>
        </w:numPr>
        <w:rPr>
          <w:lang w:eastAsia="zh-CN"/>
        </w:rPr>
      </w:pPr>
      <w:r>
        <w:rPr>
          <w:rFonts w:ascii="宋体" w:hAnsi="宋体"/>
          <w:lang w:eastAsia="zh-CN"/>
        </w:rPr>
        <w:t>用户支付成功后系统生成取餐号；商家接单后，订单自动进入制作中状态，订单加入对应窗口的制作中队列。</w:t>
      </w:r>
    </w:p>
    <w:p w14:paraId="18D35CB2" w14:textId="77777777" w:rsidR="00F17EDE" w:rsidRDefault="00000000" w:rsidP="00D63D24">
      <w:pPr>
        <w:pStyle w:val="a"/>
        <w:numPr>
          <w:ilvl w:val="0"/>
          <w:numId w:val="40"/>
        </w:numPr>
        <w:rPr>
          <w:lang w:eastAsia="zh-CN"/>
        </w:rPr>
      </w:pPr>
      <w:r>
        <w:rPr>
          <w:rFonts w:ascii="宋体" w:hAnsi="宋体"/>
          <w:lang w:eastAsia="zh-CN"/>
        </w:rPr>
        <w:t>商家完成制作并点击出餐后，订单进入待取餐状态，从制作中队列移至待取餐队列。</w:t>
      </w:r>
    </w:p>
    <w:p w14:paraId="7F97D833" w14:textId="77777777" w:rsidR="00F17EDE" w:rsidRDefault="00000000" w:rsidP="00D63D24">
      <w:pPr>
        <w:pStyle w:val="a"/>
        <w:numPr>
          <w:ilvl w:val="0"/>
          <w:numId w:val="40"/>
        </w:numPr>
        <w:rPr>
          <w:lang w:eastAsia="zh-CN"/>
        </w:rPr>
      </w:pPr>
      <w:r>
        <w:rPr>
          <w:rFonts w:ascii="宋体" w:hAnsi="宋体"/>
          <w:lang w:eastAsia="zh-CN"/>
        </w:rPr>
        <w:t>系统按订单进入待取餐状态的时间维护展示顺序。</w:t>
      </w:r>
    </w:p>
    <w:p w14:paraId="7F4E1DED" w14:textId="77777777" w:rsidR="00F17EDE" w:rsidRDefault="00000000" w:rsidP="00D63D24">
      <w:pPr>
        <w:pStyle w:val="a"/>
        <w:numPr>
          <w:ilvl w:val="0"/>
          <w:numId w:val="40"/>
        </w:numPr>
        <w:rPr>
          <w:lang w:eastAsia="zh-CN"/>
        </w:rPr>
      </w:pPr>
      <w:r>
        <w:rPr>
          <w:rFonts w:ascii="宋体" w:hAnsi="宋体"/>
          <w:lang w:eastAsia="zh-CN"/>
        </w:rPr>
        <w:t>大屏实时展示制作中队列和待取餐队列。</w:t>
      </w:r>
    </w:p>
    <w:p w14:paraId="72DF019C" w14:textId="77777777" w:rsidR="00F17EDE" w:rsidRDefault="00000000" w:rsidP="00D63D24">
      <w:pPr>
        <w:pStyle w:val="a"/>
        <w:numPr>
          <w:ilvl w:val="0"/>
          <w:numId w:val="40"/>
        </w:numPr>
        <w:rPr>
          <w:lang w:eastAsia="zh-CN"/>
        </w:rPr>
      </w:pPr>
      <w:r>
        <w:rPr>
          <w:rFonts w:ascii="宋体" w:hAnsi="宋体"/>
          <w:lang w:eastAsia="zh-CN"/>
        </w:rPr>
        <w:lastRenderedPageBreak/>
        <w:t>用户端可查看自己的排队状态。</w:t>
      </w:r>
    </w:p>
    <w:p w14:paraId="704DA8E4" w14:textId="77777777" w:rsidR="00F17EDE" w:rsidRDefault="00000000" w:rsidP="00D63D24">
      <w:pPr>
        <w:pStyle w:val="a"/>
        <w:numPr>
          <w:ilvl w:val="0"/>
          <w:numId w:val="40"/>
        </w:numPr>
        <w:rPr>
          <w:lang w:eastAsia="zh-CN"/>
        </w:rPr>
      </w:pPr>
      <w:r>
        <w:rPr>
          <w:rFonts w:ascii="宋体" w:hAnsi="宋体"/>
          <w:lang w:eastAsia="zh-CN"/>
        </w:rPr>
        <w:t>商家核销后订单从待取餐队列移除。</w:t>
      </w:r>
    </w:p>
    <w:p w14:paraId="6E553055" w14:textId="77777777" w:rsidR="00F17EDE" w:rsidRDefault="00000000">
      <w:r>
        <w:rPr>
          <w:rFonts w:ascii="宋体" w:hAnsi="宋体"/>
          <w:b/>
        </w:rPr>
        <w:t>异常流程：</w:t>
      </w:r>
    </w:p>
    <w:p w14:paraId="552C104F" w14:textId="77777777" w:rsidR="00F17EDE" w:rsidRDefault="00000000" w:rsidP="00D63D24">
      <w:pPr>
        <w:pStyle w:val="a0"/>
        <w:numPr>
          <w:ilvl w:val="0"/>
          <w:numId w:val="41"/>
        </w:numPr>
        <w:rPr>
          <w:lang w:eastAsia="zh-CN"/>
        </w:rPr>
      </w:pPr>
      <w:r>
        <w:rPr>
          <w:rFonts w:ascii="宋体" w:hAnsi="宋体"/>
          <w:lang w:eastAsia="zh-CN"/>
        </w:rPr>
        <w:t>订单重复入队：系统应保证同一订单只存在于一个队列中。</w:t>
      </w:r>
    </w:p>
    <w:p w14:paraId="167A820A" w14:textId="77777777" w:rsidR="00F17EDE" w:rsidRDefault="00000000" w:rsidP="00D63D24">
      <w:pPr>
        <w:pStyle w:val="a0"/>
        <w:numPr>
          <w:ilvl w:val="0"/>
          <w:numId w:val="41"/>
        </w:numPr>
        <w:rPr>
          <w:lang w:eastAsia="zh-CN"/>
        </w:rPr>
      </w:pPr>
      <w:r>
        <w:rPr>
          <w:rFonts w:ascii="宋体" w:hAnsi="宋体"/>
          <w:lang w:eastAsia="zh-CN"/>
        </w:rPr>
        <w:t>窗口不存在：拒绝入队并记录异常。</w:t>
      </w:r>
    </w:p>
    <w:p w14:paraId="74DB7D37" w14:textId="77777777" w:rsidR="00F17EDE" w:rsidRDefault="00000000" w:rsidP="00D63D24">
      <w:pPr>
        <w:pStyle w:val="a0"/>
        <w:numPr>
          <w:ilvl w:val="0"/>
          <w:numId w:val="41"/>
        </w:numPr>
        <w:rPr>
          <w:lang w:eastAsia="zh-CN"/>
        </w:rPr>
      </w:pPr>
      <w:r>
        <w:rPr>
          <w:rFonts w:ascii="宋体" w:hAnsi="宋体"/>
          <w:lang w:eastAsia="zh-CN"/>
        </w:rPr>
        <w:t>队列数据异常时，系统应可从持久化数据恢复队列。</w:t>
      </w:r>
    </w:p>
    <w:p w14:paraId="235FA10A" w14:textId="77777777" w:rsidR="00F17EDE" w:rsidRDefault="00000000" w:rsidP="00BE3458">
      <w:pPr>
        <w:pStyle w:val="21"/>
        <w:rPr>
          <w:lang w:eastAsia="zh-CN"/>
        </w:rPr>
      </w:pPr>
      <w:bookmarkStart w:id="52" w:name="_Toc230912321"/>
      <w:bookmarkStart w:id="53" w:name="_Toc230968469"/>
      <w:r>
        <w:rPr>
          <w:lang w:eastAsia="zh-CN"/>
        </w:rPr>
        <w:t xml:space="preserve">4.12 </w:t>
      </w:r>
      <w:r>
        <w:rPr>
          <w:lang w:eastAsia="zh-CN"/>
        </w:rPr>
        <w:t>出餐自动叫号与商家手动叫号功能</w:t>
      </w:r>
      <w:bookmarkEnd w:id="52"/>
      <w:bookmarkEnd w:id="5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2139F0C9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1D26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2789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032C421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7090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1A88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</w:tr>
      <w:tr w:rsidR="00F17EDE" w14:paraId="64515C7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FC1B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7A27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出餐自动叫号与商家手动叫号</w:t>
            </w:r>
          </w:p>
        </w:tc>
      </w:tr>
      <w:tr w:rsidR="00F17EDE" w14:paraId="609BC4F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43C6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D539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商家、大屏终端、普通用户</w:t>
            </w:r>
          </w:p>
        </w:tc>
      </w:tr>
      <w:tr w:rsidR="00F17EDE" w14:paraId="41127EB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FB85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F59B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商家出餐后系统自动对该订单叫号一次；商家也可对待取餐队列中的订单手动再次叫号。叫号时大屏端应有醒目提示，用户端应有弹窗提醒</w:t>
            </w:r>
          </w:p>
        </w:tc>
      </w:tr>
      <w:tr w:rsidR="00F17EDE" w14:paraId="2FBAFF8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4821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02C2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订单处于制作中（出餐）或待取餐（手动叫号）</w:t>
            </w:r>
          </w:p>
        </w:tc>
      </w:tr>
      <w:tr w:rsidR="00F17EDE" w14:paraId="24BF0E4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9C7B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EAF7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窗口编号、订单编号、取餐号</w:t>
            </w:r>
          </w:p>
        </w:tc>
      </w:tr>
      <w:tr w:rsidR="00F17EDE" w14:paraId="19AA4E7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27DC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0DF1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叫号事件、大屏推送消息、用户取餐提醒</w:t>
            </w:r>
          </w:p>
        </w:tc>
      </w:tr>
      <w:tr w:rsidR="00F17EDE" w14:paraId="275180E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1FDE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687B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7CCAD656" w14:textId="77777777" w:rsidR="00F17EDE" w:rsidRDefault="00000000">
      <w:r>
        <w:rPr>
          <w:rFonts w:ascii="宋体" w:hAnsi="宋体"/>
          <w:b/>
        </w:rPr>
        <w:t>基本流程：</w:t>
      </w:r>
    </w:p>
    <w:p w14:paraId="0C8D98D5" w14:textId="77777777" w:rsidR="00F17EDE" w:rsidRDefault="00000000" w:rsidP="00D63D24">
      <w:pPr>
        <w:pStyle w:val="a"/>
        <w:numPr>
          <w:ilvl w:val="0"/>
          <w:numId w:val="42"/>
        </w:numPr>
        <w:rPr>
          <w:lang w:eastAsia="zh-CN"/>
        </w:rPr>
      </w:pPr>
      <w:r>
        <w:rPr>
          <w:rFonts w:ascii="宋体" w:hAnsi="宋体"/>
          <w:lang w:eastAsia="zh-CN"/>
        </w:rPr>
        <w:t>商家在商家端查看制作中订单队列，对制作完成的订单点击出餐。</w:t>
      </w:r>
    </w:p>
    <w:p w14:paraId="2F2CD2F6" w14:textId="77777777" w:rsidR="00F17EDE" w:rsidRDefault="00000000" w:rsidP="00D63D24">
      <w:pPr>
        <w:pStyle w:val="a"/>
        <w:numPr>
          <w:ilvl w:val="0"/>
          <w:numId w:val="42"/>
        </w:numPr>
        <w:rPr>
          <w:lang w:eastAsia="zh-CN"/>
        </w:rPr>
      </w:pPr>
      <w:r>
        <w:rPr>
          <w:rFonts w:ascii="宋体" w:hAnsi="宋体"/>
          <w:lang w:eastAsia="zh-CN"/>
        </w:rPr>
        <w:t>系统将该订单设置为待取餐，从制作中队列移至待取餐队列。</w:t>
      </w:r>
    </w:p>
    <w:p w14:paraId="65A5E7F4" w14:textId="77777777" w:rsidR="00F17EDE" w:rsidRDefault="00000000" w:rsidP="00D63D24">
      <w:pPr>
        <w:pStyle w:val="a"/>
        <w:numPr>
          <w:ilvl w:val="0"/>
          <w:numId w:val="42"/>
        </w:numPr>
        <w:rPr>
          <w:lang w:eastAsia="zh-CN"/>
        </w:rPr>
      </w:pPr>
      <w:r>
        <w:rPr>
          <w:rFonts w:ascii="宋体" w:hAnsi="宋体"/>
          <w:lang w:eastAsia="zh-CN"/>
        </w:rPr>
        <w:t>系统生成取餐二维码，并自动生成一次叫号事件。</w:t>
      </w:r>
    </w:p>
    <w:p w14:paraId="28C06B83" w14:textId="77777777" w:rsidR="00F17EDE" w:rsidRDefault="00000000" w:rsidP="00D63D24">
      <w:pPr>
        <w:pStyle w:val="a"/>
        <w:numPr>
          <w:ilvl w:val="0"/>
          <w:numId w:val="42"/>
        </w:numPr>
        <w:rPr>
          <w:lang w:eastAsia="zh-CN"/>
        </w:rPr>
      </w:pPr>
      <w:r>
        <w:rPr>
          <w:rFonts w:ascii="宋体" w:hAnsi="宋体"/>
          <w:lang w:eastAsia="zh-CN"/>
        </w:rPr>
        <w:t>系统通过 WebSocket 向大屏端推送叫号提醒；用户端通过轮询获取叫号信息并展示提醒。</w:t>
      </w:r>
    </w:p>
    <w:p w14:paraId="78E93B55" w14:textId="77777777" w:rsidR="00F17EDE" w:rsidRDefault="00000000" w:rsidP="00D63D24">
      <w:pPr>
        <w:pStyle w:val="a"/>
        <w:numPr>
          <w:ilvl w:val="0"/>
          <w:numId w:val="42"/>
        </w:numPr>
        <w:rPr>
          <w:lang w:eastAsia="zh-CN"/>
        </w:rPr>
      </w:pPr>
      <w:r>
        <w:rPr>
          <w:rFonts w:ascii="宋体" w:hAnsi="宋体"/>
          <w:lang w:eastAsia="zh-CN"/>
        </w:rPr>
        <w:t>商家可对待取餐队列中的任意订单点击手动叫号，每次叫号均触发推送。</w:t>
      </w:r>
    </w:p>
    <w:p w14:paraId="2696154E" w14:textId="77777777" w:rsidR="00F17EDE" w:rsidRDefault="00000000">
      <w:r>
        <w:rPr>
          <w:rFonts w:ascii="宋体" w:hAnsi="宋体"/>
          <w:b/>
        </w:rPr>
        <w:t>异常流程：</w:t>
      </w:r>
    </w:p>
    <w:p w14:paraId="66BC1AB0" w14:textId="77777777" w:rsidR="00F17EDE" w:rsidRDefault="00000000" w:rsidP="00D63D24">
      <w:pPr>
        <w:pStyle w:val="a0"/>
        <w:numPr>
          <w:ilvl w:val="0"/>
          <w:numId w:val="43"/>
        </w:numPr>
        <w:rPr>
          <w:lang w:eastAsia="zh-CN"/>
        </w:rPr>
      </w:pPr>
      <w:r>
        <w:rPr>
          <w:rFonts w:ascii="宋体" w:hAnsi="宋体"/>
          <w:lang w:eastAsia="zh-CN"/>
        </w:rPr>
        <w:t>出餐订单状态不合法：提示订单当前不可出餐。</w:t>
      </w:r>
    </w:p>
    <w:p w14:paraId="5958CB78" w14:textId="77777777" w:rsidR="00F17EDE" w:rsidRDefault="00000000" w:rsidP="00D63D24">
      <w:pPr>
        <w:pStyle w:val="a0"/>
        <w:numPr>
          <w:ilvl w:val="0"/>
          <w:numId w:val="43"/>
        </w:numPr>
        <w:rPr>
          <w:lang w:eastAsia="zh-CN"/>
        </w:rPr>
      </w:pPr>
      <w:r>
        <w:rPr>
          <w:rFonts w:ascii="宋体" w:hAnsi="宋体"/>
          <w:lang w:eastAsia="zh-CN"/>
        </w:rPr>
        <w:t>订单不在队列中：提示订单当前不可叫号。</w:t>
      </w:r>
    </w:p>
    <w:p w14:paraId="3E82AC43" w14:textId="77777777" w:rsidR="00F17EDE" w:rsidRDefault="00000000" w:rsidP="00D63D24">
      <w:pPr>
        <w:pStyle w:val="a0"/>
        <w:numPr>
          <w:ilvl w:val="0"/>
          <w:numId w:val="43"/>
        </w:numPr>
        <w:rPr>
          <w:lang w:eastAsia="zh-CN"/>
        </w:rPr>
      </w:pPr>
      <w:r>
        <w:rPr>
          <w:rFonts w:ascii="宋体" w:hAnsi="宋体"/>
          <w:lang w:eastAsia="zh-CN"/>
        </w:rPr>
        <w:t>推送失败：记录失败日志，客户端重连后拉取最新队列状态。</w:t>
      </w:r>
    </w:p>
    <w:p w14:paraId="36174EDF" w14:textId="77777777" w:rsidR="00F17EDE" w:rsidRDefault="00000000" w:rsidP="00BE3458">
      <w:pPr>
        <w:pStyle w:val="21"/>
      </w:pPr>
      <w:bookmarkStart w:id="54" w:name="_Toc230912322"/>
      <w:bookmarkStart w:id="55" w:name="_Toc230968470"/>
      <w:r>
        <w:lastRenderedPageBreak/>
        <w:t xml:space="preserve">4.13 </w:t>
      </w:r>
      <w:r>
        <w:t>取餐二维码核销功能</w:t>
      </w:r>
      <w:bookmarkEnd w:id="54"/>
      <w:bookmarkEnd w:id="5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1BD3ADA9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9944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97A4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026D691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A000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F683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</w:tr>
      <w:tr w:rsidR="00F17EDE" w14:paraId="1FC8305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439F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FB60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取餐二维码核销</w:t>
            </w:r>
          </w:p>
        </w:tc>
      </w:tr>
      <w:tr w:rsidR="00F17EDE" w14:paraId="378CFD3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28F9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B202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商家、普通用户</w:t>
            </w:r>
          </w:p>
        </w:tc>
      </w:tr>
      <w:tr w:rsidR="00F17EDE" w14:paraId="6E34C01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9FAC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72E3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用户凭取餐二维码到窗口取餐，商家扫描二维码核销（或手动输入取餐码核销）后订单变更为已取餐，二维码立即失效</w:t>
            </w:r>
          </w:p>
        </w:tc>
      </w:tr>
      <w:tr w:rsidR="00F17EDE" w14:paraId="5E8CDB8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ABAA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67ED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订单处于待取餐状态，取餐二维码有效</w:t>
            </w:r>
          </w:p>
        </w:tc>
      </w:tr>
      <w:tr w:rsidR="00F17EDE" w14:paraId="2A678D1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F2A6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99EA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取餐二维码或取餐码字符串</w:t>
            </w:r>
          </w:p>
        </w:tc>
      </w:tr>
      <w:tr w:rsidR="00F17EDE" w14:paraId="73A6C64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B5A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E238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核销成功信息、订单最新状态</w:t>
            </w:r>
          </w:p>
        </w:tc>
      </w:tr>
      <w:tr w:rsidR="00F17EDE" w14:paraId="5137CCA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1FE9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FD9E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64B34363" w14:textId="77777777" w:rsidR="00F17EDE" w:rsidRDefault="00000000">
      <w:r>
        <w:rPr>
          <w:rFonts w:ascii="宋体" w:hAnsi="宋体"/>
          <w:b/>
        </w:rPr>
        <w:t>基本流程：</w:t>
      </w:r>
    </w:p>
    <w:p w14:paraId="4C2D1E8E" w14:textId="77777777" w:rsidR="00F17EDE" w:rsidRDefault="00000000" w:rsidP="00D63D24">
      <w:pPr>
        <w:pStyle w:val="a"/>
        <w:numPr>
          <w:ilvl w:val="0"/>
          <w:numId w:val="44"/>
        </w:numPr>
        <w:rPr>
          <w:lang w:eastAsia="zh-CN"/>
        </w:rPr>
      </w:pPr>
      <w:r>
        <w:rPr>
          <w:rFonts w:ascii="宋体" w:hAnsi="宋体"/>
          <w:lang w:eastAsia="zh-CN"/>
        </w:rPr>
        <w:t>用户到对应窗口展示取餐二维码，也可查看字符串取餐码。</w:t>
      </w:r>
    </w:p>
    <w:p w14:paraId="79FA1582" w14:textId="77777777" w:rsidR="00F17EDE" w:rsidRDefault="00000000" w:rsidP="00D63D24">
      <w:pPr>
        <w:pStyle w:val="a"/>
        <w:numPr>
          <w:ilvl w:val="0"/>
          <w:numId w:val="44"/>
        </w:numPr>
        <w:rPr>
          <w:lang w:eastAsia="zh-CN"/>
        </w:rPr>
      </w:pPr>
      <w:r>
        <w:rPr>
          <w:rFonts w:ascii="宋体" w:hAnsi="宋体"/>
          <w:lang w:eastAsia="zh-CN"/>
        </w:rPr>
        <w:t>商家扫描用户取餐二维码进行核销（也可手动输入取餐码核销）。</w:t>
      </w:r>
    </w:p>
    <w:p w14:paraId="0A1819F6" w14:textId="77777777" w:rsidR="00F17EDE" w:rsidRDefault="00000000" w:rsidP="00D63D24">
      <w:pPr>
        <w:pStyle w:val="a"/>
        <w:numPr>
          <w:ilvl w:val="0"/>
          <w:numId w:val="44"/>
        </w:numPr>
        <w:rPr>
          <w:lang w:eastAsia="zh-CN"/>
        </w:rPr>
      </w:pPr>
      <w:r>
        <w:rPr>
          <w:rFonts w:ascii="宋体" w:hAnsi="宋体"/>
          <w:lang w:eastAsia="zh-CN"/>
        </w:rPr>
        <w:t>系统校验订单状态、窗口归属和取餐码有效性。</w:t>
      </w:r>
    </w:p>
    <w:p w14:paraId="59A89E0D" w14:textId="77777777" w:rsidR="00F17EDE" w:rsidRDefault="00000000" w:rsidP="00D63D24">
      <w:pPr>
        <w:pStyle w:val="a"/>
        <w:numPr>
          <w:ilvl w:val="0"/>
          <w:numId w:val="44"/>
        </w:numPr>
        <w:rPr>
          <w:lang w:eastAsia="zh-CN"/>
        </w:rPr>
      </w:pPr>
      <w:r>
        <w:rPr>
          <w:rFonts w:ascii="宋体" w:hAnsi="宋体"/>
          <w:lang w:eastAsia="zh-CN"/>
        </w:rPr>
        <w:t>校验通过后订单状态变为已取餐，取餐二维码立即失效。</w:t>
      </w:r>
    </w:p>
    <w:p w14:paraId="34C42E97" w14:textId="77777777" w:rsidR="00F17EDE" w:rsidRDefault="00000000" w:rsidP="00D63D24">
      <w:pPr>
        <w:pStyle w:val="a"/>
        <w:numPr>
          <w:ilvl w:val="0"/>
          <w:numId w:val="44"/>
        </w:numPr>
        <w:rPr>
          <w:lang w:eastAsia="zh-CN"/>
        </w:rPr>
      </w:pPr>
      <w:r>
        <w:rPr>
          <w:rFonts w:ascii="宋体" w:hAnsi="宋体"/>
          <w:lang w:eastAsia="zh-CN"/>
        </w:rPr>
        <w:t>系统从待取餐队列中移除该订单，推送最新队列信息。</w:t>
      </w:r>
    </w:p>
    <w:p w14:paraId="653C36D6" w14:textId="77777777" w:rsidR="00F17EDE" w:rsidRDefault="00000000">
      <w:r>
        <w:rPr>
          <w:rFonts w:ascii="宋体" w:hAnsi="宋体"/>
          <w:b/>
        </w:rPr>
        <w:t>异常流程：</w:t>
      </w:r>
    </w:p>
    <w:p w14:paraId="5210A3BB" w14:textId="77777777" w:rsidR="00F17EDE" w:rsidRDefault="00000000" w:rsidP="00D63D24">
      <w:pPr>
        <w:pStyle w:val="a0"/>
        <w:numPr>
          <w:ilvl w:val="0"/>
          <w:numId w:val="45"/>
        </w:numPr>
        <w:rPr>
          <w:lang w:eastAsia="zh-CN"/>
        </w:rPr>
      </w:pPr>
      <w:r>
        <w:rPr>
          <w:rFonts w:ascii="宋体" w:hAnsi="宋体"/>
          <w:lang w:eastAsia="zh-CN"/>
        </w:rPr>
        <w:t>取餐码无效或已失效：提示取餐码无效。</w:t>
      </w:r>
    </w:p>
    <w:p w14:paraId="63661DAA" w14:textId="77777777" w:rsidR="00F17EDE" w:rsidRDefault="00000000" w:rsidP="00D63D24">
      <w:pPr>
        <w:pStyle w:val="a0"/>
        <w:numPr>
          <w:ilvl w:val="0"/>
          <w:numId w:val="45"/>
        </w:numPr>
        <w:rPr>
          <w:lang w:eastAsia="zh-CN"/>
        </w:rPr>
      </w:pPr>
      <w:r>
        <w:rPr>
          <w:rFonts w:ascii="宋体" w:hAnsi="宋体"/>
          <w:lang w:eastAsia="zh-CN"/>
        </w:rPr>
        <w:t>订单已核销：提示订单已取餐。</w:t>
      </w:r>
    </w:p>
    <w:p w14:paraId="5F8CEFB4" w14:textId="77777777" w:rsidR="00F17EDE" w:rsidRDefault="00000000" w:rsidP="00D63D24">
      <w:pPr>
        <w:pStyle w:val="a0"/>
        <w:numPr>
          <w:ilvl w:val="0"/>
          <w:numId w:val="45"/>
        </w:numPr>
        <w:rPr>
          <w:lang w:eastAsia="zh-CN"/>
        </w:rPr>
      </w:pPr>
      <w:r>
        <w:rPr>
          <w:rFonts w:ascii="宋体" w:hAnsi="宋体"/>
          <w:lang w:eastAsia="zh-CN"/>
        </w:rPr>
        <w:t>订单不属于当前窗口：提示请到对应窗口取餐。</w:t>
      </w:r>
    </w:p>
    <w:p w14:paraId="3CD4AA47" w14:textId="77777777" w:rsidR="00F17EDE" w:rsidRDefault="00000000" w:rsidP="00D63D24">
      <w:pPr>
        <w:pStyle w:val="a0"/>
        <w:numPr>
          <w:ilvl w:val="0"/>
          <w:numId w:val="45"/>
        </w:numPr>
        <w:rPr>
          <w:lang w:eastAsia="zh-CN"/>
        </w:rPr>
      </w:pPr>
      <w:r>
        <w:rPr>
          <w:rFonts w:ascii="宋体" w:hAnsi="宋体"/>
          <w:lang w:eastAsia="zh-CN"/>
        </w:rPr>
        <w:t>订单未到待取餐状态：提示订单暂不可取餐。</w:t>
      </w:r>
    </w:p>
    <w:p w14:paraId="4595301F" w14:textId="77777777" w:rsidR="00F17EDE" w:rsidRDefault="00000000" w:rsidP="00BE3458">
      <w:pPr>
        <w:pStyle w:val="21"/>
      </w:pPr>
      <w:bookmarkStart w:id="56" w:name="_Toc230912323"/>
      <w:bookmarkStart w:id="57" w:name="_Toc230968471"/>
      <w:r>
        <w:t xml:space="preserve">4.14 </w:t>
      </w:r>
      <w:r>
        <w:t>食堂大屏实时显示功能</w:t>
      </w:r>
      <w:bookmarkEnd w:id="56"/>
      <w:bookmarkEnd w:id="5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2B9F2FC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3F64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C7DB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5C7C7F1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94A9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EBC5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</w:tr>
      <w:tr w:rsidR="00F17EDE" w14:paraId="4E82405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4909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CA92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食堂大屏实时显示</w:t>
            </w:r>
          </w:p>
        </w:tc>
      </w:tr>
      <w:tr w:rsidR="00F17EDE" w14:paraId="2BE42EA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C320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76B1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大屏终端、普通用户、商家</w:t>
            </w:r>
          </w:p>
        </w:tc>
      </w:tr>
      <w:tr w:rsidR="00F17EDE" w14:paraId="7F06C92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E28E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3739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大屏实时展示各窗口制作中队列、叫号提示和待取餐队列</w:t>
            </w:r>
          </w:p>
        </w:tc>
      </w:tr>
      <w:tr w:rsidR="00F17EDE" w14:paraId="7D51C26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0318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8661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大屏终端已连接系统实时推送服务</w:t>
            </w:r>
          </w:p>
        </w:tc>
      </w:tr>
      <w:tr w:rsidR="00F17EDE" w14:paraId="4EA88C4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C6E1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865D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推送消息、窗口过滤条件</w:t>
            </w:r>
          </w:p>
        </w:tc>
      </w:tr>
      <w:tr w:rsidR="00F17EDE" w14:paraId="1334EB2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A541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8B71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制作中队列、叫号提示、待取餐队列</w:t>
            </w:r>
          </w:p>
        </w:tc>
      </w:tr>
      <w:tr w:rsidR="00F17EDE" w14:paraId="272090F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E5CC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968A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766BD82" w14:textId="77777777" w:rsidR="00F17EDE" w:rsidRDefault="00000000">
      <w:r>
        <w:rPr>
          <w:rFonts w:ascii="宋体" w:hAnsi="宋体"/>
          <w:b/>
        </w:rPr>
        <w:t>基本流程：</w:t>
      </w:r>
    </w:p>
    <w:p w14:paraId="2B80F347" w14:textId="77777777" w:rsidR="00F17EDE" w:rsidRDefault="00000000" w:rsidP="00D63D24">
      <w:pPr>
        <w:pStyle w:val="a"/>
        <w:numPr>
          <w:ilvl w:val="0"/>
          <w:numId w:val="46"/>
        </w:numPr>
        <w:rPr>
          <w:lang w:eastAsia="zh-CN"/>
        </w:rPr>
      </w:pPr>
      <w:r>
        <w:rPr>
          <w:rFonts w:ascii="宋体" w:hAnsi="宋体"/>
          <w:lang w:eastAsia="zh-CN"/>
        </w:rPr>
        <w:t>大屏页面加载后建立实时连接。</w:t>
      </w:r>
    </w:p>
    <w:p w14:paraId="0D01B679" w14:textId="77777777" w:rsidR="00F17EDE" w:rsidRDefault="00000000" w:rsidP="00D63D24">
      <w:pPr>
        <w:pStyle w:val="a"/>
        <w:numPr>
          <w:ilvl w:val="0"/>
          <w:numId w:val="46"/>
        </w:numPr>
        <w:rPr>
          <w:lang w:eastAsia="zh-CN"/>
        </w:rPr>
      </w:pPr>
      <w:r>
        <w:rPr>
          <w:rFonts w:ascii="宋体" w:hAnsi="宋体"/>
          <w:lang w:eastAsia="zh-CN"/>
        </w:rPr>
        <w:t>系统推送各窗口制作中队列和待取餐队列。</w:t>
      </w:r>
    </w:p>
    <w:p w14:paraId="15C204F8" w14:textId="77777777" w:rsidR="00F17EDE" w:rsidRDefault="00000000" w:rsidP="00D63D24">
      <w:pPr>
        <w:pStyle w:val="a"/>
        <w:numPr>
          <w:ilvl w:val="0"/>
          <w:numId w:val="46"/>
        </w:numPr>
        <w:rPr>
          <w:lang w:eastAsia="zh-CN"/>
        </w:rPr>
      </w:pPr>
      <w:r>
        <w:rPr>
          <w:rFonts w:ascii="宋体" w:hAnsi="宋体"/>
          <w:lang w:eastAsia="zh-CN"/>
        </w:rPr>
        <w:t>商家出餐叫号或手动叫号后，大屏显示醒目提示。</w:t>
      </w:r>
    </w:p>
    <w:p w14:paraId="4F455CBC" w14:textId="77777777" w:rsidR="00F17EDE" w:rsidRDefault="00000000" w:rsidP="00D63D24">
      <w:pPr>
        <w:pStyle w:val="a"/>
        <w:numPr>
          <w:ilvl w:val="0"/>
          <w:numId w:val="46"/>
        </w:numPr>
        <w:rPr>
          <w:lang w:eastAsia="zh-CN"/>
        </w:rPr>
      </w:pPr>
      <w:r>
        <w:rPr>
          <w:rFonts w:ascii="宋体" w:hAnsi="宋体"/>
          <w:lang w:eastAsia="zh-CN"/>
        </w:rPr>
        <w:t>商家核销后，系统推送队列变更事件。</w:t>
      </w:r>
    </w:p>
    <w:p w14:paraId="33036C71" w14:textId="77777777" w:rsidR="00F17EDE" w:rsidRDefault="00000000" w:rsidP="00D63D24">
      <w:pPr>
        <w:pStyle w:val="a"/>
        <w:numPr>
          <w:ilvl w:val="0"/>
          <w:numId w:val="46"/>
        </w:numPr>
        <w:rPr>
          <w:lang w:eastAsia="zh-CN"/>
        </w:rPr>
      </w:pPr>
      <w:r>
        <w:rPr>
          <w:rFonts w:ascii="宋体" w:hAnsi="宋体"/>
          <w:lang w:eastAsia="zh-CN"/>
        </w:rPr>
        <w:t>大屏自动刷新展示内容。</w:t>
      </w:r>
    </w:p>
    <w:p w14:paraId="25640438" w14:textId="77777777" w:rsidR="00F17EDE" w:rsidRDefault="00000000">
      <w:r>
        <w:rPr>
          <w:rFonts w:ascii="宋体" w:hAnsi="宋体"/>
          <w:b/>
        </w:rPr>
        <w:t>异常流程：</w:t>
      </w:r>
    </w:p>
    <w:p w14:paraId="090291AB" w14:textId="77777777" w:rsidR="00F17EDE" w:rsidRDefault="00000000" w:rsidP="00D63D24">
      <w:pPr>
        <w:pStyle w:val="a0"/>
        <w:numPr>
          <w:ilvl w:val="0"/>
          <w:numId w:val="47"/>
        </w:numPr>
        <w:rPr>
          <w:lang w:eastAsia="zh-CN"/>
        </w:rPr>
      </w:pPr>
      <w:r>
        <w:rPr>
          <w:rFonts w:ascii="宋体" w:hAnsi="宋体"/>
          <w:lang w:eastAsia="zh-CN"/>
        </w:rPr>
        <w:t>实时连接断开：大屏自动重连。</w:t>
      </w:r>
    </w:p>
    <w:p w14:paraId="429AFEE0" w14:textId="77777777" w:rsidR="00F17EDE" w:rsidRDefault="00000000" w:rsidP="00D63D24">
      <w:pPr>
        <w:pStyle w:val="a0"/>
        <w:numPr>
          <w:ilvl w:val="0"/>
          <w:numId w:val="47"/>
        </w:numPr>
        <w:rPr>
          <w:lang w:eastAsia="zh-CN"/>
        </w:rPr>
      </w:pPr>
      <w:r>
        <w:rPr>
          <w:rFonts w:ascii="宋体" w:hAnsi="宋体"/>
          <w:lang w:eastAsia="zh-CN"/>
        </w:rPr>
        <w:t>消息丢失：重连后大屏通过接口拉取最新队列快照。</w:t>
      </w:r>
    </w:p>
    <w:p w14:paraId="4F30A23A" w14:textId="77777777" w:rsidR="00F17EDE" w:rsidRDefault="00000000" w:rsidP="00D63D24">
      <w:pPr>
        <w:pStyle w:val="a0"/>
        <w:numPr>
          <w:ilvl w:val="0"/>
          <w:numId w:val="47"/>
        </w:numPr>
        <w:rPr>
          <w:lang w:eastAsia="zh-CN"/>
        </w:rPr>
      </w:pPr>
      <w:r>
        <w:rPr>
          <w:rFonts w:ascii="宋体" w:hAnsi="宋体"/>
          <w:lang w:eastAsia="zh-CN"/>
        </w:rPr>
        <w:t>无订单：展示空队列状态。</w:t>
      </w:r>
    </w:p>
    <w:p w14:paraId="17CC7685" w14:textId="77777777" w:rsidR="00F17EDE" w:rsidRDefault="00000000" w:rsidP="00BE3458">
      <w:pPr>
        <w:pStyle w:val="21"/>
      </w:pPr>
      <w:bookmarkStart w:id="58" w:name="_Toc230912324"/>
      <w:bookmarkStart w:id="59" w:name="_Toc230968472"/>
      <w:r>
        <w:t xml:space="preserve">4.15 </w:t>
      </w:r>
      <w:r>
        <w:t>管理员配置功能</w:t>
      </w:r>
      <w:bookmarkEnd w:id="58"/>
      <w:bookmarkEnd w:id="5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1B19DBCE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B91E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A011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1426013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223B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0C7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</w:tr>
      <w:tr w:rsidR="00F17EDE" w14:paraId="41C3E91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868A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39CD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管理员业务配置</w:t>
            </w:r>
          </w:p>
        </w:tc>
      </w:tr>
      <w:tr w:rsidR="00F17EDE" w14:paraId="1FF9F14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14E0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A368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</w:tr>
      <w:tr w:rsidR="00F17EDE" w14:paraId="0FCFBE1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9A7F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D04D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管理员可在管理端修改业务配置</w:t>
            </w:r>
          </w:p>
        </w:tc>
      </w:tr>
      <w:tr w:rsidR="00F17EDE" w14:paraId="2A9C913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B65B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A31F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用户具有管理员权限</w:t>
            </w:r>
          </w:p>
        </w:tc>
      </w:tr>
      <w:tr w:rsidR="00F17EDE" w14:paraId="5E5BF09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B26A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66EF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配置项</w:t>
            </w:r>
          </w:p>
        </w:tc>
      </w:tr>
      <w:tr w:rsidR="00F17EDE" w14:paraId="20F5ABE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8C7A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0883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配置更新结果</w:t>
            </w:r>
          </w:p>
        </w:tc>
      </w:tr>
      <w:tr w:rsidR="00F17EDE" w14:paraId="51E9CD4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15AB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12FF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1174FFA0" w14:textId="77777777" w:rsidR="00F17EDE" w:rsidRDefault="00000000">
      <w:r>
        <w:rPr>
          <w:rFonts w:ascii="宋体" w:hAnsi="宋体"/>
          <w:b/>
        </w:rPr>
        <w:t>可配置项：</w:t>
      </w:r>
    </w:p>
    <w:p w14:paraId="507F6701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lastRenderedPageBreak/>
        <w:t>支付超时时间（默认 10 分钟）</w:t>
      </w:r>
    </w:p>
    <w:p w14:paraId="429F6EF3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商家接单超时时间（默认 10 分钟）</w:t>
      </w:r>
    </w:p>
    <w:p w14:paraId="79703518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接单后用户可取消时间窗口（默认 1 分钟）</w:t>
      </w:r>
    </w:p>
    <w:p w14:paraId="60B1CB3C" w14:textId="77777777" w:rsidR="00F17EDE" w:rsidRDefault="00000000">
      <w:pPr>
        <w:pStyle w:val="a0"/>
      </w:pPr>
      <w:r>
        <w:rPr>
          <w:rFonts w:ascii="宋体" w:hAnsi="宋体"/>
        </w:rPr>
        <w:t>取餐号重置规则</w:t>
      </w:r>
    </w:p>
    <w:p w14:paraId="1FCE9DD5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商家营业时间段配置（支持设置多个营业时间段）</w:t>
      </w:r>
    </w:p>
    <w:p w14:paraId="5489B078" w14:textId="77777777" w:rsidR="00F17EDE" w:rsidRDefault="00000000">
      <w:pPr>
        <w:pStyle w:val="a0"/>
      </w:pPr>
      <w:r>
        <w:rPr>
          <w:rFonts w:ascii="宋体" w:hAnsi="宋体"/>
        </w:rPr>
        <w:t>业务开关等系统配置</w:t>
      </w:r>
    </w:p>
    <w:p w14:paraId="4143DF5C" w14:textId="77777777" w:rsidR="00F17EDE" w:rsidRDefault="00000000" w:rsidP="00124D4C">
      <w:pPr>
        <w:pStyle w:val="1"/>
      </w:pPr>
      <w:bookmarkStart w:id="60" w:name="_Toc230912325"/>
      <w:bookmarkStart w:id="61" w:name="_Toc230968473"/>
      <w:r>
        <w:t xml:space="preserve">5. </w:t>
      </w:r>
      <w:r>
        <w:t>非功能需求</w:t>
      </w:r>
      <w:bookmarkEnd w:id="60"/>
      <w:bookmarkEnd w:id="61"/>
    </w:p>
    <w:p w14:paraId="63DC983F" w14:textId="77777777" w:rsidR="00F17EDE" w:rsidRDefault="00000000" w:rsidP="00BE3458">
      <w:pPr>
        <w:pStyle w:val="21"/>
      </w:pPr>
      <w:bookmarkStart w:id="62" w:name="_Toc230912326"/>
      <w:bookmarkStart w:id="63" w:name="_Toc230968474"/>
      <w:r>
        <w:t xml:space="preserve">5.1 </w:t>
      </w:r>
      <w:r>
        <w:t>性能需求</w:t>
      </w:r>
      <w:bookmarkEnd w:id="62"/>
      <w:bookmarkEnd w:id="63"/>
    </w:p>
    <w:p w14:paraId="20C9A233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普通接口平均响应时间不超过 2 秒。</w:t>
      </w:r>
    </w:p>
    <w:p w14:paraId="726034EC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菜单列表、订单详情等高频查询接口平均响应时间不超过 1 秒。</w:t>
      </w:r>
    </w:p>
    <w:p w14:paraId="6FDB3CFD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大屏叫号消息推送延迟在正常网络条件下不超过 1 秒。</w:t>
      </w:r>
    </w:p>
    <w:p w14:paraId="48BFAE78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系统应支持不少于 300 个用户同时在线浏览菜单和查询订单。</w:t>
      </w:r>
    </w:p>
    <w:p w14:paraId="7C951578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高峰期应支持不少于 100 个用户并发下单。</w:t>
      </w:r>
    </w:p>
    <w:p w14:paraId="7E65A1AA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库存扣减应具备并发控制能力，避免超卖。</w:t>
      </w:r>
    </w:p>
    <w:p w14:paraId="1BF7E761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系统应支持基于 IP 和用户维度的接口访问频率限制。</w:t>
      </w:r>
    </w:p>
    <w:p w14:paraId="10742804" w14:textId="77777777" w:rsidR="00F17EDE" w:rsidRDefault="00000000" w:rsidP="00BE3458">
      <w:pPr>
        <w:pStyle w:val="21"/>
      </w:pPr>
      <w:bookmarkStart w:id="64" w:name="_Toc230912327"/>
      <w:bookmarkStart w:id="65" w:name="_Toc230968475"/>
      <w:r>
        <w:t xml:space="preserve">5.2 </w:t>
      </w:r>
      <w:r>
        <w:t>安全性需求</w:t>
      </w:r>
      <w:bookmarkEnd w:id="64"/>
      <w:bookmarkEnd w:id="65"/>
    </w:p>
    <w:p w14:paraId="532FE8A2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用户密码必须加密存储，不得明文保存。</w:t>
      </w:r>
    </w:p>
    <w:p w14:paraId="6FFC7E1E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受保护接口必须经过身份鉴权。</w:t>
      </w:r>
    </w:p>
    <w:p w14:paraId="447F3AFC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刷新凭证应支持过期、注销和失效机制。</w:t>
      </w:r>
    </w:p>
    <w:p w14:paraId="6006B993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不同角色只能访问其权限范围内的数据和接口。</w:t>
      </w:r>
    </w:p>
    <w:p w14:paraId="7D0A290C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商家只能访问所属窗口的数据。</w:t>
      </w:r>
    </w:p>
    <w:p w14:paraId="09D599BD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系统应防止 SQL 注入、XSS、CSRF、越权访问和接口重放等常见风险。</w:t>
      </w:r>
    </w:p>
    <w:p w14:paraId="62779C2F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验证码应设置有效期和发送频率限制。</w:t>
      </w:r>
    </w:p>
    <w:p w14:paraId="21AF9D94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登录失败提示不应区分账号不存在还是密码错误，避免账号枚举。</w:t>
      </w:r>
    </w:p>
    <w:p w14:paraId="693CFCD2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重要操作如登录、接单、取消订单、核销取餐、库存修改应记录操作日志。</w:t>
      </w:r>
    </w:p>
    <w:p w14:paraId="63BBFE1F" w14:textId="77777777" w:rsidR="00F17EDE" w:rsidRDefault="00000000" w:rsidP="00BE3458">
      <w:pPr>
        <w:pStyle w:val="21"/>
      </w:pPr>
      <w:bookmarkStart w:id="66" w:name="_Toc230912328"/>
      <w:bookmarkStart w:id="67" w:name="_Toc230968476"/>
      <w:r>
        <w:t xml:space="preserve">5.3 </w:t>
      </w:r>
      <w:r>
        <w:t>可用性需求</w:t>
      </w:r>
      <w:bookmarkEnd w:id="66"/>
      <w:bookmarkEnd w:id="67"/>
    </w:p>
    <w:p w14:paraId="3E10D270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用户端页面应清晰展示菜品名称、价格、库存状态、售卖时段和取餐信息。</w:t>
      </w:r>
    </w:p>
    <w:p w14:paraId="2665F119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lastRenderedPageBreak/>
        <w:t>用户端应提供便捷的购物车入口，支持查看和修改已选菜品。</w:t>
      </w:r>
    </w:p>
    <w:p w14:paraId="2FDF20D4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商家端应突出显示新订单、待接单订单、制作中订单和待取餐队列。</w:t>
      </w:r>
    </w:p>
    <w:p w14:paraId="1DFB2934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大屏页面应适配食堂显示设备，字体清晰、队列信息易读。</w:t>
      </w:r>
    </w:p>
    <w:p w14:paraId="47686E9B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表单输入错误时应给出明确提示。</w:t>
      </w:r>
    </w:p>
    <w:p w14:paraId="0C680B6D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用户完成下单后应能方便查看取餐号和取餐二维码。</w:t>
      </w:r>
    </w:p>
    <w:p w14:paraId="0E8B0348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实时连接断开后客户端应具备自动重连能力。</w:t>
      </w:r>
    </w:p>
    <w:p w14:paraId="06099ADB" w14:textId="77777777" w:rsidR="00F17EDE" w:rsidRDefault="00000000" w:rsidP="00BE3458">
      <w:pPr>
        <w:pStyle w:val="21"/>
      </w:pPr>
      <w:bookmarkStart w:id="68" w:name="_Toc230912329"/>
      <w:bookmarkStart w:id="69" w:name="_Toc230968477"/>
      <w:r>
        <w:t xml:space="preserve">5.4 </w:t>
      </w:r>
      <w:r>
        <w:t>可靠性需求</w:t>
      </w:r>
      <w:bookmarkEnd w:id="68"/>
      <w:bookmarkEnd w:id="69"/>
    </w:p>
    <w:p w14:paraId="398671CA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系统异常时不得导致订单、库存和队列核心数据丢失。</w:t>
      </w:r>
    </w:p>
    <w:p w14:paraId="75C82EFE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订单创建、库存预占、库存释放应具备一致性保障或补偿机制。</w:t>
      </w:r>
    </w:p>
    <w:p w14:paraId="1BBFB399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队列数据异常时，应能根据持久化数据恢复队列。</w:t>
      </w:r>
    </w:p>
    <w:p w14:paraId="2459A8A9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数据库应支持定期备份。</w:t>
      </w:r>
    </w:p>
    <w:p w14:paraId="1EA81817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微服务异常时应记录错误日志并返回友好提示。</w:t>
      </w:r>
    </w:p>
    <w:p w14:paraId="31B0E2C7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核心服务应配置健康检查和自动重启策略。</w:t>
      </w:r>
    </w:p>
    <w:p w14:paraId="69F8BD83" w14:textId="77777777" w:rsidR="00F17EDE" w:rsidRDefault="00000000" w:rsidP="00BE3458">
      <w:pPr>
        <w:pStyle w:val="21"/>
      </w:pPr>
      <w:bookmarkStart w:id="70" w:name="_Toc230912330"/>
      <w:bookmarkStart w:id="71" w:name="_Toc230968478"/>
      <w:r>
        <w:t xml:space="preserve">5.5 </w:t>
      </w:r>
      <w:r>
        <w:t>可维护性需求</w:t>
      </w:r>
      <w:bookmarkEnd w:id="70"/>
      <w:bookmarkEnd w:id="71"/>
    </w:p>
    <w:p w14:paraId="068B46E6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业务规则如取消时间、接单超时时间、库存预警阈值应配置化，可在管理员端修改。</w:t>
      </w:r>
    </w:p>
    <w:p w14:paraId="282BA625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接口命名、返回格式、错误码和日志格式应统一。</w:t>
      </w:r>
    </w:p>
    <w:p w14:paraId="2D91A2F3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数据库表结构应具备清晰字段注释。</w:t>
      </w:r>
    </w:p>
    <w:p w14:paraId="4724FF05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系统应输出必要的运行日志，便于排查业务问题。</w:t>
      </w:r>
    </w:p>
    <w:p w14:paraId="71584C3D" w14:textId="77777777" w:rsidR="00F17EDE" w:rsidRDefault="00000000" w:rsidP="00BE3458">
      <w:pPr>
        <w:pStyle w:val="21"/>
      </w:pPr>
      <w:bookmarkStart w:id="72" w:name="_Toc230912331"/>
      <w:bookmarkStart w:id="73" w:name="_Toc230968479"/>
      <w:r>
        <w:t xml:space="preserve">5.6 </w:t>
      </w:r>
      <w:r>
        <w:t>可扩展性需求</w:t>
      </w:r>
      <w:bookmarkEnd w:id="72"/>
      <w:bookmarkEnd w:id="73"/>
    </w:p>
    <w:p w14:paraId="6371AFCD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用户角色和权限模型应支持扩展。</w:t>
      </w:r>
    </w:p>
    <w:p w14:paraId="1B723E31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菜品分类、售卖时段、窗口类型应支持配置。</w:t>
      </w:r>
    </w:p>
    <w:p w14:paraId="08C894CD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系统应支持后续新增支付、评价、通知等服务。</w:t>
      </w:r>
    </w:p>
    <w:p w14:paraId="12013C64" w14:textId="77777777" w:rsidR="00F17EDE" w:rsidRDefault="00000000" w:rsidP="00124D4C">
      <w:pPr>
        <w:pStyle w:val="1"/>
      </w:pPr>
      <w:bookmarkStart w:id="74" w:name="_Toc230912332"/>
      <w:bookmarkStart w:id="75" w:name="_Toc230968480"/>
      <w:r>
        <w:t xml:space="preserve">6. </w:t>
      </w:r>
      <w:r>
        <w:t>数据需求</w:t>
      </w:r>
      <w:bookmarkEnd w:id="74"/>
      <w:bookmarkEnd w:id="75"/>
    </w:p>
    <w:p w14:paraId="5476797B" w14:textId="77777777" w:rsidR="00F17EDE" w:rsidRDefault="00000000" w:rsidP="00BE3458">
      <w:pPr>
        <w:pStyle w:val="21"/>
      </w:pPr>
      <w:bookmarkStart w:id="76" w:name="_Toc230912333"/>
      <w:bookmarkStart w:id="77" w:name="_Toc230968481"/>
      <w:r>
        <w:t xml:space="preserve">6.1 </w:t>
      </w:r>
      <w:r>
        <w:t>数据实体</w:t>
      </w:r>
      <w:bookmarkEnd w:id="76"/>
      <w:bookmarkEnd w:id="7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59C2E05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F438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数据实体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E050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F17EDE" w14:paraId="427F3A9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52F7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9C09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存储用户账号、密码、手机号、学工号、角色、状态等信息</w:t>
            </w:r>
          </w:p>
        </w:tc>
      </w:tr>
      <w:tr w:rsidR="00F17EDE" w14:paraId="7837558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6F6B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商家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29D4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存储商家名称、负责人、联系方式、经营状态等信息</w:t>
            </w:r>
          </w:p>
        </w:tc>
      </w:tr>
      <w:tr w:rsidR="00F17EDE" w14:paraId="722672E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8D52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食堂窗口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5897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存储食堂、窗口编号、窗口名称和所属商家</w:t>
            </w:r>
          </w:p>
        </w:tc>
      </w:tr>
      <w:tr w:rsidR="00F17EDE" w14:paraId="32D8B03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3640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27755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存储菜品名称、分类、价格、图片、描述、状态和所属商家</w:t>
            </w:r>
          </w:p>
        </w:tc>
      </w:tr>
      <w:tr w:rsidR="00F17EDE" w14:paraId="70A9098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D6B5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B293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存储指定日期、售卖时段、窗口和菜品上架信息</w:t>
            </w:r>
          </w:p>
        </w:tc>
      </w:tr>
      <w:tr w:rsidR="00F17EDE" w14:paraId="78C17E2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7F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菜品库存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A692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存储每日菜单菜品的总库存、剩余库存、预占库存和预警阈值</w:t>
            </w:r>
          </w:p>
        </w:tc>
      </w:tr>
      <w:tr w:rsidR="00F17EDE" w14:paraId="6A126B4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238E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CC085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存储订单编号、用户、商家、窗口、状态、金额、取餐号、取餐码等信息</w:t>
            </w:r>
          </w:p>
        </w:tc>
      </w:tr>
      <w:tr w:rsidR="00F17EDE" w14:paraId="08446D7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B89F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订单明细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9CAC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存储订单包含的菜品、单价、数量和小计</w:t>
            </w:r>
          </w:p>
        </w:tc>
      </w:tr>
      <w:tr w:rsidR="00F17EDE" w14:paraId="11775F8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9154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2E9F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存储窗口制作中订单列表</w:t>
            </w:r>
          </w:p>
        </w:tc>
      </w:tr>
      <w:tr w:rsidR="00F17EDE" w14:paraId="37EDBE6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8CF5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6AB1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存储窗口待取餐订单列表、叫号状态和叫号事件信息</w:t>
            </w:r>
          </w:p>
        </w:tc>
      </w:tr>
      <w:tr w:rsidR="00F17EDE" w14:paraId="2E5FF00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E991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取餐号序列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2C94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存储取餐号当前值和重置规则配置</w:t>
            </w:r>
          </w:p>
        </w:tc>
      </w:tr>
      <w:tr w:rsidR="00F17EDE" w14:paraId="31433BF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6EF9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操作日志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33C0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存储用户登录、下单、接单、叫号、核销、库存修改等操作记录</w:t>
            </w:r>
          </w:p>
        </w:tc>
      </w:tr>
      <w:tr w:rsidR="00F17EDE" w14:paraId="2DEC7BD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FBDD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系统配置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2651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存储超时时间、业务开关、取餐号重置规则等配置</w:t>
            </w:r>
          </w:p>
        </w:tc>
      </w:tr>
    </w:tbl>
    <w:p w14:paraId="6458D80D" w14:textId="77777777" w:rsidR="00F17EDE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>系统内部订单编号必须全局唯一且永不重置。取餐号为面向用户展示的排队编号。</w:t>
      </w:r>
    </w:p>
    <w:p w14:paraId="3F6553D9" w14:textId="77777777" w:rsidR="00F17EDE" w:rsidRDefault="00000000" w:rsidP="00124D4C">
      <w:pPr>
        <w:pStyle w:val="1"/>
        <w:rPr>
          <w:lang w:eastAsia="zh-CN"/>
        </w:rPr>
      </w:pPr>
      <w:bookmarkStart w:id="78" w:name="_Toc230912334"/>
      <w:bookmarkStart w:id="79" w:name="_Toc230968482"/>
      <w:r>
        <w:rPr>
          <w:lang w:eastAsia="zh-CN"/>
        </w:rPr>
        <w:t xml:space="preserve">7. </w:t>
      </w:r>
      <w:r>
        <w:rPr>
          <w:lang w:eastAsia="zh-CN"/>
        </w:rPr>
        <w:t>外部接口需求</w:t>
      </w:r>
      <w:bookmarkEnd w:id="78"/>
      <w:bookmarkEnd w:id="79"/>
    </w:p>
    <w:p w14:paraId="2D4E7F9A" w14:textId="77777777" w:rsidR="00F17EDE" w:rsidRDefault="00000000" w:rsidP="00BE3458">
      <w:pPr>
        <w:pStyle w:val="21"/>
        <w:rPr>
          <w:lang w:eastAsia="zh-CN"/>
        </w:rPr>
      </w:pPr>
      <w:bookmarkStart w:id="80" w:name="_Toc230912335"/>
      <w:bookmarkStart w:id="81" w:name="_Toc230968483"/>
      <w:r>
        <w:rPr>
          <w:lang w:eastAsia="zh-CN"/>
        </w:rPr>
        <w:t xml:space="preserve">7.1 </w:t>
      </w:r>
      <w:r>
        <w:rPr>
          <w:lang w:eastAsia="zh-CN"/>
        </w:rPr>
        <w:t>用户界面接口</w:t>
      </w:r>
      <w:bookmarkEnd w:id="80"/>
      <w:bookmarkEnd w:id="81"/>
    </w:p>
    <w:p w14:paraId="378213A2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系统应提供以下四类前端界面，全部基于 Web 页面实现：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F17EDE" w14:paraId="17C4D9D2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7FBC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端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2D78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目标设备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37F3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F17EDE" w14:paraId="5FAEE71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5098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B81B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手机浏览器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D400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菜单浏览、购物车、下单支付、订单详情、取餐二维码展示</w:t>
            </w:r>
          </w:p>
        </w:tc>
      </w:tr>
      <w:tr w:rsidR="00F17EDE" w14:paraId="1426DBC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482A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4E89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平板浏览器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C550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菜品管理、菜单发布、订单处理（接单/出餐/叫号/核销）</w:t>
            </w:r>
          </w:p>
        </w:tc>
      </w:tr>
      <w:tr w:rsidR="00F17EDE" w14:paraId="409C6F3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9B4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2313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PC 浏览器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765E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用户管理、商家管理、业务配置修改</w:t>
            </w:r>
          </w:p>
        </w:tc>
      </w:tr>
      <w:tr w:rsidR="00F17EDE" w14:paraId="6F31FCD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2BC6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电视大屏端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368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大屏浏览器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D494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制作中队列、叫号提示、待取餐队列实时展示</w:t>
            </w:r>
          </w:p>
        </w:tc>
      </w:tr>
    </w:tbl>
    <w:p w14:paraId="6BBCD9B4" w14:textId="77777777" w:rsidR="00F17EDE" w:rsidRDefault="00000000">
      <w:r>
        <w:rPr>
          <w:rFonts w:ascii="宋体" w:hAnsi="宋体"/>
        </w:rPr>
        <w:t>主要页面：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F17EDE" w14:paraId="66B9B5C2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8D14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lastRenderedPageBreak/>
              <w:t>页面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1EA4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所属端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6BE2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F17EDE" w14:paraId="2165F92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EBA4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登录/注册页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D17B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通用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3FDA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用户登录和注册</w:t>
            </w:r>
          </w:p>
        </w:tc>
      </w:tr>
      <w:tr w:rsidR="00F17EDE" w14:paraId="54D2B0E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3708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菜单浏览页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1E44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073A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  <w:lang w:eastAsia="zh-CN"/>
              </w:rPr>
              <w:t>展示可售菜品，游客也可浏览。</w:t>
            </w:r>
            <w:r>
              <w:rPr>
                <w:rFonts w:ascii="宋体" w:hAnsi="宋体"/>
                <w:sz w:val="19"/>
              </w:rPr>
              <w:t>提供购物车入口</w:t>
            </w:r>
          </w:p>
        </w:tc>
      </w:tr>
      <w:tr w:rsidR="00F17EDE" w14:paraId="508732F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96DD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订单确认/支付页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724A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6BF5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确认订单并完成支付</w:t>
            </w:r>
          </w:p>
        </w:tc>
      </w:tr>
      <w:tr w:rsidR="00F17EDE" w14:paraId="4804D3B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AF6B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订单详情页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77AC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F372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查看订单状态、取餐号、取餐二维码</w:t>
            </w:r>
          </w:p>
        </w:tc>
      </w:tr>
      <w:tr w:rsidR="00F17EDE" w14:paraId="0C42E15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A5AC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我的订单页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8B16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B5A4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订单列表，按状态筛选</w:t>
            </w:r>
          </w:p>
        </w:tc>
      </w:tr>
      <w:tr w:rsidR="00F17EDE" w14:paraId="18A79B8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B52D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50D1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329C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菜品增删改查、上下架、库存设置</w:t>
            </w:r>
          </w:p>
        </w:tc>
      </w:tr>
      <w:tr w:rsidR="00F17EDE" w14:paraId="35843E5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56B4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订单管理页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113E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4621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待接单/制作中/待取餐订单处理</w:t>
            </w:r>
          </w:p>
        </w:tc>
      </w:tr>
      <w:tr w:rsidR="00F17EDE" w14:paraId="680B05A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745D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叫号核销页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E836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4A2E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出餐叫号、手动叫号、扫码核销</w:t>
            </w:r>
          </w:p>
        </w:tc>
      </w:tr>
      <w:tr w:rsidR="00F17EDE" w14:paraId="2B6A090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4FAA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管理后台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01BA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29B3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用户管理、商家管理、业务配置</w:t>
            </w:r>
          </w:p>
        </w:tc>
      </w:tr>
      <w:tr w:rsidR="00F17EDE" w14:paraId="7B3D200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99FF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大屏展示页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AD70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电视大屏端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894B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制作中队列、叫号提示、待取餐队列</w:t>
            </w:r>
          </w:p>
        </w:tc>
      </w:tr>
    </w:tbl>
    <w:p w14:paraId="730231DD" w14:textId="77777777" w:rsidR="00F17EDE" w:rsidRDefault="00000000" w:rsidP="00BE3458">
      <w:pPr>
        <w:pStyle w:val="21"/>
      </w:pPr>
      <w:bookmarkStart w:id="82" w:name="_Toc230912336"/>
      <w:bookmarkStart w:id="83" w:name="_Toc230968484"/>
      <w:r>
        <w:t xml:space="preserve">7.2 </w:t>
      </w:r>
      <w:r>
        <w:t>软件接口</w:t>
      </w:r>
      <w:bookmarkEnd w:id="82"/>
      <w:bookmarkEnd w:id="8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1F2EE31A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FD82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接口类别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44D8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F17EDE" w14:paraId="63002D3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B129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身份认证接口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61DC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用于注册、登录、凭证颁发、刷新和注销</w:t>
            </w:r>
          </w:p>
        </w:tc>
      </w:tr>
      <w:tr w:rsidR="00F17EDE" w14:paraId="39D46B1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4328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菜品菜单接口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28BA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用于菜品管理、菜单发布和可售菜品查询</w:t>
            </w:r>
          </w:p>
        </w:tc>
      </w:tr>
      <w:tr w:rsidR="00F17EDE" w14:paraId="314B389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E5BD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订单接口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6A10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用于下单、支付、订单查询和状态变更</w:t>
            </w:r>
          </w:p>
        </w:tc>
      </w:tr>
      <w:tr w:rsidR="00F17EDE" w14:paraId="1B4453E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5FC0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取餐排队接口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25AD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用于队列查询、叫号和核销</w:t>
            </w:r>
          </w:p>
        </w:tc>
      </w:tr>
      <w:tr w:rsidR="00F17EDE" w14:paraId="67B0F4D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2D42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实时推送接口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1A7D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用于向大屏推送叫号和队列变更消息（WebSocket）；用户端通过 HTTP 轮询获取状态</w:t>
            </w:r>
          </w:p>
        </w:tc>
      </w:tr>
      <w:tr w:rsidR="00F17EDE" w14:paraId="2015B39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DC11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文件上传接口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6235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用于上传菜品图片</w:t>
            </w:r>
          </w:p>
        </w:tc>
      </w:tr>
    </w:tbl>
    <w:p w14:paraId="7B978789" w14:textId="77777777" w:rsidR="00F17EDE" w:rsidRDefault="00000000" w:rsidP="00BE3458">
      <w:pPr>
        <w:pStyle w:val="21"/>
      </w:pPr>
      <w:bookmarkStart w:id="84" w:name="_Toc230912337"/>
      <w:bookmarkStart w:id="85" w:name="_Toc230968485"/>
      <w:r>
        <w:t xml:space="preserve">7.3 </w:t>
      </w:r>
      <w:r>
        <w:t>硬件接口</w:t>
      </w:r>
      <w:bookmarkEnd w:id="84"/>
      <w:bookmarkEnd w:id="85"/>
    </w:p>
    <w:p w14:paraId="7F37913F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大屏终端：通过浏览器访问大屏页面并接收实时推送。</w:t>
      </w:r>
    </w:p>
    <w:p w14:paraId="11CC0F1B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商家平板摄像头：用于扫描用户取餐二维码完成核销。</w:t>
      </w:r>
    </w:p>
    <w:p w14:paraId="5C6C43F7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商家操作终端：平板设备，用于接单、出餐、叫号和核销。</w:t>
      </w:r>
    </w:p>
    <w:p w14:paraId="40784DAC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当前版本不涉及硬件底层驱动开发，Web 端可通过浏览器 API 调用摄像头。</w:t>
      </w:r>
    </w:p>
    <w:p w14:paraId="62488B63" w14:textId="77777777" w:rsidR="00F17EDE" w:rsidRDefault="00000000" w:rsidP="00124D4C">
      <w:pPr>
        <w:pStyle w:val="1"/>
      </w:pPr>
      <w:bookmarkStart w:id="86" w:name="_Toc230912338"/>
      <w:bookmarkStart w:id="87" w:name="_Toc230968486"/>
      <w:r>
        <w:lastRenderedPageBreak/>
        <w:t xml:space="preserve">8. </w:t>
      </w:r>
      <w:r>
        <w:t>权限需求</w:t>
      </w:r>
      <w:bookmarkEnd w:id="86"/>
      <w:bookmarkEnd w:id="8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F17EDE" w14:paraId="42EA5AEC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82EE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功能模块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B466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游客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7CC8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普通用户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D65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商家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DFDF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管理员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5A86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大屏终端</w:t>
            </w:r>
          </w:p>
        </w:tc>
      </w:tr>
      <w:tr w:rsidR="00F17EDE" w14:paraId="2C2258E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EF1F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用户注册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56F9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6CC0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EBA2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95E0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96B9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43FDE74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95AE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用户登录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21B1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6889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2E20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5B98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A3B9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15F0425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D6DB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凭证刷新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631A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B0A5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77FA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8BBF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F3F6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6C85F17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EABA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浏览菜单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BCC2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4E87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7CCD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A2E3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CEE1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54CEA8C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C723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加入购物车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66CB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48B6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5DF9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F7B8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28B1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1712F4E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EAA3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在线下单与支付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4255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8768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72A3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BB42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C42F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7419258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9E13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查看个人订单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2B82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F859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4A80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EFAE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C01A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46F190D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2C56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取消个人订单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AD96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322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1B38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017C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E1FA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7303BBE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DE73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查看取餐号/取餐二维码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BE66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394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7093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89CD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6414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17E8AAA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B743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634E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944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660C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AEDC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1F74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3BE9B8D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86BB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每日菜单发布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83A0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6EA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2B11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FCFF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9003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42DF2CE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3C8F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库存管理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0CD6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481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C7F4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AD50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C380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199EE7F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98BA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商家接单/拒绝接单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E7BC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038E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47A4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470C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8555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61D7CD3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59DC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出餐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3048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2A1F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B610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7535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60B9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2771404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9832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手动叫号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8B7B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CFE2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F4F7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BF7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976D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77F867F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B5E0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取餐核销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2E68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33E9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4BD0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4D31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3FF5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4ECC024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9CFE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查看大屏队列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9313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237E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7EE8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6F89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B147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</w:tr>
      <w:tr w:rsidR="00F17EDE" w14:paraId="1BF5AD0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F2AD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用户管理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C436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31F4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31A7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A375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AF49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27B5EBA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BC88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商家和窗口管理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8947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5A17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0C14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29EB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FFD5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6053AF7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E871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系统配置修改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0546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2698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73AC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6E33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7D00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</w:tbl>
    <w:p w14:paraId="057E96A3" w14:textId="77777777" w:rsidR="00F17EDE" w:rsidRDefault="00000000" w:rsidP="00124D4C">
      <w:pPr>
        <w:pStyle w:val="1"/>
      </w:pPr>
      <w:bookmarkStart w:id="88" w:name="_Toc230912339"/>
      <w:bookmarkStart w:id="89" w:name="_Toc230968487"/>
      <w:r>
        <w:lastRenderedPageBreak/>
        <w:t xml:space="preserve">9. </w:t>
      </w:r>
      <w:r>
        <w:t>约束与假设</w:t>
      </w:r>
      <w:bookmarkEnd w:id="88"/>
      <w:bookmarkEnd w:id="89"/>
    </w:p>
    <w:p w14:paraId="6465A61B" w14:textId="77777777" w:rsidR="00F17EDE" w:rsidRDefault="00000000" w:rsidP="00BE3458">
      <w:pPr>
        <w:pStyle w:val="21"/>
      </w:pPr>
      <w:bookmarkStart w:id="90" w:name="_Toc230912340"/>
      <w:bookmarkStart w:id="91" w:name="_Toc230968488"/>
      <w:r>
        <w:t xml:space="preserve">9.1 </w:t>
      </w:r>
      <w:r>
        <w:t>开发约束</w:t>
      </w:r>
      <w:bookmarkEnd w:id="90"/>
      <w:bookmarkEnd w:id="91"/>
    </w:p>
    <w:p w14:paraId="2AA2512C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系统必须采用微服务架构实现。</w:t>
      </w:r>
    </w:p>
    <w:p w14:paraId="3010C606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系统至少拆分为用户服务、菜品与菜单服务、订单服务、取餐与排队服务、网关服务 5 个核心服务。</w:t>
      </w:r>
    </w:p>
    <w:p w14:paraId="0E89A122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各微服务应能够独立运行、独立启动和独立扩展。</w:t>
      </w:r>
    </w:p>
    <w:p w14:paraId="50F75DBB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系统必须使用服务注册、发现和配置管理组件。</w:t>
      </w:r>
    </w:p>
    <w:p w14:paraId="3CD3BA9B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系统必须使用 API 网关作为统一入口。</w:t>
      </w:r>
    </w:p>
    <w:p w14:paraId="21AAA6D3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系统必须支持统一的身份鉴权。</w:t>
      </w:r>
    </w:p>
    <w:p w14:paraId="2ACEB050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前端应采用 Vue 3 开发，四个端均为独立 Web 工程。</w:t>
      </w:r>
    </w:p>
    <w:p w14:paraId="564EC7BA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后端必须部署在容器集群环境中。</w:t>
      </w:r>
    </w:p>
    <w:p w14:paraId="2750FC2B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数据库建议使用 MySQL，缓存建议使用 Redis。</w:t>
      </w:r>
    </w:p>
    <w:p w14:paraId="68E6D00A" w14:textId="77777777" w:rsidR="00F17EDE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>具体技术选型、架构设计和服务间通信方式见《架构设计文档》。</w:t>
      </w:r>
    </w:p>
    <w:p w14:paraId="79C80857" w14:textId="77777777" w:rsidR="00F17EDE" w:rsidRDefault="00000000" w:rsidP="00BE3458">
      <w:pPr>
        <w:pStyle w:val="21"/>
      </w:pPr>
      <w:bookmarkStart w:id="92" w:name="_Toc230912341"/>
      <w:bookmarkStart w:id="93" w:name="_Toc230968489"/>
      <w:r>
        <w:t xml:space="preserve">9.2 </w:t>
      </w:r>
      <w:r>
        <w:t>业务约束</w:t>
      </w:r>
      <w:bookmarkEnd w:id="92"/>
      <w:bookmarkEnd w:id="93"/>
    </w:p>
    <w:p w14:paraId="09F4E35A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用户必须登录后才能加入购物车、创建订单和查看取餐信息。</w:t>
      </w:r>
    </w:p>
    <w:p w14:paraId="12C29CFC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游客可浏览菜单但不能下单。</w:t>
      </w:r>
    </w:p>
    <w:p w14:paraId="4F0D263E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商家只处理所属窗口的订单和菜品。</w:t>
      </w:r>
    </w:p>
    <w:p w14:paraId="4681094A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用户端仅展示当前可售菜品。</w:t>
      </w:r>
    </w:p>
    <w:p w14:paraId="5F4E43E2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订单操作必须满足状态规则。</w:t>
      </w:r>
    </w:p>
    <w:p w14:paraId="588F136F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取餐号在商家接单时生成，是展示编号；系统内部订单编号全局唯一。</w:t>
      </w:r>
    </w:p>
    <w:p w14:paraId="03E97D78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取餐二维码在商家出餐时生成，核销后立即失效。</w:t>
      </w:r>
    </w:p>
    <w:p w14:paraId="2F7F068A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出餐、叫号、取餐不强制遵循队列排序顺序。</w:t>
      </w:r>
    </w:p>
    <w:p w14:paraId="372A9A79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库存必须在创建待支付订单时预占，在订单取消、超时或商家拒绝接单时恢复。</w:t>
      </w:r>
    </w:p>
    <w:p w14:paraId="7874F297" w14:textId="77777777" w:rsidR="00F17EDE" w:rsidRDefault="00000000" w:rsidP="00BE3458">
      <w:pPr>
        <w:pStyle w:val="21"/>
      </w:pPr>
      <w:bookmarkStart w:id="94" w:name="_Toc230912342"/>
      <w:bookmarkStart w:id="95" w:name="_Toc230968490"/>
      <w:r>
        <w:t xml:space="preserve">9.3 </w:t>
      </w:r>
      <w:r>
        <w:t>数据约束</w:t>
      </w:r>
      <w:bookmarkEnd w:id="94"/>
      <w:bookmarkEnd w:id="95"/>
    </w:p>
    <w:p w14:paraId="398B7481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手机号和学工号在用户表中应保持唯一。</w:t>
      </w:r>
    </w:p>
    <w:p w14:paraId="36015733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用户密码必须存储加密摘要。</w:t>
      </w:r>
    </w:p>
    <w:p w14:paraId="6C7B0D4D" w14:textId="77777777" w:rsidR="00F17EDE" w:rsidRDefault="00000000">
      <w:pPr>
        <w:pStyle w:val="a0"/>
      </w:pPr>
      <w:r>
        <w:rPr>
          <w:rFonts w:ascii="宋体" w:hAnsi="宋体"/>
        </w:rPr>
        <w:t>菜品价格不能小于 0。</w:t>
      </w:r>
    </w:p>
    <w:p w14:paraId="47BA31A4" w14:textId="77777777" w:rsidR="00F17EDE" w:rsidRDefault="00000000">
      <w:pPr>
        <w:pStyle w:val="a0"/>
      </w:pPr>
      <w:r>
        <w:rPr>
          <w:rFonts w:ascii="宋体" w:hAnsi="宋体"/>
        </w:rPr>
        <w:t>菜品库存不能小于 0。</w:t>
      </w:r>
    </w:p>
    <w:p w14:paraId="4D0F455B" w14:textId="77777777" w:rsidR="00F17EDE" w:rsidRDefault="00000000">
      <w:pPr>
        <w:pStyle w:val="a0"/>
      </w:pPr>
      <w:r>
        <w:rPr>
          <w:rFonts w:ascii="宋体" w:hAnsi="宋体"/>
        </w:rPr>
        <w:t>订单编号全局唯一。</w:t>
      </w:r>
    </w:p>
    <w:p w14:paraId="5DE499A9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lastRenderedPageBreak/>
        <w:t>取餐码必须唯一且只能核销一次。</w:t>
      </w:r>
    </w:p>
    <w:p w14:paraId="25E7CDED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订单状态只能在合法状态集合中流转。</w:t>
      </w:r>
    </w:p>
    <w:p w14:paraId="48D3B54B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同一订单不能重复加入同一窗口队列。</w:t>
      </w:r>
    </w:p>
    <w:p w14:paraId="7CDEE0EC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删除用户、商家、菜品时不得直接删除历史订单数据，应采用状态标记或逻辑删除。</w:t>
      </w:r>
    </w:p>
    <w:p w14:paraId="0D67C668" w14:textId="77777777" w:rsidR="00F17EDE" w:rsidRDefault="00000000" w:rsidP="00BE3458">
      <w:pPr>
        <w:pStyle w:val="21"/>
      </w:pPr>
      <w:bookmarkStart w:id="96" w:name="_Toc230912343"/>
      <w:bookmarkStart w:id="97" w:name="_Toc230968491"/>
      <w:r>
        <w:t xml:space="preserve">9.4 </w:t>
      </w:r>
      <w:r>
        <w:t>假设条件</w:t>
      </w:r>
      <w:bookmarkEnd w:id="96"/>
      <w:bookmarkEnd w:id="97"/>
    </w:p>
    <w:p w14:paraId="6133433E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用户具备基本网页操作能力。</w:t>
      </w:r>
    </w:p>
    <w:p w14:paraId="06A79BF6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校园或园区网络能够支持系统正常访问。</w:t>
      </w:r>
    </w:p>
    <w:p w14:paraId="6716D833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食堂商家具备平板等浏览器访问设备。</w:t>
      </w:r>
    </w:p>
    <w:p w14:paraId="72710054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商家平板浏览器支持调用摄像头进行扫码。</w:t>
      </w:r>
    </w:p>
    <w:p w14:paraId="7426949E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大屏终端可通过浏览器访问系统页面。</w:t>
      </w:r>
    </w:p>
    <w:p w14:paraId="07206637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课程项目中短信、支付、文件存储等外部接口可采用模拟实现。</w:t>
      </w:r>
    </w:p>
    <w:p w14:paraId="00FE065B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容器集群、数据库、缓存和注册中心在部署前已准备完毕。</w:t>
      </w:r>
    </w:p>
    <w:p w14:paraId="2C467147" w14:textId="77777777" w:rsidR="00F17EDE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云服务器已配置好前端部署环境。</w:t>
      </w:r>
    </w:p>
    <w:p w14:paraId="25748EAE" w14:textId="77777777" w:rsidR="00F17EDE" w:rsidRDefault="00000000" w:rsidP="00124D4C">
      <w:pPr>
        <w:pStyle w:val="1"/>
      </w:pPr>
      <w:bookmarkStart w:id="98" w:name="_Toc230912344"/>
      <w:bookmarkStart w:id="99" w:name="_Toc230968492"/>
      <w:r>
        <w:t xml:space="preserve">10. </w:t>
      </w:r>
      <w:r>
        <w:t>验收标准</w:t>
      </w:r>
      <w:bookmarkEnd w:id="98"/>
      <w:bookmarkEnd w:id="9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4A99E9EE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27F0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验收项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0925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验收标准</w:t>
            </w:r>
          </w:p>
        </w:tc>
      </w:tr>
      <w:tr w:rsidR="00F17EDE" w14:paraId="02B5487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0300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微服务拆分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E851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至少包含用户服务、菜品与菜单服务、订单服务、取餐与排队服务、网关服务，服务可独立运行</w:t>
            </w:r>
          </w:p>
        </w:tc>
      </w:tr>
      <w:tr w:rsidR="00F17EDE" w14:paraId="5A2DA41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A713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服务注册与发现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5753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各微服务能够成功注册到注册中心，网关可通过服务发现转发请求</w:t>
            </w:r>
          </w:p>
        </w:tc>
      </w:tr>
      <w:tr w:rsidR="00F17EDE" w14:paraId="39F9117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D685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网关路由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8A4D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API 请求统一通过网关进入，并能正确路由到目标服务</w:t>
            </w:r>
          </w:p>
        </w:tc>
      </w:tr>
      <w:tr w:rsidR="00F17EDE" w14:paraId="54E91C4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FED0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前端多端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412F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用户端、商家端、管理员端和大屏端页面均可独立访问</w:t>
            </w:r>
          </w:p>
        </w:tc>
      </w:tr>
      <w:tr w:rsidR="00F17EDE" w14:paraId="57FAFA8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F65C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身份鉴权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058C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登录成功后获得访问凭证，未携带或携带无效凭证访问受保护接口会被拒绝</w:t>
            </w:r>
          </w:p>
        </w:tc>
      </w:tr>
      <w:tr w:rsidR="00F17EDE" w14:paraId="19083A0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9C8E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用户注册登录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D718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支持手机号注册、学工号可选填写，支持密码或验证码登录</w:t>
            </w:r>
          </w:p>
        </w:tc>
      </w:tr>
      <w:tr w:rsidR="00F17EDE" w14:paraId="1EC821B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7FCE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凭证刷新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E379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刷新凭证有效时可换取新的访问凭证</w:t>
            </w:r>
          </w:p>
        </w:tc>
      </w:tr>
      <w:tr w:rsidR="00F17EDE" w14:paraId="322AE9B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2D66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游客浏览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8149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未登录用户可正常浏览菜单，但不能加入购物车和下单</w:t>
            </w:r>
          </w:p>
        </w:tc>
      </w:tr>
      <w:tr w:rsidR="00F17EDE" w14:paraId="1FCFD97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47A1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D1DD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商家能够新增、查询、修改、删除或停用菜品</w:t>
            </w:r>
          </w:p>
        </w:tc>
      </w:tr>
      <w:tr w:rsidR="00F17EDE" w14:paraId="2FF1204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681D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F3C1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能够按日期和售卖时段发布菜单，用户端仅展示当前可售菜品</w:t>
            </w:r>
          </w:p>
        </w:tc>
      </w:tr>
      <w:tr w:rsidR="00F17EDE" w14:paraId="4E319A7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079D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购物车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0225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用户端应提供购物车入口，支持查看和修改已选菜品</w:t>
            </w:r>
          </w:p>
        </w:tc>
      </w:tr>
      <w:tr w:rsidR="00F17EDE" w14:paraId="14C215D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0095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下单与支付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44D3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用户可提交订单并完成支付；可取消支付保留待支付状态；待支付订单可重新发起支付</w:t>
            </w:r>
          </w:p>
        </w:tc>
      </w:tr>
      <w:tr w:rsidR="00F17EDE" w14:paraId="1DDB825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B8B4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库存预占与恢复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AFDE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提交订单创建待支付订单时预占库存；订单取消、支付超时、接单超时或商家拒绝接单时恢复库存</w:t>
            </w:r>
          </w:p>
        </w:tc>
      </w:tr>
      <w:tr w:rsidR="00F17EDE" w14:paraId="6C800A3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38A3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库存预警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A0E3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库存低于阈值时商家端能够看到预警</w:t>
            </w:r>
          </w:p>
        </w:tc>
      </w:tr>
      <w:tr w:rsidR="00F17EDE" w14:paraId="15FA404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5406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订单状态流转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416C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正常流程：待支付→已下单（待接单）→制作中→待取餐→已取餐；取消分支进入已取消</w:t>
            </w:r>
          </w:p>
        </w:tc>
      </w:tr>
      <w:tr w:rsidR="00F17EDE" w14:paraId="36CC6FC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002C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6C41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接单时生成，是面向用户展示的排队编号；系统内部订单编号全局唯一</w:t>
            </w:r>
          </w:p>
        </w:tc>
      </w:tr>
      <w:tr w:rsidR="00F17EDE" w14:paraId="1DAAAB5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8261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取餐二维码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923A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出餐时生成，核销后立即失效</w:t>
            </w:r>
          </w:p>
        </w:tc>
      </w:tr>
      <w:tr w:rsidR="00F17EDE" w14:paraId="4D4DFB8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B2BD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限时取消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E137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待支付状态可随时取消；待接单状态可取消；制作中状态在窗口内可取消</w:t>
            </w:r>
          </w:p>
        </w:tc>
      </w:tr>
      <w:tr w:rsidR="00F17EDE" w14:paraId="70656C7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7131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商家拒绝接单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4BAF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商家可主动拒绝接单，订单取消并释放库存</w:t>
            </w:r>
          </w:p>
        </w:tc>
      </w:tr>
      <w:tr w:rsidR="00F17EDE" w14:paraId="0D72811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02B0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自动取消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EFB1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支付超时或商家超时未接单时订单自动取消并释放库存</w:t>
            </w:r>
          </w:p>
        </w:tc>
      </w:tr>
      <w:tr w:rsidR="00F17EDE" w14:paraId="32D5EED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EEE8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17A1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每个窗口维护制作中订单队列，大屏实时展示</w:t>
            </w:r>
          </w:p>
        </w:tc>
      </w:tr>
      <w:tr w:rsidR="00F17EDE" w14:paraId="4FE77CC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7AAA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BBE7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每个窗口维护待取餐队列，按进入时间排序展示</w:t>
            </w:r>
          </w:p>
        </w:tc>
      </w:tr>
      <w:tr w:rsidR="00F17EDE" w14:paraId="0E69C17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CC8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出餐自动叫号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958A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商家出餐后系统自动叫号一次，大屏收到 WebSocket 推送提醒，用户端通过轮询获取提醒</w:t>
            </w:r>
          </w:p>
        </w:tc>
      </w:tr>
      <w:tr w:rsidR="00F17EDE" w14:paraId="2870530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0268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手动叫号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2241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商家可对待取餐队列中任意订单手动叫号</w:t>
            </w:r>
          </w:p>
        </w:tc>
      </w:tr>
      <w:tr w:rsidR="00F17EDE" w14:paraId="05DA8DE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E6CB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取餐核销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C95C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商家扫描取餐二维码完成核销，可通过手动输入取餐码核销</w:t>
            </w:r>
          </w:p>
        </w:tc>
      </w:tr>
      <w:tr w:rsidR="00F17EDE" w14:paraId="2F23622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2502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大屏显示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A9AD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大屏实时显示制作中队列、叫号提示和待取餐队列，断线后可重连或刷新恢复</w:t>
            </w:r>
          </w:p>
        </w:tc>
      </w:tr>
      <w:tr w:rsidR="00F17EDE" w14:paraId="671D2E5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86A0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管理员配置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8407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管理员可在管理端修改超时时间、取餐号重置规则等业务配置</w:t>
            </w:r>
          </w:p>
        </w:tc>
      </w:tr>
      <w:tr w:rsidR="00F17EDE" w14:paraId="7DA92D6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823D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接口限流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3AD3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系统支持 IP 级和用户级接口访问频率限制</w:t>
            </w:r>
          </w:p>
        </w:tc>
      </w:tr>
      <w:tr w:rsidR="00F17EDE" w14:paraId="07E0539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0F15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容器部署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74D6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后端核心微服务能够以容器形式部署到集群，并具备基础健康检查</w:t>
            </w:r>
          </w:p>
        </w:tc>
      </w:tr>
    </w:tbl>
    <w:p w14:paraId="43F46BB4" w14:textId="77777777" w:rsidR="00F17EDE" w:rsidRDefault="00000000" w:rsidP="00124D4C">
      <w:pPr>
        <w:pStyle w:val="1"/>
      </w:pPr>
      <w:bookmarkStart w:id="100" w:name="_Toc230912345"/>
      <w:bookmarkStart w:id="101" w:name="_Toc230968493"/>
      <w:r>
        <w:t xml:space="preserve">11. </w:t>
      </w:r>
      <w:r>
        <w:t>需求优先级</w:t>
      </w:r>
      <w:bookmarkEnd w:id="100"/>
      <w:bookmarkEnd w:id="10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828"/>
        <w:gridCol w:w="5532"/>
      </w:tblGrid>
      <w:tr w:rsidR="00F17EDE" w14:paraId="59A516BC" w14:textId="77777777" w:rsidTr="00506A9B">
        <w:trPr>
          <w:tblHeader/>
        </w:trPr>
        <w:tc>
          <w:tcPr>
            <w:tcW w:w="382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49EA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  <w:tc>
          <w:tcPr>
            <w:tcW w:w="55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814D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含义</w:t>
            </w:r>
          </w:p>
        </w:tc>
      </w:tr>
      <w:tr w:rsidR="00F17EDE" w14:paraId="51728B57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609D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Must Have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4119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必须实现，缺失后系统无法满足课程项目核心要求</w:t>
            </w:r>
          </w:p>
        </w:tc>
      </w:tr>
      <w:tr w:rsidR="00F17EDE" w14:paraId="73DFA093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8742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Should Have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BE29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应该实现，对系统完整性和体验有明显提升</w:t>
            </w:r>
          </w:p>
        </w:tc>
      </w:tr>
      <w:tr w:rsidR="00F17EDE" w14:paraId="7B3C7E76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027A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Could Have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F16D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可以实现，有时间时补充</w:t>
            </w:r>
          </w:p>
        </w:tc>
      </w:tr>
      <w:tr w:rsidR="00F17EDE" w14:paraId="27F99648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C69D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Won't Have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4D8A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当前版本不实现，可作为后续扩展</w:t>
            </w:r>
          </w:p>
        </w:tc>
      </w:tr>
      <w:tr w:rsidR="00F17EDE" w14:paraId="518F3212" w14:textId="77777777" w:rsidTr="00506A9B">
        <w:trPr>
          <w:tblHeader/>
        </w:trPr>
        <w:tc>
          <w:tcPr>
            <w:tcW w:w="382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7006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需求</w:t>
            </w:r>
          </w:p>
        </w:tc>
        <w:tc>
          <w:tcPr>
            <w:tcW w:w="55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83F4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F17EDE" w14:paraId="73026834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0C2B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用户注册、登录、身份鉴权、凭证刷新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BCF0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4A719F91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48E3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游客浏览菜单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0F9F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3A18740B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351A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菜品增删改查、每日菜单发布、售卖时段、上下架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0FEB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79488781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8A15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购物车功能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33EA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42950A28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3481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库存预占、库存恢复、低库存预警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1674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4E2FE641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36CC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在线下单与支付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217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10CE9C10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122C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订单状态流转、限时取消、自动取消、商家拒绝接单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F37D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4324EF9C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5BA9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取餐号生成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36C0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190292E5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9190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取餐二维码生成与扫码核销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2D85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6A37EADF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A166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制作中队列和待取餐队列维护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99A7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299008D4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A61D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出餐自动叫号、商家手动叫号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7BC5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5DEA5B8C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F76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手动输入取餐码核销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58D4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Should Have</w:t>
            </w:r>
          </w:p>
        </w:tc>
      </w:tr>
      <w:tr w:rsidR="00F17EDE" w14:paraId="3D0FEB0E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6F9E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大屏实时显示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CF56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2A0C8E76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9591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API 网关路由、鉴权、限流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CB65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5185F06F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210B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服务注册、发现和配置管理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74F9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76F26F10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5A73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管理员业务配置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CE17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7C1FAFCD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BBB0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容器化部署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33CC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072ACACB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841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用户端叫号弹窗提醒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64E6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Should Have</w:t>
            </w:r>
          </w:p>
        </w:tc>
      </w:tr>
      <w:tr w:rsidR="00F17EDE" w14:paraId="1E05EDB3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28D8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商家端库存预警提示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BA42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Should Have</w:t>
            </w:r>
          </w:p>
        </w:tc>
      </w:tr>
      <w:tr w:rsidR="00F17EDE" w14:paraId="2BC44F6F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CAAF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操作日志和异常日志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7B5C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Should Have</w:t>
            </w:r>
          </w:p>
        </w:tc>
      </w:tr>
      <w:tr w:rsidR="00F17EDE" w14:paraId="59AA581D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81025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大屏断线重连和队列快照恢复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0257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Should Have</w:t>
            </w:r>
          </w:p>
        </w:tc>
      </w:tr>
      <w:tr w:rsidR="00F17EDE" w14:paraId="695E43B2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3437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订单统计、菜品销量统计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06B3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Could Have</w:t>
            </w:r>
          </w:p>
        </w:tc>
      </w:tr>
      <w:tr w:rsidR="00F17EDE" w14:paraId="4CC68DBD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7E34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菜品评价和评分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6C59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Could Have</w:t>
            </w:r>
          </w:p>
        </w:tc>
      </w:tr>
      <w:tr w:rsidR="00F17EDE" w14:paraId="2ACEE13A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876B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优惠券、会员积分、真实支付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FD36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Won't Have</w:t>
            </w:r>
          </w:p>
        </w:tc>
      </w:tr>
    </w:tbl>
    <w:p w14:paraId="5DA345BC" w14:textId="77777777" w:rsidR="00F17EDE" w:rsidRDefault="00000000" w:rsidP="00124D4C">
      <w:pPr>
        <w:pStyle w:val="1"/>
      </w:pPr>
      <w:bookmarkStart w:id="102" w:name="_Toc230912346"/>
      <w:bookmarkStart w:id="103" w:name="_Toc230968494"/>
      <w:r>
        <w:t xml:space="preserve">12. </w:t>
      </w:r>
      <w:r>
        <w:t>附录</w:t>
      </w:r>
      <w:bookmarkEnd w:id="102"/>
      <w:bookmarkEnd w:id="103"/>
    </w:p>
    <w:p w14:paraId="5BB72B11" w14:textId="41F984C8" w:rsidR="00F17EDE" w:rsidRDefault="00000000" w:rsidP="00BE3458">
      <w:pPr>
        <w:pStyle w:val="21"/>
        <w:rPr>
          <w:lang w:eastAsia="zh-CN"/>
        </w:rPr>
      </w:pPr>
      <w:bookmarkStart w:id="104" w:name="_Toc230912347"/>
      <w:bookmarkStart w:id="105" w:name="_Toc230968495"/>
      <w:r>
        <w:rPr>
          <w:lang w:eastAsia="zh-CN"/>
        </w:rPr>
        <w:t xml:space="preserve">12.1 </w:t>
      </w:r>
      <w:r>
        <w:rPr>
          <w:lang w:eastAsia="zh-CN"/>
        </w:rPr>
        <w:t>用例图</w:t>
      </w:r>
      <w:bookmarkEnd w:id="104"/>
      <w:bookmarkEnd w:id="105"/>
    </w:p>
    <w:p w14:paraId="5E2D3BBE" w14:textId="1DC6C15F" w:rsidR="00FD4AA2" w:rsidRPr="00FD4AA2" w:rsidRDefault="00FD4AA2" w:rsidP="00FD4AA2">
      <w:pPr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1E7D21D1" wp14:editId="27AA0E76">
            <wp:extent cx="5943600" cy="3655060"/>
            <wp:effectExtent l="0" t="0" r="0" b="2540"/>
            <wp:docPr id="8356650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43341" w14:textId="1C67C42D" w:rsidR="00F17EDE" w:rsidRDefault="00000000" w:rsidP="00BE3458">
      <w:pPr>
        <w:pStyle w:val="21"/>
        <w:rPr>
          <w:lang w:eastAsia="zh-CN"/>
        </w:rPr>
      </w:pPr>
      <w:bookmarkStart w:id="106" w:name="_Toc230912348"/>
      <w:bookmarkStart w:id="107" w:name="_Toc230968496"/>
      <w:r>
        <w:rPr>
          <w:lang w:eastAsia="zh-CN"/>
        </w:rPr>
        <w:lastRenderedPageBreak/>
        <w:t xml:space="preserve">12.2 </w:t>
      </w:r>
      <w:r>
        <w:rPr>
          <w:lang w:eastAsia="zh-CN"/>
        </w:rPr>
        <w:t>业务流程图</w:t>
      </w:r>
      <w:bookmarkEnd w:id="106"/>
      <w:bookmarkEnd w:id="107"/>
    </w:p>
    <w:p w14:paraId="016CC9E6" w14:textId="6296BE3E" w:rsidR="00F17EDE" w:rsidRDefault="00FD4AA2">
      <w:pPr>
        <w:pStyle w:val="a"/>
        <w:rPr>
          <w:lang w:eastAsia="zh-CN"/>
        </w:rPr>
      </w:pPr>
      <w:r>
        <w:rPr>
          <w:noProof/>
        </w:rPr>
        <w:drawing>
          <wp:inline distT="0" distB="0" distL="0" distR="0" wp14:anchorId="4426C25A" wp14:editId="347753D3">
            <wp:extent cx="5943600" cy="5563235"/>
            <wp:effectExtent l="0" t="0" r="0" b="0"/>
            <wp:docPr id="31632676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6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A38E0" w14:textId="386AD611" w:rsidR="00F17EDE" w:rsidRDefault="00000000" w:rsidP="00BE3458">
      <w:pPr>
        <w:pStyle w:val="21"/>
        <w:rPr>
          <w:lang w:eastAsia="zh-CN"/>
        </w:rPr>
      </w:pPr>
      <w:bookmarkStart w:id="108" w:name="_Toc230912349"/>
      <w:bookmarkStart w:id="109" w:name="_Toc230968497"/>
      <w:r>
        <w:rPr>
          <w:lang w:eastAsia="zh-CN"/>
        </w:rPr>
        <w:lastRenderedPageBreak/>
        <w:t xml:space="preserve">12.3 </w:t>
      </w:r>
      <w:r>
        <w:rPr>
          <w:lang w:eastAsia="zh-CN"/>
        </w:rPr>
        <w:t>订单状态</w:t>
      </w:r>
      <w:bookmarkEnd w:id="108"/>
      <w:r w:rsidR="00FD4AA2">
        <w:rPr>
          <w:rFonts w:hint="eastAsia"/>
          <w:lang w:eastAsia="zh-CN"/>
        </w:rPr>
        <w:t>图</w:t>
      </w:r>
      <w:bookmarkEnd w:id="109"/>
    </w:p>
    <w:p w14:paraId="102AADCC" w14:textId="4BDD28A7" w:rsidR="00FD4AA2" w:rsidRPr="00FD4AA2" w:rsidRDefault="00FD4AA2" w:rsidP="00FD4AA2">
      <w:pPr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7816422B" wp14:editId="517ACA4E">
            <wp:extent cx="5943600" cy="2420620"/>
            <wp:effectExtent l="0" t="0" r="0" b="0"/>
            <wp:docPr id="111248400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79639" w14:textId="7C64BA23" w:rsidR="00F17EDE" w:rsidRDefault="00000000" w:rsidP="00BE3458">
      <w:pPr>
        <w:pStyle w:val="21"/>
        <w:rPr>
          <w:rFonts w:hint="eastAsia"/>
          <w:lang w:eastAsia="zh-CN"/>
        </w:rPr>
      </w:pPr>
      <w:bookmarkStart w:id="110" w:name="_Toc230912350"/>
      <w:bookmarkStart w:id="111" w:name="_Toc230968498"/>
      <w:r>
        <w:rPr>
          <w:lang w:eastAsia="zh-CN"/>
        </w:rPr>
        <w:t xml:space="preserve">12.4 </w:t>
      </w:r>
      <w:r>
        <w:rPr>
          <w:lang w:eastAsia="zh-CN"/>
        </w:rPr>
        <w:t>数据流图</w:t>
      </w:r>
      <w:bookmarkEnd w:id="110"/>
      <w:bookmarkEnd w:id="111"/>
    </w:p>
    <w:p w14:paraId="73368058" w14:textId="4F892C79" w:rsidR="00F17EDE" w:rsidRDefault="00FD4AA2">
      <w:pPr>
        <w:pStyle w:val="a0"/>
        <w:rPr>
          <w:lang w:eastAsia="zh-CN"/>
        </w:rPr>
      </w:pPr>
      <w:r>
        <w:rPr>
          <w:noProof/>
        </w:rPr>
        <w:drawing>
          <wp:inline distT="0" distB="0" distL="0" distR="0" wp14:anchorId="34D24FCD" wp14:editId="26418FC9">
            <wp:extent cx="5943600" cy="4473575"/>
            <wp:effectExtent l="0" t="0" r="0" b="3175"/>
            <wp:docPr id="18211528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7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17EDE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0A025" w14:textId="77777777" w:rsidR="00EB6496" w:rsidRDefault="00EB6496">
      <w:pPr>
        <w:spacing w:line="240" w:lineRule="auto"/>
      </w:pPr>
      <w:r>
        <w:separator/>
      </w:r>
    </w:p>
  </w:endnote>
  <w:endnote w:type="continuationSeparator" w:id="0">
    <w:p w14:paraId="2AEE03A6" w14:textId="77777777" w:rsidR="00EB6496" w:rsidRDefault="00EB64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1443D" w14:textId="77777777" w:rsidR="00F17EDE" w:rsidRDefault="00000000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536CA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8516B" w14:textId="77777777" w:rsidR="00EB6496" w:rsidRDefault="00EB6496">
      <w:pPr>
        <w:spacing w:line="240" w:lineRule="auto"/>
      </w:pPr>
      <w:r>
        <w:separator/>
      </w:r>
    </w:p>
  </w:footnote>
  <w:footnote w:type="continuationSeparator" w:id="0">
    <w:p w14:paraId="0C3D99FF" w14:textId="77777777" w:rsidR="00EB6496" w:rsidRDefault="00EB649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506B5" w14:textId="764209E3" w:rsidR="00F17EDE" w:rsidRDefault="00000000">
    <w:pPr>
      <w:pStyle w:val="a5"/>
      <w:rPr>
        <w:lang w:eastAsia="zh-CN"/>
      </w:rPr>
    </w:pPr>
    <w:r>
      <w:rPr>
        <w:rFonts w:ascii="宋体" w:hAnsi="宋体"/>
        <w:sz w:val="18"/>
        <w:lang w:eastAsia="zh-CN"/>
      </w:rPr>
      <w:t>智能食堂系统需求规格说明书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E02E4"/>
    <w:multiLevelType w:val="hybridMultilevel"/>
    <w:tmpl w:val="47200E32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08C17E5E"/>
    <w:multiLevelType w:val="hybridMultilevel"/>
    <w:tmpl w:val="6B980A2C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0C122D9C"/>
    <w:multiLevelType w:val="hybridMultilevel"/>
    <w:tmpl w:val="E28A738C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1115C27"/>
    <w:multiLevelType w:val="hybridMultilevel"/>
    <w:tmpl w:val="0E6A6008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24F1C66"/>
    <w:multiLevelType w:val="hybridMultilevel"/>
    <w:tmpl w:val="4A60D4C4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129C2ABB"/>
    <w:multiLevelType w:val="hybridMultilevel"/>
    <w:tmpl w:val="E236B62E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5191899"/>
    <w:multiLevelType w:val="hybridMultilevel"/>
    <w:tmpl w:val="93C45D44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8D71655"/>
    <w:multiLevelType w:val="hybridMultilevel"/>
    <w:tmpl w:val="EF7E429E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1DB06F4"/>
    <w:multiLevelType w:val="hybridMultilevel"/>
    <w:tmpl w:val="F3EEAC94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3692DC5"/>
    <w:multiLevelType w:val="hybridMultilevel"/>
    <w:tmpl w:val="5114D4BC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24062255"/>
    <w:multiLevelType w:val="hybridMultilevel"/>
    <w:tmpl w:val="9E4AE78A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27564D1E"/>
    <w:multiLevelType w:val="hybridMultilevel"/>
    <w:tmpl w:val="60181484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8C25837"/>
    <w:multiLevelType w:val="hybridMultilevel"/>
    <w:tmpl w:val="0DA4ABC4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2A704BBF"/>
    <w:multiLevelType w:val="hybridMultilevel"/>
    <w:tmpl w:val="39363A0A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2B910D72"/>
    <w:multiLevelType w:val="hybridMultilevel"/>
    <w:tmpl w:val="F8C66670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2EE07327"/>
    <w:multiLevelType w:val="hybridMultilevel"/>
    <w:tmpl w:val="DC72AF46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32646C11"/>
    <w:multiLevelType w:val="hybridMultilevel"/>
    <w:tmpl w:val="3D0C49A0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378C47D8"/>
    <w:multiLevelType w:val="hybridMultilevel"/>
    <w:tmpl w:val="31B68694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3A812338"/>
    <w:multiLevelType w:val="hybridMultilevel"/>
    <w:tmpl w:val="907E9F62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DF5FBA"/>
    <w:multiLevelType w:val="hybridMultilevel"/>
    <w:tmpl w:val="52AC0F30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3EE76F8F"/>
    <w:multiLevelType w:val="hybridMultilevel"/>
    <w:tmpl w:val="43E64C62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430B39BB"/>
    <w:multiLevelType w:val="hybridMultilevel"/>
    <w:tmpl w:val="FF340C28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6E63142"/>
    <w:multiLevelType w:val="hybridMultilevel"/>
    <w:tmpl w:val="C132211A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A794F82"/>
    <w:multiLevelType w:val="hybridMultilevel"/>
    <w:tmpl w:val="0B6EE5AC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4CBD2C45"/>
    <w:multiLevelType w:val="hybridMultilevel"/>
    <w:tmpl w:val="3F68F21A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4F036695"/>
    <w:multiLevelType w:val="hybridMultilevel"/>
    <w:tmpl w:val="66A0824A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60893AE0"/>
    <w:multiLevelType w:val="hybridMultilevel"/>
    <w:tmpl w:val="E8106D7C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62A76673"/>
    <w:multiLevelType w:val="hybridMultilevel"/>
    <w:tmpl w:val="4D202A1C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6AB323FD"/>
    <w:multiLevelType w:val="hybridMultilevel"/>
    <w:tmpl w:val="C82A9722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1D67EA8"/>
    <w:multiLevelType w:val="hybridMultilevel"/>
    <w:tmpl w:val="962A760E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9D665D6"/>
    <w:multiLevelType w:val="hybridMultilevel"/>
    <w:tmpl w:val="1444F7F6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B1B13FB"/>
    <w:multiLevelType w:val="hybridMultilevel"/>
    <w:tmpl w:val="8CBC6C58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94494901">
    <w:abstractNumId w:val="8"/>
  </w:num>
  <w:num w:numId="2" w16cid:durableId="1387139664">
    <w:abstractNumId w:val="6"/>
  </w:num>
  <w:num w:numId="3" w16cid:durableId="1410345801">
    <w:abstractNumId w:val="5"/>
  </w:num>
  <w:num w:numId="4" w16cid:durableId="1342271735">
    <w:abstractNumId w:val="4"/>
  </w:num>
  <w:num w:numId="5" w16cid:durableId="732698710">
    <w:abstractNumId w:val="7"/>
  </w:num>
  <w:num w:numId="6" w16cid:durableId="529563434">
    <w:abstractNumId w:val="3"/>
  </w:num>
  <w:num w:numId="7" w16cid:durableId="730661878">
    <w:abstractNumId w:val="2"/>
  </w:num>
  <w:num w:numId="8" w16cid:durableId="504901284">
    <w:abstractNumId w:val="1"/>
  </w:num>
  <w:num w:numId="9" w16cid:durableId="1069771907">
    <w:abstractNumId w:val="0"/>
  </w:num>
  <w:num w:numId="10" w16cid:durableId="957562785">
    <w:abstractNumId w:val="7"/>
  </w:num>
  <w:num w:numId="11" w16cid:durableId="1161583974">
    <w:abstractNumId w:val="3"/>
  </w:num>
  <w:num w:numId="12" w16cid:durableId="1775979737">
    <w:abstractNumId w:val="2"/>
  </w:num>
  <w:num w:numId="13" w16cid:durableId="1660039920">
    <w:abstractNumId w:val="8"/>
  </w:num>
  <w:num w:numId="14" w16cid:durableId="1365446525">
    <w:abstractNumId w:val="6"/>
  </w:num>
  <w:num w:numId="15" w16cid:durableId="1939219445">
    <w:abstractNumId w:val="5"/>
  </w:num>
  <w:num w:numId="16" w16cid:durableId="878667620">
    <w:abstractNumId w:val="28"/>
  </w:num>
  <w:num w:numId="17" w16cid:durableId="1037581188">
    <w:abstractNumId w:val="40"/>
  </w:num>
  <w:num w:numId="18" w16cid:durableId="966395538">
    <w:abstractNumId w:val="29"/>
  </w:num>
  <w:num w:numId="19" w16cid:durableId="808323647">
    <w:abstractNumId w:val="26"/>
  </w:num>
  <w:num w:numId="20" w16cid:durableId="634606425">
    <w:abstractNumId w:val="33"/>
  </w:num>
  <w:num w:numId="21" w16cid:durableId="628171405">
    <w:abstractNumId w:val="17"/>
  </w:num>
  <w:num w:numId="22" w16cid:durableId="902644131">
    <w:abstractNumId w:val="30"/>
  </w:num>
  <w:num w:numId="23" w16cid:durableId="1276711730">
    <w:abstractNumId w:val="15"/>
  </w:num>
  <w:num w:numId="24" w16cid:durableId="1338118735">
    <w:abstractNumId w:val="19"/>
  </w:num>
  <w:num w:numId="25" w16cid:durableId="1846284326">
    <w:abstractNumId w:val="31"/>
  </w:num>
  <w:num w:numId="26" w16cid:durableId="1764757932">
    <w:abstractNumId w:val="18"/>
  </w:num>
  <w:num w:numId="27" w16cid:durableId="479536177">
    <w:abstractNumId w:val="13"/>
  </w:num>
  <w:num w:numId="28" w16cid:durableId="1187250229">
    <w:abstractNumId w:val="21"/>
  </w:num>
  <w:num w:numId="29" w16cid:durableId="1320886890">
    <w:abstractNumId w:val="9"/>
  </w:num>
  <w:num w:numId="30" w16cid:durableId="1451048190">
    <w:abstractNumId w:val="24"/>
  </w:num>
  <w:num w:numId="31" w16cid:durableId="53699653">
    <w:abstractNumId w:val="37"/>
  </w:num>
  <w:num w:numId="32" w16cid:durableId="705718419">
    <w:abstractNumId w:val="12"/>
  </w:num>
  <w:num w:numId="33" w16cid:durableId="2146241457">
    <w:abstractNumId w:val="25"/>
  </w:num>
  <w:num w:numId="34" w16cid:durableId="70279398">
    <w:abstractNumId w:val="14"/>
  </w:num>
  <w:num w:numId="35" w16cid:durableId="12532535">
    <w:abstractNumId w:val="39"/>
  </w:num>
  <w:num w:numId="36" w16cid:durableId="1809393416">
    <w:abstractNumId w:val="20"/>
  </w:num>
  <w:num w:numId="37" w16cid:durableId="1948534652">
    <w:abstractNumId w:val="16"/>
  </w:num>
  <w:num w:numId="38" w16cid:durableId="309212957">
    <w:abstractNumId w:val="11"/>
  </w:num>
  <w:num w:numId="39" w16cid:durableId="1856647540">
    <w:abstractNumId w:val="35"/>
  </w:num>
  <w:num w:numId="40" w16cid:durableId="195893539">
    <w:abstractNumId w:val="10"/>
  </w:num>
  <w:num w:numId="41" w16cid:durableId="695885628">
    <w:abstractNumId w:val="32"/>
  </w:num>
  <w:num w:numId="42" w16cid:durableId="1877811714">
    <w:abstractNumId w:val="36"/>
  </w:num>
  <w:num w:numId="43" w16cid:durableId="575482950">
    <w:abstractNumId w:val="23"/>
  </w:num>
  <w:num w:numId="44" w16cid:durableId="1917081747">
    <w:abstractNumId w:val="34"/>
  </w:num>
  <w:num w:numId="45" w16cid:durableId="1403677183">
    <w:abstractNumId w:val="22"/>
  </w:num>
  <w:num w:numId="46" w16cid:durableId="662707192">
    <w:abstractNumId w:val="27"/>
  </w:num>
  <w:num w:numId="47" w16cid:durableId="166673715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D4C"/>
    <w:rsid w:val="0015074B"/>
    <w:rsid w:val="0029639D"/>
    <w:rsid w:val="00326F90"/>
    <w:rsid w:val="00506A9B"/>
    <w:rsid w:val="00536CA7"/>
    <w:rsid w:val="00570084"/>
    <w:rsid w:val="00605869"/>
    <w:rsid w:val="00866F45"/>
    <w:rsid w:val="009F030F"/>
    <w:rsid w:val="00AA1D8D"/>
    <w:rsid w:val="00B47730"/>
    <w:rsid w:val="00BE3458"/>
    <w:rsid w:val="00C404DB"/>
    <w:rsid w:val="00CB0664"/>
    <w:rsid w:val="00D63D24"/>
    <w:rsid w:val="00EB3D28"/>
    <w:rsid w:val="00EB6496"/>
    <w:rsid w:val="00F17EDE"/>
    <w:rsid w:val="00FC693F"/>
    <w:rsid w:val="00FD4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9DA7673"/>
  <w14:defaultImageDpi w14:val="32767"/>
  <w15:docId w15:val="{661642C6-5984-4B1F-915B-DE3C2E96D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4D4C"/>
    <w:pPr>
      <w:spacing w:after="0" w:line="360" w:lineRule="auto"/>
    </w:pPr>
    <w:rPr>
      <w:rFonts w:ascii="Times New Roman" w:eastAsia="宋体" w:hAnsi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124D4C"/>
    <w:pPr>
      <w:keepNext/>
      <w:keepLines/>
      <w:spacing w:before="240" w:after="120"/>
      <w:outlineLvl w:val="0"/>
    </w:pPr>
    <w:rPr>
      <w:rFonts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124D4C"/>
    <w:pPr>
      <w:keepNext/>
      <w:keepLines/>
      <w:spacing w:before="200" w:after="80"/>
      <w:outlineLvl w:val="1"/>
    </w:pPr>
    <w:rPr>
      <w:rFonts w:cs="微软雅黑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124D4C"/>
    <w:pPr>
      <w:keepNext/>
      <w:keepLines/>
      <w:spacing w:before="160" w:after="40"/>
      <w:outlineLvl w:val="2"/>
    </w:pPr>
    <w:rPr>
      <w:rFonts w:cstheme="majorBidi"/>
      <w:b/>
      <w:bCs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124D4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124D4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124D4C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124D4C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124D4C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124D4C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  <w:rsid w:val="00124D4C"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  <w:rsid w:val="00124D4C"/>
  </w:style>
  <w:style w:type="paragraph" w:styleId="a5">
    <w:name w:val="header"/>
    <w:basedOn w:val="a1"/>
    <w:link w:val="a6"/>
    <w:uiPriority w:val="99"/>
    <w:unhideWhenUsed/>
    <w:qFormat/>
    <w:rsid w:val="00124D4C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qFormat/>
    <w:rsid w:val="00124D4C"/>
    <w:rPr>
      <w:rFonts w:ascii="Times New Roman" w:eastAsia="宋体" w:hAnsi="Times New Roman"/>
      <w:color w:val="000000"/>
      <w:sz w:val="21"/>
    </w:rPr>
  </w:style>
  <w:style w:type="paragraph" w:styleId="a7">
    <w:name w:val="footer"/>
    <w:basedOn w:val="a1"/>
    <w:link w:val="a8"/>
    <w:uiPriority w:val="99"/>
    <w:unhideWhenUsed/>
    <w:rsid w:val="00124D4C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qFormat/>
    <w:rsid w:val="00124D4C"/>
    <w:rPr>
      <w:rFonts w:ascii="Times New Roman" w:eastAsia="宋体" w:hAnsi="Times New Roman"/>
      <w:color w:val="000000"/>
      <w:sz w:val="21"/>
    </w:rPr>
  </w:style>
  <w:style w:type="paragraph" w:styleId="a9">
    <w:name w:val="No Spacing"/>
    <w:uiPriority w:val="1"/>
    <w:qFormat/>
    <w:rsid w:val="00124D4C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124D4C"/>
    <w:rPr>
      <w:rFonts w:ascii="Times New Roman" w:eastAsia="宋体" w:hAnsi="Times New Roman" w:cstheme="majorBidi"/>
      <w:b/>
      <w:bCs/>
      <w:color w:val="000000"/>
      <w:sz w:val="32"/>
      <w:szCs w:val="28"/>
    </w:rPr>
  </w:style>
  <w:style w:type="character" w:customStyle="1" w:styleId="22">
    <w:name w:val="标题 2 字符"/>
    <w:basedOn w:val="a2"/>
    <w:link w:val="21"/>
    <w:uiPriority w:val="9"/>
    <w:rsid w:val="00124D4C"/>
    <w:rPr>
      <w:rFonts w:ascii="Times New Roman" w:eastAsia="宋体" w:hAnsi="Times New Roman" w:cs="微软雅黑"/>
      <w:b/>
      <w:bCs/>
      <w:color w:val="000000"/>
      <w:sz w:val="28"/>
      <w:szCs w:val="26"/>
    </w:rPr>
  </w:style>
  <w:style w:type="character" w:customStyle="1" w:styleId="32">
    <w:name w:val="标题 3 字符"/>
    <w:basedOn w:val="a2"/>
    <w:link w:val="31"/>
    <w:uiPriority w:val="9"/>
    <w:rsid w:val="00124D4C"/>
    <w:rPr>
      <w:rFonts w:ascii="Times New Roman" w:eastAsia="宋体" w:hAnsi="Times New Roman" w:cstheme="majorBidi"/>
      <w:b/>
      <w:bCs/>
      <w:color w:val="000000"/>
      <w:sz w:val="24"/>
    </w:rPr>
  </w:style>
  <w:style w:type="paragraph" w:styleId="aa">
    <w:name w:val="Title"/>
    <w:basedOn w:val="a1"/>
    <w:next w:val="a1"/>
    <w:link w:val="ab"/>
    <w:uiPriority w:val="10"/>
    <w:qFormat/>
    <w:rsid w:val="00124D4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124D4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124D4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124D4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124D4C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124D4C"/>
    <w:pPr>
      <w:spacing w:after="120"/>
    </w:pPr>
  </w:style>
  <w:style w:type="character" w:customStyle="1" w:styleId="af0">
    <w:name w:val="正文文本 字符"/>
    <w:basedOn w:val="a2"/>
    <w:link w:val="af"/>
    <w:uiPriority w:val="99"/>
    <w:qFormat/>
    <w:rsid w:val="00124D4C"/>
    <w:rPr>
      <w:rFonts w:ascii="Times New Roman" w:eastAsia="宋体" w:hAnsi="Times New Roman"/>
      <w:color w:val="000000"/>
      <w:sz w:val="21"/>
    </w:rPr>
  </w:style>
  <w:style w:type="paragraph" w:styleId="23">
    <w:name w:val="Body Text 2"/>
    <w:basedOn w:val="a1"/>
    <w:link w:val="24"/>
    <w:uiPriority w:val="99"/>
    <w:unhideWhenUsed/>
    <w:rsid w:val="00124D4C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124D4C"/>
    <w:rPr>
      <w:rFonts w:ascii="Times New Roman" w:eastAsia="宋体" w:hAnsi="Times New Roman"/>
      <w:color w:val="000000"/>
      <w:sz w:val="21"/>
    </w:rPr>
  </w:style>
  <w:style w:type="paragraph" w:styleId="33">
    <w:name w:val="Body Text 3"/>
    <w:basedOn w:val="a1"/>
    <w:link w:val="34"/>
    <w:uiPriority w:val="99"/>
    <w:unhideWhenUsed/>
    <w:rsid w:val="00124D4C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124D4C"/>
    <w:rPr>
      <w:rFonts w:ascii="Times New Roman" w:eastAsia="宋体" w:hAnsi="Times New Roman"/>
      <w:color w:val="000000"/>
      <w:sz w:val="16"/>
      <w:szCs w:val="16"/>
    </w:rPr>
  </w:style>
  <w:style w:type="paragraph" w:styleId="af1">
    <w:name w:val="List"/>
    <w:basedOn w:val="a1"/>
    <w:uiPriority w:val="99"/>
    <w:unhideWhenUsed/>
    <w:rsid w:val="00124D4C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124D4C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124D4C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qFormat/>
    <w:rsid w:val="00124D4C"/>
    <w:pPr>
      <w:contextualSpacing/>
    </w:pPr>
  </w:style>
  <w:style w:type="paragraph" w:styleId="20">
    <w:name w:val="List Bullet 2"/>
    <w:basedOn w:val="a1"/>
    <w:uiPriority w:val="99"/>
    <w:unhideWhenUsed/>
    <w:qFormat/>
    <w:rsid w:val="00124D4C"/>
    <w:pPr>
      <w:contextualSpacing/>
    </w:pPr>
  </w:style>
  <w:style w:type="paragraph" w:styleId="30">
    <w:name w:val="List Bullet 3"/>
    <w:basedOn w:val="a1"/>
    <w:uiPriority w:val="99"/>
    <w:unhideWhenUsed/>
    <w:qFormat/>
    <w:rsid w:val="00124D4C"/>
    <w:pPr>
      <w:contextualSpacing/>
    </w:pPr>
  </w:style>
  <w:style w:type="paragraph" w:styleId="a">
    <w:name w:val="List Number"/>
    <w:basedOn w:val="a1"/>
    <w:uiPriority w:val="99"/>
    <w:unhideWhenUsed/>
    <w:qFormat/>
    <w:rsid w:val="00124D4C"/>
    <w:pPr>
      <w:contextualSpacing/>
    </w:pPr>
  </w:style>
  <w:style w:type="paragraph" w:styleId="2">
    <w:name w:val="List Number 2"/>
    <w:basedOn w:val="a1"/>
    <w:uiPriority w:val="99"/>
    <w:unhideWhenUsed/>
    <w:qFormat/>
    <w:rsid w:val="00124D4C"/>
    <w:pPr>
      <w:contextualSpacing/>
    </w:pPr>
  </w:style>
  <w:style w:type="paragraph" w:styleId="3">
    <w:name w:val="List Number 3"/>
    <w:basedOn w:val="a1"/>
    <w:uiPriority w:val="99"/>
    <w:unhideWhenUsed/>
    <w:rsid w:val="00124D4C"/>
    <w:pPr>
      <w:contextualSpacing/>
    </w:pPr>
  </w:style>
  <w:style w:type="paragraph" w:styleId="af2">
    <w:name w:val="List Continue"/>
    <w:basedOn w:val="a1"/>
    <w:uiPriority w:val="99"/>
    <w:unhideWhenUsed/>
    <w:rsid w:val="00124D4C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124D4C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124D4C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124D4C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qFormat/>
    <w:rsid w:val="00124D4C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124D4C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124D4C"/>
    <w:rPr>
      <w:rFonts w:ascii="Times New Roman" w:eastAsia="宋体" w:hAnsi="Times New Roman"/>
      <w:i/>
      <w:iCs/>
      <w:color w:val="000000" w:themeColor="text1"/>
      <w:sz w:val="21"/>
    </w:rPr>
  </w:style>
  <w:style w:type="character" w:customStyle="1" w:styleId="40">
    <w:name w:val="标题 4 字符"/>
    <w:basedOn w:val="a2"/>
    <w:link w:val="4"/>
    <w:uiPriority w:val="9"/>
    <w:semiHidden/>
    <w:rsid w:val="00124D4C"/>
    <w:rPr>
      <w:rFonts w:asciiTheme="majorHAnsi" w:eastAsiaTheme="majorEastAsia" w:hAnsiTheme="majorHAnsi" w:cstheme="majorBidi"/>
      <w:b/>
      <w:bCs/>
      <w:i/>
      <w:iCs/>
      <w:color w:val="4F81BD" w:themeColor="accent1"/>
      <w:sz w:val="21"/>
    </w:rPr>
  </w:style>
  <w:style w:type="character" w:customStyle="1" w:styleId="50">
    <w:name w:val="标题 5 字符"/>
    <w:basedOn w:val="a2"/>
    <w:link w:val="5"/>
    <w:uiPriority w:val="9"/>
    <w:semiHidden/>
    <w:rsid w:val="00124D4C"/>
    <w:rPr>
      <w:rFonts w:asciiTheme="majorHAnsi" w:eastAsiaTheme="majorEastAsia" w:hAnsiTheme="majorHAnsi" w:cstheme="majorBidi"/>
      <w:color w:val="244061" w:themeColor="accent1" w:themeShade="80"/>
      <w:sz w:val="21"/>
    </w:rPr>
  </w:style>
  <w:style w:type="character" w:customStyle="1" w:styleId="60">
    <w:name w:val="标题 6 字符"/>
    <w:basedOn w:val="a2"/>
    <w:link w:val="6"/>
    <w:uiPriority w:val="9"/>
    <w:semiHidden/>
    <w:rsid w:val="00124D4C"/>
    <w:rPr>
      <w:rFonts w:asciiTheme="majorHAnsi" w:eastAsiaTheme="majorEastAsia" w:hAnsiTheme="majorHAnsi" w:cstheme="majorBidi"/>
      <w:i/>
      <w:iCs/>
      <w:color w:val="244061" w:themeColor="accent1" w:themeShade="80"/>
      <w:sz w:val="21"/>
    </w:rPr>
  </w:style>
  <w:style w:type="character" w:customStyle="1" w:styleId="70">
    <w:name w:val="标题 7 字符"/>
    <w:basedOn w:val="a2"/>
    <w:link w:val="7"/>
    <w:uiPriority w:val="9"/>
    <w:semiHidden/>
    <w:qFormat/>
    <w:rsid w:val="00124D4C"/>
    <w:rPr>
      <w:rFonts w:asciiTheme="majorHAnsi" w:eastAsiaTheme="majorEastAsia" w:hAnsiTheme="majorHAnsi" w:cstheme="majorBidi"/>
      <w:i/>
      <w:iCs/>
      <w:color w:val="404040" w:themeColor="text1" w:themeTint="BF"/>
      <w:sz w:val="21"/>
    </w:rPr>
  </w:style>
  <w:style w:type="character" w:customStyle="1" w:styleId="80">
    <w:name w:val="标题 8 字符"/>
    <w:basedOn w:val="a2"/>
    <w:link w:val="8"/>
    <w:uiPriority w:val="9"/>
    <w:semiHidden/>
    <w:rsid w:val="00124D4C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124D4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124D4C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124D4C"/>
    <w:rPr>
      <w:b/>
      <w:bCs/>
    </w:rPr>
  </w:style>
  <w:style w:type="character" w:styleId="af9">
    <w:name w:val="Emphasis"/>
    <w:basedOn w:val="a2"/>
    <w:uiPriority w:val="20"/>
    <w:qFormat/>
    <w:rsid w:val="00124D4C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124D4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qFormat/>
    <w:rsid w:val="00124D4C"/>
    <w:rPr>
      <w:rFonts w:ascii="Times New Roman" w:eastAsia="宋体" w:hAnsi="Times New Roman"/>
      <w:b/>
      <w:bCs/>
      <w:i/>
      <w:iCs/>
      <w:color w:val="4F81BD" w:themeColor="accent1"/>
      <w:sz w:val="21"/>
    </w:rPr>
  </w:style>
  <w:style w:type="character" w:styleId="afc">
    <w:name w:val="Subtle Emphasis"/>
    <w:basedOn w:val="a2"/>
    <w:uiPriority w:val="19"/>
    <w:qFormat/>
    <w:rsid w:val="00124D4C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124D4C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124D4C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124D4C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124D4C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124D4C"/>
    <w:pPr>
      <w:outlineLvl w:val="9"/>
    </w:pPr>
  </w:style>
  <w:style w:type="table" w:styleId="aff1">
    <w:name w:val="Table Grid"/>
    <w:basedOn w:val="a3"/>
    <w:uiPriority w:val="5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124D4C"/>
    <w:pPr>
      <w:spacing w:after="0" w:line="240" w:lineRule="auto"/>
    </w:pPr>
    <w:rPr>
      <w:color w:val="000000" w:themeColor="text1" w:themeShade="BF"/>
      <w:sz w:val="20"/>
      <w:szCs w:val="20"/>
      <w:lang w:eastAsia="zh-CN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124D4C"/>
    <w:pPr>
      <w:spacing w:after="0" w:line="240" w:lineRule="auto"/>
    </w:pPr>
    <w:rPr>
      <w:color w:val="365F91" w:themeColor="accent1" w:themeShade="BF"/>
      <w:sz w:val="20"/>
      <w:szCs w:val="20"/>
      <w:lang w:eastAsia="zh-CN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124D4C"/>
    <w:pPr>
      <w:spacing w:after="0" w:line="240" w:lineRule="auto"/>
    </w:pPr>
    <w:rPr>
      <w:color w:val="943634" w:themeColor="accent2" w:themeShade="BF"/>
      <w:sz w:val="20"/>
      <w:szCs w:val="20"/>
      <w:lang w:eastAsia="zh-CN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sid w:val="00124D4C"/>
    <w:pPr>
      <w:spacing w:after="0" w:line="240" w:lineRule="auto"/>
    </w:pPr>
    <w:rPr>
      <w:color w:val="76923C" w:themeColor="accent3" w:themeShade="BF"/>
      <w:sz w:val="20"/>
      <w:szCs w:val="20"/>
      <w:lang w:eastAsia="zh-CN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sid w:val="00124D4C"/>
    <w:pPr>
      <w:spacing w:after="0" w:line="240" w:lineRule="auto"/>
    </w:pPr>
    <w:rPr>
      <w:color w:val="5F497A" w:themeColor="accent4" w:themeShade="BF"/>
      <w:sz w:val="20"/>
      <w:szCs w:val="20"/>
      <w:lang w:eastAsia="zh-CN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sid w:val="00124D4C"/>
    <w:pPr>
      <w:spacing w:after="0" w:line="240" w:lineRule="auto"/>
    </w:pPr>
    <w:rPr>
      <w:color w:val="31849B" w:themeColor="accent5" w:themeShade="BF"/>
      <w:sz w:val="20"/>
      <w:szCs w:val="20"/>
      <w:lang w:eastAsia="zh-CN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sid w:val="00124D4C"/>
    <w:pPr>
      <w:spacing w:after="0" w:line="240" w:lineRule="auto"/>
    </w:pPr>
    <w:rPr>
      <w:color w:val="E36C0A" w:themeColor="accent6" w:themeShade="BF"/>
      <w:sz w:val="20"/>
      <w:szCs w:val="20"/>
      <w:lang w:eastAsia="zh-CN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124D4C"/>
    <w:pPr>
      <w:tabs>
        <w:tab w:val="right" w:leader="dot" w:pos="9350"/>
      </w:tabs>
      <w:spacing w:line="240" w:lineRule="auto"/>
    </w:pPr>
    <w:rPr>
      <w:noProof/>
      <w:sz w:val="18"/>
      <w:szCs w:val="20"/>
      <w:lang w:eastAsia="zh-CN"/>
    </w:rPr>
  </w:style>
  <w:style w:type="paragraph" w:styleId="TOC2">
    <w:name w:val="toc 2"/>
    <w:basedOn w:val="a1"/>
    <w:next w:val="a1"/>
    <w:autoRedefine/>
    <w:uiPriority w:val="39"/>
    <w:unhideWhenUsed/>
    <w:rsid w:val="00124D4C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124D4C"/>
    <w:pPr>
      <w:ind w:leftChars="400" w:left="840"/>
    </w:pPr>
  </w:style>
  <w:style w:type="character" w:styleId="aff9">
    <w:name w:val="Hyperlink"/>
    <w:basedOn w:val="a2"/>
    <w:uiPriority w:val="99"/>
    <w:unhideWhenUsed/>
    <w:rsid w:val="00124D4C"/>
    <w:rPr>
      <w:color w:val="0000FF" w:themeColor="hyperlink"/>
      <w:u w:val="single"/>
    </w:rPr>
  </w:style>
  <w:style w:type="paragraph" w:styleId="TOC4">
    <w:name w:val="toc 4"/>
    <w:basedOn w:val="a1"/>
    <w:next w:val="a1"/>
    <w:autoRedefine/>
    <w:uiPriority w:val="39"/>
    <w:unhideWhenUsed/>
    <w:rsid w:val="00124D4C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124D4C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124D4C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124D4C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124D4C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124D4C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customStyle="1" w:styleId="TOC10">
    <w:name w:val="TOC 标题1"/>
    <w:basedOn w:val="1"/>
    <w:next w:val="a1"/>
    <w:uiPriority w:val="39"/>
    <w:semiHidden/>
    <w:unhideWhenUsed/>
    <w:qFormat/>
    <w:rsid w:val="00124D4C"/>
    <w:pPr>
      <w:outlineLvl w:val="9"/>
    </w:pPr>
  </w:style>
  <w:style w:type="character" w:customStyle="1" w:styleId="14">
    <w:name w:val="不明显参考1"/>
    <w:basedOn w:val="a2"/>
    <w:uiPriority w:val="31"/>
    <w:qFormat/>
    <w:rsid w:val="00124D4C"/>
    <w:rPr>
      <w:smallCaps/>
      <w:color w:val="C0504D" w:themeColor="accent2"/>
      <w:u w:val="single"/>
    </w:rPr>
  </w:style>
  <w:style w:type="character" w:customStyle="1" w:styleId="15">
    <w:name w:val="不明显强调1"/>
    <w:basedOn w:val="a2"/>
    <w:uiPriority w:val="19"/>
    <w:qFormat/>
    <w:rsid w:val="00124D4C"/>
    <w:rPr>
      <w:i/>
      <w:iCs/>
      <w:color w:val="7F7F7F" w:themeColor="text1" w:themeTint="80"/>
    </w:rPr>
  </w:style>
  <w:style w:type="paragraph" w:customStyle="1" w:styleId="affa">
    <w:name w:val="代码块"/>
    <w:basedOn w:val="a1"/>
    <w:link w:val="affb"/>
    <w:qFormat/>
    <w:rsid w:val="00124D4C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2F2F2" w:themeFill="background1" w:themeFillShade="F2"/>
      <w:spacing w:line="240" w:lineRule="auto"/>
    </w:pPr>
    <w:rPr>
      <w:rFonts w:ascii="宋体" w:hAnsi="宋体"/>
      <w:sz w:val="18"/>
      <w:szCs w:val="20"/>
    </w:rPr>
  </w:style>
  <w:style w:type="character" w:customStyle="1" w:styleId="affb">
    <w:name w:val="代码块 字符"/>
    <w:basedOn w:val="a2"/>
    <w:link w:val="affa"/>
    <w:rsid w:val="00124D4C"/>
    <w:rPr>
      <w:rFonts w:ascii="宋体" w:eastAsia="宋体" w:hAnsi="宋体"/>
      <w:color w:val="000000"/>
      <w:sz w:val="18"/>
      <w:szCs w:val="20"/>
      <w:shd w:val="clear" w:color="auto" w:fill="F2F2F2" w:themeFill="background1" w:themeFillShade="F2"/>
    </w:rPr>
  </w:style>
  <w:style w:type="character" w:customStyle="1" w:styleId="16">
    <w:name w:val="明显参考1"/>
    <w:basedOn w:val="a2"/>
    <w:uiPriority w:val="32"/>
    <w:qFormat/>
    <w:rsid w:val="00124D4C"/>
    <w:rPr>
      <w:b/>
      <w:bCs/>
      <w:smallCaps/>
      <w:color w:val="C0504D" w:themeColor="accent2"/>
      <w:spacing w:val="5"/>
      <w:u w:val="single"/>
    </w:rPr>
  </w:style>
  <w:style w:type="character" w:customStyle="1" w:styleId="17">
    <w:name w:val="明显强调1"/>
    <w:basedOn w:val="a2"/>
    <w:uiPriority w:val="21"/>
    <w:qFormat/>
    <w:rsid w:val="00124D4C"/>
    <w:rPr>
      <w:b/>
      <w:bCs/>
      <w:i/>
      <w:iCs/>
      <w:color w:val="4F81BD" w:themeColor="accent1"/>
    </w:rPr>
  </w:style>
  <w:style w:type="character" w:customStyle="1" w:styleId="18">
    <w:name w:val="书籍标题1"/>
    <w:basedOn w:val="a2"/>
    <w:uiPriority w:val="33"/>
    <w:qFormat/>
    <w:rsid w:val="00124D4C"/>
    <w:rPr>
      <w:b/>
      <w:bCs/>
      <w:smallCaps/>
      <w:spacing w:val="5"/>
    </w:rPr>
  </w:style>
  <w:style w:type="character" w:styleId="affc">
    <w:name w:val="Unresolved Mention"/>
    <w:basedOn w:val="a2"/>
    <w:uiPriority w:val="99"/>
    <w:semiHidden/>
    <w:unhideWhenUsed/>
    <w:rsid w:val="00124D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31</Pages>
  <Words>2772</Words>
  <Characters>15805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A智能食堂系统需求规格说明书</dc:title>
  <dc:subject>软件需求规格说明书</dc:subject>
  <dc:creator>Smart Canteen Project Team</dc:creator>
  <cp:keywords>智能食堂, 需求规格说明书, SRS</cp:keywords>
  <dc:description/>
  <cp:lastModifiedBy>佳挺 钟</cp:lastModifiedBy>
  <cp:revision>10</cp:revision>
  <dcterms:created xsi:type="dcterms:W3CDTF">2013-12-23T23:15:00Z</dcterms:created>
  <dcterms:modified xsi:type="dcterms:W3CDTF">2026-05-29T09:34:00Z</dcterms:modified>
  <cp:category/>
</cp:coreProperties>
</file>