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2C149" w14:textId="0D3C37FB" w:rsidR="007D549B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Fagus </w:t>
      </w:r>
      <w:proofErr w:type="spellStart"/>
      <w:r w:rsidRPr="003F62DF">
        <w:rPr>
          <w:rFonts w:ascii="Times New Roman" w:hAnsi="Times New Roman" w:cs="Times New Roman"/>
        </w:rPr>
        <w:t>grandifolia</w:t>
      </w:r>
      <w:proofErr w:type="spellEnd"/>
    </w:p>
    <w:p w14:paraId="1C2FF746" w14:textId="373BD3E1" w:rsidR="007D549B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Ulmu</w:t>
      </w:r>
      <w:r w:rsidR="007D549B">
        <w:rPr>
          <w:rFonts w:ascii="Times New Roman" w:hAnsi="Times New Roman" w:cs="Times New Roman"/>
        </w:rPr>
        <w:t>s</w:t>
      </w:r>
      <w:proofErr w:type="spellEnd"/>
      <w:r w:rsidRPr="003F62DF">
        <w:rPr>
          <w:rFonts w:ascii="Times New Roman" w:hAnsi="Times New Roman" w:cs="Times New Roman"/>
        </w:rPr>
        <w:t xml:space="preserve"> americana</w:t>
      </w:r>
    </w:p>
    <w:p w14:paraId="1C2FF746" w14:textId="373BD3E1" w:rsidR="007D549B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Ostrya virginiana</w:t>
      </w:r>
    </w:p>
    <w:p w14:paraId="1C2FF746" w14:textId="373BD3E1" w:rsidR="007D549B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Larix laricina</w:t>
      </w:r>
    </w:p>
    <w:p w14:paraId="1C2FF746" w14:textId="373BD3E1" w:rsidR="007D549B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Tilia</w:t>
      </w:r>
      <w:proofErr w:type="spellEnd"/>
      <w:r w:rsidRPr="003F62DF">
        <w:rPr>
          <w:rFonts w:ascii="Times New Roman" w:hAnsi="Times New Roman" w:cs="Times New Roman"/>
        </w:rPr>
        <w:t xml:space="preserve"> americana</w:t>
      </w:r>
    </w:p>
    <w:p w14:paraId="1C2FF746" w14:textId="373BD3E1" w:rsidR="007D549B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Liquidambar styraciflua</w:t>
      </w:r>
    </w:p>
    <w:p w14:paraId="1C2FF746" w14:textId="373BD3E1" w:rsidR="007D549B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Phellodendron</w:t>
      </w:r>
      <w:proofErr w:type="spellEnd"/>
      <w:r w:rsidRPr="003F62DF">
        <w:rPr>
          <w:rFonts w:ascii="Times New Roman" w:hAnsi="Times New Roman" w:cs="Times New Roman"/>
        </w:rPr>
        <w:t xml:space="preserve"> </w:t>
      </w:r>
      <w:proofErr w:type="spellStart"/>
      <w:r w:rsidRPr="003F62DF">
        <w:rPr>
          <w:rFonts w:ascii="Times New Roman" w:hAnsi="Times New Roman" w:cs="Times New Roman"/>
        </w:rPr>
        <w:t>amurense</w:t>
      </w:r>
      <w:proofErr w:type="spellEnd"/>
    </w:p>
    <w:p w14:paraId="1C2FF746" w14:textId="373BD3E1" w:rsidR="007D549B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Malus sp.</w:t>
      </w:r>
    </w:p>
    <w:p w14:paraId="1C2FF746" w14:textId="373BD3E1" w:rsidR="007D549B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Thuja occidentalis</w:t>
      </w:r>
    </w:p>
    <w:p w14:paraId="1C2FF746" w14:textId="373BD3E1" w:rsidR="007D549B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Pinus nigr</w:t>
      </w:r>
      <w:r w:rsidR="007D549B">
        <w:rPr>
          <w:rFonts w:ascii="Times New Roman" w:hAnsi="Times New Roman" w:cs="Times New Roman"/>
        </w:rPr>
        <w:t>a</w:t>
      </w:r>
    </w:p>
    <w:p w14:paraId="1C2FF746" w14:textId="373BD3E1" w:rsidR="007D549B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Taxodium distichum</w:t>
      </w:r>
    </w:p>
    <w:p w14:paraId="1C2FF746" w14:textId="373BD3E1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Abies </w:t>
      </w:r>
      <w:proofErr w:type="spellStart"/>
      <w:r w:rsidRPr="003F62DF">
        <w:rPr>
          <w:rFonts w:ascii="Times New Roman" w:hAnsi="Times New Roman" w:cs="Times New Roman"/>
        </w:rPr>
        <w:t>balsamea</w:t>
      </w:r>
      <w:proofErr w:type="spellEnd"/>
    </w:p>
    <w:p w14:paraId="1C2FF746" w14:textId="373BD3E1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Tilia</w:t>
      </w:r>
      <w:proofErr w:type="spellEnd"/>
      <w:r w:rsidRPr="003F62DF">
        <w:rPr>
          <w:rFonts w:ascii="Times New Roman" w:hAnsi="Times New Roman" w:cs="Times New Roman"/>
        </w:rPr>
        <w:t xml:space="preserve"> americana</w:t>
      </w:r>
    </w:p>
    <w:p w14:paraId="1C2FF746" w14:textId="373BD3E1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Picea</w:t>
      </w:r>
      <w:proofErr w:type="spellEnd"/>
      <w:r w:rsidRPr="003F62DF">
        <w:rPr>
          <w:rFonts w:ascii="Times New Roman" w:hAnsi="Times New Roman" w:cs="Times New Roman"/>
        </w:rPr>
        <w:t xml:space="preserve"> </w:t>
      </w:r>
      <w:proofErr w:type="spellStart"/>
      <w:r w:rsidRPr="003F62DF">
        <w:rPr>
          <w:rFonts w:ascii="Times New Roman" w:hAnsi="Times New Roman" w:cs="Times New Roman"/>
        </w:rPr>
        <w:t>abies</w:t>
      </w:r>
      <w:proofErr w:type="spellEnd"/>
      <w:r w:rsidRPr="003F62DF">
        <w:rPr>
          <w:rFonts w:ascii="Times New Roman" w:hAnsi="Times New Roman" w:cs="Times New Roman"/>
        </w:rPr>
        <w:t xml:space="preserve">, var. </w:t>
      </w:r>
      <w:r w:rsidR="00146711">
        <w:rPr>
          <w:rFonts w:ascii="Times New Roman" w:hAnsi="Times New Roman" w:cs="Times New Roman"/>
        </w:rPr>
        <w:t>‘</w:t>
      </w:r>
      <w:proofErr w:type="spellStart"/>
      <w:r w:rsidRPr="003F62DF">
        <w:rPr>
          <w:rFonts w:ascii="Times New Roman" w:hAnsi="Times New Roman" w:cs="Times New Roman"/>
        </w:rPr>
        <w:t>Nidiformis</w:t>
      </w:r>
      <w:proofErr w:type="spellEnd"/>
      <w:r w:rsidR="00146711">
        <w:rPr>
          <w:rFonts w:ascii="Times New Roman" w:hAnsi="Times New Roman" w:cs="Times New Roman"/>
        </w:rPr>
        <w:t>’</w:t>
      </w:r>
    </w:p>
    <w:p w14:paraId="4F6859E1" w14:textId="61114278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Picea</w:t>
      </w:r>
      <w:proofErr w:type="spellEnd"/>
      <w:r w:rsidRPr="003F62DF">
        <w:rPr>
          <w:rFonts w:ascii="Times New Roman" w:hAnsi="Times New Roman" w:cs="Times New Roman"/>
        </w:rPr>
        <w:t xml:space="preserve"> glauca, var. </w:t>
      </w:r>
      <w:r w:rsidR="00146711">
        <w:rPr>
          <w:rFonts w:ascii="Times New Roman" w:hAnsi="Times New Roman" w:cs="Times New Roman"/>
        </w:rPr>
        <w:t>‘</w:t>
      </w:r>
      <w:proofErr w:type="spellStart"/>
      <w:r w:rsidRPr="003F62DF">
        <w:rPr>
          <w:rFonts w:ascii="Times New Roman" w:hAnsi="Times New Roman" w:cs="Times New Roman"/>
        </w:rPr>
        <w:t>Densata</w:t>
      </w:r>
      <w:proofErr w:type="spellEnd"/>
      <w:r w:rsidRPr="003F62DF">
        <w:rPr>
          <w:rFonts w:ascii="Times New Roman" w:hAnsi="Times New Roman" w:cs="Times New Roman"/>
        </w:rPr>
        <w:t>’</w:t>
      </w:r>
    </w:p>
    <w:p w14:paraId="714CF603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Prunus serotina</w:t>
      </w:r>
    </w:p>
    <w:p w14:paraId="3086B2CC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Robinia</w:t>
      </w:r>
      <w:proofErr w:type="spellEnd"/>
      <w:r w:rsidRPr="003F62DF">
        <w:rPr>
          <w:rFonts w:ascii="Times New Roman" w:hAnsi="Times New Roman" w:cs="Times New Roman"/>
        </w:rPr>
        <w:t xml:space="preserve"> </w:t>
      </w:r>
      <w:proofErr w:type="spellStart"/>
      <w:r w:rsidRPr="003F62DF">
        <w:rPr>
          <w:rFonts w:ascii="Times New Roman" w:hAnsi="Times New Roman" w:cs="Times New Roman"/>
        </w:rPr>
        <w:t>pseudoacacia</w:t>
      </w:r>
      <w:proofErr w:type="spellEnd"/>
    </w:p>
    <w:p w14:paraId="3086B2CC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Nyssa sylvatica</w:t>
      </w:r>
    </w:p>
    <w:p w14:paraId="3086B2CC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Juglans nigra</w:t>
      </w:r>
    </w:p>
    <w:p w14:paraId="3086B2CC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Picea</w:t>
      </w:r>
      <w:proofErr w:type="spellEnd"/>
      <w:r w:rsidRPr="003F62DF">
        <w:rPr>
          <w:rFonts w:ascii="Times New Roman" w:hAnsi="Times New Roman" w:cs="Times New Roman"/>
        </w:rPr>
        <w:t xml:space="preserve"> </w:t>
      </w:r>
      <w:proofErr w:type="spellStart"/>
      <w:r w:rsidRPr="003F62DF">
        <w:rPr>
          <w:rFonts w:ascii="Times New Roman" w:hAnsi="Times New Roman" w:cs="Times New Roman"/>
        </w:rPr>
        <w:t>pungens</w:t>
      </w:r>
      <w:proofErr w:type="spellEnd"/>
    </w:p>
    <w:p w14:paraId="3086B2CC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Acer negundo</w:t>
      </w:r>
    </w:p>
    <w:p w14:paraId="3086B2CC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Pyrus </w:t>
      </w:r>
      <w:proofErr w:type="spellStart"/>
      <w:r w:rsidRPr="003F62DF">
        <w:rPr>
          <w:rFonts w:ascii="Times New Roman" w:hAnsi="Times New Roman" w:cs="Times New Roman"/>
        </w:rPr>
        <w:t>calleryana</w:t>
      </w:r>
      <w:proofErr w:type="spellEnd"/>
    </w:p>
    <w:p w14:paraId="3086B2CC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Quercus macrocarpa</w:t>
      </w:r>
    </w:p>
    <w:p w14:paraId="3086B2CC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Tsuga canadensis</w:t>
      </w:r>
    </w:p>
    <w:p w14:paraId="3086B2CC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Catalpa speciosa</w:t>
      </w:r>
    </w:p>
    <w:p w14:paraId="3086B2CC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Quercus </w:t>
      </w:r>
      <w:proofErr w:type="spellStart"/>
      <w:r w:rsidRPr="003F62DF">
        <w:rPr>
          <w:rFonts w:ascii="Times New Roman" w:hAnsi="Times New Roman" w:cs="Times New Roman"/>
        </w:rPr>
        <w:t>prinus</w:t>
      </w:r>
      <w:proofErr w:type="spellEnd"/>
    </w:p>
    <w:p w14:paraId="3086B2CC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Styphnolobium</w:t>
      </w:r>
      <w:proofErr w:type="spellEnd"/>
      <w:r w:rsidRPr="003F62DF">
        <w:rPr>
          <w:rFonts w:ascii="Times New Roman" w:hAnsi="Times New Roman" w:cs="Times New Roman"/>
        </w:rPr>
        <w:t xml:space="preserve"> japonicum</w:t>
      </w:r>
    </w:p>
    <w:p w14:paraId="3086B2CC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Malus sp.</w:t>
      </w:r>
    </w:p>
    <w:p w14:paraId="3086B2CC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Acer </w:t>
      </w:r>
      <w:proofErr w:type="spellStart"/>
      <w:r w:rsidRPr="003F62DF">
        <w:rPr>
          <w:rFonts w:ascii="Times New Roman" w:hAnsi="Times New Roman" w:cs="Times New Roman"/>
        </w:rPr>
        <w:t>platanoides</w:t>
      </w:r>
      <w:proofErr w:type="spellEnd"/>
      <w:r w:rsidRPr="003F62DF">
        <w:rPr>
          <w:rFonts w:ascii="Times New Roman" w:hAnsi="Times New Roman" w:cs="Times New Roman"/>
        </w:rPr>
        <w:t>, var. ‘Crimson King’</w:t>
      </w:r>
    </w:p>
    <w:p w14:paraId="3086B2CC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Chamaecyparis</w:t>
      </w:r>
      <w:proofErr w:type="spellEnd"/>
      <w:r w:rsidRPr="003F62DF">
        <w:rPr>
          <w:rFonts w:ascii="Times New Roman" w:hAnsi="Times New Roman" w:cs="Times New Roman"/>
        </w:rPr>
        <w:t xml:space="preserve"> </w:t>
      </w:r>
      <w:proofErr w:type="spellStart"/>
      <w:r w:rsidRPr="003F62DF">
        <w:rPr>
          <w:rFonts w:ascii="Times New Roman" w:hAnsi="Times New Roman" w:cs="Times New Roman"/>
        </w:rPr>
        <w:t>obtusa</w:t>
      </w:r>
      <w:proofErr w:type="spellEnd"/>
    </w:p>
    <w:p w14:paraId="3A86108E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Metasequoia </w:t>
      </w:r>
      <w:proofErr w:type="spellStart"/>
      <w:r w:rsidRPr="003F62DF">
        <w:rPr>
          <w:rFonts w:ascii="Times New Roman" w:hAnsi="Times New Roman" w:cs="Times New Roman"/>
        </w:rPr>
        <w:t>glyptostroboides</w:t>
      </w:r>
      <w:proofErr w:type="spellEnd"/>
    </w:p>
    <w:p w14:paraId="3A86108E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Psuedotsuga</w:t>
      </w:r>
      <w:proofErr w:type="spellEnd"/>
      <w:r w:rsidRPr="003F62DF">
        <w:rPr>
          <w:rFonts w:ascii="Times New Roman" w:hAnsi="Times New Roman" w:cs="Times New Roman"/>
        </w:rPr>
        <w:t xml:space="preserve"> </w:t>
      </w:r>
      <w:proofErr w:type="spellStart"/>
      <w:r w:rsidRPr="003F62DF">
        <w:rPr>
          <w:rFonts w:ascii="Times New Roman" w:hAnsi="Times New Roman" w:cs="Times New Roman"/>
        </w:rPr>
        <w:t>menziesii</w:t>
      </w:r>
      <w:proofErr w:type="spellEnd"/>
    </w:p>
    <w:p w14:paraId="3A86108E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Populus </w:t>
      </w:r>
      <w:proofErr w:type="spellStart"/>
      <w:r w:rsidRPr="003F62DF">
        <w:rPr>
          <w:rFonts w:ascii="Times New Roman" w:hAnsi="Times New Roman" w:cs="Times New Roman"/>
        </w:rPr>
        <w:t>deltoides</w:t>
      </w:r>
      <w:proofErr w:type="spellEnd"/>
    </w:p>
    <w:p w14:paraId="3A86108E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Juniperus virginiana</w:t>
      </w:r>
    </w:p>
    <w:p w14:paraId="3A86108E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Pinus </w:t>
      </w:r>
      <w:proofErr w:type="spellStart"/>
      <w:r w:rsidRPr="003F62DF">
        <w:rPr>
          <w:rFonts w:ascii="Times New Roman" w:hAnsi="Times New Roman" w:cs="Times New Roman"/>
        </w:rPr>
        <w:t>strobus</w:t>
      </w:r>
      <w:proofErr w:type="spellEnd"/>
    </w:p>
    <w:p w14:paraId="3A86108E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Picea</w:t>
      </w:r>
      <w:proofErr w:type="spellEnd"/>
      <w:r w:rsidRPr="003F62DF">
        <w:rPr>
          <w:rFonts w:ascii="Times New Roman" w:hAnsi="Times New Roman" w:cs="Times New Roman"/>
        </w:rPr>
        <w:t xml:space="preserve"> </w:t>
      </w:r>
      <w:proofErr w:type="spellStart"/>
      <w:r w:rsidRPr="003F62DF">
        <w:rPr>
          <w:rFonts w:ascii="Times New Roman" w:hAnsi="Times New Roman" w:cs="Times New Roman"/>
        </w:rPr>
        <w:t>engelmannii</w:t>
      </w:r>
      <w:proofErr w:type="spellEnd"/>
    </w:p>
    <w:p w14:paraId="3A86108E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Quercus </w:t>
      </w:r>
      <w:proofErr w:type="spellStart"/>
      <w:r w:rsidRPr="003F62DF">
        <w:rPr>
          <w:rFonts w:ascii="Times New Roman" w:hAnsi="Times New Roman" w:cs="Times New Roman"/>
        </w:rPr>
        <w:t>robur</w:t>
      </w:r>
      <w:proofErr w:type="spellEnd"/>
    </w:p>
    <w:p w14:paraId="3A86108E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Fagus sylvatica</w:t>
      </w:r>
    </w:p>
    <w:p w14:paraId="3A86108E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Carpinus </w:t>
      </w:r>
      <w:proofErr w:type="spellStart"/>
      <w:r w:rsidRPr="003F62DF">
        <w:rPr>
          <w:rFonts w:ascii="Times New Roman" w:hAnsi="Times New Roman" w:cs="Times New Roman"/>
        </w:rPr>
        <w:t>betulus</w:t>
      </w:r>
      <w:proofErr w:type="spellEnd"/>
    </w:p>
    <w:p w14:paraId="3A86108E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Larix decidua</w:t>
      </w:r>
    </w:p>
    <w:p w14:paraId="3A86108E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Cornus</w:t>
      </w:r>
      <w:proofErr w:type="spellEnd"/>
      <w:r w:rsidRPr="003F62DF">
        <w:rPr>
          <w:rFonts w:ascii="Times New Roman" w:hAnsi="Times New Roman" w:cs="Times New Roman"/>
        </w:rPr>
        <w:t xml:space="preserve"> </w:t>
      </w:r>
      <w:proofErr w:type="spellStart"/>
      <w:r w:rsidRPr="003F62DF">
        <w:rPr>
          <w:rFonts w:ascii="Times New Roman" w:hAnsi="Times New Roman" w:cs="Times New Roman"/>
        </w:rPr>
        <w:t>florida</w:t>
      </w:r>
      <w:proofErr w:type="spellEnd"/>
    </w:p>
    <w:p w14:paraId="3A86108E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Prunus sp.</w:t>
      </w:r>
    </w:p>
    <w:p w14:paraId="3A86108E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Malus sp.</w:t>
      </w:r>
    </w:p>
    <w:p w14:paraId="3A86108E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Acer </w:t>
      </w:r>
      <w:proofErr w:type="spellStart"/>
      <w:r w:rsidRPr="003F62DF">
        <w:rPr>
          <w:rFonts w:ascii="Times New Roman" w:hAnsi="Times New Roman" w:cs="Times New Roman"/>
        </w:rPr>
        <w:t>Freemanii</w:t>
      </w:r>
      <w:proofErr w:type="spellEnd"/>
    </w:p>
    <w:p w14:paraId="4435E643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Gingko biloba</w:t>
      </w:r>
    </w:p>
    <w:p w14:paraId="62CF678A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Psuedolarix</w:t>
      </w:r>
      <w:proofErr w:type="spellEnd"/>
      <w:r w:rsidRPr="003F62DF">
        <w:rPr>
          <w:rFonts w:ascii="Times New Roman" w:hAnsi="Times New Roman" w:cs="Times New Roman"/>
        </w:rPr>
        <w:t xml:space="preserve"> amabilis</w:t>
      </w:r>
    </w:p>
    <w:p w14:paraId="49C3F2BF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Koelreuteria</w:t>
      </w:r>
      <w:proofErr w:type="spellEnd"/>
      <w:r w:rsidRPr="003F62DF">
        <w:rPr>
          <w:rFonts w:ascii="Times New Roman" w:hAnsi="Times New Roman" w:cs="Times New Roman"/>
        </w:rPr>
        <w:t xml:space="preserve"> </w:t>
      </w:r>
      <w:proofErr w:type="spellStart"/>
      <w:r w:rsidRPr="003F62DF">
        <w:rPr>
          <w:rFonts w:ascii="Times New Roman" w:hAnsi="Times New Roman" w:cs="Times New Roman"/>
        </w:rPr>
        <w:t>paniculata</w:t>
      </w:r>
      <w:proofErr w:type="spellEnd"/>
    </w:p>
    <w:p w14:paraId="7D446C83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Betula </w:t>
      </w:r>
      <w:proofErr w:type="spellStart"/>
      <w:r w:rsidRPr="003F62DF">
        <w:rPr>
          <w:rFonts w:ascii="Times New Roman" w:hAnsi="Times New Roman" w:cs="Times New Roman"/>
        </w:rPr>
        <w:t>populifolia</w:t>
      </w:r>
      <w:proofErr w:type="spellEnd"/>
    </w:p>
    <w:p w14:paraId="4503E9B5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Fraxinus </w:t>
      </w:r>
      <w:proofErr w:type="spellStart"/>
      <w:r w:rsidRPr="003F62DF">
        <w:rPr>
          <w:rFonts w:ascii="Times New Roman" w:hAnsi="Times New Roman" w:cs="Times New Roman"/>
        </w:rPr>
        <w:t>pennsylvanica</w:t>
      </w:r>
      <w:proofErr w:type="spellEnd"/>
    </w:p>
    <w:p w14:paraId="42299201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Crataegus sp.</w:t>
      </w:r>
    </w:p>
    <w:p w14:paraId="4FD3149E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Acer </w:t>
      </w:r>
      <w:proofErr w:type="spellStart"/>
      <w:r w:rsidRPr="003F62DF">
        <w:rPr>
          <w:rFonts w:ascii="Times New Roman" w:hAnsi="Times New Roman" w:cs="Times New Roman"/>
        </w:rPr>
        <w:t>campestre</w:t>
      </w:r>
      <w:proofErr w:type="spellEnd"/>
    </w:p>
    <w:p w14:paraId="6FCACC95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Pinus </w:t>
      </w:r>
      <w:proofErr w:type="spellStart"/>
      <w:r w:rsidRPr="003F62DF">
        <w:rPr>
          <w:rFonts w:ascii="Times New Roman" w:hAnsi="Times New Roman" w:cs="Times New Roman"/>
        </w:rPr>
        <w:t>wallichiana</w:t>
      </w:r>
      <w:proofErr w:type="spellEnd"/>
    </w:p>
    <w:p w14:paraId="52177281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lastRenderedPageBreak/>
        <w:t xml:space="preserve">Gleditsia </w:t>
      </w:r>
      <w:proofErr w:type="spellStart"/>
      <w:r w:rsidRPr="003F62DF">
        <w:rPr>
          <w:rFonts w:ascii="Times New Roman" w:hAnsi="Times New Roman" w:cs="Times New Roman"/>
        </w:rPr>
        <w:t>triacanthos</w:t>
      </w:r>
      <w:proofErr w:type="spellEnd"/>
    </w:p>
    <w:p w14:paraId="68909ACC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Aesculus hippocastanum</w:t>
      </w:r>
    </w:p>
    <w:p w14:paraId="0E8F7F72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Acer </w:t>
      </w:r>
      <w:proofErr w:type="spellStart"/>
      <w:r w:rsidRPr="003F62DF">
        <w:rPr>
          <w:rFonts w:ascii="Times New Roman" w:hAnsi="Times New Roman" w:cs="Times New Roman"/>
        </w:rPr>
        <w:t>palmatum</w:t>
      </w:r>
      <w:proofErr w:type="spellEnd"/>
    </w:p>
    <w:p w14:paraId="3218EB24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Syringa reticulate</w:t>
      </w:r>
    </w:p>
    <w:p w14:paraId="01019CCC" w14:textId="5A5494BE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Sciadopitys</w:t>
      </w:r>
      <w:proofErr w:type="spellEnd"/>
      <w:r w:rsidRPr="003F62DF">
        <w:rPr>
          <w:rFonts w:ascii="Times New Roman" w:hAnsi="Times New Roman" w:cs="Times New Roman"/>
        </w:rPr>
        <w:t xml:space="preserve"> </w:t>
      </w:r>
      <w:proofErr w:type="spellStart"/>
      <w:r w:rsidRPr="003F62DF">
        <w:rPr>
          <w:rFonts w:ascii="Times New Roman" w:hAnsi="Times New Roman" w:cs="Times New Roman"/>
        </w:rPr>
        <w:t>verticillata</w:t>
      </w:r>
      <w:proofErr w:type="spellEnd"/>
    </w:p>
    <w:p w14:paraId="01019CCC" w14:textId="5A5494BE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Cercidiphyllum</w:t>
      </w:r>
      <w:proofErr w:type="spellEnd"/>
      <w:r w:rsidRPr="003F62DF">
        <w:rPr>
          <w:rFonts w:ascii="Times New Roman" w:hAnsi="Times New Roman" w:cs="Times New Roman"/>
        </w:rPr>
        <w:t xml:space="preserve"> japonicum</w:t>
      </w:r>
    </w:p>
    <w:p w14:paraId="01019CCC" w14:textId="5A5494BE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Gymnocladus</w:t>
      </w:r>
      <w:proofErr w:type="spellEnd"/>
      <w:r w:rsidRPr="003F62DF">
        <w:rPr>
          <w:rFonts w:ascii="Times New Roman" w:hAnsi="Times New Roman" w:cs="Times New Roman"/>
        </w:rPr>
        <w:t xml:space="preserve"> </w:t>
      </w:r>
      <w:proofErr w:type="spellStart"/>
      <w:r w:rsidRPr="003F62DF">
        <w:rPr>
          <w:rFonts w:ascii="Times New Roman" w:hAnsi="Times New Roman" w:cs="Times New Roman"/>
        </w:rPr>
        <w:t>dioicus</w:t>
      </w:r>
      <w:proofErr w:type="spellEnd"/>
    </w:p>
    <w:p w14:paraId="01019CCC" w14:textId="5A5494BE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Cornus</w:t>
      </w:r>
      <w:proofErr w:type="spellEnd"/>
      <w:r w:rsidRPr="003F62DF">
        <w:rPr>
          <w:rFonts w:ascii="Times New Roman" w:hAnsi="Times New Roman" w:cs="Times New Roman"/>
        </w:rPr>
        <w:t xml:space="preserve"> </w:t>
      </w:r>
      <w:proofErr w:type="spellStart"/>
      <w:r w:rsidRPr="003F62DF">
        <w:rPr>
          <w:rFonts w:ascii="Times New Roman" w:hAnsi="Times New Roman" w:cs="Times New Roman"/>
        </w:rPr>
        <w:t>kousa</w:t>
      </w:r>
      <w:proofErr w:type="spellEnd"/>
    </w:p>
    <w:p w14:paraId="01019CCC" w14:textId="5A5494BE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Pinus </w:t>
      </w:r>
      <w:proofErr w:type="spellStart"/>
      <w:r w:rsidRPr="003F62DF">
        <w:rPr>
          <w:rFonts w:ascii="Times New Roman" w:hAnsi="Times New Roman" w:cs="Times New Roman"/>
        </w:rPr>
        <w:t>bungeana</w:t>
      </w:r>
      <w:proofErr w:type="spellEnd"/>
    </w:p>
    <w:p w14:paraId="01019CCC" w14:textId="5A5494BE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Tilia</w:t>
      </w:r>
      <w:proofErr w:type="spellEnd"/>
      <w:r w:rsidRPr="003F62DF">
        <w:rPr>
          <w:rFonts w:ascii="Times New Roman" w:hAnsi="Times New Roman" w:cs="Times New Roman"/>
        </w:rPr>
        <w:t xml:space="preserve"> cordata</w:t>
      </w:r>
    </w:p>
    <w:p w14:paraId="01019CCC" w14:textId="5A5494BE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Platanus X </w:t>
      </w:r>
      <w:proofErr w:type="spellStart"/>
      <w:r w:rsidRPr="003F62DF">
        <w:rPr>
          <w:rFonts w:ascii="Times New Roman" w:hAnsi="Times New Roman" w:cs="Times New Roman"/>
        </w:rPr>
        <w:t>acerifolia</w:t>
      </w:r>
      <w:proofErr w:type="spellEnd"/>
    </w:p>
    <w:p w14:paraId="01019CCC" w14:textId="5A5494BE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Magnolia sp.</w:t>
      </w:r>
    </w:p>
    <w:p w14:paraId="01019CCC" w14:textId="5A5494BE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Acer </w:t>
      </w:r>
      <w:proofErr w:type="spellStart"/>
      <w:r w:rsidRPr="003F62DF">
        <w:rPr>
          <w:rFonts w:ascii="Times New Roman" w:hAnsi="Times New Roman" w:cs="Times New Roman"/>
        </w:rPr>
        <w:t>platanoides</w:t>
      </w:r>
      <w:proofErr w:type="spellEnd"/>
    </w:p>
    <w:p w14:paraId="01019CCC" w14:textId="5A5494BE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Picea</w:t>
      </w:r>
      <w:proofErr w:type="spellEnd"/>
      <w:r w:rsidRPr="003F62DF">
        <w:rPr>
          <w:rFonts w:ascii="Times New Roman" w:hAnsi="Times New Roman" w:cs="Times New Roman"/>
        </w:rPr>
        <w:t xml:space="preserve"> </w:t>
      </w:r>
      <w:proofErr w:type="spellStart"/>
      <w:r w:rsidRPr="003F62DF">
        <w:rPr>
          <w:rFonts w:ascii="Times New Roman" w:hAnsi="Times New Roman" w:cs="Times New Roman"/>
        </w:rPr>
        <w:t>abies</w:t>
      </w:r>
      <w:proofErr w:type="spellEnd"/>
    </w:p>
    <w:p w14:paraId="01019CCC" w14:textId="5A5494BE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Acer griseum</w:t>
      </w:r>
    </w:p>
    <w:p w14:paraId="01019CCC" w14:textId="5A5494BE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Betula </w:t>
      </w:r>
      <w:proofErr w:type="spellStart"/>
      <w:r w:rsidRPr="003F62DF">
        <w:rPr>
          <w:rFonts w:ascii="Times New Roman" w:hAnsi="Times New Roman" w:cs="Times New Roman"/>
        </w:rPr>
        <w:t>papyrifera</w:t>
      </w:r>
      <w:proofErr w:type="spellEnd"/>
    </w:p>
    <w:p w14:paraId="01019CCC" w14:textId="5A5494BE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Quercus palustris</w:t>
      </w:r>
    </w:p>
    <w:p w14:paraId="01019CCC" w14:textId="5A5494BE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Quercus </w:t>
      </w:r>
      <w:proofErr w:type="spellStart"/>
      <w:r w:rsidRPr="003F62DF">
        <w:rPr>
          <w:rFonts w:ascii="Times New Roman" w:hAnsi="Times New Roman" w:cs="Times New Roman"/>
        </w:rPr>
        <w:t>robur</w:t>
      </w:r>
      <w:proofErr w:type="spellEnd"/>
      <w:r w:rsidRPr="003F62DF">
        <w:rPr>
          <w:rFonts w:ascii="Times New Roman" w:hAnsi="Times New Roman" w:cs="Times New Roman"/>
        </w:rPr>
        <w:t xml:space="preserve">, var. </w:t>
      </w:r>
      <w:r w:rsidR="00146711">
        <w:rPr>
          <w:rFonts w:ascii="Times New Roman" w:hAnsi="Times New Roman" w:cs="Times New Roman"/>
        </w:rPr>
        <w:t>‘</w:t>
      </w:r>
      <w:proofErr w:type="spellStart"/>
      <w:r w:rsidRPr="003F62DF">
        <w:rPr>
          <w:rFonts w:ascii="Times New Roman" w:hAnsi="Times New Roman" w:cs="Times New Roman"/>
        </w:rPr>
        <w:t>Fastigiata</w:t>
      </w:r>
      <w:proofErr w:type="spellEnd"/>
      <w:r w:rsidR="00146711">
        <w:rPr>
          <w:rFonts w:ascii="Times New Roman" w:hAnsi="Times New Roman" w:cs="Times New Roman"/>
        </w:rPr>
        <w:t>’</w:t>
      </w:r>
    </w:p>
    <w:p w14:paraId="35E8F3FC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Cercis canadensis</w:t>
      </w:r>
    </w:p>
    <w:p w14:paraId="35E8F3FC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Acer rubrum</w:t>
      </w:r>
    </w:p>
    <w:p w14:paraId="35E8F3FC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Morus</w:t>
      </w:r>
      <w:proofErr w:type="spellEnd"/>
      <w:r w:rsidRPr="003F62DF">
        <w:rPr>
          <w:rFonts w:ascii="Times New Roman" w:hAnsi="Times New Roman" w:cs="Times New Roman"/>
        </w:rPr>
        <w:t xml:space="preserve"> rubra</w:t>
      </w:r>
    </w:p>
    <w:p w14:paraId="35E8F3FC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Quercus rubra</w:t>
      </w:r>
    </w:p>
    <w:p w14:paraId="35E8F3FC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Pinus </w:t>
      </w:r>
      <w:proofErr w:type="spellStart"/>
      <w:r w:rsidRPr="003F62DF">
        <w:rPr>
          <w:rFonts w:ascii="Times New Roman" w:hAnsi="Times New Roman" w:cs="Times New Roman"/>
        </w:rPr>
        <w:t>resinosa</w:t>
      </w:r>
      <w:proofErr w:type="spellEnd"/>
    </w:p>
    <w:p w14:paraId="35E8F3FC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Betula nigra</w:t>
      </w:r>
    </w:p>
    <w:p w14:paraId="44E4D507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Elaeagnus angustifolia</w:t>
      </w:r>
    </w:p>
    <w:p w14:paraId="44E4D507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Sassafras albidum</w:t>
      </w:r>
    </w:p>
    <w:p w14:paraId="19CD419D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Magnolia X </w:t>
      </w:r>
      <w:proofErr w:type="spellStart"/>
      <w:r w:rsidRPr="003F62DF">
        <w:rPr>
          <w:rFonts w:ascii="Times New Roman" w:hAnsi="Times New Roman" w:cs="Times New Roman"/>
        </w:rPr>
        <w:t>soulangeana</w:t>
      </w:r>
      <w:proofErr w:type="spellEnd"/>
    </w:p>
    <w:p w14:paraId="725AF63B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Pinus sylvestris</w:t>
      </w:r>
    </w:p>
    <w:p w14:paraId="26A5193D" w14:textId="036446E3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Picea</w:t>
      </w:r>
      <w:proofErr w:type="spellEnd"/>
      <w:r w:rsidRPr="003F62DF">
        <w:rPr>
          <w:rFonts w:ascii="Times New Roman" w:hAnsi="Times New Roman" w:cs="Times New Roman"/>
        </w:rPr>
        <w:t xml:space="preserve"> </w:t>
      </w:r>
      <w:proofErr w:type="spellStart"/>
      <w:r w:rsidRPr="003F62DF">
        <w:rPr>
          <w:rFonts w:ascii="Times New Roman" w:hAnsi="Times New Roman" w:cs="Times New Roman"/>
        </w:rPr>
        <w:t>omorika</w:t>
      </w:r>
      <w:proofErr w:type="spellEnd"/>
    </w:p>
    <w:p w14:paraId="26A5193D" w14:textId="036446E3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Amelanchier canadensis</w:t>
      </w:r>
    </w:p>
    <w:p w14:paraId="26A5193D" w14:textId="036446E3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Carya ovata</w:t>
      </w:r>
    </w:p>
    <w:p w14:paraId="26A5193D" w14:textId="036446E3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Quercus </w:t>
      </w:r>
      <w:proofErr w:type="spellStart"/>
      <w:r w:rsidRPr="003F62DF">
        <w:rPr>
          <w:rFonts w:ascii="Times New Roman" w:hAnsi="Times New Roman" w:cs="Times New Roman"/>
        </w:rPr>
        <w:t>imbricaria</w:t>
      </w:r>
      <w:proofErr w:type="spellEnd"/>
    </w:p>
    <w:p w14:paraId="26A5193D" w14:textId="036446E3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Ulmus</w:t>
      </w:r>
      <w:proofErr w:type="spellEnd"/>
      <w:r w:rsidRPr="003F62DF">
        <w:rPr>
          <w:rFonts w:ascii="Times New Roman" w:hAnsi="Times New Roman" w:cs="Times New Roman"/>
        </w:rPr>
        <w:t xml:space="preserve"> pumila</w:t>
      </w:r>
    </w:p>
    <w:p w14:paraId="26A5193D" w14:textId="036446E3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Acer </w:t>
      </w:r>
      <w:proofErr w:type="spellStart"/>
      <w:r w:rsidRPr="003F62DF">
        <w:rPr>
          <w:rFonts w:ascii="Times New Roman" w:hAnsi="Times New Roman" w:cs="Times New Roman"/>
        </w:rPr>
        <w:t>saccharinum</w:t>
      </w:r>
      <w:proofErr w:type="spellEnd"/>
    </w:p>
    <w:p w14:paraId="26A5193D" w14:textId="036446E3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Acer saccharum</w:t>
      </w:r>
    </w:p>
    <w:p w14:paraId="26A5193D" w14:textId="036446E3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Ailanthus </w:t>
      </w:r>
      <w:proofErr w:type="spellStart"/>
      <w:r w:rsidRPr="003F62DF">
        <w:rPr>
          <w:rFonts w:ascii="Times New Roman" w:hAnsi="Times New Roman" w:cs="Times New Roman"/>
        </w:rPr>
        <w:t>altissima</w:t>
      </w:r>
      <w:proofErr w:type="spellEnd"/>
    </w:p>
    <w:p w14:paraId="26A5193D" w14:textId="036446E3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Populus </w:t>
      </w:r>
      <w:proofErr w:type="spellStart"/>
      <w:r w:rsidRPr="003F62DF">
        <w:rPr>
          <w:rFonts w:ascii="Times New Roman" w:hAnsi="Times New Roman" w:cs="Times New Roman"/>
        </w:rPr>
        <w:t>tremuloides</w:t>
      </w:r>
      <w:proofErr w:type="spellEnd"/>
    </w:p>
    <w:p w14:paraId="26A5193D" w14:textId="036446E3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Liriodendron </w:t>
      </w:r>
      <w:proofErr w:type="spellStart"/>
      <w:r w:rsidRPr="003F62DF">
        <w:rPr>
          <w:rFonts w:ascii="Times New Roman" w:hAnsi="Times New Roman" w:cs="Times New Roman"/>
        </w:rPr>
        <w:t>tulipifera</w:t>
      </w:r>
      <w:proofErr w:type="spellEnd"/>
    </w:p>
    <w:p w14:paraId="26A5193D" w14:textId="036446E3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Prunus </w:t>
      </w:r>
      <w:proofErr w:type="spellStart"/>
      <w:r w:rsidRPr="003F62DF">
        <w:rPr>
          <w:rFonts w:ascii="Times New Roman" w:hAnsi="Times New Roman" w:cs="Times New Roman"/>
        </w:rPr>
        <w:t>subhirtella</w:t>
      </w:r>
      <w:proofErr w:type="spellEnd"/>
    </w:p>
    <w:p w14:paraId="26A5193D" w14:textId="036446E3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Fagus sylvatica, var. </w:t>
      </w:r>
      <w:r w:rsidR="00E63052">
        <w:rPr>
          <w:rFonts w:ascii="Times New Roman" w:hAnsi="Times New Roman" w:cs="Times New Roman"/>
        </w:rPr>
        <w:t>‘</w:t>
      </w:r>
      <w:r w:rsidRPr="003F62DF">
        <w:rPr>
          <w:rFonts w:ascii="Times New Roman" w:hAnsi="Times New Roman" w:cs="Times New Roman"/>
        </w:rPr>
        <w:t>pendula</w:t>
      </w:r>
      <w:r w:rsidR="00E63052">
        <w:rPr>
          <w:rFonts w:ascii="Times New Roman" w:hAnsi="Times New Roman" w:cs="Times New Roman"/>
        </w:rPr>
        <w:t>’</w:t>
      </w:r>
    </w:p>
    <w:p w14:paraId="26A5193D" w14:textId="036446E3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Hamamelis virginiana</w:t>
      </w:r>
    </w:p>
    <w:p w14:paraId="26C610E7" w14:textId="0938A1CC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Pinus </w:t>
      </w:r>
      <w:proofErr w:type="spellStart"/>
      <w:r w:rsidRPr="003F62DF">
        <w:rPr>
          <w:rFonts w:ascii="Times New Roman" w:hAnsi="Times New Roman" w:cs="Times New Roman"/>
        </w:rPr>
        <w:t>strobus</w:t>
      </w:r>
      <w:proofErr w:type="spellEnd"/>
      <w:r w:rsidRPr="003F62DF">
        <w:rPr>
          <w:rFonts w:ascii="Times New Roman" w:hAnsi="Times New Roman" w:cs="Times New Roman"/>
        </w:rPr>
        <w:t xml:space="preserve">, var. </w:t>
      </w:r>
      <w:r w:rsidR="00E63052">
        <w:rPr>
          <w:rFonts w:ascii="Times New Roman" w:hAnsi="Times New Roman" w:cs="Times New Roman"/>
        </w:rPr>
        <w:t>‘</w:t>
      </w:r>
      <w:r w:rsidRPr="003F62DF">
        <w:rPr>
          <w:rFonts w:ascii="Times New Roman" w:hAnsi="Times New Roman" w:cs="Times New Roman"/>
        </w:rPr>
        <w:t>pendula</w:t>
      </w:r>
      <w:r w:rsidR="00E63052">
        <w:rPr>
          <w:rFonts w:ascii="Times New Roman" w:hAnsi="Times New Roman" w:cs="Times New Roman"/>
        </w:rPr>
        <w:t>’</w:t>
      </w:r>
    </w:p>
    <w:p w14:paraId="17833C4C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Abies concolor</w:t>
      </w:r>
    </w:p>
    <w:p w14:paraId="20ACE2F0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Quercus alba</w:t>
      </w:r>
    </w:p>
    <w:p w14:paraId="238AD4ED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Picea</w:t>
      </w:r>
      <w:proofErr w:type="spellEnd"/>
      <w:r w:rsidRPr="003F62DF">
        <w:rPr>
          <w:rFonts w:ascii="Times New Roman" w:hAnsi="Times New Roman" w:cs="Times New Roman"/>
        </w:rPr>
        <w:t xml:space="preserve"> glauca</w:t>
      </w:r>
    </w:p>
    <w:p w14:paraId="2017435E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Salix sp.</w:t>
      </w:r>
    </w:p>
    <w:p w14:paraId="37803AA0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Cladrastis</w:t>
      </w:r>
      <w:proofErr w:type="spellEnd"/>
      <w:r w:rsidRPr="003F62DF">
        <w:rPr>
          <w:rFonts w:ascii="Times New Roman" w:hAnsi="Times New Roman" w:cs="Times New Roman"/>
        </w:rPr>
        <w:t xml:space="preserve"> </w:t>
      </w:r>
      <w:proofErr w:type="spellStart"/>
      <w:r w:rsidRPr="003F62DF">
        <w:rPr>
          <w:rFonts w:ascii="Times New Roman" w:hAnsi="Times New Roman" w:cs="Times New Roman"/>
        </w:rPr>
        <w:t>kentukea</w:t>
      </w:r>
      <w:proofErr w:type="spellEnd"/>
    </w:p>
    <w:p w14:paraId="4D55DEEC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Betula alleghaniensis</w:t>
      </w:r>
    </w:p>
    <w:p w14:paraId="7255D28E" w14:textId="77777777" w:rsidR="003F62DF" w:rsidRPr="003F62DF" w:rsidRDefault="003F62DF" w:rsidP="003F62DF">
      <w:pPr>
        <w:spacing w:after="0" w:line="24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Taxus sp.</w:t>
      </w:r>
    </w:p>
    <w:p w14:paraId="52F0598F" w14:textId="617B9515" w:rsidR="00B01B30" w:rsidRPr="003F62DF" w:rsidRDefault="003F62DF" w:rsidP="003F62DF">
      <w:pPr>
        <w:spacing w:after="0" w:line="240" w:lineRule="auto"/>
      </w:pPr>
      <w:r w:rsidRPr="003F62DF">
        <w:rPr>
          <w:rFonts w:ascii="Times New Roman" w:hAnsi="Times New Roman" w:cs="Times New Roman"/>
        </w:rPr>
        <w:t>Zelkova serrata</w:t>
      </w:r>
    </w:p>
    <w:sectPr w:rsidR="00B01B30" w:rsidRPr="003F62DF" w:rsidSect="003B61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B30"/>
    <w:rsid w:val="00085E61"/>
    <w:rsid w:val="00146711"/>
    <w:rsid w:val="0018219B"/>
    <w:rsid w:val="00214938"/>
    <w:rsid w:val="00380552"/>
    <w:rsid w:val="003B61AF"/>
    <w:rsid w:val="003F62DF"/>
    <w:rsid w:val="007D549B"/>
    <w:rsid w:val="007E3E82"/>
    <w:rsid w:val="009345BA"/>
    <w:rsid w:val="00A1746C"/>
    <w:rsid w:val="00B01B30"/>
    <w:rsid w:val="00CC3EC8"/>
    <w:rsid w:val="00D13A98"/>
    <w:rsid w:val="00D62004"/>
    <w:rsid w:val="00E6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60A8"/>
  <w15:docId w15:val="{12849762-3399-0A42-B41B-1B8813C4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3192B-3C80-4653-B811-FE92F5A7B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 COLLEGE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winlab01</dc:creator>
  <cp:keywords/>
  <dc:description/>
  <cp:lastModifiedBy>钟 祺宇</cp:lastModifiedBy>
  <cp:revision>10</cp:revision>
  <dcterms:created xsi:type="dcterms:W3CDTF">2010-03-30T12:03:00Z</dcterms:created>
  <dcterms:modified xsi:type="dcterms:W3CDTF">2021-05-04T14:47:00Z</dcterms:modified>
</cp:coreProperties>
</file>