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8CDF0">
      <w:pPr>
        <w:ind w:left="900" w:leftChars="428" w:right="174" w:rightChars="83" w:hanging="1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一、判断题</w:t>
      </w:r>
    </w:p>
    <w:p w14:paraId="3734EDF0">
      <w:pPr>
        <w:ind w:left="718" w:leftChars="342" w:right="174" w:rightChars="83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</w:t>
      </w:r>
      <w:r>
        <w:rPr>
          <w:rFonts w:hint="eastAsia" w:ascii="宋体" w:hAnsi="宋体" w:eastAsia="宋体" w:cs="Times New Roman"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Times New Roman"/>
          <w:bCs/>
          <w:sz w:val="24"/>
          <w:szCs w:val="24"/>
        </w:rPr>
        <w:t>）1. 从长度为n的顺序表中删除一个元素，所需时间都是O(n)。</w:t>
      </w:r>
    </w:p>
    <w:p w14:paraId="5139E0FE">
      <w:pPr>
        <w:ind w:left="718" w:leftChars="342" w:right="174" w:rightChars="83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）2. 双链表的特点是找结点的前驱和后继都很容易。</w:t>
      </w:r>
    </w:p>
    <w:p w14:paraId="6B6F776D">
      <w:pPr>
        <w:ind w:left="718" w:leftChars="342" w:right="174" w:rightChars="83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）3. 顺序栈中元素值的大小是有序的。</w:t>
      </w:r>
    </w:p>
    <w:p w14:paraId="280A3D22">
      <w:pPr>
        <w:ind w:left="718" w:leftChars="342" w:right="174" w:rightChars="83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 xml:space="preserve">（ </w:t>
      </w:r>
      <w:r>
        <w:rPr>
          <w:rFonts w:hint="eastAsia" w:ascii="宋体" w:hAnsi="宋体" w:eastAsia="宋体" w:cs="Times New Roman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Cs/>
          <w:sz w:val="24"/>
          <w:szCs w:val="24"/>
        </w:rPr>
        <w:t xml:space="preserve">  ）4. 单链表对结点的访问是直接访问。</w:t>
      </w:r>
    </w:p>
    <w:p w14:paraId="1ADF95FE">
      <w:pPr>
        <w:ind w:left="718" w:leftChars="342" w:right="174" w:rightChars="83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）5. 递归算法不能转换成对应的非递归算法</w:t>
      </w:r>
    </w:p>
    <w:p w14:paraId="6B30FC6B">
      <w:pPr>
        <w:ind w:left="718" w:leftChars="342" w:right="174" w:rightChars="83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）6. 完全二叉树中的每个结点或者没有孩子或者有2个孩子。</w:t>
      </w:r>
    </w:p>
    <w:p w14:paraId="0897D722">
      <w:pPr>
        <w:ind w:left="718" w:leftChars="342" w:right="174" w:rightChars="83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 xml:space="preserve">（  </w:t>
      </w:r>
      <w:bookmarkStart w:id="0" w:name="_GoBack"/>
      <w:bookmarkEnd w:id="0"/>
      <w:r>
        <w:rPr>
          <w:rFonts w:hint="eastAsia" w:ascii="宋体" w:hAnsi="宋体" w:eastAsia="宋体" w:cs="Times New Roman"/>
          <w:bCs/>
          <w:sz w:val="24"/>
          <w:szCs w:val="24"/>
        </w:rPr>
        <w:t xml:space="preserve"> ）7. 二叉树中至少有一个度为2的结点。</w:t>
      </w:r>
    </w:p>
    <w:p w14:paraId="0AEE08E8">
      <w:pPr>
        <w:ind w:left="718" w:leftChars="342" w:right="174" w:rightChars="83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）8.二分查找要求查找序列是按查找关键字有序</w:t>
      </w:r>
    </w:p>
    <w:p w14:paraId="3CB2A797">
      <w:pPr>
        <w:ind w:left="718" w:leftChars="342" w:right="174" w:rightChars="83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）9. 强连通分量是有向图中的极大强连通子图。</w:t>
      </w:r>
    </w:p>
    <w:p w14:paraId="51410C4C">
      <w:pPr>
        <w:ind w:left="899" w:leftChars="428" w:right="174" w:rightChars="83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）10. 对二叉查找树先序遍历得到一个有序结点序列。</w:t>
      </w:r>
    </w:p>
    <w:p w14:paraId="618B63EE">
      <w:pPr>
        <w:ind w:left="900" w:leftChars="428" w:right="174" w:rightChars="83" w:hanging="1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）11. 数据的逻辑结构与各数据元素在计算机中如何存储有关。</w:t>
      </w:r>
    </w:p>
    <w:p w14:paraId="617C4713">
      <w:pPr>
        <w:ind w:left="900" w:leftChars="428" w:right="174" w:rightChars="83" w:hanging="1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）12. 数据的物理结构是指数据在计算机内的实际的存储形式。</w:t>
      </w:r>
    </w:p>
    <w:p w14:paraId="128C271A">
      <w:pPr>
        <w:ind w:left="900" w:leftChars="428" w:right="174" w:rightChars="83" w:hanging="1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）13. 对于单链表来说，只有从头结点开始才能扫描表中全部结点。</w:t>
      </w:r>
    </w:p>
    <w:p w14:paraId="7C46C19D">
      <w:pPr>
        <w:ind w:left="900" w:leftChars="428" w:right="174" w:rightChars="83" w:hanging="1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）14. 栈是一种对进栈、出栈操作总次数做了限制的线性表。</w:t>
      </w:r>
    </w:p>
    <w:p w14:paraId="2EB111C4">
      <w:pPr>
        <w:ind w:left="900" w:leftChars="428" w:right="174" w:rightChars="83" w:hanging="1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）15. n个元素进队列的顺序和出队列的顺序总是一致的。</w:t>
      </w:r>
    </w:p>
    <w:p w14:paraId="462291B6">
      <w:pPr>
        <w:ind w:left="900" w:leftChars="428" w:right="174" w:rightChars="83" w:hanging="1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）16.n个权值可以构造对应唯一颗哈夫曼树。</w:t>
      </w:r>
    </w:p>
    <w:p w14:paraId="0471F7A8">
      <w:pPr>
        <w:ind w:left="900" w:leftChars="428" w:right="174" w:rightChars="83" w:hanging="1"/>
        <w:rPr>
          <w:rFonts w:ascii="宋体" w:hAnsi="宋体" w:eastAsia="宋体" w:cs="Times New Roman"/>
          <w:bCs/>
          <w:sz w:val="24"/>
          <w:szCs w:val="24"/>
          <w:lang w:val="pt-BR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）1</w:t>
      </w:r>
      <w:r>
        <w:rPr>
          <w:rFonts w:ascii="宋体" w:hAnsi="宋体" w:eastAsia="宋体" w:cs="Times New Roman"/>
          <w:bCs/>
          <w:sz w:val="24"/>
          <w:szCs w:val="24"/>
          <w:lang w:val="pt-BR"/>
        </w:rPr>
        <w:t>7</w:t>
      </w:r>
      <w:r>
        <w:rPr>
          <w:rFonts w:hint="eastAsia" w:ascii="宋体" w:hAnsi="宋体" w:eastAsia="宋体" w:cs="Times New Roman"/>
          <w:bCs/>
          <w:sz w:val="24"/>
          <w:szCs w:val="24"/>
          <w:lang w:val="pt-BR"/>
        </w:rPr>
        <w:t>．</w:t>
      </w:r>
      <w:r>
        <w:rPr>
          <w:rFonts w:hint="eastAsia" w:ascii="宋体" w:hAnsi="宋体" w:eastAsia="宋体" w:cs="Times New Roman"/>
          <w:bCs/>
          <w:sz w:val="24"/>
          <w:szCs w:val="24"/>
        </w:rPr>
        <w:t>在单链表中</w:t>
      </w:r>
      <w:r>
        <w:rPr>
          <w:rFonts w:hint="eastAsia" w:ascii="宋体" w:hAnsi="宋体" w:eastAsia="宋体" w:cs="Times New Roman"/>
          <w:bCs/>
          <w:sz w:val="24"/>
          <w:szCs w:val="24"/>
          <w:lang w:val="pt-BR"/>
        </w:rPr>
        <w:t>，</w:t>
      </w:r>
      <w:r>
        <w:rPr>
          <w:rFonts w:hint="eastAsia" w:ascii="宋体" w:hAnsi="宋体" w:eastAsia="宋体" w:cs="Times New Roman"/>
          <w:bCs/>
          <w:sz w:val="24"/>
          <w:szCs w:val="24"/>
        </w:rPr>
        <w:t>给定任一结点的地址</w:t>
      </w:r>
      <w:r>
        <w:rPr>
          <w:rFonts w:hint="eastAsia" w:ascii="宋体" w:hAnsi="宋体" w:eastAsia="宋体" w:cs="Times New Roman"/>
          <w:bCs/>
          <w:sz w:val="24"/>
          <w:szCs w:val="24"/>
          <w:lang w:val="pt-BR"/>
        </w:rPr>
        <w:t>p，</w:t>
      </w:r>
      <w:r>
        <w:rPr>
          <w:rFonts w:hint="eastAsia" w:ascii="宋体" w:hAnsi="宋体" w:eastAsia="宋体" w:cs="Times New Roman"/>
          <w:bCs/>
          <w:sz w:val="24"/>
          <w:szCs w:val="24"/>
        </w:rPr>
        <w:t>则可用下述语句将新结点</w:t>
      </w:r>
      <w:r>
        <w:rPr>
          <w:rFonts w:hint="eastAsia" w:ascii="宋体" w:hAnsi="宋体" w:eastAsia="宋体" w:cs="Times New Roman"/>
          <w:bCs/>
          <w:sz w:val="24"/>
          <w:szCs w:val="24"/>
          <w:lang w:val="pt-BR"/>
        </w:rPr>
        <w:t>s</w:t>
      </w:r>
      <w:r>
        <w:rPr>
          <w:rFonts w:hint="eastAsia" w:ascii="宋体" w:hAnsi="宋体" w:eastAsia="宋体" w:cs="Times New Roman"/>
          <w:bCs/>
          <w:sz w:val="24"/>
          <w:szCs w:val="24"/>
        </w:rPr>
        <w:t>插入结点</w:t>
      </w:r>
      <w:r>
        <w:rPr>
          <w:rFonts w:hint="eastAsia" w:ascii="宋体" w:hAnsi="宋体" w:eastAsia="宋体" w:cs="Times New Roman"/>
          <w:bCs/>
          <w:sz w:val="24"/>
          <w:szCs w:val="24"/>
          <w:lang w:val="pt-BR"/>
        </w:rPr>
        <w:t>p</w:t>
      </w:r>
      <w:r>
        <w:rPr>
          <w:rFonts w:hint="eastAsia" w:ascii="宋体" w:hAnsi="宋体" w:eastAsia="宋体" w:cs="Times New Roman"/>
          <w:bCs/>
          <w:sz w:val="24"/>
          <w:szCs w:val="24"/>
        </w:rPr>
        <w:t>的后面</w:t>
      </w:r>
      <w:r>
        <w:rPr>
          <w:rFonts w:hint="eastAsia" w:ascii="宋体" w:hAnsi="宋体" w:eastAsia="宋体" w:cs="Times New Roman"/>
          <w:bCs/>
          <w:sz w:val="24"/>
          <w:szCs w:val="24"/>
          <w:lang w:val="pt-BR"/>
        </w:rPr>
        <w:t xml:space="preserve"> ：p-&gt;next = s;  s-&gt;next = p-&gt;next; </w:t>
      </w:r>
    </w:p>
    <w:p w14:paraId="3771FDDB">
      <w:pPr>
        <w:ind w:left="900" w:leftChars="428" w:right="174" w:rightChars="83" w:hanging="1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）18. 完全二叉树没有度为一的结点。</w:t>
      </w:r>
    </w:p>
    <w:p w14:paraId="63CE4AE1">
      <w:pPr>
        <w:ind w:left="900" w:leftChars="428" w:right="174" w:rightChars="83" w:hanging="1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）19.在先序遍历二叉树的序列中，任何结点其子树的所有结点都是直接跟在该结点之后的。</w:t>
      </w:r>
    </w:p>
    <w:p w14:paraId="2807AE69">
      <w:pPr>
        <w:ind w:left="900" w:leftChars="428" w:right="174" w:rightChars="83" w:hanging="1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）20.在有向图中，各顶点的入度之和等于各顶点的出度之和。</w:t>
      </w:r>
    </w:p>
    <w:p w14:paraId="7DDD360A">
      <w:pPr>
        <w:ind w:left="899" w:leftChars="428" w:right="174" w:rightChars="83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(</w:t>
      </w:r>
      <w:r>
        <w:rPr>
          <w:rFonts w:ascii="宋体" w:hAnsi="宋体" w:eastAsia="宋体" w:cs="Times New Roman"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Times New Roman"/>
          <w:bCs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Times New Roman"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Times New Roman"/>
          <w:bCs/>
          <w:sz w:val="24"/>
          <w:szCs w:val="24"/>
        </w:rPr>
        <w:t>)21．抽象数据类型（ADT）包括定义和实现两方面，其中定义是独立于实现的，定义仅给出一个ADT的逻辑特性，不必考虑如何在计算机中实现。</w:t>
      </w:r>
    </w:p>
    <w:p w14:paraId="63BBDA94">
      <w:pPr>
        <w:ind w:left="899" w:leftChars="428" w:right="174" w:rightChars="83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）22．抽象数据类型与计算机内部表示和实现无关。</w:t>
      </w:r>
    </w:p>
    <w:p w14:paraId="1E00EE64">
      <w:pPr>
        <w:ind w:left="899" w:leftChars="428" w:right="174" w:rightChars="83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）23．对任何数据结构链式存储结构一定优于顺序存储结构。</w:t>
      </w:r>
    </w:p>
    <w:p w14:paraId="337B9367">
      <w:pPr>
        <w:ind w:left="899" w:leftChars="428" w:right="174" w:rightChars="83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）24．顺序存储方式只能用于存储线性结构。</w:t>
      </w:r>
    </w:p>
    <w:p w14:paraId="6F1314D0">
      <w:pPr>
        <w:ind w:left="899" w:leftChars="428" w:right="174" w:rightChars="83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）25．线性表中每个元素都有一个直接前驱和一个直接后继。</w:t>
      </w:r>
    </w:p>
    <w:p w14:paraId="33DA29B6">
      <w:pPr>
        <w:ind w:left="899" w:leftChars="428" w:right="174" w:rightChars="83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）26．线性表就是顺序存储的表。</w:t>
      </w:r>
    </w:p>
    <w:p w14:paraId="42917CF7">
      <w:pPr>
        <w:ind w:left="899" w:leftChars="428" w:right="174" w:rightChars="83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）27．取线性表的第i个元素的时间同i的大小有关。</w:t>
      </w:r>
    </w:p>
    <w:p w14:paraId="192813CC">
      <w:pPr>
        <w:ind w:left="899" w:leftChars="428" w:right="174" w:rightChars="83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）28．循环链表不是线性表。</w:t>
      </w:r>
    </w:p>
    <w:p w14:paraId="42B62E75">
      <w:pPr>
        <w:ind w:left="899" w:leftChars="428" w:right="174" w:rightChars="83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）29．链表是采用链式存储结构的线性表，进行插入、删除操作时，在链表中比在顺序表中效率高。</w:t>
      </w:r>
    </w:p>
    <w:p w14:paraId="4A3CE38F">
      <w:pPr>
        <w:ind w:left="899" w:leftChars="428" w:right="174" w:rightChars="83"/>
        <w:rPr>
          <w:rFonts w:ascii="宋体" w:hAnsi="宋体"/>
          <w:bCs/>
          <w:sz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（   ）30．双向</w:t>
      </w:r>
      <w:r>
        <w:rPr>
          <w:rFonts w:hint="eastAsia" w:ascii="宋体" w:hAnsi="宋体" w:eastAsia="宋体" w:cs="Times New Roman"/>
          <w:bCs/>
          <w:sz w:val="24"/>
          <w:szCs w:val="24"/>
          <w:lang w:val="pt-BR"/>
        </w:rPr>
        <w:t>链表可随机访问任一结点。</w:t>
      </w:r>
    </w:p>
    <w:p w14:paraId="4E0C8F65">
      <w:pPr>
        <w:ind w:left="899" w:leftChars="428" w:right="174" w:rightChars="83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（   ）</w:t>
      </w:r>
      <w:r>
        <w:rPr>
          <w:rFonts w:hint="eastAsia" w:ascii="宋体" w:hAnsi="宋体"/>
          <w:bCs/>
          <w:sz w:val="24"/>
          <w:lang w:val="en-US" w:eastAsia="zh-CN"/>
        </w:rPr>
        <w:t>31</w:t>
      </w:r>
      <w:r>
        <w:rPr>
          <w:rFonts w:hint="eastAsia" w:ascii="宋体" w:hAnsi="宋体"/>
          <w:bCs/>
          <w:sz w:val="24"/>
        </w:rPr>
        <w:t>. 任何递归算法都有递归出口。</w:t>
      </w:r>
    </w:p>
    <w:p w14:paraId="10D74D54">
      <w:pPr>
        <w:ind w:left="718" w:leftChars="342" w:right="174" w:rightChars="83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（   ）14. 栈和队列都是限制存取端的线性表。</w:t>
      </w:r>
    </w:p>
    <w:p w14:paraId="545B8DD9">
      <w:pPr>
        <w:ind w:left="420" w:leftChars="0" w:right="174" w:rightChars="83" w:firstLine="420" w:firstLineChars="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（   ）15. 递归算法不能转换成对应的非递归算法</w:t>
      </w:r>
    </w:p>
    <w:p w14:paraId="23A90C2D">
      <w:pPr>
        <w:ind w:left="899" w:leftChars="428" w:right="174" w:rightChars="83"/>
        <w:rPr>
          <w:rFonts w:hint="eastAsia" w:ascii="宋体" w:hAnsi="宋体"/>
          <w:bCs/>
          <w:sz w:val="24"/>
        </w:rPr>
      </w:pPr>
    </w:p>
    <w:p w14:paraId="4C9C8E20">
      <w:pPr>
        <w:ind w:left="718" w:leftChars="342" w:right="174" w:rightChars="83"/>
        <w:rPr>
          <w:rFonts w:ascii="宋体" w:hAnsi="宋体" w:eastAsia="宋体" w:cs="Times New Roman"/>
          <w:bCs/>
          <w:sz w:val="24"/>
          <w:szCs w:val="24"/>
        </w:rPr>
      </w:pPr>
    </w:p>
    <w:p w14:paraId="43805C11">
      <w:pPr>
        <w:ind w:right="174" w:rightChars="83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三、单选题</w:t>
      </w:r>
    </w:p>
    <w:p w14:paraId="16EE5B92">
      <w:pPr>
        <w:rPr>
          <w:rFonts w:ascii="宋体" w:hAnsi="宋体"/>
          <w:sz w:val="24"/>
        </w:rPr>
      </w:pPr>
      <w:r>
        <w:rPr>
          <w:rFonts w:hint="eastAsia" w:ascii="宋体" w:hAnsi="宋体"/>
          <w:bCs/>
          <w:sz w:val="24"/>
        </w:rPr>
        <w:t>1.</w:t>
      </w:r>
      <w:r>
        <w:rPr>
          <w:rFonts w:hint="eastAsia" w:ascii="宋体" w:hAnsi="宋体"/>
          <w:sz w:val="24"/>
        </w:rPr>
        <w:t xml:space="preserve"> 在数据结构中，从逻辑上可以把数据结构分为</w:t>
      </w:r>
      <w:r>
        <w:rPr>
          <w:rFonts w:hint="eastAsia" w:ascii="宋体" w:hAnsi="宋体"/>
          <w:sz w:val="24"/>
          <w:u w:val="single"/>
        </w:rPr>
        <w:t xml:space="preserve">      </w:t>
      </w:r>
      <w:r>
        <w:rPr>
          <w:rFonts w:hint="eastAsia" w:ascii="宋体" w:hAnsi="宋体"/>
          <w:sz w:val="24"/>
        </w:rPr>
        <w:t>两类。</w:t>
      </w:r>
    </w:p>
    <w:p w14:paraId="64E26F57">
      <w:pPr>
        <w:ind w:firstLine="470" w:firstLineChars="196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A．动态结构和静态结构     B. 紧凑结构和非紧凑结构</w:t>
      </w:r>
    </w:p>
    <w:p w14:paraId="1ED737F2">
      <w:pPr>
        <w:ind w:right="174" w:rightChars="83" w:firstLine="470" w:firstLineChars="196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C．线性结构和非线性结构   D. 内部结构和外部结构</w:t>
      </w:r>
    </w:p>
    <w:p w14:paraId="5A49FB5B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2．算法的时间复杂度与</w:t>
      </w:r>
      <w:r>
        <w:rPr>
          <w:rFonts w:hint="eastAsia" w:ascii="宋体" w:hAnsi="宋体"/>
          <w:sz w:val="24"/>
          <w:u w:val="single"/>
        </w:rPr>
        <w:t xml:space="preserve">           </w:t>
      </w:r>
      <w:r>
        <w:rPr>
          <w:rFonts w:hint="eastAsia" w:ascii="宋体" w:hAnsi="宋体"/>
          <w:sz w:val="24"/>
        </w:rPr>
        <w:t>有关。</w:t>
      </w:r>
    </w:p>
    <w:p w14:paraId="39D5B2A2">
      <w:pPr>
        <w:ind w:firstLine="588" w:firstLineChars="24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A. 问题规模        B. 计算机硬件性能</w:t>
      </w:r>
    </w:p>
    <w:p w14:paraId="31824A4F">
      <w:pPr>
        <w:ind w:right="174" w:rightChars="83" w:firstLine="588" w:firstLineChars="24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C. 编译程序质量    D. 程序设计语言</w:t>
      </w:r>
    </w:p>
    <w:p w14:paraId="5F176E6B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3．在一个单链表中，删除*p结点之后的一个结点的操作是</w:t>
      </w:r>
      <w:r>
        <w:rPr>
          <w:rFonts w:hint="eastAsia" w:ascii="宋体" w:hAnsi="宋体"/>
          <w:sz w:val="24"/>
          <w:u w:val="single"/>
        </w:rPr>
        <w:t xml:space="preserve">         </w:t>
      </w:r>
      <w:r>
        <w:rPr>
          <w:rFonts w:hint="eastAsia" w:ascii="宋体" w:hAnsi="宋体"/>
          <w:sz w:val="24"/>
        </w:rPr>
        <w:t>。</w:t>
      </w:r>
    </w:p>
    <w:p w14:paraId="27797D3E">
      <w:pPr>
        <w:ind w:firstLine="708" w:firstLineChars="29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A.  p-&gt;next=p;          B. p-&gt;next-&gt;next=p-&gt;next;</w:t>
      </w:r>
    </w:p>
    <w:p w14:paraId="6CB8F1DF">
      <w:pPr>
        <w:ind w:right="174" w:rightChars="83" w:firstLine="708" w:firstLineChars="29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C.  p-&gt;next-&gt;next=p;    D. p-&gt;next=p-&gt;next-&gt;next;</w:t>
      </w:r>
    </w:p>
    <w:p w14:paraId="4ED6FCDB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4．经过以下栈运算后，x的值是</w:t>
      </w:r>
      <w:r>
        <w:rPr>
          <w:rFonts w:hint="eastAsia" w:ascii="宋体" w:hAnsi="宋体"/>
          <w:sz w:val="24"/>
          <w:u w:val="single"/>
        </w:rPr>
        <w:t xml:space="preserve">        </w:t>
      </w:r>
      <w:r>
        <w:rPr>
          <w:rFonts w:hint="eastAsia" w:ascii="宋体" w:hAnsi="宋体"/>
          <w:sz w:val="24"/>
        </w:rPr>
        <w:t>。</w:t>
      </w:r>
    </w:p>
    <w:p w14:paraId="6F4B8CDC">
      <w:pPr>
        <w:ind w:firstLine="360" w:firstLineChars="1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InitStack(s); Push(s,a); Push(s,b); Pop(s,x);GetTop(s,x);</w:t>
      </w:r>
    </w:p>
    <w:p w14:paraId="384F3037">
      <w:pPr>
        <w:ind w:firstLine="825" w:firstLineChars="344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A.a                      B.b</w:t>
      </w:r>
    </w:p>
    <w:p w14:paraId="7E70F64C">
      <w:pPr>
        <w:ind w:right="174" w:rightChars="83" w:firstLine="825" w:firstLineChars="344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C.1                      D.0</w:t>
      </w:r>
    </w:p>
    <w:p w14:paraId="40F3076F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5．设有13个值组成的哈夫曼树，则有</w:t>
      </w:r>
      <w:r>
        <w:rPr>
          <w:rFonts w:hint="eastAsia" w:ascii="宋体" w:hAnsi="宋体"/>
          <w:sz w:val="24"/>
          <w:u w:val="single"/>
        </w:rPr>
        <w:t xml:space="preserve">           </w:t>
      </w:r>
      <w:r>
        <w:rPr>
          <w:rFonts w:hint="eastAsia" w:ascii="宋体" w:hAnsi="宋体"/>
          <w:sz w:val="24"/>
        </w:rPr>
        <w:t>个结点。</w:t>
      </w:r>
    </w:p>
    <w:p w14:paraId="0AFE5805">
      <w:pPr>
        <w:ind w:firstLine="825" w:firstLineChars="344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A. 13      B. 12   C. 26     D. 25</w:t>
      </w:r>
    </w:p>
    <w:p w14:paraId="0C52E6B8">
      <w:pPr>
        <w:rPr>
          <w:rFonts w:ascii="宋体" w:hAnsi="宋体" w:cs="Arial"/>
          <w:sz w:val="24"/>
        </w:rPr>
      </w:pPr>
      <w:r>
        <w:rPr>
          <w:rFonts w:hint="eastAsia" w:ascii="宋体" w:hAnsi="宋体"/>
          <w:sz w:val="24"/>
        </w:rPr>
        <w:t>6．</w:t>
      </w:r>
      <w:r>
        <w:rPr>
          <w:rFonts w:hint="eastAsia" w:ascii="宋体" w:hAnsi="宋体" w:cs="Arial"/>
          <w:sz w:val="24"/>
        </w:rPr>
        <w:t>对于一棵具有n个结点的二叉树、高度的最大值为</w:t>
      </w:r>
      <w:r>
        <w:rPr>
          <w:rFonts w:hint="eastAsia" w:ascii="宋体" w:hAnsi="宋体" w:cs="Arial"/>
          <w:sz w:val="24"/>
          <w:u w:val="single"/>
        </w:rPr>
        <w:t xml:space="preserve">             </w:t>
      </w:r>
      <w:r>
        <w:rPr>
          <w:rFonts w:hint="eastAsia" w:ascii="宋体" w:hAnsi="宋体" w:cs="Arial"/>
          <w:sz w:val="24"/>
        </w:rPr>
        <w:t>。</w:t>
      </w:r>
    </w:p>
    <w:p w14:paraId="2A38FD78">
      <w:pPr>
        <w:ind w:firstLine="352" w:firstLineChars="147"/>
        <w:rPr>
          <w:rFonts w:ascii="宋体" w:hAnsi="宋体" w:cs="Arial"/>
          <w:sz w:val="24"/>
          <w:lang w:val="pt-BR"/>
        </w:rPr>
      </w:pPr>
      <w:r>
        <w:rPr>
          <w:rFonts w:hint="eastAsia" w:ascii="宋体" w:hAnsi="宋体" w:cs="Arial"/>
          <w:sz w:val="24"/>
          <w:lang w:val="pt-BR"/>
        </w:rPr>
        <w:t>A. n    B.n-1  C.log</w:t>
      </w:r>
      <w:r>
        <w:rPr>
          <w:rFonts w:hint="eastAsia" w:ascii="宋体" w:hAnsi="宋体" w:cs="Arial"/>
          <w:sz w:val="24"/>
          <w:vertAlign w:val="subscript"/>
          <w:lang w:val="pt-BR"/>
        </w:rPr>
        <w:t>2</w:t>
      </w:r>
      <w:r>
        <w:rPr>
          <w:rFonts w:hint="eastAsia" w:ascii="宋体" w:hAnsi="宋体" w:cs="Arial"/>
          <w:sz w:val="24"/>
          <w:lang w:val="pt-BR"/>
        </w:rPr>
        <w:t>n     D.n/2</w:t>
      </w:r>
    </w:p>
    <w:p w14:paraId="3FB50702">
      <w:pPr>
        <w:rPr>
          <w:rFonts w:ascii="宋体" w:hAnsi="宋体"/>
          <w:sz w:val="24"/>
        </w:rPr>
      </w:pPr>
      <w:r>
        <w:rPr>
          <w:rFonts w:hint="eastAsia" w:ascii="宋体" w:hAnsi="宋体" w:cs="Arial"/>
          <w:sz w:val="24"/>
        </w:rPr>
        <w:t>7．</w:t>
      </w:r>
      <w:r>
        <w:rPr>
          <w:rFonts w:hint="eastAsia" w:ascii="宋体" w:hAnsi="宋体"/>
          <w:sz w:val="24"/>
        </w:rPr>
        <w:t>在一个无向图中，所有顶点的度之和等于边数的</w:t>
      </w:r>
      <w:r>
        <w:rPr>
          <w:rFonts w:hint="eastAsia" w:ascii="宋体" w:hAnsi="宋体"/>
          <w:sz w:val="24"/>
          <w:u w:val="single"/>
        </w:rPr>
        <w:t xml:space="preserve">        </w:t>
      </w:r>
      <w:r>
        <w:rPr>
          <w:rFonts w:hint="eastAsia" w:ascii="宋体" w:hAnsi="宋体"/>
          <w:sz w:val="24"/>
        </w:rPr>
        <w:t>倍。</w:t>
      </w:r>
    </w:p>
    <w:p w14:paraId="2A694503">
      <w:pPr>
        <w:ind w:right="174" w:rightChars="83" w:firstLine="470" w:firstLineChars="196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A．1/2         B。1          C。2         D。4</w:t>
      </w:r>
    </w:p>
    <w:p w14:paraId="4E0016D8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8．关键路径是事件结点网络</w:t>
      </w:r>
      <w:r>
        <w:rPr>
          <w:rFonts w:hint="eastAsia" w:ascii="宋体" w:hAnsi="宋体"/>
          <w:sz w:val="24"/>
          <w:u w:val="single"/>
        </w:rPr>
        <w:t xml:space="preserve">           </w:t>
      </w:r>
      <w:r>
        <w:rPr>
          <w:rFonts w:hint="eastAsia" w:ascii="宋体" w:hAnsi="宋体"/>
          <w:sz w:val="24"/>
        </w:rPr>
        <w:t>。</w:t>
      </w:r>
    </w:p>
    <w:p w14:paraId="763CBCE0">
      <w:pPr>
        <w:ind w:firstLine="470" w:firstLineChars="196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A．从源点到汇点的最长路径      B．从源点到汇点的最短路径</w:t>
      </w:r>
    </w:p>
    <w:p w14:paraId="6F069E85">
      <w:pPr>
        <w:ind w:firstLine="470" w:firstLineChars="196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C．最长的回路                  D．最短的回路</w:t>
      </w:r>
    </w:p>
    <w:p w14:paraId="3819B540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9．在数据元素有序，元素个数较多而且固定不变的情况下，宜采用</w:t>
      </w:r>
      <w:r>
        <w:rPr>
          <w:rFonts w:hint="eastAsia" w:ascii="宋体" w:hAnsi="宋体"/>
          <w:sz w:val="24"/>
          <w:u w:val="single"/>
        </w:rPr>
        <w:t xml:space="preserve">           </w:t>
      </w:r>
      <w:r>
        <w:rPr>
          <w:rFonts w:hint="eastAsia" w:ascii="宋体" w:hAnsi="宋体"/>
          <w:sz w:val="24"/>
        </w:rPr>
        <w:t>法。</w:t>
      </w:r>
    </w:p>
    <w:p w14:paraId="354C0DA2">
      <w:pPr>
        <w:ind w:firstLine="470" w:firstLineChars="196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A．顺序查找    B.二分查找     C.树型查找    D.哈希查找</w:t>
      </w:r>
    </w:p>
    <w:p w14:paraId="5968A362">
      <w:pPr>
        <w:rPr>
          <w:rFonts w:ascii="宋体" w:hAnsi="宋体"/>
          <w:sz w:val="24"/>
        </w:rPr>
      </w:pPr>
      <w:r>
        <w:rPr>
          <w:rFonts w:hint="eastAsia" w:ascii="宋体" w:hAnsi="宋体"/>
          <w:bCs/>
          <w:sz w:val="24"/>
        </w:rPr>
        <w:t>10．</w:t>
      </w:r>
      <w:r>
        <w:rPr>
          <w:rFonts w:hint="eastAsia" w:ascii="宋体" w:hAnsi="宋体"/>
          <w:sz w:val="24"/>
        </w:rPr>
        <w:t>在下列排序方法中，关键字比较的次数与记录的初始排列次序无关的是</w:t>
      </w:r>
      <w:r>
        <w:rPr>
          <w:rFonts w:hint="eastAsia" w:ascii="宋体" w:hAnsi="宋体"/>
          <w:sz w:val="24"/>
          <w:u w:val="single"/>
        </w:rPr>
        <w:t xml:space="preserve">         </w:t>
      </w:r>
      <w:r>
        <w:rPr>
          <w:rFonts w:hint="eastAsia" w:ascii="宋体" w:hAnsi="宋体"/>
          <w:sz w:val="24"/>
        </w:rPr>
        <w:t>。</w:t>
      </w:r>
    </w:p>
    <w:p w14:paraId="2AB164B3">
      <w:pPr>
        <w:ind w:firstLine="470" w:firstLineChars="196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A．希尔排序     B.冒泡排序    C.插入排序     D.选择排序</w:t>
      </w:r>
    </w:p>
    <w:p w14:paraId="2B0A8370">
      <w:pPr>
        <w:tabs>
          <w:tab w:val="left" w:pos="632"/>
        </w:tabs>
        <w:ind w:leftChars="-134" w:hanging="280" w:hangingChars="117"/>
        <w:rPr>
          <w:sz w:val="24"/>
        </w:rPr>
      </w:pPr>
      <w:r>
        <w:rPr>
          <w:rFonts w:hint="eastAsia"/>
          <w:sz w:val="24"/>
          <w:lang w:val="en-US" w:eastAsia="zh-CN"/>
        </w:rPr>
        <w:tab/>
      </w:r>
      <w:r>
        <w:rPr>
          <w:rFonts w:hint="eastAsia"/>
          <w:sz w:val="24"/>
          <w:lang w:val="en-US" w:eastAsia="zh-CN"/>
        </w:rPr>
        <w:t>11.</w:t>
      </w:r>
      <w:r>
        <w:rPr>
          <w:rFonts w:hint="eastAsia"/>
          <w:sz w:val="24"/>
        </w:rPr>
        <w:t>设数组A[</w:t>
      </w:r>
      <w:r>
        <w:rPr>
          <w:sz w:val="24"/>
        </w:rPr>
        <w:t>0..M]</w:t>
      </w:r>
      <w:r>
        <w:rPr>
          <w:rFonts w:hint="eastAsia"/>
          <w:sz w:val="24"/>
        </w:rPr>
        <w:t>作为循环队列SQ的存储空间，</w:t>
      </w:r>
      <w:r>
        <w:rPr>
          <w:sz w:val="24"/>
        </w:rPr>
        <w:t xml:space="preserve">front </w:t>
      </w:r>
      <w:r>
        <w:rPr>
          <w:rFonts w:hint="eastAsia"/>
          <w:sz w:val="24"/>
        </w:rPr>
        <w:t>为队头指针，</w:t>
      </w:r>
      <w:r>
        <w:rPr>
          <w:sz w:val="24"/>
        </w:rPr>
        <w:t>rear</w:t>
      </w:r>
      <w:r>
        <w:rPr>
          <w:rFonts w:hint="eastAsia"/>
          <w:sz w:val="24"/>
        </w:rPr>
        <w:t>为对尾指针，则执行出队操作的语句为</w:t>
      </w:r>
    </w:p>
    <w:p w14:paraId="07C39C19">
      <w:pPr>
        <w:ind w:left="991" w:leftChars="472"/>
        <w:rPr>
          <w:sz w:val="24"/>
          <w:lang w:val="fr-FR"/>
        </w:rPr>
      </w:pPr>
      <w:r>
        <w:rPr>
          <w:rFonts w:hint="eastAsia"/>
          <w:sz w:val="24"/>
          <w:lang w:val="fr-FR"/>
        </w:rPr>
        <w:t>A．</w:t>
      </w:r>
      <w:r>
        <w:rPr>
          <w:sz w:val="24"/>
          <w:lang w:val="fr-FR"/>
        </w:rPr>
        <w:t xml:space="preserve">front=front+1    </w:t>
      </w:r>
      <w:r>
        <w:rPr>
          <w:rFonts w:hint="eastAsia"/>
          <w:sz w:val="24"/>
          <w:lang w:val="fr-FR"/>
        </w:rPr>
        <w:t>B．</w:t>
      </w:r>
      <w:r>
        <w:rPr>
          <w:sz w:val="24"/>
          <w:lang w:val="fr-FR"/>
        </w:rPr>
        <w:t xml:space="preserve">front=(front+1)%m   </w:t>
      </w:r>
    </w:p>
    <w:p w14:paraId="2B46C147">
      <w:pPr>
        <w:ind w:left="991" w:leftChars="472"/>
        <w:rPr>
          <w:sz w:val="24"/>
          <w:lang w:val="fr-FR"/>
        </w:rPr>
      </w:pPr>
      <w:r>
        <w:rPr>
          <w:rFonts w:hint="eastAsia"/>
          <w:sz w:val="24"/>
          <w:lang w:val="fr-FR"/>
        </w:rPr>
        <w:t>C．</w:t>
      </w:r>
      <w:r>
        <w:rPr>
          <w:sz w:val="24"/>
          <w:lang w:val="fr-FR"/>
        </w:rPr>
        <w:t xml:space="preserve">rear=rear+1      </w:t>
      </w:r>
      <w:r>
        <w:rPr>
          <w:rFonts w:hint="eastAsia"/>
          <w:sz w:val="24"/>
          <w:lang w:val="fr-FR"/>
        </w:rPr>
        <w:t>D．</w:t>
      </w:r>
      <w:r>
        <w:rPr>
          <w:sz w:val="24"/>
          <w:lang w:val="fr-FR"/>
        </w:rPr>
        <w:t>rear=(rear+1)%m</w:t>
      </w:r>
    </w:p>
    <w:p w14:paraId="716437E7">
      <w:pPr>
        <w:rPr>
          <w:rFonts w:ascii="宋体" w:hAnsi="宋体"/>
          <w:sz w:val="24"/>
          <w:lang w:val="fr-FR"/>
        </w:rPr>
      </w:pPr>
      <w:r>
        <w:rPr>
          <w:rFonts w:hint="eastAsia" w:ascii="宋体" w:hAnsi="宋体"/>
          <w:sz w:val="24"/>
          <w:lang w:val="fr-FR"/>
        </w:rPr>
        <w:t>12.</w:t>
      </w:r>
      <w:r>
        <w:rPr>
          <w:rFonts w:hint="eastAsia" w:ascii="宋体" w:hAnsi="宋体"/>
          <w:sz w:val="24"/>
        </w:rPr>
        <w:t>在一个长度为</w:t>
      </w:r>
      <w:r>
        <w:rPr>
          <w:rFonts w:hint="eastAsia" w:ascii="宋体" w:hAnsi="宋体"/>
          <w:sz w:val="24"/>
          <w:lang w:val="fr-FR"/>
        </w:rPr>
        <w:t>n</w:t>
      </w:r>
      <w:r>
        <w:rPr>
          <w:rFonts w:hint="eastAsia" w:ascii="宋体" w:hAnsi="宋体"/>
          <w:sz w:val="24"/>
        </w:rPr>
        <w:t>的顺序表中向第</w:t>
      </w:r>
      <w:r>
        <w:rPr>
          <w:rFonts w:hint="eastAsia" w:ascii="宋体" w:hAnsi="宋体"/>
          <w:sz w:val="24"/>
          <w:lang w:val="fr-FR"/>
        </w:rPr>
        <w:t>i</w:t>
      </w:r>
      <w:r>
        <w:rPr>
          <w:rFonts w:hint="eastAsia" w:ascii="宋体" w:hAnsi="宋体"/>
          <w:sz w:val="24"/>
        </w:rPr>
        <w:t>个元素</w:t>
      </w:r>
      <w:r>
        <w:rPr>
          <w:rFonts w:hint="eastAsia" w:ascii="宋体" w:hAnsi="宋体"/>
          <w:sz w:val="24"/>
          <w:lang w:val="fr-FR"/>
        </w:rPr>
        <w:t>（0&lt;i≤n+1）</w:t>
      </w:r>
      <w:r>
        <w:rPr>
          <w:rFonts w:hint="eastAsia" w:ascii="宋体" w:hAnsi="宋体"/>
          <w:sz w:val="24"/>
        </w:rPr>
        <w:t>之前插入一个新元素时</w:t>
      </w:r>
      <w:r>
        <w:rPr>
          <w:rFonts w:hint="eastAsia" w:ascii="宋体" w:hAnsi="宋体"/>
          <w:sz w:val="24"/>
          <w:lang w:val="fr-FR"/>
        </w:rPr>
        <w:t>，</w:t>
      </w:r>
      <w:r>
        <w:rPr>
          <w:rFonts w:hint="eastAsia" w:ascii="宋体" w:hAnsi="宋体"/>
          <w:sz w:val="24"/>
        </w:rPr>
        <w:t>需要向后移动</w:t>
      </w:r>
      <w:r>
        <w:rPr>
          <w:rFonts w:hint="eastAsia" w:ascii="宋体" w:hAnsi="宋体"/>
          <w:sz w:val="24"/>
          <w:u w:val="single"/>
          <w:lang w:val="fr-FR"/>
        </w:rPr>
        <w:t xml:space="preserve">            </w:t>
      </w:r>
      <w:r>
        <w:rPr>
          <w:rFonts w:hint="eastAsia" w:ascii="宋体" w:hAnsi="宋体"/>
          <w:sz w:val="24"/>
        </w:rPr>
        <w:t>个元素。</w:t>
      </w:r>
    </w:p>
    <w:p w14:paraId="7F6D903C">
      <w:pPr>
        <w:ind w:left="991" w:leftChars="472"/>
        <w:rPr>
          <w:rFonts w:ascii="宋体" w:hAnsi="宋体"/>
          <w:sz w:val="24"/>
          <w:lang w:val="pt-BR"/>
        </w:rPr>
      </w:pPr>
      <w:r>
        <w:rPr>
          <w:rFonts w:hint="eastAsia" w:ascii="宋体" w:hAnsi="宋体"/>
          <w:sz w:val="24"/>
          <w:lang w:val="pt-BR"/>
        </w:rPr>
        <w:t>A. n-i     B. n-i+1   C. n-i-1    D. i</w:t>
      </w:r>
    </w:p>
    <w:p w14:paraId="6B18243E">
      <w:pPr>
        <w:rPr>
          <w:sz w:val="24"/>
        </w:rPr>
      </w:pPr>
      <w:r>
        <w:rPr>
          <w:rFonts w:hint="eastAsia"/>
          <w:sz w:val="24"/>
          <w:lang w:val="en-US" w:eastAsia="zh-CN"/>
        </w:rPr>
        <w:t>13.</w:t>
      </w:r>
      <w:r>
        <w:rPr>
          <w:rFonts w:hint="eastAsia"/>
          <w:sz w:val="24"/>
        </w:rPr>
        <w:t>折半查找要求查找表中各元素的关键字值必须是</w:t>
      </w:r>
      <w:r>
        <w:rPr>
          <w:sz w:val="24"/>
        </w:rPr>
        <w:t>________排列。</w:t>
      </w:r>
    </w:p>
    <w:p w14:paraId="75F1ABBD">
      <w:pPr>
        <w:ind w:left="991" w:leftChars="472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.</w:t>
      </w:r>
      <w:r>
        <w:rPr>
          <w:sz w:val="24"/>
        </w:rPr>
        <w:t xml:space="preserve">       </w:t>
      </w:r>
      <w:r>
        <w:rPr>
          <w:rFonts w:hint="eastAsia"/>
          <w:sz w:val="24"/>
        </w:rPr>
        <w:t>递增或递减</w:t>
      </w:r>
      <w:r>
        <w:rPr>
          <w:sz w:val="24"/>
        </w:rPr>
        <w:t xml:space="preserve">  </w:t>
      </w:r>
      <w:r>
        <w:rPr>
          <w:rFonts w:hint="eastAsia"/>
          <w:sz w:val="24"/>
        </w:rPr>
        <w:t>B.</w:t>
      </w:r>
      <w:r>
        <w:rPr>
          <w:sz w:val="24"/>
        </w:rPr>
        <w:t xml:space="preserve">递增  </w:t>
      </w:r>
      <w:r>
        <w:rPr>
          <w:rFonts w:hint="eastAsia"/>
          <w:sz w:val="24"/>
        </w:rPr>
        <w:t>C.</w:t>
      </w:r>
      <w:r>
        <w:rPr>
          <w:sz w:val="24"/>
        </w:rPr>
        <w:t>递减  （</w:t>
      </w:r>
      <w:r>
        <w:rPr>
          <w:rFonts w:hint="eastAsia"/>
          <w:sz w:val="24"/>
        </w:rPr>
        <w:t>D.</w:t>
      </w:r>
      <w:r>
        <w:rPr>
          <w:sz w:val="24"/>
        </w:rPr>
        <w:t>无序</w:t>
      </w:r>
    </w:p>
    <w:p w14:paraId="4E43F24A">
      <w:pPr>
        <w:ind w:left="991" w:leftChars="472"/>
        <w:rPr>
          <w:rFonts w:ascii="宋体" w:hAnsi="宋体"/>
          <w:sz w:val="24"/>
        </w:rPr>
      </w:pPr>
    </w:p>
    <w:p w14:paraId="5B10BCE4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14. 递归函数</w:t>
      </w:r>
      <w:r>
        <w:rPr>
          <w:rFonts w:hint="eastAsia" w:ascii="宋体" w:hAnsi="宋体" w:cs="Arial"/>
          <w:sz w:val="24"/>
        </w:rPr>
        <w:t>f(n)=f(n-1)+n(n&gt;1)</w:t>
      </w:r>
      <w:r>
        <w:rPr>
          <w:rFonts w:hint="eastAsia" w:ascii="宋体" w:hAnsi="宋体"/>
          <w:sz w:val="24"/>
        </w:rPr>
        <w:t>，f(0)=0,则f(3)的值为</w:t>
      </w:r>
      <w:r>
        <w:rPr>
          <w:rFonts w:hint="eastAsia" w:ascii="宋体" w:hAnsi="宋体"/>
          <w:sz w:val="24"/>
          <w:u w:val="single"/>
        </w:rPr>
        <w:t xml:space="preserve">          </w:t>
      </w:r>
      <w:r>
        <w:rPr>
          <w:rFonts w:hint="eastAsia" w:ascii="宋体" w:hAnsi="宋体"/>
          <w:sz w:val="24"/>
        </w:rPr>
        <w:t>。</w:t>
      </w:r>
    </w:p>
    <w:p w14:paraId="1B9EDB26">
      <w:pPr>
        <w:ind w:left="991" w:leftChars="472"/>
        <w:rPr>
          <w:rFonts w:ascii="宋体" w:hAnsi="宋体" w:cs="Arial"/>
          <w:sz w:val="24"/>
        </w:rPr>
      </w:pPr>
      <w:r>
        <w:rPr>
          <w:rFonts w:hint="eastAsia" w:ascii="宋体" w:hAnsi="宋体"/>
          <w:sz w:val="24"/>
        </w:rPr>
        <w:t xml:space="preserve">A. </w:t>
      </w:r>
      <w:r>
        <w:rPr>
          <w:rFonts w:hint="eastAsia" w:ascii="宋体" w:hAnsi="宋体" w:cs="Arial"/>
          <w:sz w:val="24"/>
        </w:rPr>
        <w:t>3</w:t>
      </w:r>
      <w:r>
        <w:rPr>
          <w:rFonts w:hint="eastAsia" w:ascii="宋体" w:hAnsi="宋体"/>
          <w:sz w:val="24"/>
        </w:rPr>
        <w:t xml:space="preserve">    B.</w:t>
      </w:r>
      <w:r>
        <w:rPr>
          <w:rFonts w:hint="eastAsia" w:ascii="宋体" w:hAnsi="宋体" w:cs="Arial"/>
          <w:sz w:val="24"/>
        </w:rPr>
        <w:t xml:space="preserve"> 0  </w:t>
      </w:r>
      <w:r>
        <w:rPr>
          <w:rFonts w:hint="eastAsia" w:ascii="宋体" w:hAnsi="宋体"/>
          <w:sz w:val="24"/>
        </w:rPr>
        <w:t xml:space="preserve">C. </w:t>
      </w:r>
      <w:r>
        <w:rPr>
          <w:rFonts w:hint="eastAsia" w:ascii="宋体" w:hAnsi="宋体" w:cs="Arial"/>
          <w:sz w:val="24"/>
        </w:rPr>
        <w:t>6</w:t>
      </w:r>
      <w:r>
        <w:rPr>
          <w:rFonts w:hint="eastAsia" w:ascii="宋体" w:hAnsi="宋体"/>
          <w:sz w:val="24"/>
        </w:rPr>
        <w:t xml:space="preserve">     D.</w:t>
      </w:r>
      <w:r>
        <w:rPr>
          <w:rFonts w:hint="eastAsia" w:ascii="宋体" w:hAnsi="宋体" w:cs="Arial"/>
          <w:sz w:val="24"/>
        </w:rPr>
        <w:t>1</w:t>
      </w:r>
    </w:p>
    <w:p w14:paraId="194C4E59">
      <w:pPr>
        <w:rPr>
          <w:rFonts w:ascii="宋体" w:hAnsi="宋体" w:cs="Arial"/>
          <w:sz w:val="24"/>
        </w:rPr>
      </w:pPr>
      <w:r>
        <w:rPr>
          <w:rFonts w:hint="eastAsia" w:ascii="宋体" w:hAnsi="宋体" w:cs="Arial"/>
          <w:sz w:val="24"/>
        </w:rPr>
        <w:t>15．所谓简单路径是指</w:t>
      </w:r>
      <w:r>
        <w:rPr>
          <w:rFonts w:hint="eastAsia" w:ascii="宋体" w:hAnsi="宋体" w:cs="Arial"/>
          <w:sz w:val="24"/>
          <w:u w:val="single"/>
        </w:rPr>
        <w:t xml:space="preserve">                    </w:t>
      </w:r>
      <w:r>
        <w:rPr>
          <w:rFonts w:hint="eastAsia" w:ascii="宋体" w:hAnsi="宋体" w:cs="Arial"/>
          <w:sz w:val="24"/>
        </w:rPr>
        <w:t>。</w:t>
      </w:r>
    </w:p>
    <w:p w14:paraId="53FB4C5B">
      <w:pPr>
        <w:ind w:left="991" w:leftChars="472"/>
        <w:rPr>
          <w:rFonts w:ascii="宋体" w:hAnsi="宋体" w:cs="Arial"/>
          <w:sz w:val="24"/>
        </w:rPr>
      </w:pPr>
      <w:r>
        <w:rPr>
          <w:rFonts w:hint="eastAsia" w:ascii="宋体" w:hAnsi="宋体" w:cs="Arial"/>
          <w:sz w:val="24"/>
        </w:rPr>
        <w:t>A．任何一条边在这条路径上不重复出现</w:t>
      </w:r>
    </w:p>
    <w:p w14:paraId="7991CA22">
      <w:pPr>
        <w:ind w:left="991" w:leftChars="472"/>
        <w:rPr>
          <w:rFonts w:ascii="宋体" w:hAnsi="宋体" w:cs="Arial"/>
          <w:sz w:val="24"/>
        </w:rPr>
      </w:pPr>
      <w:r>
        <w:rPr>
          <w:rFonts w:hint="eastAsia" w:ascii="宋体" w:hAnsi="宋体" w:cs="Arial"/>
          <w:sz w:val="24"/>
        </w:rPr>
        <w:t>B．任何一个顶点在这条路径上不重复出现</w:t>
      </w:r>
    </w:p>
    <w:p w14:paraId="5E9C2D70">
      <w:pPr>
        <w:ind w:left="991" w:leftChars="47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C．这条路径由一个顶点序列构成，不包含边</w:t>
      </w:r>
    </w:p>
    <w:p w14:paraId="0D7A17A7">
      <w:pPr>
        <w:ind w:left="991" w:leftChars="47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D．这条路径由一个边的序列构成，不包含顶点</w:t>
      </w:r>
    </w:p>
    <w:p w14:paraId="689D8064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16．对于含有n个顶点的带权连通图，它的最小生成树是指图中任意一个</w:t>
      </w:r>
      <w:r>
        <w:rPr>
          <w:rFonts w:hint="eastAsia" w:ascii="宋体" w:hAnsi="宋体"/>
          <w:sz w:val="24"/>
          <w:u w:val="single"/>
        </w:rPr>
        <w:t xml:space="preserve">           </w:t>
      </w:r>
      <w:r>
        <w:rPr>
          <w:rFonts w:hint="eastAsia" w:ascii="宋体" w:hAnsi="宋体"/>
          <w:sz w:val="24"/>
        </w:rPr>
        <w:t>。</w:t>
      </w:r>
    </w:p>
    <w:p w14:paraId="0A7BBD61">
      <w:pPr>
        <w:ind w:left="991" w:leftChars="47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A．由n-1条权值最小的边构成的子图</w:t>
      </w:r>
    </w:p>
    <w:p w14:paraId="10388D5B">
      <w:pPr>
        <w:ind w:left="991" w:leftChars="47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B．由n-1条权值之和最小的边构成的子图</w:t>
      </w:r>
    </w:p>
    <w:p w14:paraId="51214E92">
      <w:pPr>
        <w:ind w:left="991" w:leftChars="47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C．由n-1权值之和最小的边构成的连通子图</w:t>
      </w:r>
    </w:p>
    <w:p w14:paraId="0AE643EB">
      <w:pPr>
        <w:ind w:left="991" w:leftChars="47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D．由n个顶点构成的边的权值之和最小的连通子图</w:t>
      </w:r>
    </w:p>
    <w:p w14:paraId="095572A8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17．在二叉排序树中，凡是新插入的结点，都是没有</w:t>
      </w:r>
      <w:r>
        <w:rPr>
          <w:rFonts w:hint="eastAsia" w:ascii="宋体" w:hAnsi="宋体"/>
          <w:sz w:val="24"/>
          <w:u w:val="single"/>
        </w:rPr>
        <w:t xml:space="preserve">              </w:t>
      </w:r>
      <w:r>
        <w:rPr>
          <w:rFonts w:hint="eastAsia" w:ascii="宋体" w:hAnsi="宋体"/>
          <w:sz w:val="24"/>
        </w:rPr>
        <w:t>的。</w:t>
      </w:r>
    </w:p>
    <w:p w14:paraId="00FAE016">
      <w:pPr>
        <w:ind w:left="991" w:leftChars="47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A．孩子       B.关键字      C.平衡因子     D.赋值</w:t>
      </w:r>
    </w:p>
    <w:p w14:paraId="5D0BACE7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18．在n个结点的线索二叉树中线索的数目为</w:t>
      </w:r>
      <w:r>
        <w:rPr>
          <w:rFonts w:hint="eastAsia" w:ascii="宋体" w:hAnsi="宋体"/>
          <w:sz w:val="24"/>
          <w:u w:val="single"/>
        </w:rPr>
        <w:t xml:space="preserve">      </w:t>
      </w:r>
      <w:r>
        <w:rPr>
          <w:rFonts w:hint="eastAsia" w:ascii="宋体" w:hAnsi="宋体"/>
          <w:sz w:val="24"/>
        </w:rPr>
        <w:t>。</w:t>
      </w:r>
    </w:p>
    <w:p w14:paraId="1DADF7B6">
      <w:pPr>
        <w:ind w:left="991" w:leftChars="47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A．n-1     B.n     C.n+1    D.2n</w:t>
      </w:r>
    </w:p>
    <w:p w14:paraId="39BFA74C">
      <w:pPr>
        <w:rPr>
          <w:rFonts w:ascii="宋体" w:hAnsi="宋体"/>
          <w:bCs/>
          <w:szCs w:val="21"/>
          <w:lang w:val="pt-BR"/>
        </w:rPr>
      </w:pPr>
      <w:r>
        <w:rPr>
          <w:rFonts w:hint="eastAsia" w:ascii="宋体" w:hAnsi="宋体"/>
          <w:bCs/>
          <w:szCs w:val="21"/>
          <w:lang w:val="pt-BR"/>
        </w:rPr>
        <w:t>19</w:t>
      </w:r>
      <w:r>
        <w:rPr>
          <w:rFonts w:ascii="宋体" w:hAnsi="宋体"/>
          <w:bCs/>
          <w:szCs w:val="21"/>
          <w:lang w:val="pt-BR"/>
        </w:rPr>
        <w:t>.</w:t>
      </w:r>
      <w:r>
        <w:rPr>
          <w:rFonts w:hint="eastAsia" w:ascii="宋体" w:hAnsi="宋体"/>
          <w:bCs/>
          <w:szCs w:val="21"/>
          <w:lang w:val="pt-BR"/>
        </w:rPr>
        <w:t>具有10个叶子结点的二叉树中有</w:t>
      </w:r>
      <w:r>
        <w:rPr>
          <w:rFonts w:hint="eastAsia" w:ascii="宋体" w:hAnsi="宋体"/>
          <w:bCs/>
          <w:szCs w:val="21"/>
          <w:u w:val="single"/>
          <w:lang w:val="pt-BR"/>
        </w:rPr>
        <w:t xml:space="preserve">   B   </w:t>
      </w:r>
      <w:r>
        <w:rPr>
          <w:rFonts w:hint="eastAsia" w:ascii="宋体" w:hAnsi="宋体"/>
          <w:bCs/>
          <w:szCs w:val="21"/>
          <w:lang w:val="pt-BR"/>
        </w:rPr>
        <w:t>个度为2的结点。</w:t>
      </w:r>
    </w:p>
    <w:p w14:paraId="5AE1E0CE">
      <w:pPr>
        <w:ind w:left="991" w:leftChars="472"/>
        <w:rPr>
          <w:rFonts w:ascii="宋体" w:hAnsi="宋体"/>
          <w:bCs/>
          <w:szCs w:val="21"/>
          <w:lang w:val="pt-BR"/>
        </w:rPr>
      </w:pPr>
      <w:r>
        <w:rPr>
          <w:rFonts w:hint="eastAsia" w:ascii="宋体" w:hAnsi="宋体"/>
          <w:bCs/>
          <w:szCs w:val="21"/>
          <w:lang w:val="pt-BR"/>
        </w:rPr>
        <w:t>A．8     B．9     C．10   D．</w:t>
      </w:r>
      <w:r>
        <w:rPr>
          <w:rFonts w:hint="eastAsia" w:ascii="宋体" w:hAnsi="宋体"/>
          <w:bCs/>
          <w:szCs w:val="21"/>
        </w:rPr>
        <w:t>11</w:t>
      </w:r>
    </w:p>
    <w:p w14:paraId="23220EC5">
      <w:pPr>
        <w:rPr>
          <w:rFonts w:ascii="宋体" w:hAnsi="宋体"/>
          <w:sz w:val="24"/>
        </w:rPr>
      </w:pPr>
    </w:p>
    <w:p w14:paraId="509998E9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20. 设有三个元素X，Y，Z顺序进栈（进的过程中允许出栈），下列得不到的出栈排列是(     )。</w:t>
      </w:r>
    </w:p>
    <w:p w14:paraId="7839175E">
      <w:pPr>
        <w:ind w:left="991" w:leftChars="47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A．XYZ           B. YZX            C. ZXY            D. ZYX</w:t>
      </w:r>
    </w:p>
    <w:p w14:paraId="11C83299">
      <w:pPr>
        <w:rPr>
          <w:rFonts w:ascii="宋体" w:hAnsi="宋体"/>
          <w:sz w:val="24"/>
        </w:rPr>
      </w:pPr>
    </w:p>
    <w:p w14:paraId="52E6A75E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9. 若用一个大小为6的数组来实现循环队列，且当前rear和front的值分别为0和3，当从队列中删除一个元素，再加入两个元素后，rear和front的值分别为多少？(  ) </w:t>
      </w:r>
    </w:p>
    <w:p w14:paraId="6016D68E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A. 1和 5         B. 2和4          C. 4和2         D. 5和1  </w:t>
      </w:r>
    </w:p>
    <w:p w14:paraId="621B4E6C">
      <w:pPr>
        <w:rPr>
          <w:rFonts w:ascii="宋体" w:hAnsi="宋体"/>
          <w:sz w:val="24"/>
        </w:rPr>
      </w:pPr>
    </w:p>
    <w:p w14:paraId="26476215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10. 设有三个元素X，Y，Z顺序进栈（进的过程中允许出栈），下列得不到的出栈排列是(     )。</w:t>
      </w:r>
    </w:p>
    <w:p w14:paraId="2782547B">
      <w:pPr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A．XYZ           B. YZX            C. ZXY            D. ZYX</w:t>
      </w:r>
    </w:p>
    <w:p w14:paraId="0DD61C6E">
      <w:pPr>
        <w:rPr>
          <w:rFonts w:ascii="宋体" w:hAnsi="宋体"/>
          <w:sz w:val="24"/>
        </w:rPr>
      </w:pPr>
      <w:r>
        <w:rPr>
          <w:rFonts w:hint="eastAsia" w:ascii="宋体" w:hAnsi="宋体"/>
          <w:bCs/>
          <w:sz w:val="24"/>
        </w:rPr>
        <w:t>11.</w:t>
      </w:r>
      <w:r>
        <w:rPr>
          <w:rFonts w:hint="eastAsia" w:ascii="宋体" w:hAnsi="宋体"/>
          <w:sz w:val="24"/>
        </w:rPr>
        <w:t xml:space="preserve"> 在数据结构中，从逻辑上可以把数据结构分为</w:t>
      </w:r>
      <w:r>
        <w:rPr>
          <w:rFonts w:hint="eastAsia" w:ascii="宋体" w:hAnsi="宋体"/>
          <w:sz w:val="24"/>
          <w:u w:val="single"/>
        </w:rPr>
        <w:t xml:space="preserve">      </w:t>
      </w:r>
      <w:r>
        <w:rPr>
          <w:rFonts w:hint="eastAsia" w:ascii="宋体" w:hAnsi="宋体"/>
          <w:sz w:val="24"/>
        </w:rPr>
        <w:t>两类。</w:t>
      </w:r>
    </w:p>
    <w:p w14:paraId="532BAD32">
      <w:pPr>
        <w:ind w:firstLine="470" w:firstLineChars="196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A．动态结构和静态结构     B. 紧凑结构和非紧凑结构</w:t>
      </w:r>
    </w:p>
    <w:p w14:paraId="70C48E54">
      <w:pPr>
        <w:ind w:right="174" w:rightChars="83" w:firstLine="470" w:firstLineChars="196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C．线性结构和非线性结构   D. 内部结构和外部结构</w:t>
      </w:r>
    </w:p>
    <w:p w14:paraId="019494DA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12．算法的时间复杂度与</w:t>
      </w:r>
      <w:r>
        <w:rPr>
          <w:rFonts w:hint="eastAsia" w:ascii="宋体" w:hAnsi="宋体"/>
          <w:sz w:val="24"/>
          <w:u w:val="single"/>
        </w:rPr>
        <w:t xml:space="preserve">           </w:t>
      </w:r>
      <w:r>
        <w:rPr>
          <w:rFonts w:hint="eastAsia" w:ascii="宋体" w:hAnsi="宋体"/>
          <w:sz w:val="24"/>
        </w:rPr>
        <w:t>有关。</w:t>
      </w:r>
    </w:p>
    <w:p w14:paraId="77C40AA1">
      <w:pPr>
        <w:ind w:firstLine="588" w:firstLineChars="24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A. 问题规模        B. 计算机硬件性能</w:t>
      </w:r>
    </w:p>
    <w:p w14:paraId="76E19DF3">
      <w:pPr>
        <w:ind w:right="174" w:rightChars="83" w:firstLine="588" w:firstLineChars="24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C. 编译程序质量    D. 程序设计语言</w:t>
      </w:r>
    </w:p>
    <w:p w14:paraId="53A50EC3">
      <w:pPr>
        <w:rPr>
          <w:rFonts w:hint="eastAsia" w:ascii="宋体" w:hAnsi="宋体"/>
          <w:sz w:val="24"/>
        </w:rPr>
      </w:pPr>
    </w:p>
    <w:p w14:paraId="6510395D">
      <w:pPr>
        <w:rPr>
          <w:rFonts w:hint="eastAsia"/>
          <w:sz w:val="24"/>
        </w:rPr>
      </w:pPr>
      <w:r>
        <w:rPr>
          <w:rFonts w:hint="eastAsia"/>
          <w:sz w:val="24"/>
        </w:rPr>
        <w:t>21．线性表采用链式存储结构时，要求内存中可用存储单元地址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A．不一定连续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B．部分地址必须是连续的</w:t>
      </w:r>
    </w:p>
    <w:p w14:paraId="27507C01">
      <w:pPr>
        <w:ind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C．必须是连续的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D．一定是不连续的</w:t>
      </w:r>
    </w:p>
    <w:p w14:paraId="0E5779AA">
      <w:pPr>
        <w:jc w:val="center"/>
        <w:rPr>
          <w:rFonts w:ascii="宋体" w:hAnsi="宋体"/>
          <w:sz w:val="24"/>
        </w:rPr>
      </w:pPr>
    </w:p>
    <w:p w14:paraId="111D5C07">
      <w:pPr>
        <w:rPr>
          <w:rFonts w:ascii="宋体" w:hAnsi="宋体"/>
          <w:sz w:val="24"/>
        </w:rPr>
      </w:pPr>
    </w:p>
    <w:p w14:paraId="6D5D7F88">
      <w:pPr>
        <w:ind w:right="174" w:rightChars="83"/>
        <w:rPr>
          <w:rFonts w:ascii="宋体" w:hAnsi="宋体" w:eastAsia="宋体" w:cs="Times New Roman"/>
          <w:b/>
          <w:bCs/>
          <w:sz w:val="24"/>
          <w:szCs w:val="24"/>
        </w:rPr>
      </w:pPr>
      <w:r>
        <w:rPr>
          <w:rFonts w:hint="eastAsia" w:ascii="宋体" w:hAnsi="宋体" w:eastAsia="宋体" w:cs="Times New Roman"/>
          <w:b/>
          <w:bCs/>
          <w:sz w:val="24"/>
          <w:szCs w:val="24"/>
        </w:rPr>
        <w:t>五、应用题</w:t>
      </w:r>
    </w:p>
    <w:p w14:paraId="4FE8A739">
      <w:pPr>
        <w:ind w:firstLine="105" w:firstLineChars="50"/>
        <w:rPr>
          <w:rFonts w:ascii="宋体" w:hAnsi="宋体"/>
          <w:szCs w:val="21"/>
        </w:rPr>
      </w:pPr>
    </w:p>
    <w:p w14:paraId="79A5860D">
      <w:pPr>
        <w:ind w:firstLine="105" w:firstLineChars="5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1、设G=(V,E)以邻接表存储，如图所示，试画出图的深度优先和广度优先生成树</w:t>
      </w:r>
    </w:p>
    <w:p w14:paraId="0B6668C7">
      <w:pPr>
        <w:rPr>
          <w:rFonts w:ascii="宋体" w:hAnsi="宋体"/>
          <w:szCs w:val="21"/>
        </w:rPr>
      </w:pPr>
    </w:p>
    <w:p w14:paraId="39323658">
      <w:pPr>
        <w:rPr>
          <w:rFonts w:ascii="宋体" w:hAnsi="宋体"/>
          <w:szCs w:val="2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379095</wp:posOffset>
            </wp:positionH>
            <wp:positionV relativeFrom="paragraph">
              <wp:posOffset>93345</wp:posOffset>
            </wp:positionV>
            <wp:extent cx="2867025" cy="1200150"/>
            <wp:effectExtent l="0" t="0" r="952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698AC2B">
      <w:pPr>
        <w:rPr>
          <w:rFonts w:ascii="宋体" w:hAnsi="宋体"/>
          <w:szCs w:val="21"/>
        </w:rPr>
      </w:pPr>
    </w:p>
    <w:p w14:paraId="6CB2002D">
      <w:pPr>
        <w:rPr>
          <w:rFonts w:ascii="宋体" w:hAnsi="宋体"/>
          <w:szCs w:val="21"/>
        </w:rPr>
      </w:pPr>
    </w:p>
    <w:p w14:paraId="5071DE11">
      <w:pPr>
        <w:rPr>
          <w:rFonts w:ascii="宋体" w:hAnsi="宋体"/>
          <w:szCs w:val="21"/>
        </w:rPr>
      </w:pPr>
    </w:p>
    <w:p w14:paraId="5698DEEB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2、已知无向图如下所示：</w:t>
      </w:r>
    </w:p>
    <w:p w14:paraId="611345A2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（1）．给出从V1开始的广度优先搜索序列；（2）．画出它的邻接表；</w:t>
      </w:r>
    </w:p>
    <w:p w14:paraId="4E876F3A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（3）．画出从V1开始深度优先搜索生成树</w:t>
      </w:r>
    </w:p>
    <w:p w14:paraId="48C9A3EA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drawing>
          <wp:inline distT="0" distB="0" distL="0" distR="0">
            <wp:extent cx="4752340" cy="1466850"/>
            <wp:effectExtent l="0" t="0" r="254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DD1205">
      <w:pPr>
        <w:rPr>
          <w:rFonts w:ascii="宋体" w:hAnsi="宋体"/>
          <w:szCs w:val="21"/>
        </w:rPr>
      </w:pPr>
    </w:p>
    <w:p w14:paraId="6361F389">
      <w:pPr>
        <w:rPr>
          <w:rFonts w:ascii="宋体" w:hAnsi="宋体"/>
          <w:szCs w:val="21"/>
        </w:rPr>
      </w:pPr>
    </w:p>
    <w:p w14:paraId="0E3AAC75">
      <w:pPr>
        <w:rPr>
          <w:rFonts w:ascii="宋体" w:hAnsi="宋体"/>
          <w:szCs w:val="21"/>
        </w:rPr>
      </w:pPr>
    </w:p>
    <w:p w14:paraId="5D961650">
      <w:pPr>
        <w:rPr>
          <w:rFonts w:ascii="宋体" w:hAnsi="宋体"/>
          <w:szCs w:val="21"/>
        </w:rPr>
      </w:pPr>
    </w:p>
    <w:p w14:paraId="293AB546">
      <w:pPr>
        <w:rPr>
          <w:sz w:val="24"/>
        </w:rPr>
      </w:pPr>
      <w:r>
        <w:rPr>
          <w:rFonts w:hint="eastAsia" w:ascii="宋体" w:hAnsi="宋体"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3732530</wp:posOffset>
            </wp:positionH>
            <wp:positionV relativeFrom="paragraph">
              <wp:posOffset>8554085</wp:posOffset>
            </wp:positionV>
            <wp:extent cx="2476500" cy="140970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1465580</wp:posOffset>
            </wp:positionH>
            <wp:positionV relativeFrom="paragraph">
              <wp:posOffset>8506460</wp:posOffset>
            </wp:positionV>
            <wp:extent cx="1635760" cy="1268730"/>
            <wp:effectExtent l="0" t="0" r="2540" b="762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1268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z w:val="24"/>
        </w:rPr>
        <w:t>4、</w:t>
      </w:r>
      <w:r>
        <w:rPr>
          <w:rFonts w:hint="eastAsia"/>
          <w:sz w:val="24"/>
        </w:rPr>
        <w:t>下面是用邻接表存储的图，画出此图，并写出从C点开始按深度优先遍历该图的结果。</w:t>
      </w:r>
    </w:p>
    <w:p w14:paraId="172483CF">
      <w:pPr>
        <w:rPr>
          <w:rFonts w:ascii="宋体" w:hAnsi="宋体"/>
          <w:szCs w:val="21"/>
        </w:rPr>
      </w:pPr>
    </w:p>
    <w:p w14:paraId="47109454">
      <w:pPr>
        <w:rPr>
          <w:rFonts w:ascii="宋体" w:hAnsi="宋体"/>
          <w:szCs w:val="21"/>
        </w:rPr>
      </w:pPr>
    </w:p>
    <w:p w14:paraId="3947CBAE">
      <w:pPr>
        <w:ind w:left="991" w:leftChars="472"/>
        <w:rPr>
          <w:sz w:val="24"/>
        </w:rPr>
      </w:pPr>
    </w:p>
    <w:p w14:paraId="3536D819">
      <w:pPr>
        <w:ind w:left="991" w:leftChars="472"/>
        <w:rPr>
          <w:color w:val="3E3526"/>
          <w:sz w:val="24"/>
        </w:rPr>
      </w:pPr>
    </w:p>
    <w:p w14:paraId="5E6DA1F1">
      <w:pPr>
        <w:ind w:left="991" w:leftChars="472"/>
        <w:rPr>
          <w:color w:val="3E3526"/>
          <w:sz w:val="24"/>
        </w:rPr>
      </w:pPr>
      <w:r>
        <w:rPr>
          <w:color w:val="3E3526"/>
          <w:sz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-628015</wp:posOffset>
            </wp:positionH>
            <wp:positionV relativeFrom="paragraph">
              <wp:posOffset>63500</wp:posOffset>
            </wp:positionV>
            <wp:extent cx="2964180" cy="2362200"/>
            <wp:effectExtent l="0" t="0" r="7620" b="0"/>
            <wp:wrapSquare wrapText="bothSides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8"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FAA33F">
      <w:pPr>
        <w:ind w:left="991" w:leftChars="472"/>
        <w:rPr>
          <w:color w:val="3E3526"/>
          <w:sz w:val="24"/>
        </w:rPr>
      </w:pPr>
    </w:p>
    <w:p w14:paraId="26891A2E">
      <w:pPr>
        <w:rPr>
          <w:rFonts w:ascii="宋体" w:hAnsi="宋体"/>
          <w:szCs w:val="21"/>
        </w:rPr>
      </w:pPr>
    </w:p>
    <w:p w14:paraId="50049D8B">
      <w:pPr>
        <w:rPr>
          <w:rFonts w:hint="eastAsia" w:ascii="宋体" w:hAnsi="宋体"/>
          <w:szCs w:val="21"/>
        </w:rPr>
      </w:pPr>
    </w:p>
    <w:p w14:paraId="6D32B42B">
      <w:pPr>
        <w:rPr>
          <w:rFonts w:hint="eastAsia" w:ascii="宋体" w:hAnsi="宋体"/>
          <w:szCs w:val="21"/>
        </w:rPr>
      </w:pPr>
    </w:p>
    <w:p w14:paraId="539C2744">
      <w:pPr>
        <w:rPr>
          <w:rFonts w:hint="eastAsia" w:ascii="宋体" w:hAnsi="宋体"/>
          <w:szCs w:val="21"/>
        </w:rPr>
      </w:pPr>
    </w:p>
    <w:p w14:paraId="6A034E64">
      <w:pPr>
        <w:rPr>
          <w:rFonts w:hint="eastAsia" w:ascii="宋体" w:hAnsi="宋体"/>
          <w:szCs w:val="21"/>
        </w:rPr>
      </w:pPr>
    </w:p>
    <w:p w14:paraId="174026BB">
      <w:pPr>
        <w:rPr>
          <w:rFonts w:hint="eastAsia" w:ascii="宋体" w:hAnsi="宋体"/>
          <w:szCs w:val="21"/>
        </w:rPr>
      </w:pPr>
    </w:p>
    <w:p w14:paraId="51207454">
      <w:pPr>
        <w:rPr>
          <w:rFonts w:hint="eastAsia" w:ascii="宋体" w:hAnsi="宋体"/>
          <w:szCs w:val="21"/>
        </w:rPr>
      </w:pPr>
    </w:p>
    <w:p w14:paraId="7CF6955B">
      <w:pPr>
        <w:rPr>
          <w:rFonts w:hint="eastAsia" w:ascii="宋体" w:hAnsi="宋体"/>
          <w:szCs w:val="21"/>
        </w:rPr>
      </w:pPr>
    </w:p>
    <w:p w14:paraId="0BF6D83D">
      <w:pPr>
        <w:rPr>
          <w:rFonts w:hint="eastAsia" w:ascii="宋体" w:hAnsi="宋体"/>
          <w:szCs w:val="21"/>
        </w:rPr>
      </w:pPr>
    </w:p>
    <w:p w14:paraId="3C1D6F35">
      <w:pPr>
        <w:rPr>
          <w:rFonts w:hint="eastAsia" w:ascii="宋体" w:hAnsi="宋体"/>
          <w:szCs w:val="21"/>
        </w:rPr>
      </w:pPr>
    </w:p>
    <w:p w14:paraId="0B374D78">
      <w:pPr>
        <w:rPr>
          <w:rFonts w:hint="eastAsia" w:ascii="宋体" w:hAnsi="宋体"/>
          <w:szCs w:val="21"/>
        </w:rPr>
      </w:pPr>
    </w:p>
    <w:p w14:paraId="614F792A">
      <w:pPr>
        <w:rPr>
          <w:rFonts w:hint="eastAsia" w:ascii="宋体" w:hAnsi="宋体"/>
          <w:szCs w:val="21"/>
        </w:rPr>
      </w:pPr>
    </w:p>
    <w:p w14:paraId="7B8C9164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3、．已知一个无向图如下图所示，要求分别用Prim和Kruskal算法生成最小树（假设以①为起点，试画出构造过程）</w:t>
      </w:r>
    </w:p>
    <w:p w14:paraId="125A7D5C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drawing>
          <wp:inline distT="0" distB="0" distL="0" distR="0">
            <wp:extent cx="1676400" cy="12096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F3EE71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4、G=(V,E)是一个带有权的连通图,则：</w:t>
      </w:r>
    </w:p>
    <w:p w14:paraId="564B2AE6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（1）．请回答什么是G的最小生成树；         </w:t>
      </w:r>
    </w:p>
    <w:p w14:paraId="195B19AF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（2）．G为下图所示,请找出G的所有最小生成树</w:t>
      </w:r>
    </w:p>
    <w:p w14:paraId="1E968102">
      <w:r>
        <w:drawing>
          <wp:inline distT="0" distB="0" distL="0" distR="0">
            <wp:extent cx="1971675" cy="12096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D463F9"/>
    <w:p w14:paraId="2D0FA816"/>
    <w:p w14:paraId="2FDE8DE2"/>
    <w:p w14:paraId="3495C6A4"/>
    <w:p w14:paraId="7C2C53B9"/>
    <w:p w14:paraId="44699AF5"/>
    <w:p w14:paraId="5CABC501"/>
    <w:p w14:paraId="1E5354E6"/>
    <w:p w14:paraId="37E03989">
      <w:r>
        <w:rPr>
          <w:rFonts w:hint="eastAsia" w:ascii="宋体" w:hAnsi="宋体"/>
          <w:color w:val="000000"/>
          <w:kern w:val="0"/>
          <w:szCs w:val="21"/>
          <w:lang w:val="zh-CN"/>
        </w:rPr>
        <w:t>4、一带权无向图的邻接矩阵如下图 ，试画出它的一棵最小生成树</w:t>
      </w:r>
    </w:p>
    <w:p w14:paraId="46A08435">
      <w:r>
        <w:rPr>
          <w:rFonts w:ascii="宋体" w:hAnsi="宋体"/>
          <w:kern w:val="0"/>
          <w:szCs w:val="21"/>
        </w:rPr>
        <w:drawing>
          <wp:inline distT="0" distB="0" distL="0" distR="0">
            <wp:extent cx="1123950" cy="10572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CFC0F">
      <w:pPr>
        <w:rPr>
          <w:rFonts w:ascii="宋体" w:hAnsi="宋体"/>
          <w:color w:val="000000"/>
          <w:kern w:val="0"/>
          <w:szCs w:val="21"/>
        </w:rPr>
      </w:pPr>
    </w:p>
    <w:p w14:paraId="5C07085C">
      <w:pPr>
        <w:rPr>
          <w:rFonts w:ascii="宋体" w:hAnsi="宋体"/>
          <w:color w:val="000000"/>
          <w:kern w:val="0"/>
          <w:szCs w:val="21"/>
        </w:rPr>
      </w:pPr>
    </w:p>
    <w:p w14:paraId="794D075F">
      <w:pPr>
        <w:rPr>
          <w:rFonts w:ascii="宋体" w:hAnsi="宋体"/>
          <w:color w:val="000000"/>
          <w:kern w:val="0"/>
          <w:szCs w:val="21"/>
        </w:rPr>
      </w:pPr>
    </w:p>
    <w:p w14:paraId="3B176ACC">
      <w:pPr>
        <w:rPr>
          <w:rFonts w:ascii="宋体" w:hAnsi="宋体"/>
          <w:color w:val="000000"/>
          <w:kern w:val="0"/>
          <w:szCs w:val="21"/>
        </w:rPr>
      </w:pPr>
    </w:p>
    <w:p w14:paraId="3C0B4218"/>
    <w:p w14:paraId="7A222561">
      <w:r>
        <w:rPr>
          <w:rFonts w:hint="eastAsia"/>
        </w:rPr>
        <w:t>6、已知连通图如下，试用迪杰斯特拉算法求出1点到其余各点的最短路径（要求写出过程。）</w:t>
      </w:r>
    </w:p>
    <w:p w14:paraId="31C73AEE">
      <w:r>
        <w:drawing>
          <wp:inline distT="0" distB="0" distL="0" distR="0">
            <wp:extent cx="1885950" cy="14859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CC7C09"/>
    <w:p w14:paraId="2D1E3796"/>
    <w:p w14:paraId="5AD5FE13"/>
    <w:p w14:paraId="61493C2B"/>
    <w:p w14:paraId="2BE2794A"/>
    <w:p w14:paraId="387BDCC5">
      <w:pPr>
        <w:spacing w:line="300" w:lineRule="atLeast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7、试对下图所示的</w:t>
      </w:r>
      <w:r>
        <w:rPr>
          <w:rFonts w:ascii="宋体" w:hAnsi="宋体" w:eastAsia="宋体" w:cs="Times New Roman"/>
          <w:bCs/>
          <w:sz w:val="24"/>
          <w:szCs w:val="24"/>
        </w:rPr>
        <w:t>AOE</w:t>
      </w:r>
      <w:r>
        <w:rPr>
          <w:rFonts w:hint="eastAsia" w:ascii="宋体" w:hAnsi="宋体" w:eastAsia="宋体" w:cs="Times New Roman"/>
          <w:bCs/>
          <w:sz w:val="24"/>
          <w:szCs w:val="24"/>
        </w:rPr>
        <w:t>网络，解答下列问题。</w:t>
      </w:r>
    </w:p>
    <w:p w14:paraId="7F71D620">
      <w:pPr>
        <w:spacing w:line="300" w:lineRule="atLeast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ascii="宋体" w:hAnsi="宋体" w:eastAsia="宋体" w:cs="Times New Roman"/>
          <w:bCs/>
          <w:sz w:val="24"/>
          <w:szCs w:val="24"/>
        </w:rPr>
        <w:tab/>
      </w:r>
      <w:r>
        <w:rPr>
          <w:rFonts w:ascii="宋体" w:hAnsi="宋体" w:eastAsia="宋体" w:cs="Times New Roman"/>
          <w:bCs/>
          <w:sz w:val="24"/>
          <w:szCs w:val="24"/>
        </w:rPr>
        <w:t xml:space="preserve">(1) </w:t>
      </w:r>
      <w:r>
        <w:rPr>
          <w:rFonts w:hint="eastAsia" w:ascii="宋体" w:hAnsi="宋体" w:eastAsia="宋体" w:cs="Times New Roman"/>
          <w:bCs/>
          <w:sz w:val="24"/>
          <w:szCs w:val="24"/>
        </w:rPr>
        <w:t>这个工程最早可能在什么时间结束。</w:t>
      </w:r>
    </w:p>
    <w:p w14:paraId="41BFE3E3">
      <w:pPr>
        <w:spacing w:line="300" w:lineRule="atLeast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ascii="宋体" w:hAnsi="宋体" w:eastAsia="宋体" w:cs="Times New Roman"/>
          <w:bCs/>
          <w:sz w:val="24"/>
          <w:szCs w:val="24"/>
        </w:rPr>
        <w:t xml:space="preserve">(2) </w:t>
      </w:r>
      <w:r>
        <w:rPr>
          <w:rFonts w:hint="eastAsia" w:ascii="宋体" w:hAnsi="宋体" w:eastAsia="宋体" w:cs="Times New Roman"/>
          <w:bCs/>
          <w:sz w:val="24"/>
          <w:szCs w:val="24"/>
        </w:rPr>
        <w:t>求每个事件的最早开始时间</w:t>
      </w:r>
      <w:r>
        <w:rPr>
          <w:rFonts w:ascii="宋体" w:hAnsi="宋体" w:eastAsia="宋体" w:cs="Times New Roman"/>
          <w:bCs/>
          <w:sz w:val="24"/>
          <w:szCs w:val="24"/>
        </w:rPr>
        <w:t>Ve[i]</w:t>
      </w:r>
      <w:r>
        <w:rPr>
          <w:rFonts w:hint="eastAsia" w:ascii="宋体" w:hAnsi="宋体" w:eastAsia="宋体" w:cs="Times New Roman"/>
          <w:bCs/>
          <w:sz w:val="24"/>
          <w:szCs w:val="24"/>
        </w:rPr>
        <w:t>和最迟开始时间</w:t>
      </w:r>
      <w:r>
        <w:rPr>
          <w:rFonts w:ascii="宋体" w:hAnsi="宋体" w:eastAsia="宋体" w:cs="Times New Roman"/>
          <w:bCs/>
          <w:sz w:val="24"/>
          <w:szCs w:val="24"/>
        </w:rPr>
        <w:t>Vl[</w:t>
      </w:r>
      <w:r>
        <w:rPr>
          <w:rFonts w:hint="eastAsia" w:ascii="宋体" w:hAnsi="宋体" w:eastAsia="宋体" w:cs="Times New Roman"/>
          <w:bCs/>
          <w:sz w:val="24"/>
          <w:szCs w:val="24"/>
        </w:rPr>
        <w:t>i</w:t>
      </w:r>
      <w:r>
        <w:rPr>
          <w:rFonts w:ascii="宋体" w:hAnsi="宋体" w:eastAsia="宋体" w:cs="Times New Roman"/>
          <w:bCs/>
          <w:sz w:val="24"/>
          <w:szCs w:val="24"/>
        </w:rPr>
        <w:t>]</w:t>
      </w:r>
      <w:r>
        <w:rPr>
          <w:rFonts w:hint="eastAsia" w:ascii="宋体" w:hAnsi="宋体" w:eastAsia="宋体" w:cs="Times New Roman"/>
          <w:bCs/>
          <w:sz w:val="24"/>
          <w:szCs w:val="24"/>
        </w:rPr>
        <w:t>。</w:t>
      </w:r>
    </w:p>
    <w:p w14:paraId="62B125F0">
      <w:pPr>
        <w:spacing w:line="300" w:lineRule="atLeast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ascii="宋体" w:hAnsi="宋体" w:eastAsia="宋体" w:cs="Times New Roman"/>
          <w:bCs/>
          <w:sz w:val="24"/>
          <w:szCs w:val="24"/>
        </w:rPr>
        <w:t xml:space="preserve">(3) </w:t>
      </w:r>
      <w:r>
        <w:rPr>
          <w:rFonts w:hint="eastAsia" w:ascii="宋体" w:hAnsi="宋体" w:eastAsia="宋体" w:cs="Times New Roman"/>
          <w:bCs/>
          <w:sz w:val="24"/>
          <w:szCs w:val="24"/>
        </w:rPr>
        <w:t>求每个活动的最早开始时间</w:t>
      </w:r>
      <w:r>
        <w:rPr>
          <w:rFonts w:ascii="宋体" w:hAnsi="宋体" w:eastAsia="宋体" w:cs="Times New Roman"/>
          <w:bCs/>
          <w:sz w:val="24"/>
          <w:szCs w:val="24"/>
        </w:rPr>
        <w:t>e( )</w:t>
      </w:r>
      <w:r>
        <w:rPr>
          <w:rFonts w:hint="eastAsia" w:ascii="宋体" w:hAnsi="宋体" w:eastAsia="宋体" w:cs="Times New Roman"/>
          <w:bCs/>
          <w:sz w:val="24"/>
          <w:szCs w:val="24"/>
        </w:rPr>
        <w:t>和最迟开始时间</w:t>
      </w:r>
      <w:r>
        <w:rPr>
          <w:rFonts w:ascii="宋体" w:hAnsi="宋体" w:eastAsia="宋体" w:cs="Times New Roman"/>
          <w:bCs/>
          <w:sz w:val="24"/>
          <w:szCs w:val="24"/>
        </w:rPr>
        <w:t>l( )</w:t>
      </w:r>
      <w:r>
        <w:rPr>
          <w:rFonts w:hint="eastAsia" w:ascii="宋体" w:hAnsi="宋体" w:eastAsia="宋体" w:cs="Times New Roman"/>
          <w:bCs/>
          <w:sz w:val="24"/>
          <w:szCs w:val="24"/>
        </w:rPr>
        <w:t>。</w:t>
      </w:r>
    </w:p>
    <w:p w14:paraId="26C9C5CB">
      <w:pPr>
        <w:spacing w:line="300" w:lineRule="atLeast"/>
        <w:rPr>
          <w:rFonts w:ascii="宋体" w:hAnsi="宋体" w:eastAsia="宋体" w:cs="Times New Roman"/>
          <w:bCs/>
          <w:sz w:val="24"/>
          <w:szCs w:val="24"/>
        </w:rPr>
      </w:pPr>
      <w:r>
        <w:rPr>
          <w:rFonts w:ascii="宋体" w:hAnsi="宋体" w:eastAsia="宋体" w:cs="Times New Roman"/>
          <w:bCs/>
          <w:sz w:val="24"/>
          <w:szCs w:val="24"/>
        </w:rPr>
        <w:t>(</w:t>
      </w:r>
      <w:r>
        <w:rPr>
          <w:rFonts w:hint="eastAsia" w:ascii="宋体" w:hAnsi="宋体" w:eastAsia="宋体" w:cs="Times New Roman"/>
          <w:bCs/>
          <w:sz w:val="24"/>
          <w:szCs w:val="24"/>
        </w:rPr>
        <w:t>4</w:t>
      </w:r>
      <w:r>
        <w:rPr>
          <w:rFonts w:ascii="宋体" w:hAnsi="宋体" w:eastAsia="宋体" w:cs="Times New Roman"/>
          <w:bCs/>
          <w:sz w:val="24"/>
          <w:szCs w:val="24"/>
        </w:rPr>
        <w:t xml:space="preserve">) </w:t>
      </w:r>
      <w:r>
        <w:rPr>
          <w:rFonts w:hint="eastAsia" w:ascii="宋体" w:hAnsi="宋体" w:eastAsia="宋体" w:cs="Times New Roman"/>
          <w:bCs/>
          <w:sz w:val="24"/>
          <w:szCs w:val="24"/>
        </w:rPr>
        <w:t>确定哪些活动是关键活动。画出由所有关键活动构成的图，指出哪些活动加速可使整个工程提前完成。</w:t>
      </w:r>
    </w:p>
    <w:p w14:paraId="45EBF76E"/>
    <w:p w14:paraId="256E5242"/>
    <w:p w14:paraId="3938EAFC">
      <w:r>
        <w:drawing>
          <wp:inline distT="0" distB="0" distL="0" distR="0">
            <wp:extent cx="2990215" cy="1057275"/>
            <wp:effectExtent l="0" t="0" r="63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61DD4"/>
    <w:p w14:paraId="374AA79B"/>
    <w:p w14:paraId="2D84E6D2"/>
    <w:p w14:paraId="5AD2C51B"/>
    <w:p w14:paraId="0A924681"/>
    <w:p w14:paraId="55F2F919"/>
    <w:p w14:paraId="29FAAB80"/>
    <w:p w14:paraId="184F4517">
      <w:pPr>
        <w:spacing w:line="300" w:lineRule="atLeast"/>
        <w:rPr>
          <w:rFonts w:hint="eastAsia" w:ascii="宋体" w:hAnsi="宋体"/>
          <w:bCs/>
          <w:sz w:val="24"/>
        </w:rPr>
      </w:pPr>
    </w:p>
    <w:p w14:paraId="63B68E89">
      <w:pPr>
        <w:spacing w:line="300" w:lineRule="atLeast"/>
        <w:rPr>
          <w:rFonts w:hint="eastAsia" w:ascii="宋体" w:hAnsi="宋体"/>
          <w:bCs/>
          <w:sz w:val="24"/>
        </w:rPr>
      </w:pPr>
    </w:p>
    <w:p w14:paraId="22CD7409">
      <w:pPr>
        <w:spacing w:line="300" w:lineRule="atLeast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10. 给出下图的邻接矩阵、邻接表。</w:t>
      </w:r>
    </w:p>
    <w:p w14:paraId="33AAAE77">
      <w:pPr>
        <w:spacing w:line="300" w:lineRule="atLeast"/>
        <w:rPr>
          <w:rFonts w:ascii="宋体" w:hAnsi="宋体"/>
          <w:bCs/>
          <w:sz w:val="24"/>
        </w:rPr>
      </w:pPr>
    </w:p>
    <w:p w14:paraId="4C259C59">
      <w:pPr>
        <w:spacing w:line="300" w:lineRule="atLeast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drawing>
          <wp:inline distT="0" distB="0" distL="0" distR="0">
            <wp:extent cx="1143000" cy="876300"/>
            <wp:effectExtent l="0" t="0" r="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C825A0">
      <w:pPr>
        <w:rPr>
          <w:rFonts w:hint="eastAsia" w:ascii="宋体" w:hAnsi="宋体" w:eastAsia="宋体" w:cs="Times New Roman"/>
          <w:sz w:val="24"/>
          <w:szCs w:val="24"/>
        </w:rPr>
      </w:pPr>
    </w:p>
    <w:p w14:paraId="6D0DF727">
      <w:pPr>
        <w:rPr>
          <w:rFonts w:hint="eastAsia" w:ascii="宋体" w:hAnsi="宋体" w:eastAsia="宋体" w:cs="Times New Roman"/>
          <w:sz w:val="24"/>
          <w:szCs w:val="24"/>
        </w:rPr>
      </w:pPr>
    </w:p>
    <w:p w14:paraId="2CE8F26D">
      <w:pPr>
        <w:rPr>
          <w:rFonts w:hint="eastAsia" w:ascii="宋体" w:hAnsi="宋体" w:eastAsia="宋体" w:cs="Times New Roman"/>
          <w:sz w:val="24"/>
          <w:szCs w:val="24"/>
        </w:rPr>
      </w:pPr>
    </w:p>
    <w:p w14:paraId="4F32546B">
      <w:pPr>
        <w:rPr>
          <w:rFonts w:hint="eastAsia" w:ascii="宋体" w:hAnsi="宋体" w:eastAsia="宋体" w:cs="Times New Roman"/>
          <w:sz w:val="24"/>
          <w:szCs w:val="24"/>
        </w:rPr>
      </w:pPr>
    </w:p>
    <w:p w14:paraId="70A32362">
      <w:pPr>
        <w:numPr>
          <w:ilvl w:val="0"/>
          <w:numId w:val="1"/>
        </w:numPr>
        <w:rPr>
          <w:sz w:val="24"/>
        </w:rPr>
      </w:pPr>
      <w:r>
        <w:rPr>
          <w:sz w:val="24"/>
        </w:rPr>
        <w:t>已知一棵二叉树的</w:t>
      </w:r>
      <w:r>
        <w:rPr>
          <w:rFonts w:hint="eastAsia"/>
          <w:sz w:val="24"/>
        </w:rPr>
        <w:t>先序</w:t>
      </w:r>
      <w:r>
        <w:rPr>
          <w:sz w:val="24"/>
        </w:rPr>
        <w:t>遍历序列和</w:t>
      </w:r>
      <w:r>
        <w:rPr>
          <w:rFonts w:hint="eastAsia"/>
          <w:sz w:val="24"/>
        </w:rPr>
        <w:t>中序</w:t>
      </w:r>
      <w:r>
        <w:rPr>
          <w:sz w:val="24"/>
        </w:rPr>
        <w:t>遍历序列分别为ABDGHECFIJ</w:t>
      </w:r>
      <w:r>
        <w:rPr>
          <w:rFonts w:hint="eastAsia"/>
          <w:sz w:val="24"/>
        </w:rPr>
        <w:t>和</w:t>
      </w:r>
      <w:r>
        <w:rPr>
          <w:sz w:val="24"/>
        </w:rPr>
        <w:t>GDHBEACIJF，试画出这棵二叉树，并写出其</w:t>
      </w:r>
      <w:r>
        <w:rPr>
          <w:rFonts w:hint="eastAsia"/>
          <w:sz w:val="24"/>
        </w:rPr>
        <w:t>后</w:t>
      </w:r>
      <w:r>
        <w:rPr>
          <w:sz w:val="24"/>
        </w:rPr>
        <w:t>序遍历</w:t>
      </w:r>
      <w:r>
        <w:rPr>
          <w:rFonts w:hint="eastAsia"/>
          <w:sz w:val="24"/>
        </w:rPr>
        <w:t>序列</w:t>
      </w:r>
      <w:r>
        <w:rPr>
          <w:sz w:val="24"/>
        </w:rPr>
        <w:t>。</w:t>
      </w:r>
      <w:r>
        <w:rPr>
          <w:rFonts w:hint="eastAsia"/>
          <w:sz w:val="24"/>
        </w:rPr>
        <w:t>及该二</w:t>
      </w:r>
      <w:r>
        <w:rPr>
          <w:sz w:val="24"/>
        </w:rPr>
        <w:t>叉树的顺序存储结构下各元素的存储位置。</w:t>
      </w:r>
    </w:p>
    <w:p w14:paraId="67156B33">
      <w:pPr>
        <w:widowControl w:val="0"/>
        <w:numPr>
          <w:ilvl w:val="0"/>
          <w:numId w:val="0"/>
        </w:numPr>
        <w:jc w:val="both"/>
        <w:rPr>
          <w:sz w:val="24"/>
        </w:rPr>
      </w:pPr>
    </w:p>
    <w:p w14:paraId="29791B1F">
      <w:pPr>
        <w:widowControl w:val="0"/>
        <w:numPr>
          <w:ilvl w:val="0"/>
          <w:numId w:val="0"/>
        </w:numPr>
        <w:jc w:val="both"/>
        <w:rPr>
          <w:sz w:val="24"/>
        </w:rPr>
      </w:pPr>
    </w:p>
    <w:p w14:paraId="2F7DCB4D">
      <w:pPr>
        <w:widowControl w:val="0"/>
        <w:numPr>
          <w:ilvl w:val="0"/>
          <w:numId w:val="0"/>
        </w:numPr>
        <w:jc w:val="both"/>
        <w:rPr>
          <w:sz w:val="24"/>
        </w:rPr>
      </w:pPr>
    </w:p>
    <w:p w14:paraId="5B383044">
      <w:pPr>
        <w:widowControl w:val="0"/>
        <w:numPr>
          <w:ilvl w:val="0"/>
          <w:numId w:val="0"/>
        </w:numPr>
        <w:jc w:val="both"/>
        <w:rPr>
          <w:sz w:val="24"/>
        </w:rPr>
      </w:pPr>
    </w:p>
    <w:p w14:paraId="7ECA5E9C">
      <w:pPr>
        <w:widowControl w:val="0"/>
        <w:numPr>
          <w:ilvl w:val="0"/>
          <w:numId w:val="0"/>
        </w:numPr>
        <w:jc w:val="both"/>
        <w:rPr>
          <w:sz w:val="24"/>
        </w:rPr>
      </w:pPr>
    </w:p>
    <w:p w14:paraId="5DE69517">
      <w:pPr>
        <w:widowControl w:val="0"/>
        <w:numPr>
          <w:ilvl w:val="0"/>
          <w:numId w:val="0"/>
        </w:numPr>
        <w:jc w:val="both"/>
        <w:rPr>
          <w:sz w:val="24"/>
        </w:rPr>
      </w:pPr>
    </w:p>
    <w:p w14:paraId="7E30FAB8">
      <w:pPr>
        <w:widowControl w:val="0"/>
        <w:numPr>
          <w:ilvl w:val="0"/>
          <w:numId w:val="0"/>
        </w:numPr>
        <w:jc w:val="both"/>
        <w:rPr>
          <w:sz w:val="24"/>
        </w:rPr>
      </w:pPr>
    </w:p>
    <w:p w14:paraId="57BACDD3">
      <w:pPr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10．给定集合{17,1,14,5,6,9,16,18}</w:t>
      </w:r>
    </w:p>
    <w:p w14:paraId="35AD01CA">
      <w:pPr>
        <w:ind w:left="359" w:leftChars="171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(1)用□表示外部结点，用○表示内部结点，构造相应的huffman树：</w:t>
      </w:r>
    </w:p>
    <w:p w14:paraId="415B15DB">
      <w:pPr>
        <w:ind w:left="359" w:leftChars="171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(2)计算它的带权路径长度：</w:t>
      </w:r>
    </w:p>
    <w:p w14:paraId="59151DFD">
      <w:pPr>
        <w:rPr>
          <w:rFonts w:hint="eastAsia" w:ascii="宋体" w:hAnsi="宋体" w:eastAsia="宋体" w:cs="Times New Roman"/>
          <w:sz w:val="24"/>
          <w:szCs w:val="24"/>
        </w:rPr>
      </w:pPr>
    </w:p>
    <w:p w14:paraId="6F517533">
      <w:pPr>
        <w:rPr>
          <w:rFonts w:hint="eastAsia" w:ascii="宋体" w:hAnsi="宋体" w:eastAsia="宋体" w:cs="Times New Roman"/>
          <w:sz w:val="24"/>
          <w:szCs w:val="24"/>
        </w:rPr>
      </w:pPr>
    </w:p>
    <w:p w14:paraId="73B4ECFA">
      <w:pPr>
        <w:rPr>
          <w:rFonts w:hint="eastAsia" w:ascii="宋体" w:hAnsi="宋体" w:eastAsia="宋体" w:cs="Times New Roman"/>
          <w:sz w:val="24"/>
          <w:szCs w:val="24"/>
        </w:rPr>
      </w:pPr>
    </w:p>
    <w:p w14:paraId="55740262">
      <w:pPr>
        <w:rPr>
          <w:rFonts w:hint="eastAsia" w:ascii="宋体" w:hAnsi="宋体" w:eastAsia="宋体" w:cs="Times New Roman"/>
          <w:sz w:val="24"/>
          <w:szCs w:val="24"/>
        </w:rPr>
      </w:pPr>
    </w:p>
    <w:p w14:paraId="134207DA">
      <w:pPr>
        <w:rPr>
          <w:rFonts w:hint="eastAsia" w:ascii="宋体" w:hAnsi="宋体" w:eastAsia="宋体" w:cs="Times New Roman"/>
          <w:sz w:val="24"/>
          <w:szCs w:val="24"/>
        </w:rPr>
      </w:pPr>
    </w:p>
    <w:p w14:paraId="002244B4">
      <w:pPr>
        <w:rPr>
          <w:rFonts w:hint="eastAsia" w:ascii="宋体" w:hAnsi="宋体" w:eastAsia="宋体" w:cs="Times New Roman"/>
          <w:sz w:val="24"/>
          <w:szCs w:val="24"/>
        </w:rPr>
      </w:pPr>
    </w:p>
    <w:p w14:paraId="3025D790">
      <w:pPr>
        <w:rPr>
          <w:rFonts w:hint="eastAsia" w:ascii="宋体" w:hAnsi="宋体" w:eastAsia="宋体" w:cs="Times New Roman"/>
          <w:sz w:val="24"/>
          <w:szCs w:val="24"/>
        </w:rPr>
      </w:pPr>
    </w:p>
    <w:p w14:paraId="389CAD69">
      <w:pPr>
        <w:rPr>
          <w:rFonts w:hint="eastAsia" w:ascii="宋体" w:hAnsi="宋体" w:eastAsia="宋体" w:cs="Times New Roman"/>
          <w:sz w:val="24"/>
          <w:szCs w:val="24"/>
        </w:rPr>
      </w:pPr>
    </w:p>
    <w:p w14:paraId="25E0116F">
      <w:pPr>
        <w:rPr>
          <w:rFonts w:hint="eastAsia" w:ascii="宋体" w:hAnsi="宋体" w:eastAsia="宋体" w:cs="Times New Roman"/>
          <w:sz w:val="24"/>
          <w:szCs w:val="24"/>
        </w:rPr>
      </w:pPr>
    </w:p>
    <w:p w14:paraId="484199AB">
      <w:pPr>
        <w:rPr>
          <w:rFonts w:hint="eastAsia" w:ascii="宋体" w:hAnsi="宋体" w:eastAsia="宋体" w:cs="Times New Roman"/>
          <w:sz w:val="24"/>
          <w:szCs w:val="24"/>
        </w:rPr>
      </w:pPr>
    </w:p>
    <w:p w14:paraId="50E48D2A">
      <w:pPr>
        <w:numPr>
          <w:ilvl w:val="0"/>
          <w:numId w:val="2"/>
        </w:numPr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试</w:t>
      </w:r>
      <w:r>
        <w:rPr>
          <w:rFonts w:ascii="宋体" w:hAnsi="宋体" w:eastAsia="宋体" w:cs="Times New Roman"/>
          <w:sz w:val="24"/>
          <w:szCs w:val="24"/>
        </w:rPr>
        <w:t>对关键码序列</w:t>
      </w:r>
      <w:r>
        <w:rPr>
          <w:rFonts w:hint="eastAsia" w:ascii="宋体" w:hAnsi="宋体" w:eastAsia="宋体" w:cs="Times New Roman"/>
          <w:sz w:val="24"/>
          <w:szCs w:val="24"/>
        </w:rPr>
        <w:t>{178，109，063，930，589，184，505，269，008，083}采用</w:t>
      </w:r>
      <w:r>
        <w:rPr>
          <w:rFonts w:ascii="宋体" w:hAnsi="宋体" w:eastAsia="宋体" w:cs="Times New Roman"/>
          <w:sz w:val="24"/>
          <w:szCs w:val="24"/>
        </w:rPr>
        <w:t>基数排序方法进行排序</w:t>
      </w:r>
      <w:r>
        <w:rPr>
          <w:rFonts w:hint="eastAsia" w:ascii="宋体" w:hAnsi="宋体" w:eastAsia="宋体" w:cs="Times New Roman"/>
          <w:sz w:val="24"/>
          <w:szCs w:val="24"/>
        </w:rPr>
        <w:t>。</w:t>
      </w:r>
    </w:p>
    <w:p w14:paraId="7A43548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Times New Roman"/>
          <w:sz w:val="24"/>
          <w:szCs w:val="24"/>
        </w:rPr>
      </w:pPr>
    </w:p>
    <w:p w14:paraId="7F31072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Times New Roman"/>
          <w:sz w:val="24"/>
          <w:szCs w:val="24"/>
        </w:rPr>
      </w:pPr>
    </w:p>
    <w:p w14:paraId="430A7F6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Times New Roman"/>
          <w:sz w:val="24"/>
          <w:szCs w:val="24"/>
        </w:rPr>
      </w:pPr>
    </w:p>
    <w:p w14:paraId="7F1A6BD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Times New Roman"/>
          <w:sz w:val="24"/>
          <w:szCs w:val="24"/>
        </w:rPr>
      </w:pPr>
    </w:p>
    <w:p w14:paraId="47B2891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Times New Roman"/>
          <w:sz w:val="24"/>
          <w:szCs w:val="24"/>
        </w:rPr>
      </w:pPr>
    </w:p>
    <w:p w14:paraId="5E75C26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Times New Roman"/>
          <w:sz w:val="24"/>
          <w:szCs w:val="24"/>
        </w:rPr>
      </w:pPr>
    </w:p>
    <w:p w14:paraId="399A9F9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Times New Roman"/>
          <w:sz w:val="24"/>
          <w:szCs w:val="24"/>
        </w:rPr>
      </w:pPr>
    </w:p>
    <w:p w14:paraId="5F2C759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Times New Roman"/>
          <w:sz w:val="24"/>
          <w:szCs w:val="24"/>
        </w:rPr>
      </w:pPr>
    </w:p>
    <w:p w14:paraId="4CFA523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Times New Roman"/>
          <w:sz w:val="24"/>
          <w:szCs w:val="24"/>
        </w:rPr>
      </w:pPr>
    </w:p>
    <w:p w14:paraId="57D79296">
      <w:pPr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 xml:space="preserve">14 </w:t>
      </w:r>
      <w:r>
        <w:rPr>
          <w:rFonts w:hint="eastAsia" w:ascii="宋体" w:hAnsi="宋体" w:eastAsia="宋体" w:cs="Times New Roman"/>
          <w:sz w:val="24"/>
          <w:szCs w:val="24"/>
        </w:rPr>
        <w:t>若</w:t>
      </w:r>
      <w:r>
        <w:rPr>
          <w:rFonts w:ascii="宋体" w:hAnsi="宋体" w:eastAsia="宋体" w:cs="Times New Roman"/>
          <w:sz w:val="24"/>
          <w:szCs w:val="24"/>
        </w:rPr>
        <w:t>一组记录的排序码为</w:t>
      </w:r>
      <w:r>
        <w:rPr>
          <w:rFonts w:hint="eastAsia" w:ascii="宋体" w:hAnsi="宋体" w:eastAsia="宋体" w:cs="Times New Roman"/>
          <w:sz w:val="24"/>
          <w:szCs w:val="24"/>
        </w:rPr>
        <w:t>{46，79，56，38，40，84}，</w:t>
      </w:r>
      <w:r>
        <w:rPr>
          <w:rFonts w:ascii="宋体" w:hAnsi="宋体" w:eastAsia="宋体" w:cs="Times New Roman"/>
          <w:sz w:val="24"/>
          <w:szCs w:val="24"/>
        </w:rPr>
        <w:t>试写出建</w:t>
      </w:r>
      <w:r>
        <w:rPr>
          <w:rFonts w:hint="eastAsia" w:ascii="宋体" w:hAnsi="宋体" w:eastAsia="宋体" w:cs="Times New Roman"/>
          <w:sz w:val="24"/>
          <w:szCs w:val="24"/>
        </w:rPr>
        <w:t>堆</w:t>
      </w:r>
      <w:r>
        <w:rPr>
          <w:rFonts w:ascii="宋体" w:hAnsi="宋体" w:eastAsia="宋体" w:cs="Times New Roman"/>
          <w:sz w:val="24"/>
          <w:szCs w:val="24"/>
        </w:rPr>
        <w:t>的的过程及</w:t>
      </w:r>
      <w:r>
        <w:rPr>
          <w:rFonts w:hint="eastAsia" w:ascii="宋体" w:hAnsi="宋体" w:eastAsia="宋体" w:cs="Times New Roman"/>
          <w:sz w:val="24"/>
          <w:szCs w:val="24"/>
        </w:rPr>
        <w:t>以第</w:t>
      </w:r>
      <w:r>
        <w:rPr>
          <w:rFonts w:ascii="宋体" w:hAnsi="宋体" w:eastAsia="宋体" w:cs="Times New Roman"/>
          <w:sz w:val="24"/>
          <w:szCs w:val="24"/>
        </w:rPr>
        <w:t>一个记录为基准得</w:t>
      </w:r>
      <w:r>
        <w:rPr>
          <w:rFonts w:hint="eastAsia" w:ascii="宋体" w:hAnsi="宋体" w:eastAsia="宋体" w:cs="Times New Roman"/>
          <w:sz w:val="24"/>
          <w:szCs w:val="24"/>
        </w:rPr>
        <w:t>到</w:t>
      </w:r>
      <w:r>
        <w:rPr>
          <w:rFonts w:ascii="宋体" w:hAnsi="宋体" w:eastAsia="宋体" w:cs="Times New Roman"/>
          <w:sz w:val="24"/>
          <w:szCs w:val="24"/>
        </w:rPr>
        <w:t>的一次划分的结果。</w:t>
      </w:r>
    </w:p>
    <w:p w14:paraId="7D010EC6">
      <w:pPr>
        <w:rPr>
          <w:rFonts w:ascii="宋体" w:hAnsi="宋体" w:eastAsia="宋体" w:cs="Times New Roman"/>
          <w:sz w:val="24"/>
          <w:szCs w:val="24"/>
        </w:rPr>
      </w:pPr>
    </w:p>
    <w:p w14:paraId="4425FE2D">
      <w:pPr>
        <w:rPr>
          <w:rFonts w:ascii="宋体" w:hAnsi="宋体"/>
          <w:sz w:val="24"/>
        </w:rPr>
      </w:pPr>
    </w:p>
    <w:p w14:paraId="2CAEC18C">
      <w:pPr>
        <w:rPr>
          <w:rFonts w:ascii="宋体" w:hAnsi="宋体"/>
          <w:sz w:val="24"/>
        </w:rPr>
      </w:pPr>
    </w:p>
    <w:p w14:paraId="77DE008F">
      <w:pPr>
        <w:rPr>
          <w:rFonts w:ascii="宋体" w:hAnsi="宋体"/>
          <w:sz w:val="24"/>
        </w:rPr>
      </w:pPr>
    </w:p>
    <w:p w14:paraId="452306E6">
      <w:pPr>
        <w:rPr>
          <w:rFonts w:ascii="宋体" w:hAnsi="宋体"/>
          <w:sz w:val="24"/>
        </w:rPr>
      </w:pPr>
    </w:p>
    <w:p w14:paraId="03C012F6">
      <w:pPr>
        <w:rPr>
          <w:rFonts w:ascii="宋体" w:hAnsi="宋体"/>
          <w:sz w:val="24"/>
        </w:rPr>
      </w:pPr>
    </w:p>
    <w:p w14:paraId="16C0C9EB">
      <w:pPr>
        <w:rPr>
          <w:rFonts w:ascii="宋体" w:hAnsi="宋体"/>
          <w:sz w:val="24"/>
        </w:rPr>
      </w:pPr>
    </w:p>
    <w:p w14:paraId="53AF6544">
      <w:pPr>
        <w:rPr>
          <w:rFonts w:ascii="宋体" w:hAnsi="宋体"/>
          <w:sz w:val="24"/>
        </w:rPr>
      </w:pPr>
    </w:p>
    <w:p w14:paraId="4D3A4174">
      <w:pPr>
        <w:rPr>
          <w:rFonts w:ascii="宋体" w:hAnsi="宋体"/>
          <w:sz w:val="24"/>
        </w:rPr>
      </w:pPr>
    </w:p>
    <w:p w14:paraId="78D1BD0D">
      <w:pPr>
        <w:rPr>
          <w:rFonts w:ascii="宋体" w:hAnsi="宋体"/>
          <w:sz w:val="24"/>
        </w:rPr>
      </w:pPr>
    </w:p>
    <w:p w14:paraId="0BCE0A36">
      <w:pPr>
        <w:rPr>
          <w:rFonts w:ascii="宋体" w:hAnsi="宋体"/>
          <w:sz w:val="24"/>
        </w:rPr>
      </w:pPr>
    </w:p>
    <w:p w14:paraId="3F2203CE">
      <w:pPr>
        <w:rPr>
          <w:rFonts w:ascii="宋体" w:hAnsi="宋体"/>
          <w:sz w:val="24"/>
        </w:rPr>
      </w:pPr>
    </w:p>
    <w:p w14:paraId="2DAA51AE">
      <w:pPr>
        <w:rPr>
          <w:rFonts w:ascii="宋体" w:hAnsi="宋体"/>
          <w:sz w:val="24"/>
        </w:rPr>
      </w:pPr>
    </w:p>
    <w:p w14:paraId="52B9F42F">
      <w:pPr>
        <w:rPr>
          <w:rFonts w:ascii="宋体" w:hAnsi="宋体"/>
          <w:sz w:val="24"/>
        </w:rPr>
      </w:pPr>
    </w:p>
    <w:p w14:paraId="5858D6DF">
      <w:pPr>
        <w:rPr>
          <w:rFonts w:ascii="宋体" w:hAnsi="宋体"/>
          <w:sz w:val="24"/>
        </w:rPr>
      </w:pPr>
    </w:p>
    <w:p w14:paraId="7A530CA8">
      <w:pPr>
        <w:rPr>
          <w:rFonts w:ascii="宋体" w:hAnsi="宋体"/>
          <w:sz w:val="24"/>
        </w:rPr>
      </w:pPr>
    </w:p>
    <w:p w14:paraId="46BF81FD">
      <w:pPr>
        <w:rPr>
          <w:rFonts w:ascii="宋体" w:hAnsi="宋体"/>
          <w:sz w:val="24"/>
        </w:rPr>
      </w:pPr>
    </w:p>
    <w:p w14:paraId="16DAD8AB">
      <w:pPr>
        <w:rPr>
          <w:rFonts w:ascii="宋体" w:hAnsi="宋体"/>
          <w:sz w:val="24"/>
        </w:rPr>
      </w:pPr>
    </w:p>
    <w:p w14:paraId="56987679">
      <w:pPr>
        <w:tabs>
          <w:tab w:val="left" w:pos="0"/>
        </w:tabs>
        <w:ind w:left="120" w:hanging="120" w:hangingChars="50"/>
        <w:rPr>
          <w:rFonts w:ascii="宋体" w:hAnsi="宋体"/>
          <w:sz w:val="24"/>
        </w:rPr>
      </w:pPr>
      <w:r>
        <w:rPr>
          <w:rFonts w:hint="eastAsia" w:ascii="宋体" w:hAnsi="宋体"/>
          <w:bCs/>
          <w:sz w:val="24"/>
        </w:rPr>
        <w:t>6、</w:t>
      </w:r>
      <w:r>
        <w:rPr>
          <w:rFonts w:hint="eastAsia" w:ascii="宋体" w:hAnsi="宋体"/>
          <w:sz w:val="24"/>
        </w:rPr>
        <w:t>判断下列序列是否是堆（可以是小堆，也可以是大堆，若不是堆，请将它们调整为堆）。</w:t>
      </w:r>
    </w:p>
    <w:p w14:paraId="19134E9C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（1）100，85，98，77，80，60，82，40，20，10，66</w:t>
      </w:r>
    </w:p>
    <w:p w14:paraId="313FC2C3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（2）100，98，85，82，80，77，66，60，40，20，10</w:t>
      </w:r>
    </w:p>
    <w:p w14:paraId="7ACE0296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（3）100，85，40，77，80，60，66，98，82，10，20</w:t>
      </w:r>
    </w:p>
    <w:p w14:paraId="149746DC">
      <w:pPr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（4）10，20，40，60，66，77，80， 82，85，98，100</w:t>
      </w:r>
    </w:p>
    <w:p w14:paraId="4FBEB335">
      <w:pPr>
        <w:spacing w:line="300" w:lineRule="atLeast"/>
        <w:rPr>
          <w:rFonts w:ascii="宋体" w:hAnsi="宋体"/>
          <w:bCs/>
          <w:sz w:val="24"/>
        </w:rPr>
      </w:pPr>
    </w:p>
    <w:p w14:paraId="404A7ACD">
      <w:pPr>
        <w:spacing w:line="300" w:lineRule="atLeast"/>
        <w:rPr>
          <w:rFonts w:ascii="宋体" w:hAnsi="宋体"/>
          <w:bCs/>
          <w:sz w:val="24"/>
        </w:rPr>
      </w:pPr>
    </w:p>
    <w:p w14:paraId="7F676D7C">
      <w:pPr>
        <w:spacing w:line="300" w:lineRule="atLeast"/>
        <w:rPr>
          <w:rFonts w:ascii="宋体" w:hAnsi="宋体"/>
          <w:bCs/>
          <w:sz w:val="24"/>
        </w:rPr>
      </w:pPr>
    </w:p>
    <w:p w14:paraId="39CC1029">
      <w:pPr>
        <w:ind w:left="2431" w:leftChars="472" w:hanging="1440" w:hangingChars="600"/>
        <w:rPr>
          <w:rFonts w:ascii="宋体" w:hAnsi="宋体" w:eastAsia="宋体" w:cs="Times New Roman"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A4429B"/>
    <w:multiLevelType w:val="singleLevel"/>
    <w:tmpl w:val="BCA4429B"/>
    <w:lvl w:ilvl="0" w:tentative="0">
      <w:start w:val="13"/>
      <w:numFmt w:val="decimal"/>
      <w:suff w:val="nothing"/>
      <w:lvlText w:val="%1、"/>
      <w:lvlJc w:val="left"/>
    </w:lvl>
  </w:abstractNum>
  <w:abstractNum w:abstractNumId="1">
    <w:nsid w:val="2F0B13DB"/>
    <w:multiLevelType w:val="singleLevel"/>
    <w:tmpl w:val="2F0B13DB"/>
    <w:lvl w:ilvl="0" w:tentative="0">
      <w:start w:val="9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D2A"/>
    <w:rsid w:val="00001B40"/>
    <w:rsid w:val="0015026C"/>
    <w:rsid w:val="00185A67"/>
    <w:rsid w:val="003718AF"/>
    <w:rsid w:val="00831B73"/>
    <w:rsid w:val="00831C28"/>
    <w:rsid w:val="00840077"/>
    <w:rsid w:val="00892A58"/>
    <w:rsid w:val="00997968"/>
    <w:rsid w:val="00A16167"/>
    <w:rsid w:val="00A86531"/>
    <w:rsid w:val="00D10288"/>
    <w:rsid w:val="00D2532C"/>
    <w:rsid w:val="00D55D2A"/>
    <w:rsid w:val="00E92A99"/>
    <w:rsid w:val="00F5202C"/>
    <w:rsid w:val="04F91068"/>
    <w:rsid w:val="075175B8"/>
    <w:rsid w:val="447E0272"/>
    <w:rsid w:val="55866051"/>
    <w:rsid w:val="7DF9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10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http://edu.netbig.com/kaoyan/e4/245/20001110/1999gong007.gif" TargetMode="Externa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wmf"/><Relationship Id="rId5" Type="http://schemas.openxmlformats.org/officeDocument/2006/relationships/image" Target="media/image2.png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2936</Words>
  <Characters>3571</Characters>
  <Lines>43</Lines>
  <Paragraphs>12</Paragraphs>
  <TotalTime>1</TotalTime>
  <ScaleCrop>false</ScaleCrop>
  <LinksUpToDate>false</LinksUpToDate>
  <CharactersWithSpaces>4402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2024-12-15T02:22:00Z</dcterms:created>
  <dc:creator>AutoBVT</dc:creator>
  <cp:lastModifiedBy>天外星光</cp:lastModifiedBy>
  <dcterms:modified xsi:type="dcterms:W3CDTF">2026-09-29T03:26:23Z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0BB95F16E4DB41B0B8B8470B2144C32A_12</vt:lpwstr>
  </property>
  <property fmtid="{D5CDD505-2E9C-101B-9397-08002B2CF9AE}" pid="4" name="KSOTemplateDocerSaveRecord">
    <vt:lpwstr>eyJoZGlkIjoiMzEwNTM5NzYwMDRjMzkwZTVkZjY2ODkwMGIxNGU0OTUiLCJ1c2VySWQiOiI3NTc5NzY0OTEifQ==</vt:lpwstr>
  </property>
</Properties>
</file>