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C4614">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一、单选题（在每小题列出的备选项中，只有一项是符合题目要求的，请将其选出，错选、多选或未选均无分。每小题2分，共40分）</w:t>
      </w:r>
    </w:p>
    <w:p w14:paraId="7B96CC57">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1.1929年9月至10月，毛泽东领导秋收起义的部队在江西省永新县三湾村</w:t>
      </w:r>
    </w:p>
    <w:p w14:paraId="5F8EC50D">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完成“三湾改编”，创造性地提出（），这成为了建党建军的一项基本原</w:t>
      </w:r>
    </w:p>
    <w:p w14:paraId="1CD273A2">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则和制度，确立了中国共产党对军队的绝对领导。</w:t>
      </w:r>
    </w:p>
    <w:p w14:paraId="727A2A1E">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b/>
          <w:bCs/>
          <w:color w:val="0000FF"/>
          <w:kern w:val="0"/>
          <w:sz w:val="24"/>
          <w:szCs w:val="24"/>
          <w:highlight w:val="none"/>
          <w:lang w:val="en-US" w:eastAsia="zh-CN" w:bidi="ar"/>
        </w:rPr>
        <w:t>A. 支部建在连上</w:t>
      </w:r>
    </w:p>
    <w:p w14:paraId="699AD281">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B.三大纪律，八项注意</w:t>
      </w:r>
    </w:p>
    <w:p w14:paraId="5B71B0AE">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C.民主制度</w:t>
      </w:r>
    </w:p>
    <w:p w14:paraId="09A28236">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D.全心全意为人民服务</w:t>
      </w:r>
    </w:p>
    <w:p w14:paraId="445694FA">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2.中国民主主义革命经历了旧民主主义革命和新民主主义革命两个阶段，“日”阶段转变到“新”阶段的根本标志是（ ）。</w:t>
      </w:r>
    </w:p>
    <w:p w14:paraId="4A22EA31">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b/>
          <w:bCs/>
          <w:color w:val="0000FF"/>
          <w:kern w:val="0"/>
          <w:sz w:val="24"/>
          <w:szCs w:val="24"/>
          <w:highlight w:val="none"/>
          <w:lang w:val="en-US" w:eastAsia="zh-CN" w:bidi="ar"/>
        </w:rPr>
        <w:t>A. 中国革命领导阶级的变化</w:t>
      </w:r>
    </w:p>
    <w:p w14:paraId="1A360504">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 中国革命主要对象的变化</w:t>
      </w:r>
    </w:p>
    <w:p w14:paraId="490ED249">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 中国革命基本性质的变化</w:t>
      </w:r>
    </w:p>
    <w:p w14:paraId="19BC32EE">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 中国社会主要矛盾的变化</w:t>
      </w:r>
    </w:p>
    <w:p w14:paraId="286F125C">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3.1938年，毛泽东在党的（）上作了《论新阶段》的报告，标志着</w:t>
      </w:r>
    </w:p>
    <w:p w14:paraId="43365CA5">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“马克思主义的中国化”这一命题的正式提出。</w:t>
      </w:r>
    </w:p>
    <w:p w14:paraId="00877236">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 六大</w:t>
      </w:r>
    </w:p>
    <w:p w14:paraId="0A2DA26F">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b/>
          <w:bCs/>
          <w:color w:val="0000FF"/>
          <w:kern w:val="0"/>
          <w:sz w:val="24"/>
          <w:szCs w:val="24"/>
          <w:highlight w:val="none"/>
          <w:lang w:val="en-US" w:eastAsia="zh-CN" w:bidi="ar"/>
        </w:rPr>
        <w:t>B.六届六中全会</w:t>
      </w:r>
    </w:p>
    <w:p w14:paraId="3B58AF3F">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C.六届四中全会</w:t>
      </w:r>
    </w:p>
    <w:p w14:paraId="0E28E1D9">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D.七大</w:t>
      </w:r>
    </w:p>
    <w:p w14:paraId="4CBF090B">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4.社会主义社会发展生产力的目的不是为少数人谋利益，而是要使全体社会成员过上富裕幸福的生活，是要实现（）.</w:t>
      </w:r>
    </w:p>
    <w:p w14:paraId="00E1ABAA">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 精神文明</w:t>
      </w:r>
    </w:p>
    <w:p w14:paraId="68B7828B">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B.可持续发展</w:t>
      </w:r>
    </w:p>
    <w:p w14:paraId="70ABBB74">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C.人类命运共同体</w:t>
      </w:r>
    </w:p>
    <w:p w14:paraId="210DBE25">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w:t>
      </w:r>
      <w:r>
        <w:rPr>
          <w:rFonts w:hint="eastAsia" w:ascii="宋体" w:hAnsi="宋体" w:eastAsia="宋体" w:cs="宋体"/>
          <w:b/>
          <w:bCs/>
          <w:color w:val="0000FF"/>
          <w:kern w:val="0"/>
          <w:sz w:val="24"/>
          <w:szCs w:val="24"/>
          <w:highlight w:val="none"/>
          <w:lang w:val="en-US" w:eastAsia="zh-CN" w:bidi="ar"/>
        </w:rPr>
        <w:t>共同富裕</w:t>
      </w:r>
    </w:p>
    <w:p w14:paraId="6806A315">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5.抗战期间，毛泽东第一次正式提出了“新民主主义革命”这个科学概念，以此为基点，构统了新民主主义革命理论框架。毛泽东第一次提出新民主主义革命的科学概念和总路线的内容的著作是（）。</w:t>
      </w:r>
    </w:p>
    <w:p w14:paraId="5306F926">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A.《反对本本主义》</w:t>
      </w:r>
    </w:p>
    <w:p w14:paraId="1BFE0E63">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w:t>
      </w:r>
      <w:r>
        <w:rPr>
          <w:rFonts w:hint="eastAsia" w:ascii="宋体" w:hAnsi="宋体" w:eastAsia="宋体" w:cs="宋体"/>
          <w:b/>
          <w:bCs/>
          <w:color w:val="0000FF"/>
          <w:kern w:val="0"/>
          <w:sz w:val="24"/>
          <w:szCs w:val="24"/>
          <w:highlight w:val="none"/>
          <w:lang w:val="en-US" w:eastAsia="zh-CN" w:bidi="ar"/>
        </w:rPr>
        <w:t>《中国革命和中国共产党》</w:t>
      </w:r>
    </w:p>
    <w:p w14:paraId="20F3B14F">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C.《新民主主义论》</w:t>
      </w:r>
    </w:p>
    <w:p w14:paraId="02C2DFFD">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D.《论人民民主专政》</w:t>
      </w:r>
    </w:p>
    <w:p w14:paraId="6E1CAD81">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6.（）明确把“不断谐写马克思主义中国化时代化新篇章”作为当代中国共产党人的庄严历史责任，并提出了继续推进马克思主义中国化时代化的新要求。</w:t>
      </w:r>
    </w:p>
    <w:p w14:paraId="1135BD36">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 党的十七大</w:t>
      </w:r>
    </w:p>
    <w:p w14:paraId="5BE10528">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 党的十八大</w:t>
      </w:r>
    </w:p>
    <w:p w14:paraId="46D9FF45">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C.党的十九大</w:t>
      </w:r>
    </w:p>
    <w:p w14:paraId="4FC0ED2E">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w:t>
      </w:r>
      <w:r>
        <w:rPr>
          <w:rFonts w:hint="eastAsia" w:ascii="宋体" w:hAnsi="宋体" w:eastAsia="宋体" w:cs="宋体"/>
          <w:b/>
          <w:bCs/>
          <w:color w:val="0000FF"/>
          <w:kern w:val="0"/>
          <w:sz w:val="24"/>
          <w:szCs w:val="24"/>
          <w:highlight w:val="none"/>
          <w:lang w:val="en-US" w:eastAsia="zh-CN" w:bidi="ar"/>
        </w:rPr>
        <w:t>党的二十大</w:t>
      </w:r>
    </w:p>
    <w:p w14:paraId="0EB0A28F">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7.1978年党的十一届三中全会吹响了我困改革开的号角。我国的经济体制改革首先是从（）开始的。</w:t>
      </w:r>
    </w:p>
    <w:p w14:paraId="74EF1C8C">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b/>
          <w:bCs/>
          <w:color w:val="0000FF"/>
          <w:kern w:val="0"/>
          <w:sz w:val="24"/>
          <w:szCs w:val="24"/>
          <w:highlight w:val="none"/>
          <w:lang w:val="en-US" w:eastAsia="zh-CN" w:bidi="ar"/>
        </w:rPr>
        <w:t>A. 农村</w:t>
      </w:r>
    </w:p>
    <w:p w14:paraId="2300B878">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B.城市</w:t>
      </w:r>
    </w:p>
    <w:p w14:paraId="275B3DC5">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 内地</w:t>
      </w:r>
    </w:p>
    <w:p w14:paraId="67916CE1">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D.沿海</w:t>
      </w:r>
    </w:p>
    <w:p w14:paraId="7E708834">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8.一切从实际出发，是我们制定路线、方针的基本原则。我们讲一切从实际出发，现阶段中国最大的实际是（）。</w:t>
      </w:r>
    </w:p>
    <w:p w14:paraId="28D91E1C">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A.由高速增长转向中高速增长阶段</w:t>
      </w:r>
    </w:p>
    <w:p w14:paraId="6E9E1468">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w:t>
      </w:r>
      <w:r>
        <w:rPr>
          <w:rFonts w:hint="eastAsia" w:ascii="宋体" w:hAnsi="宋体" w:eastAsia="宋体" w:cs="宋体"/>
          <w:b/>
          <w:bCs/>
          <w:color w:val="0000FF"/>
          <w:kern w:val="0"/>
          <w:sz w:val="24"/>
          <w:szCs w:val="24"/>
          <w:highlight w:val="none"/>
          <w:lang w:val="en-US" w:eastAsia="zh-CN" w:bidi="ar"/>
        </w:rPr>
        <w:t>现处于并将长期处于社会主义初级阶段</w:t>
      </w:r>
    </w:p>
    <w:p w14:paraId="3CD980F2">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C.由粗放型经济阶段转向集约型经济阶段</w:t>
      </w:r>
    </w:p>
    <w:p w14:paraId="20819C1F">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D.由经济大国阶段转向经济强国阶段</w:t>
      </w:r>
    </w:p>
    <w:p w14:paraId="7BE0D9BA">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9.1982 年邓小平在党的十二大开幕词中明确提出：走自己的道路，（）。</w:t>
      </w:r>
    </w:p>
    <w:p w14:paraId="3BC51A2C">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 建设社会主义市场经济</w:t>
      </w:r>
    </w:p>
    <w:p w14:paraId="0CF0CE0D">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w:t>
      </w:r>
      <w:r>
        <w:rPr>
          <w:rFonts w:hint="eastAsia" w:ascii="宋体" w:hAnsi="宋体" w:eastAsia="宋体" w:cs="宋体"/>
          <w:b/>
          <w:bCs/>
          <w:color w:val="0000FF"/>
          <w:kern w:val="0"/>
          <w:sz w:val="24"/>
          <w:szCs w:val="24"/>
          <w:highlight w:val="none"/>
          <w:lang w:val="en-US" w:eastAsia="zh-CN" w:bidi="ar"/>
        </w:rPr>
        <w:t>建设有中国特色的社会主义</w:t>
      </w:r>
    </w:p>
    <w:p w14:paraId="2D3004A2">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C.实现马克思主义中国化时代化</w:t>
      </w:r>
    </w:p>
    <w:p w14:paraId="59F0754E">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 建设社会主义初级阶段</w:t>
      </w:r>
    </w:p>
    <w:p w14:paraId="30536082">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10.什么是社会主义，怎样建设社会主义，是邓小平在改革开放和现代化建设过程中，不断提出和反复思考的首要的基本的理论问题。搞清这一基本理论问题，关键是要（）</w:t>
      </w:r>
    </w:p>
    <w:p w14:paraId="5995B70A">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 科学分析我国社会主要矛盾</w:t>
      </w:r>
    </w:p>
    <w:p w14:paraId="7036F2E8">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 廓消不合乎时代进步和社会发展规律的模糊观念</w:t>
      </w:r>
    </w:p>
    <w:p w14:paraId="4F3ED9E7">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C.系统总结社会主义社会发展的经验</w:t>
      </w:r>
    </w:p>
    <w:p w14:paraId="76C3BD64">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b/>
          <w:bCs/>
          <w:color w:val="0000FF"/>
          <w:kern w:val="0"/>
          <w:sz w:val="24"/>
          <w:szCs w:val="24"/>
          <w:highlight w:val="none"/>
          <w:lang w:val="en-US" w:eastAsia="zh-CN" w:bidi="ar"/>
        </w:rPr>
        <w:t>D.在坚持社会主义基本制度基础上进一步认识社会主义本质</w:t>
      </w:r>
    </w:p>
    <w:p w14:paraId="11D4464F">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11.（）第一次比较系统地论述了我国社会主义初级阶段理论，明确概括和全面阐发了党的“一个中心、两个基本点”的基本路线。</w:t>
      </w:r>
    </w:p>
    <w:p w14:paraId="673C2FBB">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A.1978年党的十一届三中全会</w:t>
      </w:r>
    </w:p>
    <w:p w14:paraId="0BC6C505">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B.1982年党的十二大</w:t>
      </w:r>
    </w:p>
    <w:p w14:paraId="53D8FBD9">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w:t>
      </w:r>
      <w:r>
        <w:rPr>
          <w:rFonts w:hint="eastAsia" w:ascii="宋体" w:hAnsi="宋体" w:eastAsia="宋体" w:cs="宋体"/>
          <w:b/>
          <w:bCs/>
          <w:color w:val="0000FF"/>
          <w:kern w:val="0"/>
          <w:sz w:val="24"/>
          <w:szCs w:val="24"/>
          <w:highlight w:val="none"/>
          <w:lang w:val="en-US" w:eastAsia="zh-CN" w:bidi="ar"/>
        </w:rPr>
        <w:t>1987 年党的十三大</w:t>
      </w:r>
    </w:p>
    <w:p w14:paraId="555493A6">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D.1992年党的十四大</w:t>
      </w:r>
    </w:p>
    <w:p w14:paraId="444B34CC">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12.党的十八大以来，以习近平为主要代表的中国共产党人，创立了（），这是全党全国人民为实现中华民族伟大复兴而奋斗的行动指南。</w:t>
      </w:r>
    </w:p>
    <w:p w14:paraId="34F6267B">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 中国特色社会主义思想</w:t>
      </w:r>
    </w:p>
    <w:p w14:paraId="4E7A85FC">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w:t>
      </w:r>
      <w:r>
        <w:rPr>
          <w:rFonts w:hint="eastAsia" w:ascii="宋体" w:hAnsi="宋体" w:eastAsia="宋体" w:cs="宋体"/>
          <w:b/>
          <w:bCs/>
          <w:color w:val="0000FF"/>
          <w:kern w:val="0"/>
          <w:sz w:val="24"/>
          <w:szCs w:val="24"/>
          <w:highlight w:val="none"/>
          <w:lang w:val="en-US" w:eastAsia="zh-CN" w:bidi="ar"/>
        </w:rPr>
        <w:t>习近平新时代中国特色社会主义思想</w:t>
      </w:r>
    </w:p>
    <w:p w14:paraId="4D661936">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C.“人类命运共同体”的思想</w:t>
      </w:r>
    </w:p>
    <w:p w14:paraId="55EA41D6">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 中国特色社会主义理论体系</w:t>
      </w:r>
    </w:p>
    <w:p w14:paraId="0B587155">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13.江洋民高度重视科学技术在推动生产力发展中的重要作用。他指出：</w:t>
      </w:r>
    </w:p>
    <w:p w14:paraId="62A88C49">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“振兴经济首先要（）。”</w:t>
      </w:r>
    </w:p>
    <w:p w14:paraId="4AFAC3E9">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A.坚持党的领导</w:t>
      </w:r>
    </w:p>
    <w:p w14:paraId="40E9D899">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w:t>
      </w:r>
      <w:r>
        <w:rPr>
          <w:rFonts w:hint="eastAsia" w:ascii="宋体" w:hAnsi="宋体" w:eastAsia="宋体" w:cs="宋体"/>
          <w:b/>
          <w:bCs/>
          <w:color w:val="0000FF"/>
          <w:kern w:val="0"/>
          <w:sz w:val="24"/>
          <w:szCs w:val="24"/>
          <w:highlight w:val="none"/>
          <w:lang w:val="en-US" w:eastAsia="zh-CN" w:bidi="ar"/>
        </w:rPr>
        <w:t>振兴科技</w:t>
      </w:r>
    </w:p>
    <w:p w14:paraId="73875A2B">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C.坚持改革开放</w:t>
      </w:r>
    </w:p>
    <w:p w14:paraId="7E97907B">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D.发展市场经济</w:t>
      </w:r>
    </w:p>
    <w:p w14:paraId="6937368E">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14.“三个代表”重要思想在邓小平理论的基础上，进一步回答了什么是社会主义、怎样建设社会主义的问题，创造性地回答了（），进一步深化了</w:t>
      </w:r>
    </w:p>
    <w:p w14:paraId="63993752">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对中国特色社会主义的认识。</w:t>
      </w:r>
    </w:p>
    <w:p w14:paraId="05C25005">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A.什么是新民主主义革命、怎样进行新民主主义革命</w:t>
      </w:r>
    </w:p>
    <w:p w14:paraId="6A7E3E71">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B.进行什么样的革命，怎样进行革命的问题</w:t>
      </w:r>
    </w:p>
    <w:p w14:paraId="20A6EFF0">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C.实现什么样的发展，怎样发展的问题</w:t>
      </w:r>
    </w:p>
    <w:p w14:paraId="06E375AC">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w:t>
      </w:r>
      <w:r>
        <w:rPr>
          <w:rFonts w:hint="eastAsia" w:ascii="宋体" w:hAnsi="宋体" w:eastAsia="宋体" w:cs="宋体"/>
          <w:b/>
          <w:bCs/>
          <w:color w:val="0000FF"/>
          <w:kern w:val="0"/>
          <w:sz w:val="24"/>
          <w:szCs w:val="24"/>
          <w:highlight w:val="none"/>
          <w:lang w:val="en-US" w:eastAsia="zh-CN" w:bidi="ar"/>
        </w:rPr>
        <w:t>建设什么样的党，怎样建设党的问题</w:t>
      </w:r>
    </w:p>
    <w:p w14:paraId="36CFE18B">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15.胡锦涛指出：“（ ）根源于民族优秀文化和社会主义先进文化并吸收人类文明成果发展起来的，适应了时代发展要求，集中反映着当代中国人民的理想信念和精神追求，是我国社会主义文化的引领和主导。”</w:t>
      </w:r>
    </w:p>
    <w:p w14:paraId="3B97391A">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w:t>
      </w:r>
      <w:r>
        <w:rPr>
          <w:rFonts w:hint="eastAsia" w:ascii="宋体" w:hAnsi="宋体" w:eastAsia="宋体" w:cs="宋体"/>
          <w:b/>
          <w:bCs/>
          <w:color w:val="0000FF"/>
          <w:kern w:val="0"/>
          <w:sz w:val="24"/>
          <w:szCs w:val="24"/>
          <w:highlight w:val="none"/>
          <w:lang w:val="en-US" w:eastAsia="zh-CN" w:bidi="ar"/>
        </w:rPr>
        <w:t>社会主义核心价值体系</w:t>
      </w:r>
    </w:p>
    <w:p w14:paraId="64CA076C">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B.社会主义市场经济体制</w:t>
      </w:r>
    </w:p>
    <w:p w14:paraId="172BB2C8">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C.中国共产党的领导和执政</w:t>
      </w:r>
    </w:p>
    <w:p w14:paraId="6190588F">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D.发展社会主义生产力，特别是先进生产力</w:t>
      </w:r>
    </w:p>
    <w:p w14:paraId="3AA305A5">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16.中国共产党领导的多党合作和政治协商制度是一种社会主义的新型政党制度。这一制度的鲜明特征是共产党领导、多党派合作、共产党执政、多党派参政，其中，首要前提和根本保证是（）。</w:t>
      </w:r>
    </w:p>
    <w:p w14:paraId="194AF5AF">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 xml:space="preserve">A. </w:t>
      </w:r>
      <w:r>
        <w:rPr>
          <w:rFonts w:hint="eastAsia" w:ascii="宋体" w:hAnsi="宋体" w:eastAsia="宋体" w:cs="宋体"/>
          <w:b/>
          <w:bCs/>
          <w:color w:val="0000FF"/>
          <w:kern w:val="0"/>
          <w:sz w:val="24"/>
          <w:szCs w:val="24"/>
          <w:highlight w:val="none"/>
          <w:lang w:val="en-US" w:eastAsia="zh-CN" w:bidi="ar"/>
        </w:rPr>
        <w:t>中国共产党的领导</w:t>
      </w:r>
    </w:p>
    <w:p w14:paraId="6BB2FB74">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 多党派合作</w:t>
      </w:r>
    </w:p>
    <w:p w14:paraId="2B05BCAB">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 坚持社会主义制度</w:t>
      </w:r>
    </w:p>
    <w:p w14:paraId="63EADA7C">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D.坚持四项基本原则</w:t>
      </w:r>
    </w:p>
    <w:p w14:paraId="2AE21B45">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17.邓小平提出：“在整个改革开放过程中都要反对腐败。对干部和共产党员来说，（）要作为大事来抓。”</w:t>
      </w:r>
    </w:p>
    <w:p w14:paraId="37078663">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 生态文明建设</w:t>
      </w:r>
    </w:p>
    <w:p w14:paraId="19328BE1">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 精神文明建设</w:t>
      </w:r>
    </w:p>
    <w:p w14:paraId="34EF751B">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w:t>
      </w:r>
      <w:r>
        <w:rPr>
          <w:rFonts w:hint="eastAsia" w:ascii="宋体" w:hAnsi="宋体" w:eastAsia="宋体" w:cs="宋体"/>
          <w:b/>
          <w:bCs/>
          <w:color w:val="0000FF"/>
          <w:kern w:val="0"/>
          <w:sz w:val="24"/>
          <w:szCs w:val="24"/>
          <w:highlight w:val="none"/>
          <w:lang w:val="en-US" w:eastAsia="zh-CN" w:bidi="ar"/>
        </w:rPr>
        <w:t>廉政建设</w:t>
      </w:r>
    </w:p>
    <w:p w14:paraId="03C07EAC">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D.四个现代化</w:t>
      </w:r>
    </w:p>
    <w:p w14:paraId="7BCA57D2">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18.（）的确立是中国历史上最深刻最伟大的社会变革，为当代中国</w:t>
      </w:r>
    </w:p>
    <w:p w14:paraId="0F3AD1D4">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一切发展进步奠定了制度基础。</w:t>
      </w:r>
    </w:p>
    <w:p w14:paraId="4CE17D6D">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w:t>
      </w:r>
      <w:r>
        <w:rPr>
          <w:rFonts w:hint="eastAsia" w:ascii="宋体" w:hAnsi="宋体" w:eastAsia="宋体" w:cs="宋体"/>
          <w:b/>
          <w:bCs/>
          <w:color w:val="0000FF"/>
          <w:kern w:val="0"/>
          <w:sz w:val="24"/>
          <w:szCs w:val="24"/>
          <w:highlight w:val="none"/>
          <w:lang w:val="en-US" w:eastAsia="zh-CN" w:bidi="ar"/>
        </w:rPr>
        <w:t>社会主义基本制度</w:t>
      </w:r>
    </w:p>
    <w:p w14:paraId="2DC811CB">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B.资本主义制度</w:t>
      </w:r>
    </w:p>
    <w:p w14:paraId="4A7CEA2F">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C.人民民主专政</w:t>
      </w:r>
    </w:p>
    <w:p w14:paraId="3F5CACA8">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D.新民主主义国家</w:t>
      </w:r>
    </w:p>
    <w:p w14:paraId="3673285B">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19. 中国共产党第二十次全国代表大会，是在全党全国各族人民迈进全面建设社会主义现代化国家新征程、向（）奋斗目标进军的关键时刻召开的一</w:t>
      </w:r>
    </w:p>
    <w:p w14:paraId="0A434E1E">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次十分重要的大会。</w:t>
      </w:r>
    </w:p>
    <w:p w14:paraId="07703896">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w:t>
      </w:r>
      <w:r>
        <w:rPr>
          <w:rFonts w:hint="eastAsia" w:ascii="宋体" w:hAnsi="宋体" w:eastAsia="宋体" w:cs="宋体"/>
          <w:b/>
          <w:bCs/>
          <w:color w:val="0000FF"/>
          <w:kern w:val="0"/>
          <w:sz w:val="24"/>
          <w:szCs w:val="24"/>
          <w:highlight w:val="none"/>
          <w:lang w:val="en-US" w:eastAsia="zh-CN" w:bidi="ar"/>
        </w:rPr>
        <w:t>第二个百年</w:t>
      </w:r>
    </w:p>
    <w:p w14:paraId="055ADA18">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B.第一个百年</w:t>
      </w:r>
    </w:p>
    <w:p w14:paraId="4914EA6F">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C.第一十五年</w:t>
      </w:r>
    </w:p>
    <w:p w14:paraId="13197DDE">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D.第二个十五年</w:t>
      </w:r>
    </w:p>
    <w:p w14:paraId="0D0D3A08">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20.构建人类命运共同体思想，核心是“建设持久和平、普遍安全、共同繁菜、（）的世界”。</w:t>
      </w:r>
    </w:p>
    <w:p w14:paraId="50920FE9">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A.合作共赢、持续发展</w:t>
      </w:r>
    </w:p>
    <w:p w14:paraId="5C40C302">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B.开放包容、合作共赢</w:t>
      </w:r>
    </w:p>
    <w:p w14:paraId="5A48E1F2">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 合作共赢、清洁美丽</w:t>
      </w:r>
    </w:p>
    <w:p w14:paraId="0CA31FDD">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w:t>
      </w:r>
      <w:r>
        <w:rPr>
          <w:rFonts w:hint="eastAsia" w:ascii="宋体" w:hAnsi="宋体" w:eastAsia="宋体" w:cs="宋体"/>
          <w:b/>
          <w:bCs/>
          <w:color w:val="0000FF"/>
          <w:kern w:val="0"/>
          <w:sz w:val="24"/>
          <w:szCs w:val="24"/>
          <w:highlight w:val="none"/>
          <w:lang w:val="en-US" w:eastAsia="zh-CN" w:bidi="ar"/>
        </w:rPr>
        <w:t>开放包容、清洁美丽</w:t>
      </w:r>
    </w:p>
    <w:p w14:paraId="2C759324">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二、多选题（在每小题列出的备选项中，至少有两项是符合题目要求的，请将其选出，错选、多选、少选或未选均不得分。每小题2分，共10分）</w:t>
      </w:r>
    </w:p>
    <w:p w14:paraId="465CEF65">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21.</w:t>
      </w:r>
      <w:r>
        <w:rPr>
          <w:rFonts w:hint="eastAsia" w:ascii="宋体" w:hAnsi="宋体" w:eastAsia="宋体" w:cs="宋体"/>
          <w:b/>
          <w:bCs/>
          <w:color w:val="FF0000"/>
          <w:kern w:val="0"/>
          <w:sz w:val="24"/>
          <w:szCs w:val="24"/>
          <w:highlight w:val="none"/>
          <w:lang w:val="en-US" w:eastAsia="zh-CN" w:bidi="ar"/>
        </w:rPr>
        <w:t>党的十七大</w:t>
      </w:r>
      <w:r>
        <w:rPr>
          <w:rFonts w:hint="eastAsia" w:ascii="宋体" w:hAnsi="宋体" w:eastAsia="宋体" w:cs="宋体"/>
          <w:color w:val="000000"/>
          <w:kern w:val="0"/>
          <w:sz w:val="24"/>
          <w:szCs w:val="24"/>
          <w:highlight w:val="none"/>
          <w:lang w:val="en-US" w:eastAsia="zh-CN" w:bidi="ar"/>
        </w:rPr>
        <w:t>提出了“中国特色社会主义理论体系”的科学概念，把改革开放以来我们党在实践中相继形成的（  ）等重大战略思想一道作为中国</w:t>
      </w:r>
    </w:p>
    <w:p w14:paraId="43EFFDB0">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特色社会主义理论体系的重要组成部分，标志着中国特色社会主义理论和实践的进一步成熟。</w:t>
      </w:r>
    </w:p>
    <w:p w14:paraId="790A0A8A">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w:t>
      </w:r>
      <w:r>
        <w:rPr>
          <w:rFonts w:hint="eastAsia" w:ascii="宋体" w:hAnsi="宋体" w:eastAsia="宋体" w:cs="宋体"/>
          <w:b/>
          <w:bCs/>
          <w:color w:val="0000FF"/>
          <w:kern w:val="0"/>
          <w:sz w:val="24"/>
          <w:szCs w:val="24"/>
          <w:highlight w:val="none"/>
          <w:lang w:val="en-US" w:eastAsia="zh-CN" w:bidi="ar"/>
        </w:rPr>
        <w:t>邓小平理论</w:t>
      </w:r>
    </w:p>
    <w:p w14:paraId="0D37D61A">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b/>
          <w:bCs/>
          <w:color w:val="0000FF"/>
          <w:kern w:val="0"/>
          <w:sz w:val="24"/>
          <w:szCs w:val="24"/>
          <w:highlight w:val="none"/>
          <w:lang w:val="en-US" w:eastAsia="zh-CN" w:bidi="ar"/>
        </w:rPr>
        <w:t>C.科学发展观</w:t>
      </w:r>
    </w:p>
    <w:p w14:paraId="020AD5C2">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b/>
          <w:bCs/>
          <w:color w:val="0000FF"/>
          <w:kern w:val="0"/>
          <w:sz w:val="24"/>
          <w:szCs w:val="24"/>
          <w:highlight w:val="none"/>
          <w:lang w:val="en-US" w:eastAsia="zh-CN" w:bidi="ar"/>
        </w:rPr>
        <w:t>B.“三个代表”重要思想</w:t>
      </w:r>
    </w:p>
    <w:p w14:paraId="3AC3C09D">
      <w:pPr>
        <w:keepNext w:val="0"/>
        <w:keepLines w:val="0"/>
        <w:widowControl/>
        <w:suppressLineNumbers w:val="0"/>
        <w:jc w:val="left"/>
        <w:rPr>
          <w:rFonts w:hint="default"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D.习近平新时代中国特色社会主义思想  （</w:t>
      </w:r>
      <w:r>
        <w:rPr>
          <w:rFonts w:hint="eastAsia" w:ascii="宋体" w:hAnsi="宋体" w:eastAsia="宋体" w:cs="宋体"/>
          <w:b/>
          <w:bCs/>
          <w:color w:val="FF0000"/>
          <w:kern w:val="0"/>
          <w:sz w:val="24"/>
          <w:szCs w:val="24"/>
          <w:highlight w:val="none"/>
          <w:lang w:val="en-US" w:eastAsia="zh-CN" w:bidi="ar"/>
        </w:rPr>
        <w:t>十九大提出</w:t>
      </w:r>
      <w:r>
        <w:rPr>
          <w:rFonts w:hint="eastAsia" w:ascii="宋体" w:hAnsi="宋体" w:eastAsia="宋体" w:cs="宋体"/>
          <w:color w:val="000000"/>
          <w:kern w:val="0"/>
          <w:sz w:val="24"/>
          <w:szCs w:val="24"/>
          <w:highlight w:val="none"/>
          <w:lang w:val="en-US" w:eastAsia="zh-CN" w:bidi="ar"/>
        </w:rPr>
        <w:t>）</w:t>
      </w:r>
    </w:p>
    <w:p w14:paraId="58DE9AA0">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E. 毛泽东思想</w:t>
      </w:r>
    </w:p>
    <w:p w14:paraId="0EA7311D">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22.在《论十大关系》中毛泽东提出了以农业为基础，以工业为主导，以农、轻、重为序发展国民经济的总方针，以及一整套“两条腿走路”的方针，即（）。</w:t>
      </w:r>
    </w:p>
    <w:p w14:paraId="76BD718A">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 xml:space="preserve">A. </w:t>
      </w:r>
      <w:r>
        <w:rPr>
          <w:rFonts w:hint="eastAsia" w:ascii="宋体" w:hAnsi="宋体" w:eastAsia="宋体" w:cs="宋体"/>
          <w:b/>
          <w:bCs/>
          <w:color w:val="0000FF"/>
          <w:kern w:val="0"/>
          <w:sz w:val="24"/>
          <w:szCs w:val="24"/>
          <w:highlight w:val="none"/>
          <w:lang w:val="en-US" w:eastAsia="zh-CN" w:bidi="ar"/>
        </w:rPr>
        <w:t>重工业和轻工业同时并举</w:t>
      </w:r>
    </w:p>
    <w:p w14:paraId="63B8A7C6">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b/>
          <w:bCs/>
          <w:color w:val="0000FF"/>
          <w:kern w:val="0"/>
          <w:sz w:val="24"/>
          <w:szCs w:val="24"/>
          <w:highlight w:val="none"/>
          <w:lang w:val="en-US" w:eastAsia="zh-CN" w:bidi="ar"/>
        </w:rPr>
        <w:t>C. 沿海工业和内地工业同时并举</w:t>
      </w:r>
    </w:p>
    <w:p w14:paraId="25DDFE76">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b/>
          <w:bCs/>
          <w:color w:val="0000FF"/>
          <w:kern w:val="0"/>
          <w:sz w:val="24"/>
          <w:szCs w:val="24"/>
          <w:highlight w:val="none"/>
          <w:lang w:val="en-US" w:eastAsia="zh-CN" w:bidi="ar"/>
        </w:rPr>
        <w:t>B.中央工业和地方工业同时并举</w:t>
      </w:r>
    </w:p>
    <w:p w14:paraId="62D90C02">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D.外资企业和内资企业同时并举</w:t>
      </w:r>
    </w:p>
    <w:p w14:paraId="6AB4386A">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E.东部地区工业和西部地区工业同时并举</w:t>
      </w:r>
    </w:p>
    <w:p w14:paraId="245D2EAA">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23.党的建设理论是邓小平理论的重要组成部分，加强党的建设，应当（）.</w:t>
      </w:r>
    </w:p>
    <w:p w14:paraId="1E4A8D38">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w:t>
      </w:r>
      <w:r>
        <w:rPr>
          <w:rFonts w:hint="eastAsia" w:ascii="宋体" w:hAnsi="宋体" w:eastAsia="宋体" w:cs="宋体"/>
          <w:b/>
          <w:bCs/>
          <w:color w:val="0000FF"/>
          <w:kern w:val="0"/>
          <w:sz w:val="24"/>
          <w:szCs w:val="24"/>
          <w:highlight w:val="none"/>
          <w:lang w:val="en-US" w:eastAsia="zh-CN" w:bidi="ar"/>
        </w:rPr>
        <w:t>重视马克思主义理论学习</w:t>
      </w:r>
    </w:p>
    <w:p w14:paraId="00C54190">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b/>
          <w:bCs/>
          <w:color w:val="0000FF"/>
          <w:kern w:val="0"/>
          <w:sz w:val="24"/>
          <w:szCs w:val="24"/>
          <w:highlight w:val="none"/>
          <w:lang w:val="en-US" w:eastAsia="zh-CN" w:bidi="ar"/>
        </w:rPr>
        <w:t>B.加强组织建设</w:t>
      </w:r>
    </w:p>
    <w:p w14:paraId="50327E51">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b/>
          <w:bCs/>
          <w:color w:val="0000FF"/>
          <w:kern w:val="0"/>
          <w:sz w:val="24"/>
          <w:szCs w:val="24"/>
          <w:highlight w:val="none"/>
          <w:lang w:val="en-US" w:eastAsia="zh-CN" w:bidi="ar"/>
        </w:rPr>
        <w:t>C.打好党风建设这场硬仗</w:t>
      </w:r>
    </w:p>
    <w:p w14:paraId="67240887">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b/>
          <w:bCs/>
          <w:color w:val="0000FF"/>
          <w:kern w:val="0"/>
          <w:sz w:val="24"/>
          <w:szCs w:val="24"/>
          <w:highlight w:val="none"/>
          <w:lang w:val="en-US" w:eastAsia="zh-CN" w:bidi="ar"/>
        </w:rPr>
        <w:t>D.重视制度建设</w:t>
      </w:r>
    </w:p>
    <w:p w14:paraId="07BB40A4">
      <w:pPr>
        <w:keepNext w:val="0"/>
        <w:keepLines w:val="0"/>
        <w:widowControl/>
        <w:suppressLineNumbers w:val="0"/>
        <w:jc w:val="left"/>
        <w:rPr>
          <w:rFonts w:hint="default"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E.重视政治建设 （</w:t>
      </w:r>
      <w:r>
        <w:rPr>
          <w:rFonts w:hint="eastAsia" w:ascii="宋体" w:hAnsi="宋体" w:eastAsia="宋体" w:cs="宋体"/>
          <w:b/>
          <w:bCs/>
          <w:color w:val="FF0000"/>
          <w:kern w:val="0"/>
          <w:sz w:val="24"/>
          <w:szCs w:val="24"/>
          <w:highlight w:val="none"/>
          <w:lang w:val="en-US" w:eastAsia="zh-CN" w:bidi="ar"/>
        </w:rPr>
        <w:t>习近平</w:t>
      </w:r>
      <w:r>
        <w:rPr>
          <w:rFonts w:hint="eastAsia" w:ascii="宋体" w:hAnsi="宋体" w:eastAsia="宋体" w:cs="宋体"/>
          <w:color w:val="000000"/>
          <w:kern w:val="0"/>
          <w:sz w:val="24"/>
          <w:szCs w:val="24"/>
          <w:highlight w:val="none"/>
          <w:lang w:val="en-US" w:eastAsia="zh-CN" w:bidi="ar"/>
        </w:rPr>
        <w:t>）</w:t>
      </w:r>
    </w:p>
    <w:p w14:paraId="7726DBE4">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24.社会主义的本质突出强调“解放生产力，发展生产力”，以下说法正确的是（）。</w:t>
      </w:r>
    </w:p>
    <w:p w14:paraId="7CC9282C">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w:t>
      </w:r>
      <w:r>
        <w:rPr>
          <w:rFonts w:hint="eastAsia" w:ascii="宋体" w:hAnsi="宋体" w:eastAsia="宋体" w:cs="宋体"/>
          <w:b/>
          <w:bCs/>
          <w:color w:val="0000FF"/>
          <w:kern w:val="0"/>
          <w:sz w:val="24"/>
          <w:szCs w:val="24"/>
          <w:highlight w:val="none"/>
          <w:lang w:val="en-US" w:eastAsia="zh-CN" w:bidi="ar"/>
        </w:rPr>
        <w:t xml:space="preserve"> 坚持了科学社会主义的基本原则</w:t>
      </w:r>
    </w:p>
    <w:p w14:paraId="3A3F9EE3">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b/>
          <w:bCs/>
          <w:color w:val="0000FF"/>
          <w:kern w:val="0"/>
          <w:sz w:val="24"/>
          <w:szCs w:val="24"/>
          <w:highlight w:val="none"/>
          <w:lang w:val="en-US" w:eastAsia="zh-CN" w:bidi="ar"/>
        </w:rPr>
        <w:t>B.反映了中国社会主义整个历史阶段尤其是初级阶段特别需要注重生产力发展的迫切要求</w:t>
      </w:r>
    </w:p>
    <w:p w14:paraId="7935AFDF">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b/>
          <w:bCs/>
          <w:color w:val="0000FF"/>
          <w:kern w:val="0"/>
          <w:sz w:val="24"/>
          <w:szCs w:val="24"/>
          <w:highlight w:val="none"/>
          <w:lang w:val="en-US" w:eastAsia="zh-CN" w:bidi="ar"/>
        </w:rPr>
        <w:t>C.明确了社会主义基本制度建立后还要通过改革进一步解放生产力</w:t>
      </w:r>
    </w:p>
    <w:p w14:paraId="3E4F318B">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b/>
          <w:bCs/>
          <w:color w:val="0000FF"/>
          <w:kern w:val="0"/>
          <w:sz w:val="24"/>
          <w:szCs w:val="24"/>
          <w:highlight w:val="none"/>
          <w:lang w:val="en-US" w:eastAsia="zh-CN" w:bidi="ar"/>
        </w:rPr>
        <w:t>D.纠正了过去关于发展生产力的一些错误观念</w:t>
      </w:r>
    </w:p>
    <w:p w14:paraId="7B4D5F62">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B.社会主义制度具有优越性</w:t>
      </w:r>
    </w:p>
    <w:p w14:paraId="17B04E70">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25.2000年2月，江泽民在广东考察工作时明确提出“三个代表”要求。他指出：“我们党所以离得人民的拥护，是因为我们党在革命、建设、改革的各个历史时期，总是（），并通过制定正确的路线方针政策，为实现国家和人民的根本利益而不懈奋斗。”</w:t>
      </w:r>
    </w:p>
    <w:p w14:paraId="5FEAACAE">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A.</w:t>
      </w:r>
      <w:r>
        <w:rPr>
          <w:rFonts w:hint="eastAsia" w:ascii="宋体" w:hAnsi="宋体" w:eastAsia="宋体" w:cs="宋体"/>
          <w:b/>
          <w:bCs/>
          <w:color w:val="0000FF"/>
          <w:kern w:val="0"/>
          <w:sz w:val="24"/>
          <w:szCs w:val="24"/>
          <w:highlight w:val="none"/>
          <w:lang w:val="en-US" w:eastAsia="zh-CN" w:bidi="ar"/>
        </w:rPr>
        <w:t>代表着中国先进生产力的发展要求</w:t>
      </w:r>
    </w:p>
    <w:p w14:paraId="6E2E595C">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B.代表着中国先进制度的发展方向</w:t>
      </w:r>
    </w:p>
    <w:p w14:paraId="53BFF9A9">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C.</w:t>
      </w:r>
      <w:r>
        <w:rPr>
          <w:rFonts w:hint="eastAsia" w:ascii="宋体" w:hAnsi="宋体" w:eastAsia="宋体" w:cs="宋体"/>
          <w:b/>
          <w:bCs/>
          <w:color w:val="0000FF"/>
          <w:kern w:val="0"/>
          <w:sz w:val="24"/>
          <w:szCs w:val="24"/>
          <w:highlight w:val="none"/>
          <w:lang w:val="en-US" w:eastAsia="zh-CN" w:bidi="ar"/>
        </w:rPr>
        <w:t>代表着中国先进文化的前进方向</w:t>
      </w:r>
    </w:p>
    <w:p w14:paraId="2BE0B5DF">
      <w:pPr>
        <w:keepNext w:val="0"/>
        <w:keepLines w:val="0"/>
        <w:widowControl/>
        <w:suppressLineNumbers w:val="0"/>
        <w:jc w:val="left"/>
        <w:rPr>
          <w:rFonts w:hint="eastAsia" w:ascii="宋体" w:hAnsi="宋体" w:eastAsia="宋体" w:cs="宋体"/>
          <w:b/>
          <w:bCs/>
          <w:color w:val="0000FF"/>
          <w:kern w:val="0"/>
          <w:sz w:val="24"/>
          <w:szCs w:val="24"/>
          <w:highlight w:val="none"/>
          <w:lang w:val="en-US" w:eastAsia="zh-CN" w:bidi="ar"/>
        </w:rPr>
      </w:pPr>
      <w:r>
        <w:rPr>
          <w:rFonts w:hint="eastAsia" w:ascii="宋体" w:hAnsi="宋体" w:eastAsia="宋体" w:cs="宋体"/>
          <w:b/>
          <w:bCs/>
          <w:color w:val="0000FF"/>
          <w:kern w:val="0"/>
          <w:sz w:val="24"/>
          <w:szCs w:val="24"/>
          <w:highlight w:val="none"/>
          <w:lang w:val="en-US" w:eastAsia="zh-CN" w:bidi="ar"/>
        </w:rPr>
        <w:t>D.代表着中国最广大人民的根本利益</w:t>
      </w:r>
    </w:p>
    <w:p w14:paraId="774392FB">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E. 代表着世界未来的发展趋势</w:t>
      </w:r>
    </w:p>
    <w:p w14:paraId="3DDD389B">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三、材料分析题（每小题10分，共20分）</w:t>
      </w:r>
    </w:p>
    <w:p w14:paraId="5A8F726E">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（一）材料二</w:t>
      </w:r>
    </w:p>
    <w:p w14:paraId="01A08EDD">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共产党宣言》中讲道：“资产阶级，由于开拓了世界市场，使一切国家生产和消费都成为世界性的了......过去那种地方的与民族的自给自足的和闭关自守状态，被各民族的各方面的互相往来和各方面的互相依赖所代替了。”</w:t>
      </w:r>
    </w:p>
    <w:p w14:paraId="282A33B7">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马克思在《经济学手稿》中指出：“资本一方面具有创造越来越多的剩余劳动的趋势，同样，它也具有创造越来越多的交换地点的补充趋势••••创造世界市场的趋势已经直接包含在资本的概念本身中。”</w:t>
      </w:r>
    </w:p>
    <w:p w14:paraId="03FA6861">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邓小平讲道：“现在的世界是开放的世界。中国在西方国家产业革命以后变得落后了，一个重要原因就是闭关自守。建国以后，人家封锁我们，在某种程度上我们也还是闭关自守，这给我们带来了一些困难，三十几年的经验教训告诉我们，关起门来搞建设是不行的，发展不起来。”</w:t>
      </w:r>
    </w:p>
    <w:p w14:paraId="0C81B5A6">
      <w:pPr>
        <w:keepNext w:val="0"/>
        <w:keepLines w:val="0"/>
        <w:widowControl/>
        <w:numPr>
          <w:ilvl w:val="0"/>
          <w:numId w:val="1"/>
        </w:numPr>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结合以上材料，请回答：为什么说闭关锁国不能发展社会主义？怎样才能发展社会主义？（10分）</w:t>
      </w:r>
    </w:p>
    <w:p w14:paraId="3DC7F544">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p>
    <w:p w14:paraId="32B22506">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p>
    <w:p w14:paraId="3092F1A6">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p>
    <w:p w14:paraId="66861E3A">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p>
    <w:p w14:paraId="0244A6F0">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p>
    <w:p w14:paraId="4A85F7CF">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p>
    <w:p w14:paraId="00266840">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p>
    <w:p w14:paraId="047653CB">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（二）材料</w:t>
      </w:r>
    </w:p>
    <w:p w14:paraId="46A95043">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1980年8月，邓小平会见意大利记者奥琳埃娜•法拉奇。法拉奇问：“天安门上的毛主席像，是否要永远保留下去？”邓小平回答说：“永远要保留下去。</w:t>
      </w:r>
    </w:p>
    <w:p w14:paraId="6407732F">
      <w:pPr>
        <w:keepNext w:val="0"/>
        <w:keepLines w:val="0"/>
        <w:widowControl/>
        <w:numPr>
          <w:ilvl w:val="0"/>
          <w:numId w:val="1"/>
        </w:numPr>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过去毛主席像挂的太多，到处都挂，并不是一件严讨的事情，也并不能表明对毛</w:t>
      </w:r>
    </w:p>
    <w:p w14:paraId="4239360A">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主席的尊重。”邓小平又说：“毛主席一生中大部分时间是做了非常好的事情的，他多次从危机中把党和国家挽救起来。没有毛主席，至少我们中国人民还要在黑暗中摸索更长的时间。毛主席最伟大的功绩是把马列主义的原理同中国革命的实际结合起来，指出了中国夺取革命胜利的道路。应该说，在六十年代以前或五十年代后期以前，他的许多思想给我们带来了胜利，他提出的一些根本的原理是非常正确的。”—一摘自《邓小平文选》第2卷</w:t>
      </w:r>
    </w:p>
    <w:p w14:paraId="124048A9">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27.结合以上材料，请回答：1980年，邓小平为什么强调天安门上的毛主席像“永远要保留下去”？（10分）</w:t>
      </w:r>
    </w:p>
    <w:p w14:paraId="33A3CCCA">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p>
    <w:p w14:paraId="7C1E3817">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p>
    <w:p w14:paraId="56172A23">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p>
    <w:p w14:paraId="29EB9F00">
      <w:pPr>
        <w:keepNext w:val="0"/>
        <w:keepLines w:val="0"/>
        <w:widowControl/>
        <w:numPr>
          <w:ilvl w:val="0"/>
          <w:numId w:val="0"/>
        </w:numPr>
        <w:suppressLineNumbers w:val="0"/>
        <w:jc w:val="left"/>
        <w:rPr>
          <w:rFonts w:hint="eastAsia" w:ascii="宋体" w:hAnsi="宋体" w:eastAsia="宋体" w:cs="宋体"/>
          <w:color w:val="000000"/>
          <w:kern w:val="0"/>
          <w:sz w:val="24"/>
          <w:szCs w:val="24"/>
          <w:highlight w:val="none"/>
          <w:lang w:val="en-US" w:eastAsia="zh-CN" w:bidi="ar"/>
        </w:rPr>
      </w:pPr>
    </w:p>
    <w:p w14:paraId="608671EA">
      <w:pPr>
        <w:keepNext w:val="0"/>
        <w:keepLines w:val="0"/>
        <w:widowControl/>
        <w:numPr>
          <w:ilvl w:val="0"/>
          <w:numId w:val="0"/>
        </w:numPr>
        <w:suppressLineNumbers w:val="0"/>
        <w:jc w:val="left"/>
        <w:rPr>
          <w:rFonts w:hint="eastAsia" w:ascii="宋体" w:hAnsi="宋体" w:eastAsia="宋体" w:cs="宋体"/>
          <w:color w:val="000000"/>
          <w:kern w:val="0"/>
          <w:sz w:val="24"/>
          <w:szCs w:val="24"/>
          <w:highlight w:val="none"/>
          <w:lang w:val="en-US" w:eastAsia="zh-CN" w:bidi="ar"/>
        </w:rPr>
      </w:pPr>
    </w:p>
    <w:p w14:paraId="44B79D1C">
      <w:pPr>
        <w:keepNext w:val="0"/>
        <w:keepLines w:val="0"/>
        <w:widowControl/>
        <w:numPr>
          <w:ilvl w:val="0"/>
          <w:numId w:val="0"/>
        </w:numPr>
        <w:suppressLineNumbers w:val="0"/>
        <w:jc w:val="left"/>
        <w:rPr>
          <w:rFonts w:hint="eastAsia" w:ascii="宋体" w:hAnsi="宋体" w:eastAsia="宋体" w:cs="宋体"/>
          <w:color w:val="000000"/>
          <w:kern w:val="0"/>
          <w:sz w:val="24"/>
          <w:szCs w:val="24"/>
          <w:highlight w:val="none"/>
          <w:lang w:val="en-US" w:eastAsia="zh-CN" w:bidi="ar"/>
        </w:rPr>
      </w:pPr>
    </w:p>
    <w:p w14:paraId="2DEDE81E">
      <w:pPr>
        <w:keepNext w:val="0"/>
        <w:keepLines w:val="0"/>
        <w:widowControl/>
        <w:numPr>
          <w:ilvl w:val="0"/>
          <w:numId w:val="0"/>
        </w:numPr>
        <w:suppressLineNumbers w:val="0"/>
        <w:jc w:val="left"/>
        <w:rPr>
          <w:rFonts w:hint="eastAsia" w:ascii="宋体" w:hAnsi="宋体" w:eastAsia="宋体" w:cs="宋体"/>
          <w:color w:val="000000"/>
          <w:kern w:val="0"/>
          <w:sz w:val="24"/>
          <w:szCs w:val="24"/>
          <w:highlight w:val="none"/>
          <w:lang w:val="en-US" w:eastAsia="zh-CN" w:bidi="ar"/>
        </w:rPr>
      </w:pPr>
    </w:p>
    <w:p w14:paraId="2D274ECC">
      <w:pPr>
        <w:keepNext w:val="0"/>
        <w:keepLines w:val="0"/>
        <w:widowControl/>
        <w:numPr>
          <w:ilvl w:val="0"/>
          <w:numId w:val="0"/>
        </w:numPr>
        <w:suppressLineNumbers w:val="0"/>
        <w:jc w:val="left"/>
        <w:rPr>
          <w:rFonts w:hint="eastAsia" w:ascii="宋体" w:hAnsi="宋体" w:eastAsia="宋体" w:cs="宋体"/>
          <w:color w:val="000000"/>
          <w:kern w:val="0"/>
          <w:sz w:val="24"/>
          <w:szCs w:val="24"/>
          <w:highlight w:val="none"/>
          <w:lang w:val="en-US" w:eastAsia="zh-CN" w:bidi="ar"/>
        </w:rPr>
      </w:pPr>
    </w:p>
    <w:p w14:paraId="398776C5">
      <w:pPr>
        <w:keepNext w:val="0"/>
        <w:keepLines w:val="0"/>
        <w:widowControl/>
        <w:numPr>
          <w:ilvl w:val="0"/>
          <w:numId w:val="0"/>
        </w:numPr>
        <w:suppressLineNumbers w:val="0"/>
        <w:jc w:val="left"/>
        <w:rPr>
          <w:rFonts w:hint="eastAsia" w:ascii="宋体" w:hAnsi="宋体" w:eastAsia="宋体" w:cs="宋体"/>
          <w:color w:val="000000"/>
          <w:kern w:val="0"/>
          <w:sz w:val="24"/>
          <w:szCs w:val="24"/>
          <w:highlight w:val="none"/>
          <w:lang w:val="en-US" w:eastAsia="zh-CN" w:bidi="ar"/>
        </w:rPr>
      </w:pPr>
    </w:p>
    <w:p w14:paraId="266DB8B1">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四、习作题（共1题，30分）</w:t>
      </w:r>
    </w:p>
    <w:p w14:paraId="45669BD1">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文化是一个国家、一个民族的灵魂。文化兴则国运兴，文化强则民族强。没有高度的文化自信，没有文化的繁荣兴盛，就没有中华民族伟大复兴。坚定文化自信，是事关国运兴衰、事关文化安全、事关民族精神独立性的大问题。</w:t>
      </w:r>
    </w:p>
    <w:p w14:paraId="7937A46D">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请结合本课程所学的内容，围绕“坚定中国特色社会主义文化自信”这一主</w:t>
      </w:r>
    </w:p>
    <w:p w14:paraId="0A5F68CB">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题，理论联系实际，自拟题目，撰写一篇小论文。</w:t>
      </w:r>
    </w:p>
    <w:p w14:paraId="5B7712DD">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要求：政治观点正确，逻辑清晰，层次分明，行文流畅，用词准确，字迹工</w:t>
      </w:r>
    </w:p>
    <w:p w14:paraId="5D885F2B">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r>
        <w:rPr>
          <w:rFonts w:hint="eastAsia" w:ascii="宋体" w:hAnsi="宋体" w:eastAsia="宋体" w:cs="宋体"/>
          <w:color w:val="000000"/>
          <w:kern w:val="0"/>
          <w:sz w:val="24"/>
          <w:szCs w:val="24"/>
          <w:highlight w:val="none"/>
          <w:lang w:val="en-US" w:eastAsia="zh-CN" w:bidi="ar"/>
        </w:rPr>
        <w:t>整，不少于800字。</w:t>
      </w:r>
    </w:p>
    <w:p w14:paraId="4FB94033">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p>
    <w:p w14:paraId="0F1345A1">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p>
    <w:p w14:paraId="7D1DB95A">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p>
    <w:p w14:paraId="14350111">
      <w:pPr>
        <w:keepNext w:val="0"/>
        <w:keepLines w:val="0"/>
        <w:widowControl/>
        <w:suppressLineNumbers w:val="0"/>
        <w:jc w:val="left"/>
        <w:rPr>
          <w:rFonts w:hint="eastAsia" w:ascii="宋体" w:hAnsi="宋体" w:eastAsia="宋体" w:cs="宋体"/>
          <w:color w:val="000000"/>
          <w:kern w:val="0"/>
          <w:sz w:val="24"/>
          <w:szCs w:val="24"/>
          <w:highlight w:val="none"/>
          <w:lang w:val="en-US" w:eastAsia="zh-CN" w:bidi="ar"/>
        </w:rPr>
      </w:pPr>
    </w:p>
    <w:p w14:paraId="22C12F0E">
      <w:pPr>
        <w:widowControl w:val="0"/>
        <w:numPr>
          <w:ilvl w:val="0"/>
          <w:numId w:val="0"/>
        </w:numPr>
        <w:jc w:val="both"/>
        <w:rPr>
          <w:rFonts w:hint="default" w:ascii="宋体" w:hAnsi="宋体" w:eastAsia="宋体" w:cs="宋体"/>
          <w:i w:val="0"/>
          <w:iCs w:val="0"/>
          <w:caps w:val="0"/>
          <w:color w:val="1C1F23"/>
          <w:spacing w:val="0"/>
          <w:sz w:val="24"/>
          <w:szCs w:val="24"/>
          <w:shd w:val="clear" w:fill="FFFFFF"/>
          <w:lang w:val="en-US" w:eastAsia="zh-CN"/>
        </w:rPr>
      </w:pPr>
    </w:p>
    <w:p w14:paraId="019026BE">
      <w:pPr>
        <w:keepNext w:val="0"/>
        <w:keepLines w:val="0"/>
        <w:widowControl/>
        <w:suppressLineNumbers w:val="0"/>
        <w:jc w:val="left"/>
        <w:rPr>
          <w:rFonts w:hint="default" w:ascii="宋体" w:hAnsi="宋体" w:eastAsia="宋体" w:cs="宋体"/>
          <w:color w:val="000000"/>
          <w:kern w:val="0"/>
          <w:sz w:val="24"/>
          <w:szCs w:val="24"/>
          <w:highlight w:val="yellow"/>
          <w:lang w:val="en-US" w:eastAsia="zh-CN" w:bidi="ar"/>
        </w:rPr>
      </w:pPr>
      <w:r>
        <w:rPr>
          <w:rFonts w:hint="eastAsia" w:ascii="宋体" w:hAnsi="宋体" w:eastAsia="宋体" w:cs="宋体"/>
          <w:color w:val="000000"/>
          <w:kern w:val="0"/>
          <w:sz w:val="24"/>
          <w:szCs w:val="24"/>
          <w:highlight w:val="yellow"/>
          <w:lang w:val="en-US" w:eastAsia="zh-CN" w:bidi="ar"/>
        </w:rPr>
        <w:t>2024-2025年B卷</w:t>
      </w:r>
    </w:p>
    <w:p w14:paraId="359B11E1">
      <w:pPr>
        <w:widowControl w:val="0"/>
        <w:numPr>
          <w:ilvl w:val="0"/>
          <w:numId w:val="0"/>
        </w:numPr>
        <w:jc w:val="both"/>
        <w:rPr>
          <w:rFonts w:hint="default" w:ascii="宋体" w:hAnsi="宋体" w:eastAsia="宋体" w:cs="宋体"/>
          <w:i w:val="0"/>
          <w:iCs w:val="0"/>
          <w:caps w:val="0"/>
          <w:color w:val="1C1F23"/>
          <w:spacing w:val="0"/>
          <w:sz w:val="24"/>
          <w:szCs w:val="24"/>
          <w:shd w:val="clear" w:fill="FFFFFF"/>
          <w:lang w:val="en-US" w:eastAsia="zh-CN"/>
        </w:rPr>
      </w:pPr>
      <w:r>
        <w:rPr>
          <w:rFonts w:hint="eastAsia" w:ascii="宋体" w:hAnsi="宋体" w:eastAsia="宋体" w:cs="宋体"/>
          <w:i w:val="0"/>
          <w:iCs w:val="0"/>
          <w:caps w:val="0"/>
          <w:color w:val="1C1F23"/>
          <w:spacing w:val="0"/>
          <w:sz w:val="24"/>
          <w:szCs w:val="24"/>
          <w:shd w:val="clear" w:fill="FFFFFF"/>
          <w:lang w:val="en-US" w:eastAsia="zh-CN"/>
        </w:rPr>
        <w:t>新民主主义革命的动力不包括（</w:t>
      </w:r>
      <w:r>
        <w:rPr>
          <w:rFonts w:hint="eastAsia" w:ascii="宋体" w:hAnsi="宋体" w:eastAsia="宋体" w:cs="宋体"/>
          <w:b/>
          <w:bCs/>
          <w:i w:val="0"/>
          <w:iCs w:val="0"/>
          <w:caps w:val="0"/>
          <w:color w:val="FF0000"/>
          <w:spacing w:val="0"/>
          <w:sz w:val="24"/>
          <w:szCs w:val="24"/>
          <w:shd w:val="clear" w:fill="FFFFFF"/>
          <w:lang w:val="en-US" w:eastAsia="zh-CN"/>
        </w:rPr>
        <w:t>地主</w:t>
      </w:r>
      <w:r>
        <w:rPr>
          <w:rFonts w:hint="eastAsia" w:ascii="宋体" w:hAnsi="宋体" w:eastAsia="宋体" w:cs="宋体"/>
          <w:i w:val="0"/>
          <w:iCs w:val="0"/>
          <w:caps w:val="0"/>
          <w:color w:val="1C1F23"/>
          <w:spacing w:val="0"/>
          <w:sz w:val="24"/>
          <w:szCs w:val="24"/>
          <w:shd w:val="clear" w:fill="FFFFFF"/>
          <w:lang w:val="en-US" w:eastAsia="zh-CN"/>
        </w:rPr>
        <w:t>）</w:t>
      </w:r>
    </w:p>
    <w:p w14:paraId="5457B2E3">
      <w:pPr>
        <w:widowControl w:val="0"/>
        <w:numPr>
          <w:ilvl w:val="0"/>
          <w:numId w:val="0"/>
        </w:numPr>
        <w:jc w:val="both"/>
        <w:rPr>
          <w:rFonts w:hint="default" w:ascii="宋体" w:hAnsi="宋体" w:eastAsia="宋体" w:cs="宋体"/>
          <w:i w:val="0"/>
          <w:iCs w:val="0"/>
          <w:caps w:val="0"/>
          <w:color w:val="1C1F23"/>
          <w:spacing w:val="0"/>
          <w:sz w:val="24"/>
          <w:szCs w:val="24"/>
          <w:shd w:val="clear" w:fill="FFFFFF"/>
          <w:lang w:val="en-US" w:eastAsia="zh-CN"/>
        </w:rPr>
      </w:pPr>
    </w:p>
    <w:p w14:paraId="0FFDB61D">
      <w:pPr>
        <w:widowControl w:val="0"/>
        <w:numPr>
          <w:ilvl w:val="0"/>
          <w:numId w:val="0"/>
        </w:numPr>
        <w:jc w:val="both"/>
        <w:rPr>
          <w:rFonts w:hint="default" w:ascii="宋体" w:hAnsi="宋体" w:eastAsia="宋体" w:cs="宋体"/>
          <w:i w:val="0"/>
          <w:iCs w:val="0"/>
          <w:caps w:val="0"/>
          <w:color w:val="1C1F23"/>
          <w:spacing w:val="0"/>
          <w:sz w:val="24"/>
          <w:szCs w:val="24"/>
          <w:shd w:val="clear" w:fill="FFFFFF"/>
          <w:lang w:val="en-US" w:eastAsia="zh-CN"/>
        </w:rPr>
      </w:pPr>
      <w:r>
        <w:rPr>
          <w:rFonts w:hint="eastAsia" w:ascii="宋体" w:hAnsi="宋体" w:eastAsia="宋体" w:cs="宋体"/>
          <w:i w:val="0"/>
          <w:iCs w:val="0"/>
          <w:caps w:val="0"/>
          <w:color w:val="1C1F23"/>
          <w:spacing w:val="0"/>
          <w:sz w:val="24"/>
          <w:szCs w:val="24"/>
          <w:shd w:val="clear" w:fill="FFFFFF"/>
          <w:lang w:val="en-US" w:eastAsia="zh-CN"/>
        </w:rPr>
        <w:t>十月革命给中国送来了马列主义，帮助中国的先进分子开始用（</w:t>
      </w:r>
      <w:r>
        <w:rPr>
          <w:rFonts w:hint="default" w:ascii="宋体" w:hAnsi="宋体" w:eastAsia="宋体" w:cs="宋体"/>
          <w:b/>
          <w:bCs/>
          <w:i w:val="0"/>
          <w:iCs w:val="0"/>
          <w:caps w:val="0"/>
          <w:color w:val="FF0000"/>
          <w:spacing w:val="0"/>
          <w:sz w:val="24"/>
          <w:szCs w:val="24"/>
          <w:shd w:val="clear" w:fill="FFFFFF"/>
          <w:lang w:val="en-US" w:eastAsia="zh-CN"/>
        </w:rPr>
        <w:t>无产阶级</w:t>
      </w:r>
      <w:r>
        <w:rPr>
          <w:rFonts w:hint="eastAsia" w:ascii="宋体" w:hAnsi="宋体" w:eastAsia="宋体" w:cs="宋体"/>
          <w:b/>
          <w:bCs/>
          <w:i w:val="0"/>
          <w:iCs w:val="0"/>
          <w:caps w:val="0"/>
          <w:color w:val="FF0000"/>
          <w:spacing w:val="0"/>
          <w:sz w:val="24"/>
          <w:szCs w:val="24"/>
          <w:shd w:val="clear" w:fill="FFFFFF"/>
          <w:lang w:val="en-US" w:eastAsia="zh-CN"/>
        </w:rPr>
        <w:t>世界</w:t>
      </w:r>
      <w:r>
        <w:rPr>
          <w:rFonts w:hint="default" w:ascii="宋体" w:hAnsi="宋体" w:eastAsia="宋体" w:cs="宋体"/>
          <w:b/>
          <w:bCs/>
          <w:i w:val="0"/>
          <w:iCs w:val="0"/>
          <w:caps w:val="0"/>
          <w:color w:val="FF0000"/>
          <w:spacing w:val="0"/>
          <w:sz w:val="24"/>
          <w:szCs w:val="24"/>
          <w:shd w:val="clear" w:fill="FFFFFF"/>
          <w:lang w:val="en-US" w:eastAsia="zh-CN"/>
        </w:rPr>
        <w:t>观</w:t>
      </w:r>
      <w:r>
        <w:rPr>
          <w:rFonts w:hint="eastAsia" w:ascii="宋体" w:hAnsi="宋体" w:eastAsia="宋体" w:cs="宋体"/>
          <w:i w:val="0"/>
          <w:iCs w:val="0"/>
          <w:caps w:val="0"/>
          <w:color w:val="1C1F23"/>
          <w:spacing w:val="0"/>
          <w:sz w:val="24"/>
          <w:szCs w:val="24"/>
          <w:shd w:val="clear" w:fill="FFFFFF"/>
          <w:lang w:val="en-US" w:eastAsia="zh-CN"/>
        </w:rPr>
        <w:t>）来观察国家</w:t>
      </w:r>
      <w:r>
        <w:rPr>
          <w:rFonts w:hint="default" w:ascii="宋体" w:hAnsi="宋体" w:eastAsia="宋体" w:cs="宋体"/>
          <w:i w:val="0"/>
          <w:iCs w:val="0"/>
          <w:caps w:val="0"/>
          <w:color w:val="1C1F23"/>
          <w:spacing w:val="0"/>
          <w:sz w:val="24"/>
          <w:szCs w:val="24"/>
          <w:shd w:val="clear" w:fill="FFFFFF"/>
          <w:lang w:val="en-US" w:eastAsia="zh-CN"/>
        </w:rPr>
        <w:t>命运</w:t>
      </w:r>
      <w:r>
        <w:rPr>
          <w:rFonts w:hint="eastAsia" w:ascii="宋体" w:hAnsi="宋体" w:eastAsia="宋体" w:cs="宋体"/>
          <w:i w:val="0"/>
          <w:iCs w:val="0"/>
          <w:caps w:val="0"/>
          <w:color w:val="1C1F23"/>
          <w:spacing w:val="0"/>
          <w:sz w:val="24"/>
          <w:szCs w:val="24"/>
          <w:shd w:val="clear" w:fill="FFFFFF"/>
          <w:lang w:val="en-US" w:eastAsia="zh-CN"/>
        </w:rPr>
        <w:t>共同体</w:t>
      </w:r>
      <w:r>
        <w:rPr>
          <w:rFonts w:hint="default" w:ascii="宋体" w:hAnsi="宋体" w:eastAsia="宋体" w:cs="宋体"/>
          <w:i w:val="0"/>
          <w:iCs w:val="0"/>
          <w:caps w:val="0"/>
          <w:color w:val="1C1F23"/>
          <w:spacing w:val="0"/>
          <w:sz w:val="24"/>
          <w:szCs w:val="24"/>
          <w:shd w:val="clear" w:fill="FFFFFF"/>
          <w:lang w:val="en-US" w:eastAsia="zh-CN"/>
        </w:rPr>
        <w:t>的工具</w:t>
      </w:r>
    </w:p>
    <w:p w14:paraId="6151A546">
      <w:pPr>
        <w:widowControl w:val="0"/>
        <w:numPr>
          <w:ilvl w:val="0"/>
          <w:numId w:val="0"/>
        </w:numPr>
        <w:jc w:val="both"/>
        <w:rPr>
          <w:rFonts w:hint="default" w:ascii="宋体" w:hAnsi="宋体" w:eastAsia="宋体" w:cs="宋体"/>
          <w:i w:val="0"/>
          <w:iCs w:val="0"/>
          <w:caps w:val="0"/>
          <w:color w:val="1C1F23"/>
          <w:spacing w:val="0"/>
          <w:sz w:val="24"/>
          <w:szCs w:val="24"/>
          <w:shd w:val="clear" w:fill="FFFFFF"/>
          <w:lang w:val="en-US" w:eastAsia="zh-CN"/>
        </w:rPr>
      </w:pPr>
    </w:p>
    <w:p w14:paraId="1C75FE3E">
      <w:pPr>
        <w:widowControl w:val="0"/>
        <w:numPr>
          <w:ilvl w:val="0"/>
          <w:numId w:val="0"/>
        </w:numPr>
        <w:jc w:val="both"/>
        <w:rPr>
          <w:rFonts w:hint="eastAsia" w:ascii="宋体" w:hAnsi="宋体" w:eastAsia="宋体" w:cs="宋体"/>
          <w:i w:val="0"/>
          <w:iCs w:val="0"/>
          <w:caps w:val="0"/>
          <w:color w:val="1C1F23"/>
          <w:spacing w:val="0"/>
          <w:sz w:val="24"/>
          <w:szCs w:val="24"/>
          <w:shd w:val="clear" w:fill="FFFFFF"/>
          <w:lang w:val="en-US" w:eastAsia="zh-CN"/>
        </w:rPr>
      </w:pPr>
      <w:r>
        <w:rPr>
          <w:rFonts w:hint="eastAsia" w:ascii="宋体" w:hAnsi="宋体" w:eastAsia="宋体" w:cs="宋体"/>
          <w:i w:val="0"/>
          <w:iCs w:val="0"/>
          <w:caps w:val="0"/>
          <w:color w:val="1C1F23"/>
          <w:spacing w:val="0"/>
          <w:sz w:val="24"/>
          <w:szCs w:val="24"/>
          <w:shd w:val="clear" w:fill="FFFFFF"/>
          <w:lang w:val="en-US" w:eastAsia="zh-CN"/>
        </w:rPr>
        <w:t>1949年，毛泽东在（</w:t>
      </w:r>
      <w:r>
        <w:rPr>
          <w:rFonts w:hint="eastAsia" w:ascii="宋体" w:hAnsi="宋体" w:eastAsia="宋体" w:cs="宋体"/>
          <w:b/>
          <w:bCs/>
          <w:i w:val="0"/>
          <w:iCs w:val="0"/>
          <w:caps w:val="0"/>
          <w:color w:val="FF0000"/>
          <w:spacing w:val="0"/>
          <w:sz w:val="24"/>
          <w:szCs w:val="24"/>
          <w:shd w:val="clear" w:fill="FFFFFF"/>
          <w:lang w:val="en-US" w:eastAsia="zh-CN"/>
        </w:rPr>
        <w:t>人民民主专政</w:t>
      </w:r>
      <w:r>
        <w:rPr>
          <w:rFonts w:hint="eastAsia" w:ascii="宋体" w:hAnsi="宋体" w:eastAsia="宋体" w:cs="宋体"/>
          <w:i w:val="0"/>
          <w:iCs w:val="0"/>
          <w:caps w:val="0"/>
          <w:color w:val="1C1F23"/>
          <w:spacing w:val="0"/>
          <w:sz w:val="24"/>
          <w:szCs w:val="24"/>
          <w:shd w:val="clear" w:fill="FFFFFF"/>
          <w:lang w:val="en-US" w:eastAsia="zh-CN"/>
        </w:rPr>
        <w:t>）文章当中对新民主主义革命的理论做了集中概况</w:t>
      </w:r>
    </w:p>
    <w:p w14:paraId="4FD6B897">
      <w:pPr>
        <w:widowControl w:val="0"/>
        <w:numPr>
          <w:ilvl w:val="0"/>
          <w:numId w:val="0"/>
        </w:numPr>
        <w:jc w:val="both"/>
        <w:rPr>
          <w:rFonts w:hint="eastAsia" w:ascii="宋体" w:hAnsi="宋体" w:eastAsia="宋体" w:cs="宋体"/>
          <w:i w:val="0"/>
          <w:iCs w:val="0"/>
          <w:caps w:val="0"/>
          <w:color w:val="1C1F23"/>
          <w:spacing w:val="0"/>
          <w:sz w:val="24"/>
          <w:szCs w:val="24"/>
          <w:shd w:val="clear" w:fill="FFFFFF"/>
          <w:lang w:val="en-US" w:eastAsia="zh-CN"/>
        </w:rPr>
      </w:pPr>
    </w:p>
    <w:p w14:paraId="191ED368">
      <w:pPr>
        <w:widowControl w:val="0"/>
        <w:numPr>
          <w:ilvl w:val="0"/>
          <w:numId w:val="0"/>
        </w:numPr>
        <w:jc w:val="both"/>
        <w:rPr>
          <w:rFonts w:hint="default" w:ascii="宋体" w:hAnsi="宋体" w:eastAsia="宋体" w:cs="宋体"/>
          <w:i w:val="0"/>
          <w:iCs w:val="0"/>
          <w:caps w:val="0"/>
          <w:color w:val="1C1F23"/>
          <w:spacing w:val="0"/>
          <w:sz w:val="24"/>
          <w:szCs w:val="24"/>
          <w:shd w:val="clear" w:fill="FFFFFF"/>
          <w:lang w:val="en-US" w:eastAsia="zh-CN"/>
        </w:rPr>
      </w:pPr>
      <w:r>
        <w:rPr>
          <w:rFonts w:hint="eastAsia" w:ascii="宋体" w:hAnsi="宋体" w:eastAsia="宋体" w:cs="宋体"/>
          <w:i w:val="0"/>
          <w:iCs w:val="0"/>
          <w:caps w:val="0"/>
          <w:color w:val="1C1F23"/>
          <w:spacing w:val="0"/>
          <w:sz w:val="24"/>
          <w:szCs w:val="24"/>
          <w:shd w:val="clear" w:fill="FFFFFF"/>
          <w:lang w:val="en-US" w:eastAsia="zh-CN"/>
        </w:rPr>
        <w:t>在十月革命的影响下，以（</w:t>
      </w:r>
      <w:r>
        <w:rPr>
          <w:rFonts w:hint="eastAsia" w:ascii="宋体" w:hAnsi="宋体" w:eastAsia="宋体" w:cs="宋体"/>
          <w:b/>
          <w:bCs/>
          <w:i w:val="0"/>
          <w:iCs w:val="0"/>
          <w:caps w:val="0"/>
          <w:color w:val="FF0000"/>
          <w:spacing w:val="0"/>
          <w:sz w:val="24"/>
          <w:szCs w:val="24"/>
          <w:shd w:val="clear" w:fill="FFFFFF"/>
          <w:lang w:val="en-US" w:eastAsia="zh-CN"/>
        </w:rPr>
        <w:t>五四运动</w:t>
      </w:r>
      <w:r>
        <w:rPr>
          <w:rFonts w:hint="eastAsia" w:ascii="宋体" w:hAnsi="宋体" w:eastAsia="宋体" w:cs="宋体"/>
          <w:i w:val="0"/>
          <w:iCs w:val="0"/>
          <w:caps w:val="0"/>
          <w:color w:val="1C1F23"/>
          <w:spacing w:val="0"/>
          <w:sz w:val="24"/>
          <w:szCs w:val="24"/>
          <w:shd w:val="clear" w:fill="FFFFFF"/>
          <w:lang w:val="en-US" w:eastAsia="zh-CN"/>
        </w:rPr>
        <w:t>）为标志中国无产阶级开始站上了历史的舞台</w:t>
      </w:r>
    </w:p>
    <w:p w14:paraId="7CB0114F">
      <w:pPr>
        <w:widowControl w:val="0"/>
        <w:numPr>
          <w:ilvl w:val="0"/>
          <w:numId w:val="0"/>
        </w:numPr>
        <w:jc w:val="both"/>
        <w:rPr>
          <w:rFonts w:hint="default" w:ascii="宋体" w:hAnsi="宋体" w:eastAsia="宋体" w:cs="宋体"/>
          <w:i w:val="0"/>
          <w:iCs w:val="0"/>
          <w:caps w:val="0"/>
          <w:color w:val="1C1F23"/>
          <w:spacing w:val="0"/>
          <w:sz w:val="24"/>
          <w:szCs w:val="24"/>
          <w:shd w:val="clear" w:fill="FFFFFF"/>
          <w:lang w:val="en-US" w:eastAsia="zh-CN"/>
        </w:rPr>
      </w:pPr>
    </w:p>
    <w:p w14:paraId="4B99D4F1">
      <w:pPr>
        <w:widowControl w:val="0"/>
        <w:numPr>
          <w:ilvl w:val="0"/>
          <w:numId w:val="0"/>
        </w:numPr>
        <w:jc w:val="both"/>
        <w:rPr>
          <w:rFonts w:hint="default" w:ascii="宋体" w:hAnsi="宋体" w:eastAsia="宋体" w:cs="宋体"/>
          <w:i w:val="0"/>
          <w:iCs w:val="0"/>
          <w:caps w:val="0"/>
          <w:color w:val="1C1F23"/>
          <w:spacing w:val="0"/>
          <w:sz w:val="24"/>
          <w:szCs w:val="24"/>
          <w:shd w:val="clear" w:fill="FFFFFF"/>
          <w:lang w:val="en-US" w:eastAsia="zh-CN"/>
        </w:rPr>
      </w:pPr>
      <w:bookmarkStart w:id="0" w:name="_GoBack"/>
      <w:bookmarkEnd w:id="0"/>
    </w:p>
    <w:p w14:paraId="79A47F76">
      <w:pPr>
        <w:widowControl w:val="0"/>
        <w:numPr>
          <w:ilvl w:val="0"/>
          <w:numId w:val="0"/>
        </w:numPr>
        <w:jc w:val="both"/>
        <w:rPr>
          <w:rFonts w:hint="default" w:ascii="宋体" w:hAnsi="宋体" w:eastAsia="宋体" w:cs="宋体"/>
          <w:i w:val="0"/>
          <w:iCs w:val="0"/>
          <w:caps w:val="0"/>
          <w:color w:val="1C1F23"/>
          <w:spacing w:val="0"/>
          <w:sz w:val="24"/>
          <w:szCs w:val="24"/>
          <w:shd w:val="clear" w:fill="FFFFFF"/>
          <w:lang w:val="en-US" w:eastAsia="zh-CN"/>
        </w:rPr>
      </w:pPr>
    </w:p>
    <w:p w14:paraId="08B44DE0">
      <w:pPr>
        <w:widowControl w:val="0"/>
        <w:numPr>
          <w:ilvl w:val="0"/>
          <w:numId w:val="0"/>
        </w:numPr>
        <w:jc w:val="both"/>
        <w:rPr>
          <w:rFonts w:hint="eastAsia" w:ascii="宋体" w:hAnsi="宋体" w:eastAsia="宋体" w:cs="宋体"/>
          <w:i w:val="0"/>
          <w:iCs w:val="0"/>
          <w:caps w:val="0"/>
          <w:color w:val="1C1F23"/>
          <w:spacing w:val="0"/>
          <w:sz w:val="24"/>
          <w:szCs w:val="24"/>
          <w:shd w:val="clear" w:fill="FFFFFF"/>
          <w:lang w:val="en-US" w:eastAsia="zh-CN"/>
        </w:rPr>
      </w:pPr>
      <w:r>
        <w:rPr>
          <w:rFonts w:hint="eastAsia" w:ascii="宋体" w:hAnsi="宋体" w:eastAsia="宋体" w:cs="宋体"/>
          <w:i w:val="0"/>
          <w:iCs w:val="0"/>
          <w:caps w:val="0"/>
          <w:color w:val="1C1F23"/>
          <w:spacing w:val="0"/>
          <w:sz w:val="24"/>
          <w:szCs w:val="24"/>
          <w:shd w:val="clear" w:fill="FFFFFF"/>
          <w:lang w:val="en-US" w:eastAsia="zh-CN"/>
        </w:rPr>
        <w:t>材料分析：</w:t>
      </w:r>
    </w:p>
    <w:p w14:paraId="73153D44">
      <w:pPr>
        <w:widowControl w:val="0"/>
        <w:numPr>
          <w:ilvl w:val="0"/>
          <w:numId w:val="2"/>
        </w:numPr>
        <w:jc w:val="both"/>
        <w:rPr>
          <w:rFonts w:hint="eastAsia" w:ascii="宋体" w:hAnsi="宋体" w:eastAsia="宋体" w:cs="宋体"/>
          <w:i w:val="0"/>
          <w:iCs w:val="0"/>
          <w:caps w:val="0"/>
          <w:color w:val="1C1F23"/>
          <w:spacing w:val="0"/>
          <w:sz w:val="24"/>
          <w:szCs w:val="24"/>
          <w:shd w:val="clear" w:fill="FFFFFF"/>
          <w:lang w:val="en-US" w:eastAsia="zh-CN"/>
        </w:rPr>
      </w:pPr>
      <w:r>
        <w:rPr>
          <w:rFonts w:hint="eastAsia" w:ascii="宋体" w:hAnsi="宋体" w:eastAsia="宋体" w:cs="宋体"/>
          <w:i w:val="0"/>
          <w:iCs w:val="0"/>
          <w:caps w:val="0"/>
          <w:color w:val="1C1F23"/>
          <w:spacing w:val="0"/>
          <w:sz w:val="24"/>
          <w:szCs w:val="24"/>
          <w:shd w:val="clear" w:fill="FFFFFF"/>
          <w:lang w:val="en-US" w:eastAsia="zh-CN"/>
        </w:rPr>
        <w:t>马克思主义中国化时代化在历史进程中产生的理论成果及其关系</w:t>
      </w:r>
    </w:p>
    <w:p w14:paraId="3B7ABC91">
      <w:pPr>
        <w:widowControl w:val="0"/>
        <w:numPr>
          <w:ilvl w:val="0"/>
          <w:numId w:val="0"/>
        </w:numPr>
        <w:jc w:val="both"/>
        <w:rPr>
          <w:rFonts w:hint="default" w:ascii="宋体" w:hAnsi="宋体" w:eastAsia="宋体" w:cs="宋体"/>
          <w:i w:val="0"/>
          <w:iCs w:val="0"/>
          <w:caps w:val="0"/>
          <w:color w:val="1C1F23"/>
          <w:spacing w:val="0"/>
          <w:sz w:val="24"/>
          <w:szCs w:val="24"/>
          <w:shd w:val="clear" w:fill="FFFFFF"/>
          <w:lang w:val="en-US" w:eastAsia="zh-CN"/>
        </w:rPr>
      </w:pPr>
      <w:r>
        <w:rPr>
          <w:rFonts w:hint="default" w:ascii="宋体" w:hAnsi="宋体" w:eastAsia="宋体" w:cs="宋体"/>
          <w:i w:val="0"/>
          <w:iCs w:val="0"/>
          <w:caps w:val="0"/>
          <w:color w:val="1C1F23"/>
          <w:spacing w:val="0"/>
          <w:sz w:val="24"/>
          <w:szCs w:val="24"/>
          <w:shd w:val="clear" w:fill="FFFFFF"/>
          <w:lang w:val="en-US" w:eastAsia="zh-CN"/>
        </w:rPr>
        <w:t xml:space="preserve"> - 理论成果：马克思主义中国化时代化产生了毛泽东思想、邓小平理论、“三个代表”重要思想、科学发展观、习近平新时代中国特色社会主义思想等理论成果。 </w:t>
      </w:r>
    </w:p>
    <w:p w14:paraId="39C0484C">
      <w:pPr>
        <w:widowControl w:val="0"/>
        <w:numPr>
          <w:ilvl w:val="0"/>
          <w:numId w:val="0"/>
        </w:numPr>
        <w:jc w:val="both"/>
        <w:rPr>
          <w:rFonts w:hint="default" w:ascii="宋体" w:hAnsi="宋体" w:eastAsia="宋体" w:cs="宋体"/>
          <w:i w:val="0"/>
          <w:iCs w:val="0"/>
          <w:caps w:val="0"/>
          <w:color w:val="1C1F23"/>
          <w:spacing w:val="0"/>
          <w:sz w:val="24"/>
          <w:szCs w:val="24"/>
          <w:shd w:val="clear" w:fill="FFFFFF"/>
          <w:lang w:val="en-US" w:eastAsia="zh-CN"/>
        </w:rPr>
      </w:pPr>
      <w:r>
        <w:rPr>
          <w:rFonts w:hint="default" w:ascii="宋体" w:hAnsi="宋体" w:eastAsia="宋体" w:cs="宋体"/>
          <w:i w:val="0"/>
          <w:iCs w:val="0"/>
          <w:caps w:val="0"/>
          <w:color w:val="1C1F23"/>
          <w:spacing w:val="0"/>
          <w:sz w:val="24"/>
          <w:szCs w:val="24"/>
          <w:shd w:val="clear" w:fill="FFFFFF"/>
          <w:lang w:val="en-US" w:eastAsia="zh-CN"/>
        </w:rPr>
        <w:t xml:space="preserve">- 关系：毛泽东思想是马克思主义中国化的第一次历史性飞跃，为中国革命和建设指明了方向，是中国特色社会主义理论体系的重要思想来源，奠定了理论基础。邓小平理论、“三个代表”重要思想、科学发展观共同构成了中国特色社会主义理论体系，实现了马克思主义中国化新的飞跃，它们继承和发展了毛泽东思想，围绕什么是社会主义、怎样建设社会主义等问题，不断推进理论创新和实践发展。习近平新时代中国特色社会主义思想是当代中国马克思主义、二十一世纪马克思主义，是马克思主义中国化新的飞跃，它在继承以往理论成果的基础上，对新时代坚持和发展中国特色社会主义的重大时代课题作出了回答，是马克思主义中国化时代化的最新成果。 </w:t>
      </w:r>
    </w:p>
    <w:p w14:paraId="6CA0DCD8">
      <w:pPr>
        <w:widowControl w:val="0"/>
        <w:numPr>
          <w:ilvl w:val="0"/>
          <w:numId w:val="0"/>
        </w:numPr>
        <w:jc w:val="both"/>
        <w:rPr>
          <w:rFonts w:hint="default" w:ascii="宋体" w:hAnsi="宋体" w:eastAsia="宋体" w:cs="宋体"/>
          <w:i w:val="0"/>
          <w:iCs w:val="0"/>
          <w:caps w:val="0"/>
          <w:color w:val="1C1F23"/>
          <w:spacing w:val="0"/>
          <w:sz w:val="24"/>
          <w:szCs w:val="24"/>
          <w:shd w:val="clear" w:fill="FFFFFF"/>
          <w:lang w:val="en-US" w:eastAsia="zh-CN"/>
        </w:rPr>
      </w:pPr>
    </w:p>
    <w:p w14:paraId="66E824BA">
      <w:pPr>
        <w:widowControl w:val="0"/>
        <w:numPr>
          <w:ilvl w:val="0"/>
          <w:numId w:val="2"/>
        </w:numPr>
        <w:jc w:val="both"/>
        <w:rPr>
          <w:rFonts w:hint="default" w:ascii="宋体" w:hAnsi="宋体" w:eastAsia="宋体" w:cs="宋体"/>
          <w:i w:val="0"/>
          <w:iCs w:val="0"/>
          <w:caps w:val="0"/>
          <w:color w:val="1C1F23"/>
          <w:spacing w:val="0"/>
          <w:sz w:val="24"/>
          <w:szCs w:val="24"/>
          <w:shd w:val="clear" w:fill="FFFFFF"/>
          <w:lang w:val="en-US" w:eastAsia="zh-CN"/>
        </w:rPr>
      </w:pPr>
      <w:r>
        <w:rPr>
          <w:rFonts w:hint="eastAsia" w:ascii="宋体" w:hAnsi="宋体" w:eastAsia="宋体" w:cs="宋体"/>
          <w:i w:val="0"/>
          <w:iCs w:val="0"/>
          <w:caps w:val="0"/>
          <w:color w:val="1C1F23"/>
          <w:spacing w:val="0"/>
          <w:sz w:val="24"/>
          <w:szCs w:val="24"/>
          <w:shd w:val="clear" w:fill="FFFFFF"/>
          <w:lang w:val="en-US" w:eastAsia="zh-CN"/>
        </w:rPr>
        <w:t>邓小平社会主义本质的理论概括：</w:t>
      </w:r>
    </w:p>
    <w:p w14:paraId="7A8AB9E3">
      <w:pPr>
        <w:widowControl w:val="0"/>
        <w:numPr>
          <w:ilvl w:val="0"/>
          <w:numId w:val="0"/>
        </w:numPr>
        <w:jc w:val="both"/>
        <w:rPr>
          <w:rFonts w:hint="default" w:ascii="宋体" w:hAnsi="宋体" w:eastAsia="宋体" w:cs="宋体"/>
          <w:i w:val="0"/>
          <w:iCs w:val="0"/>
          <w:caps w:val="0"/>
          <w:color w:val="1C1F23"/>
          <w:spacing w:val="0"/>
          <w:sz w:val="24"/>
          <w:szCs w:val="24"/>
          <w:shd w:val="clear" w:fill="FFFFFF"/>
          <w:lang w:val="en-US" w:eastAsia="zh-CN"/>
        </w:rPr>
      </w:pPr>
      <w:r>
        <w:rPr>
          <w:rFonts w:hint="default" w:ascii="宋体" w:hAnsi="宋体" w:eastAsia="宋体" w:cs="宋体"/>
          <w:i w:val="0"/>
          <w:iCs w:val="0"/>
          <w:caps w:val="0"/>
          <w:color w:val="1C1F23"/>
          <w:spacing w:val="0"/>
          <w:sz w:val="24"/>
          <w:szCs w:val="24"/>
          <w:shd w:val="clear" w:fill="FFFFFF"/>
          <w:lang w:val="en-US" w:eastAsia="zh-CN"/>
        </w:rPr>
        <w:t>1992年邓小平在南方谈话中指出，社会主义的本质，是</w:t>
      </w:r>
      <w:r>
        <w:rPr>
          <w:rFonts w:hint="default" w:ascii="宋体" w:hAnsi="宋体" w:eastAsia="宋体" w:cs="宋体"/>
          <w:i w:val="0"/>
          <w:iCs w:val="0"/>
          <w:caps w:val="0"/>
          <w:color w:val="1C1F23"/>
          <w:spacing w:val="0"/>
          <w:sz w:val="24"/>
          <w:szCs w:val="24"/>
          <w:u w:val="single"/>
          <w:shd w:val="clear" w:fill="FFFFFF"/>
          <w:lang w:val="en-US" w:eastAsia="zh-CN"/>
        </w:rPr>
        <w:t>解放生产力，发展生产力，消灭剥削，消除两极分化，最终达到共同富裕</w:t>
      </w:r>
      <w:r>
        <w:rPr>
          <w:rFonts w:hint="default" w:ascii="宋体" w:hAnsi="宋体" w:eastAsia="宋体" w:cs="宋体"/>
          <w:i w:val="0"/>
          <w:iCs w:val="0"/>
          <w:caps w:val="0"/>
          <w:color w:val="1C1F23"/>
          <w:spacing w:val="0"/>
          <w:sz w:val="24"/>
          <w:szCs w:val="24"/>
          <w:shd w:val="clear" w:fill="FFFFFF"/>
          <w:lang w:val="en-US" w:eastAsia="zh-CN"/>
        </w:rPr>
        <w:t>。这一概括从生产力和生产关系的辩证统一上揭示了社会主义的本质，对中国的改革开放和中国特色社会主义的发展具有重大意义。</w:t>
      </w:r>
    </w:p>
    <w:p w14:paraId="63709F9C">
      <w:pPr>
        <w:widowControl w:val="0"/>
        <w:numPr>
          <w:ilvl w:val="0"/>
          <w:numId w:val="0"/>
        </w:numPr>
        <w:jc w:val="both"/>
        <w:rPr>
          <w:rFonts w:hint="default" w:ascii="宋体" w:hAnsi="宋体" w:eastAsia="宋体" w:cs="宋体"/>
          <w:i w:val="0"/>
          <w:iCs w:val="0"/>
          <w:caps w:val="0"/>
          <w:color w:val="1C1F23"/>
          <w:spacing w:val="0"/>
          <w:sz w:val="24"/>
          <w:szCs w:val="24"/>
          <w:shd w:val="clear" w:fill="FFFFFF"/>
          <w:lang w:val="en-US" w:eastAsia="zh-CN"/>
        </w:rPr>
      </w:pPr>
    </w:p>
    <w:p w14:paraId="1266635F">
      <w:pPr>
        <w:widowControl w:val="0"/>
        <w:numPr>
          <w:ilvl w:val="0"/>
          <w:numId w:val="0"/>
        </w:numPr>
        <w:jc w:val="both"/>
        <w:rPr>
          <w:rFonts w:hint="default" w:ascii="宋体" w:hAnsi="宋体" w:eastAsia="宋体" w:cs="宋体"/>
          <w:i w:val="0"/>
          <w:iCs w:val="0"/>
          <w:caps w:val="0"/>
          <w:color w:val="1C1F23"/>
          <w:spacing w:val="0"/>
          <w:sz w:val="24"/>
          <w:szCs w:val="24"/>
          <w:shd w:val="clear" w:fill="FFFFFF"/>
          <w:lang w:val="en-US" w:eastAsia="zh-CN"/>
        </w:rPr>
      </w:pPr>
    </w:p>
    <w:p w14:paraId="1AB8E69C">
      <w:pPr>
        <w:widowControl w:val="0"/>
        <w:numPr>
          <w:ilvl w:val="0"/>
          <w:numId w:val="0"/>
        </w:numPr>
        <w:jc w:val="both"/>
        <w:rPr>
          <w:rFonts w:hint="default" w:ascii="宋体" w:hAnsi="宋体" w:eastAsia="宋体" w:cs="宋体"/>
          <w:i w:val="0"/>
          <w:iCs w:val="0"/>
          <w:caps w:val="0"/>
          <w:color w:val="1C1F23"/>
          <w:spacing w:val="0"/>
          <w:sz w:val="24"/>
          <w:szCs w:val="24"/>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3DC00"/>
    <w:multiLevelType w:val="singleLevel"/>
    <w:tmpl w:val="1A93DC00"/>
    <w:lvl w:ilvl="0" w:tentative="0">
      <w:start w:val="1"/>
      <w:numFmt w:val="decimal"/>
      <w:lvlText w:val="%1."/>
      <w:lvlJc w:val="left"/>
      <w:pPr>
        <w:tabs>
          <w:tab w:val="left" w:pos="312"/>
        </w:tabs>
      </w:pPr>
    </w:lvl>
  </w:abstractNum>
  <w:abstractNum w:abstractNumId="1">
    <w:nsid w:val="60885C82"/>
    <w:multiLevelType w:val="singleLevel"/>
    <w:tmpl w:val="60885C82"/>
    <w:lvl w:ilvl="0" w:tentative="0">
      <w:start w:val="26"/>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707A68"/>
    <w:rsid w:val="17270C74"/>
    <w:rsid w:val="28B30563"/>
    <w:rsid w:val="33C6724C"/>
    <w:rsid w:val="45707A68"/>
    <w:rsid w:val="46576574"/>
    <w:rsid w:val="4B5619C0"/>
    <w:rsid w:val="6A07273A"/>
    <w:rsid w:val="6D0C5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市教育局</Company>
  <Pages>6</Pages>
  <Words>4428</Words>
  <Characters>4644</Characters>
  <Lines>0</Lines>
  <Paragraphs>0</Paragraphs>
  <TotalTime>647</TotalTime>
  <ScaleCrop>false</ScaleCrop>
  <LinksUpToDate>false</LinksUpToDate>
  <CharactersWithSpaces>4685</CharactersWithSpaces>
  <Application>WPS Office_12.1.0.19768_F1E327BC-269C-435d-A152-05C5408002CA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2025-06-26T07:25:00Z</dcterms:created>
  <dc:creator>海风定时</dc:creator>
  <cp:lastModifiedBy>海风定时</cp:lastModifiedBy>
  <dcterms:modified xsi:type="dcterms:W3CDTF">2025-07-04T03:20:29Z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2052-12.1.0.19768</vt:lpwstr>
  </property>
  <property fmtid="{D5CDD505-2E9C-101B-9397-08002B2CF9AE}" pid="3" name="ICV">
    <vt:lpwstr>F117762CF7C743948260CC6470D7326F_11</vt:lpwstr>
  </property>
</Properties>
</file>