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AC2" w:rsidRPr="003E3AC2" w:rsidRDefault="003E3AC2" w:rsidP="003E3AC2">
      <w:pPr>
        <w:spacing w:line="360" w:lineRule="auto"/>
        <w:rPr>
          <w:rFonts w:ascii="宋体" w:eastAsia="宋体" w:hAnsi="宋体"/>
          <w:sz w:val="24"/>
          <w:szCs w:val="24"/>
        </w:rPr>
      </w:pPr>
      <w:r w:rsidRPr="003E3AC2">
        <w:rPr>
          <w:rFonts w:ascii="宋体" w:eastAsia="宋体" w:hAnsi="宋体" w:hint="eastAsia"/>
          <w:sz w:val="24"/>
          <w:szCs w:val="24"/>
        </w:rPr>
        <w:t>（一）单选题</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1.马克思主义产生以前曾对未来理想社会进行过详尽描述的是（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A小资产阶级社会主义   B空想社会主义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C封建的社会主义    D科学社会主义</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2.马克思主义最崇高的社会理想和人类历史发展的必然趋势是（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A消灭资本主义  B建立社会主义   C实现共产主义   D发展生产力</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3.在展望未来社会的问题上，马克思主义与空想社会主义的根本区别在于（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A是否深刻地批判资本主义社会      B是否详尽地描述未来的理想社会</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C是否坚持科学的立场、观点和方法  D是否提出具体的变革措施</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4.在共产主义社会，个人消费品的分配方式是（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A按劳分配   B按生产要素分配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C各尽所能，按需分配   D按资分配</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5.阶级社会不平等的重要表现和社会不和谐的重要根源是（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A阶级斗争   B国家的存在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C三大差别引起的三种对立   D私有制的存在</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6.马克思主义追求的根本价值目标和共产主义社会的根本特征是（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A人对自然的征服     B人的自由而全面的发展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C人的个性的充分实现  D劳动成为生活的第一需要</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7.我们说共产主义理想能够实现，因为这是（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A人类社会的发展规律所决定的   B由社会主义建设所决定的</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C由阶级矛盾所决定的</w:t>
      </w:r>
      <w:r w:rsidRPr="003E3AC2">
        <w:rPr>
          <w:rFonts w:ascii="宋体" w:eastAsia="宋体" w:hAnsi="宋体"/>
          <w:sz w:val="24"/>
          <w:szCs w:val="24"/>
        </w:rPr>
        <w:t>       </w:t>
      </w:r>
      <w:r w:rsidRPr="003E3AC2">
        <w:rPr>
          <w:rFonts w:ascii="宋体" w:eastAsia="宋体" w:hAnsi="宋体"/>
          <w:sz w:val="24"/>
          <w:szCs w:val="24"/>
        </w:rPr>
        <w:t>D人类最伟大的事业所决定的</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8.（    ）是人类历史发展的必然趋势，是马克思主义最崇高的社会理想。A消灭资本主义   B进行新民主主义革命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C建设社会主义  D实现共产主义</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9.社会主义社会是共产主义社会的（  ），它与共产主义社会具有根本性质上的一致性。</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A高级阶段 B萌芽阶段  C发展阶段  D初级阶段10.集中体现着工业和农业之间以及脑力劳动和体力劳动的对立的是（     ）</w:t>
      </w:r>
    </w:p>
    <w:p w:rsidR="00486C03"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lastRenderedPageBreak/>
        <w:t>A城乡对立   B阶级对立   C社会制度对立   D人和人之间的对立</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hint="eastAsia"/>
          <w:sz w:val="24"/>
          <w:szCs w:val="24"/>
        </w:rPr>
        <w:t>（二）多选题</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1.在共产主义社会，社会关系之所以能够实现高度和谐，是因为（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A.阶级消灭  B.国家消亡  C.三大差别消失  D.人与自然矛盾消除</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2.马克思主义经典作家揭示的共产主义的基本特征包括（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A.物质财富极大丰富，消费资料按需分配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B.社会关系高度和谐，人们精神境界极大提高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C.人自由而全面的发展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D.人类从必然王国向自由王国飞跃</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3.实现共产主义是一个（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A.合规律的过程   B.合目的的过程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C.合乎人的自由的过程  D.合规律性和合目的性的统一</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4.我们说的共产主义，是指一种（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A.科学的理论   B.现实的运动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C.未来的社会制度   D.没有矛盾的社会形态</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5.到共产主义社会，国家将消亡，这是指（      ）</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A.政治国家的消亡  B.社会组织管理机构的消亡</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C.作为阶级压迫工具的国家机器的消亡 D.阶级消亡</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hint="eastAsia"/>
          <w:sz w:val="24"/>
          <w:szCs w:val="24"/>
        </w:rPr>
        <w:t>二、简答题</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1.共产主义社会的基本特征</w:t>
      </w:r>
      <w:r w:rsidRPr="003E3AC2">
        <w:rPr>
          <w:rFonts w:ascii="宋体" w:eastAsia="宋体" w:hAnsi="宋体" w:hint="eastAsia"/>
          <w:sz w:val="24"/>
          <w:szCs w:val="24"/>
        </w:rPr>
        <w:t>？</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答：第一，物质财富极大丰富，消费资料按需分配；第二，社会关系高度和谐，人们精神境界极大提高；第三，实现每个人自由而全而的发展，人类从必然王国向自由王国飞跃。</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sz w:val="24"/>
          <w:szCs w:val="24"/>
        </w:rPr>
        <w:t>2.如何正确认识和把握共产主义远大理想与中国特色社会主义共同理想的关系？答：首先，从时间上看，远大理想与共同理想的关系是最终理想与阶段性理想的关系。其次，从层次上看，远大理想与共同理想的关系是最高纲领与最低纲领的关系。最后，从范围上看，远大理想与共同理想的关系也是全人类理想与全体中国人民理想的关系。总之，必须以辩证思</w:t>
      </w:r>
      <w:r w:rsidRPr="003E3AC2">
        <w:rPr>
          <w:rFonts w:ascii="宋体" w:eastAsia="宋体" w:hAnsi="宋体" w:hint="eastAsia"/>
          <w:sz w:val="24"/>
          <w:szCs w:val="24"/>
        </w:rPr>
        <w:t>维把握和处理远大理想和共同理想的关系。不能用简单化的态度来对待它，而是要用马克思主义的辩证思维和历史思维</w:t>
      </w:r>
      <w:r w:rsidRPr="003E3AC2">
        <w:rPr>
          <w:rFonts w:ascii="宋体" w:eastAsia="宋体" w:hAnsi="宋体" w:hint="eastAsia"/>
          <w:sz w:val="24"/>
          <w:szCs w:val="24"/>
        </w:rPr>
        <w:lastRenderedPageBreak/>
        <w:t>去把握它。任何时候都要坚持远大理想和共同理想的统一，不能把它们割裂开来、对立起来。</w:t>
      </w:r>
    </w:p>
    <w:p w:rsidR="003E3AC2" w:rsidRPr="003E3AC2" w:rsidRDefault="003E3AC2" w:rsidP="003E3AC2">
      <w:pPr>
        <w:widowControl/>
        <w:jc w:val="left"/>
        <w:rPr>
          <w:rFonts w:ascii="宋体" w:eastAsia="宋体" w:hAnsi="宋体"/>
          <w:sz w:val="24"/>
          <w:szCs w:val="24"/>
        </w:rPr>
      </w:pPr>
    </w:p>
    <w:p w:rsidR="003E3AC2" w:rsidRPr="003E3AC2" w:rsidRDefault="003E3AC2" w:rsidP="003E3AC2">
      <w:pPr>
        <w:widowControl/>
        <w:jc w:val="left"/>
        <w:rPr>
          <w:rFonts w:ascii="宋体" w:eastAsia="宋体" w:hAnsi="宋体" w:cs="宋体"/>
          <w:kern w:val="0"/>
          <w:sz w:val="24"/>
          <w:szCs w:val="24"/>
        </w:rPr>
      </w:pPr>
      <w:r w:rsidRPr="003E3AC2">
        <w:rPr>
          <w:rFonts w:ascii="宋体" w:eastAsia="宋体" w:hAnsi="宋体" w:hint="eastAsia"/>
          <w:sz w:val="24"/>
          <w:szCs w:val="24"/>
        </w:rPr>
        <w:t>单选答案：</w:t>
      </w:r>
      <w:r w:rsidRPr="003E3AC2">
        <w:rPr>
          <w:rFonts w:ascii="宋体" w:eastAsia="宋体" w:hAnsi="宋体" w:cs="宋体"/>
          <w:kern w:val="0"/>
          <w:sz w:val="24"/>
          <w:szCs w:val="24"/>
        </w:rPr>
        <w:t>1.B  2.C  3.C  4.C  5.C  6.</w:t>
      </w:r>
      <w:bookmarkStart w:id="0" w:name="_GoBack"/>
      <w:bookmarkEnd w:id="0"/>
      <w:r w:rsidRPr="003E3AC2">
        <w:rPr>
          <w:rFonts w:ascii="宋体" w:eastAsia="宋体" w:hAnsi="宋体" w:cs="宋体"/>
          <w:kern w:val="0"/>
          <w:sz w:val="24"/>
          <w:szCs w:val="24"/>
        </w:rPr>
        <w:t>B  7.A  8.D  9.D  10.A</w:t>
      </w:r>
    </w:p>
    <w:p w:rsidR="003E3AC2" w:rsidRPr="003E3AC2" w:rsidRDefault="003E3AC2" w:rsidP="003E3AC2">
      <w:pPr>
        <w:spacing w:line="360" w:lineRule="auto"/>
        <w:rPr>
          <w:rFonts w:ascii="宋体" w:eastAsia="宋体" w:hAnsi="宋体"/>
          <w:sz w:val="24"/>
          <w:szCs w:val="24"/>
        </w:rPr>
      </w:pPr>
      <w:r w:rsidRPr="003E3AC2">
        <w:rPr>
          <w:rFonts w:ascii="宋体" w:eastAsia="宋体" w:hAnsi="宋体" w:hint="eastAsia"/>
          <w:sz w:val="24"/>
          <w:szCs w:val="24"/>
        </w:rPr>
        <w:t>多选答案：</w:t>
      </w:r>
    </w:p>
    <w:p w:rsidR="003E3AC2" w:rsidRPr="003E3AC2" w:rsidRDefault="003E3AC2" w:rsidP="003E3AC2">
      <w:pPr>
        <w:widowControl/>
        <w:jc w:val="left"/>
        <w:rPr>
          <w:rFonts w:ascii="宋体" w:eastAsia="宋体" w:hAnsi="宋体" w:cs="宋体"/>
          <w:kern w:val="0"/>
          <w:sz w:val="24"/>
          <w:szCs w:val="24"/>
        </w:rPr>
      </w:pPr>
      <w:proofErr w:type="gramStart"/>
      <w:r w:rsidRPr="003E3AC2">
        <w:rPr>
          <w:rFonts w:ascii="宋体" w:eastAsia="宋体" w:hAnsi="宋体" w:cs="宋体"/>
          <w:kern w:val="0"/>
          <w:sz w:val="24"/>
          <w:szCs w:val="24"/>
        </w:rPr>
        <w:t>1.A</w:t>
      </w:r>
      <w:proofErr w:type="gramEnd"/>
      <w:r w:rsidRPr="003E3AC2">
        <w:rPr>
          <w:rFonts w:ascii="宋体" w:eastAsia="宋体" w:hAnsi="宋体" w:cs="宋体"/>
          <w:kern w:val="0"/>
          <w:sz w:val="24"/>
          <w:szCs w:val="24"/>
        </w:rPr>
        <w:t> B C  2.A B C D  3.A B D  4.A B C 5.A C</w:t>
      </w:r>
    </w:p>
    <w:p w:rsidR="003E3AC2" w:rsidRPr="003E3AC2" w:rsidRDefault="003E3AC2" w:rsidP="003E3AC2">
      <w:pPr>
        <w:spacing w:line="360" w:lineRule="auto"/>
        <w:rPr>
          <w:rFonts w:ascii="宋体" w:eastAsia="宋体" w:hAnsi="宋体" w:hint="eastAsia"/>
          <w:sz w:val="24"/>
          <w:szCs w:val="24"/>
        </w:rPr>
      </w:pPr>
    </w:p>
    <w:sectPr w:rsidR="003E3AC2" w:rsidRPr="003E3A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60E"/>
    <w:rsid w:val="000C260E"/>
    <w:rsid w:val="003E3AC2"/>
    <w:rsid w:val="0048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67AB"/>
  <w15:chartTrackingRefBased/>
  <w15:docId w15:val="{F6E0EE13-767A-4F88-9B46-D399324B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718754">
      <w:bodyDiv w:val="1"/>
      <w:marLeft w:val="0"/>
      <w:marRight w:val="0"/>
      <w:marTop w:val="0"/>
      <w:marBottom w:val="0"/>
      <w:divBdr>
        <w:top w:val="none" w:sz="0" w:space="0" w:color="auto"/>
        <w:left w:val="none" w:sz="0" w:space="0" w:color="auto"/>
        <w:bottom w:val="none" w:sz="0" w:space="0" w:color="auto"/>
        <w:right w:val="none" w:sz="0" w:space="0" w:color="auto"/>
      </w:divBdr>
    </w:div>
    <w:div w:id="1868711336">
      <w:bodyDiv w:val="1"/>
      <w:marLeft w:val="0"/>
      <w:marRight w:val="0"/>
      <w:marTop w:val="0"/>
      <w:marBottom w:val="0"/>
      <w:divBdr>
        <w:top w:val="none" w:sz="0" w:space="0" w:color="auto"/>
        <w:left w:val="none" w:sz="0" w:space="0" w:color="auto"/>
        <w:bottom w:val="none" w:sz="0" w:space="0" w:color="auto"/>
        <w:right w:val="none" w:sz="0" w:space="0" w:color="auto"/>
      </w:divBdr>
    </w:div>
    <w:div w:id="194163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2024-12-30T11:00:00Z</dcterms:created>
  <dcterms:modified xsi:type="dcterms:W3CDTF">2024-12-30T11:04:00Z</dcterms:modified>
</cp:coreProperties>
</file>