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1" w:lineRule="atLeast"/>
        <w:ind w:left="0" w:right="0" w:firstLine="0"/>
        <w:rPr>
          <w:rFonts w:ascii="微软雅黑" w:hAnsi="微软雅黑" w:eastAsia="微软雅黑" w:cs="微软雅黑"/>
          <w:i w:val="0"/>
          <w:iCs w:val="0"/>
          <w:caps w:val="0"/>
          <w:spacing w:val="8"/>
          <w:sz w:val="33"/>
          <w:szCs w:val="33"/>
        </w:rPr>
      </w:pPr>
      <w:r>
        <w:rPr>
          <w:rFonts w:hint="eastAsia" w:ascii="微软雅黑" w:hAnsi="微软雅黑" w:eastAsia="微软雅黑" w:cs="微软雅黑"/>
          <w:i w:val="0"/>
          <w:iCs w:val="0"/>
          <w:caps w:val="0"/>
          <w:spacing w:val="8"/>
          <w:sz w:val="33"/>
          <w:szCs w:val="33"/>
          <w:bdr w:val="none" w:color="auto" w:sz="0" w:space="0"/>
          <w:shd w:val="clear" w:fill="FFFFFF"/>
        </w:rPr>
        <w:t>23版《新思想》 | 第十章</w:t>
      </w:r>
      <w:r>
        <w:rPr>
          <w:rFonts w:hint="eastAsia" w:ascii="微软雅黑" w:hAnsi="微软雅黑" w:eastAsia="微软雅黑" w:cs="微软雅黑"/>
          <w:i w:val="0"/>
          <w:iCs w:val="0"/>
          <w:caps w:val="0"/>
          <w:spacing w:val="0"/>
          <w:sz w:val="33"/>
          <w:szCs w:val="33"/>
          <w:bdr w:val="none" w:color="auto" w:sz="0" w:space="0"/>
          <w:shd w:val="clear" w:fill="FFFFFF"/>
        </w:rPr>
        <w:t>——</w:t>
      </w:r>
      <w:r>
        <w:rPr>
          <w:rFonts w:hint="eastAsia" w:ascii="微软雅黑" w:hAnsi="微软雅黑" w:eastAsia="微软雅黑" w:cs="微软雅黑"/>
          <w:i w:val="0"/>
          <w:iCs w:val="0"/>
          <w:caps w:val="0"/>
          <w:spacing w:val="8"/>
          <w:sz w:val="33"/>
          <w:szCs w:val="33"/>
          <w:bdr w:val="none" w:color="auto" w:sz="0" w:space="0"/>
          <w:shd w:val="clear" w:fill="FFFFFF"/>
        </w:rPr>
        <w:t>知识梳理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br w:type="textWrapping"/>
      </w:r>
      <w:r>
        <w:rPr>
          <w:rStyle w:val="6"/>
          <w:bdr w:val="none" w:color="auto" w:sz="0" w:space="0"/>
        </w:rPr>
        <w:t>第一节文化是民族生存和发展的重要力量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文化是一个国家、一个民族的灵魂。国家的富强，民族的振兴，无不伴随着文化的历史性进步。要坚持中国特色社会主义文化发展道路，发展社会主义先进文化，弘扬革命文化，传承中华优秀传统文化，推进文化自信自强，增强实现中华民族伟大复兴的精神力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一、文化繁荣兴盛是实现中华民族伟大复兴的必然要求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国家强大、民族兴盛、社会发展，不仅需要高度发达的物质文明，也需要高度繁荣的精神文明。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文化繁荣兴盛是实现中华民族伟大复兴的精神支撑。中华民族是世界上伟大的民族，创造了璀璨夺目的中华文化，为中华民族生生不息、发展壮大提供了丰厚滋养。只有推动文化繁荣兴盛，才能充分发挥文化在价值塑造、共识凝聚方面的重要作用，为全面推进中华民族伟大复兴提供更为主动、更为强大的精神力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文化繁荣兴盛是建设社会主义现代化强国的应有之义。中国特色社会主义是全面发展、全面进步的伟大事业，中国式现代化是物质文明和精神文明相协调的现代化，全面建成社会主义现代化强国必然要求建设社会主义文化强国。只有推动文化繁荣兴盛，才能为推进中国式现代化建设、实现第二个百年奋斗目标提供思想保证、舆论支持、精神动力和文化条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文化繁荣兴盛是满足人民日益增长的美好生活需要的内在要求。随着我国社会主要矛盾的转化，人民对美好生活的向往越来越强烈，对精神文化生活更加看重，文化需求高品质、个性化的特点更加明显。只有推动文化繁荣兴盛，才能更好满足人民群众多样化、多层次、多方面的精神文化需求，增强人民精神力量，促进人的全面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文化繁荣兴盛是在世界文化激荡中站稳脚跟的前提基础。当今世界，各种思想文化相互激荡，文化在综合国力竞争中的地位和作用更加凸显。只有推动文化繁荣兴盛，才能形成与我国综合国力和国际地位相适应的国家文化软实力，增强中华文化影响力和吸引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二、坚定中国特色社会主义文化自信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文化自信是更基础、更广泛、更深厚的自信，是一个国家、一个民族发展中最基本、最深沉、最持久的力量。建设社会主义文化强国、推动社会主义文化繁荣兴盛，关键在于坚定中国特色社会主义文化自信。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中华优秀传统文化是我们坚定文化自信的深厚基础。中华文化博大精深、源远流长，中华文明是世界上唯一没有中断的文明。中华民族创造的优秀传统文化是民族的根脉，根植在中国人内心，形成了中国人看待世界、看待社会、看待人生的独特价值体系、文化内涵和精神品质，这是我们区别于其他国家和民族的根本特征，也铸就了中华民族一以贯之的文化自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党带领人民在伟大斗争中孕育的革命文化和社会主义先进文化是我们坚定文化自信的坚强基石。革命文化、社会主义先进文化以马克思主义为指导，与中华优秀传统文化一脉相承，贯通中华民族的过去、当下与未来，为中华文化注入符合中国实际、顺应时代发展要求的先进思想内涵，是中国共产党价值追求和中华民族精神内涵最生动的象征，共同垒筑了中国人民精神上的万里长城，支撑起中国人文化自信的雄伟大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中国特色社会主义伟大实践是我们坚定文化自信的现实基础。文化自信不仅来自于文化的积淀传承与创新发展，更来自于中国特色社会主义的伟大实践，来自于中华民族伟大复兴的光明前景。坚定文化自信，首要任务就是立足中华民族伟大历史实践和当代实践，用中国道理总结好中国经验，把中国经验提升为中国理论，既不盲从各种教条，也不照搬外国理论，实现精神上的独立自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三、坚持中国特色社会主义文化发展道路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中国特色社会主义文化发展道路，是推动社会主义文化繁荣兴盛的唯一正确道路。全面建设社会主义现代化国家，必须坚持中国特色社会主义文化发展道路，增强文化自信，围绕举旗帜、聚民心、育新人、兴文化、展形象建设社会主义文化强国，发展面向现代化、面向世界、面向未来的，民族的科学的大众的社会主义文化，激发全民族文化创新创造活力，增强实现中华民族伟大复兴的精神力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如何坚持：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（1）坚持举旗帜、聚民心、育新人、兴文化、展形象。一个时代有一个时代的文化使命任务。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举旗帜，就是要高举马克思主义、中国特色社会主义的旗帜，坚持不懈用习近平新时代中国特色社会主义思想武装全党、教育人民、推动工作，在学懂弄通做实上下功夫，推动当代中国马克思主义、二十一世纪马克思主义深入人心、落地生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②聚民心，就是要牢牢把握正确舆论导向，唱响主旋律，壮大正能量，做大做强主流思想舆论，把全党全国人民士气鼓舞起来、精神振奋起来，朝着党中央确定的宏伟目标团结一心向前进。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③育新人，就是要坚持立德树人、以文化人，建设社会主义精神文明，培育和践行社会主义核心价值观，提高人民思想觉悟、道德水准、文明素养，培养能够担当民族复兴大任的时代新人。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④兴文化，就是要坚持中国特色社会主义文化发展道路，推动中华优秀传统文化创造性转化、创新性发展，继承革命文化，发展社会主义先进文化，激发全民族文化创新创造活力，建设社会主义文化强国。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⑤展形象，就是要推进国际传播能力建设，讲好中国故事、传播好中国声音，向世界展现真实、立体、全面的中国，提高国家文化软实力和中华文化影响力。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坚持“二为”方向、“双百”方针。坚持为人民服务、为社会主义服务的根本方向，是决定社会主义文化事业前途命运的关键。要坚持以人民为中心，尊重人民主体地位，保障人民文化权益，鼓励人民参与文化创新创造，实现满足人民文化需求和增强人民精神力量相统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激发全民族文化创新创造活力。创新创造是文化的生命所在，是文化的本质特征。中国特色社会主义文化发展道路是改革创新之路，必须在全社会营造鼓励文化创造的良好氛围，让蕴藏于人民中的文化创造活力得到充分发挥。要立足中国特色社会主义伟大实践，准确把握人民精神文化需求新变化，把改革创新贯穿文化建设各个方面，使中国特色社会主义文化始终保持旺盛的生机活力，使精神文化产品和社会文化生活更加丰富多彩。</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bookmarkStart w:id="0" w:name="_GoBack"/>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第二节 建设具有强大凝聚力和引领力的社会主义意识形态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意识形态关乎旗帜、关乎道路、关乎国家政治安全，决定文化前进方向和发展道路。习近平强调:“意识形态工作是为国家立心、为民族立魂的工作。”建设社会主义文化强国，推动社会主义文化繁荣兴盛，必须坚持马克思主义在意识形态领域指导地位的根本制度，大力加强马克思主义理论建设，塑造主流舆论新格局，建设具有强大凝聚力和引领力的社会主义意识形态。</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一、坚持马克思主义在意识形态领域指导地位的根本制度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原因：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马克思主义是我们立党立国、兴党兴国的根本指导思想。坚持马克思主义在意识形态领域指导地位的制度是中国特色社会主义制度体系的一项根本制度，是坚持和加强党对宣传思想文化工作全面领导的本质要求，是发展社会主义先进文化的有力保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坚持马克思主义在意识形态领域指导地位的根本制度是历史的结论。正是中国先进分子选择了马克思主义，才为谋求民族独立、人民解放和国家富强、人民幸福指明了方向。我们党将坚持马克思主义在意识形态领域的指导地位明确为一项根本制度，这是关系党和国家事业长远发展、关系我国文化前进方向和发展道路的重大制度创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坚持马克思主义在意识形态领域指导地位的根本制度，是坚持和巩固我国社会主义制度、保证我国文化建设正确方向的必然要求。马克思主义是社会主义意识形态的旗帜和灵魂，只有坚持以马克思主义统领多样化思想文化发展，才能牢牢把握社会主义先进文化前进方向，夯实共同的思想基础，拉紧共同的精神纽带，促进全体人民在思想上精神上凝聚在一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党的十八大以来，以习近平同志为核心的党中央将意识形态工作作为党的一项极端重要的工作，就意识形态领域许多方向性、战略性问题作出部署，正本清源、守正创新，着力解决意识形态领域党的领导弱化问题，使我国意识形态领域形势发生了全局性、根本性转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如何做：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新时代新征程，坚持马克思主义在意识形态领域指导地位的根本制度，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（1）必须牢牢掌握党对意识形态工作领导权，坚持以立为本、立破并举，提高政治自觉，把意识形态阵地建设和管理工作摆在重要位置，全面落实意识形态工作责任制，压紧压实做好意识形态工作的政治责任。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（2）要切实把坚持以马克思主义为指导体现到理论武装、舆论引导、思想道德建设、文化文艺等各方面，使全体人民在理想信念、价值理念、道德观念上紧紧团结在一起。</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二、大力加强马克思主义理论建设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加强马克思主义理论建设，是不断巩固马克思主义在意识形态领域的指导地位、不断巩固全党全国人民团结奋斗的共同思想基础的必然要求。要加强马克思主义理论学习宣传教育，深化马克思主义理论研究和建设，加快构建中国特色哲学社会科学，为党和国家事业发展提供坚实的思想保证、精神力量和理论支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坚持用马克思主义特别是中国化时代化的马克思主义武装全党、教育人民、指导实践。要深人推进习近平新时代中国特色社会主义思想学习教育，引导人们全面系统掌握这一思想的基本观点、科学体系，把握好这一思想的世界观、方法论，坚持好、运用好贯穿其中的立场观点方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深化马克思主义理论研究和建设。推进理论的体系化、学理化，是深化理论创新的内在要求和重要途径，是马克思主义理论研究和建设的重要任务。坚持需求导向和问题导向，积极开展前瞻性、政策性、应用性研究。深人实施马克思主义理论研究和建设工程，切实把坚持以马克思主义为指导全面落实到思想理论建设、哲学社会科学研究和教育教学各方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加快构建中国特色哲学社会科学。要自觉把马克思主义中国化时代化最新成果贯穿研究阐释全过程，坚持以人民为中心的研究导向，自觉回答中国之问、世界之问、人民之问、时代之问。要加快建构中国特色哲学社会科学自主的知识体系，不断推进知识创新、理论创新、方法创新，使中国特色哲学社会科学真正屹立于世界学术之林。</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三、积极塑造主流舆论新格局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新闻舆论工作处在意识形态斗争前沿，是治国理政、定国安邦的大事。党的新闻舆论工作的职责和使命是:高举旗帜、引领导向，围绕中心、服务大局，团结人民、鼓舞士气，成风化人、凝心聚力，澄清谬误、明辨是非，联接中外、沟通世界。必须旗帜鲜明地坚持党管媒体，提高新闻舆论传播力、引导力、影响力、公信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如何塑造：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新闻舆论工作有鲜明的意识形态属性，坚持正确的政治方向是做好新闻舆论工作的第一位要求。党性原则是新闻舆论工作的根本原则，要坚持正确的舆论导向，做到所有工作都有利于坚持中国共产党领导和我国社会主义制度，有利于推动改革发展，有利于增进全国各族人民团结，有利于维护社会和谐稳定。坚持党性原则最根本的是坚持党对新闻舆论工作的领导，必须自觉在思想上政治上行动上同党中央保持高度一致，正确处理党性和人民性的关系，把对党负责和对人民负责统一起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新闻媒体是社会舆论的发射器和放大器，做大做强主流舆论阵地，对推进社会主义现代化事业的顺利发展具有重要意义。要加快推动媒体融合发展，形成全方位、多层次、多声部的主流舆论矩阵。坚持一体化发展方向，实现各种媒介资源、生产要素有效整合，实现信息内容、技术应用、平台终端、管理手段共融互通，打造一批具有强大影响力、竞争力的新型主流媒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互联网是意识形态工作的主阵地、主战场、最前沿，管好用好互联网是新形势下做好新闻舆论工作的关键。要提高网络综合治理能力，形成党委领导、政府管理、企业履责、社会监督、网民自律等多主体参与，经济、法律、技术等多种手段相结合的综合治网格局，推动形成良好网络生态。依法加强网络空间治理，完善互联网管理的法律法规，坚持依法治网、依法办网、依法上网。</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第三节 以社会主义核心价值观引领文化建设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核心价值观是一个民族赖以维系的精神纽带，是一个国家共同的思想道德基础。要培育和践行社会主义核心价值观，弘扬以伟大建党精神为源头的中国共产党人精神谱系，提高全社会文明程度，推动社会主义核心价值观融入经济社会发展和人们生产生活方方面面，更好构筑中国精神、中国价值、中国力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一、广泛践行社会主义核心价值观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社会主义核心价值观集中体现着全体人民共同的价值追求，是凝聚人心、汇聚民力的强大力量。要广泛学习、宣传和实践社会主义核心价值观，注重全方位贯穿、深层次融人，使践行社会主义核心价值观成为全体人民自觉行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（1）内涵：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核心价值观，承载着一个民族、一个国家的精神追求，体现着一个社会评判是非曲直的价值标准。以富强、民主、文明、和谐，自由、平等、公正、法治，爱国、敬业、诚信、友善为基本内容的社会主义核心价值观，把涉及国家、社会、公民的价值要求融为一体，回答了我们要建设什么样的国家、建设什么样的社会、培育什么样的公民的重大问题。社会主义核心价值观既体现了社会主义本质要求，继承了中华优秀传统文化，也吸收了世界文明有益成果，体现了时代精神，对于巩固社会主义制度、推进国家繁荣发展、维系社会和谐稳定具有重要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使社会主义核心价值观成为广泛的社会共识，内化为人们的精神追求，外化为人们的自觉行动。要强化教育引导、实践养成、制度保障，把社会主义核心价值观融入法治建设、融人社会发展、融人日常生活，使社会主义核心价值观的影响像空气一样无所不在、无时不有，成为百姓日用而不觉的行为准则。注重发挥社会实践的养成作用，广泛开展道德实践、学雷锋志愿服务、群众性精神文明创建、各种形式的纪念庆典、公益广告传播等活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社会主义核心价值观建设，要注重区分层次、突出重点，抓好重点人群。公众人物、先进模范在社会上有广泛的影响，要发挥社会公众人物的示范作用，发挥先进模范的表率作用，带动和引领广大人民群众自觉践行社会主义核心价值观。青年要从现在做起、从自己做起，在勤学、修德、明辨、笃实上下功夫，使社会主义核心价值观成为自己的基本遵循，不断养成高尚品格，胸怀理想、志存高远，成为能够担当民族复兴大任的时代新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二、弘扬以伟大建党精神为源头的中国共产党人精神谱系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以伟大建党精神为源头的中国共产党人精神谱系，是党带领人民战胜艰难险阻、取得一个又一个伟大胜利的精神丰碑，是中华民族的宝贵精神财富。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在百余年接续奋斗中，一代又一代中国共产党人弘扬伟大建党精神，展现出伟大的历史主动精神，锤炼出鲜明的政治品格，铸就了一系列伟大精神，构筑起中国共产党人精神谱系。中国共产党人精神谱系集中体现了党的坚定信念、根本宗旨、优良作风，凝聚着中国共产党人艰苦奋斗、牺牲奉献、开拓进取的伟大品格，已经深深融入党、国家、民族、人民的血脉和灵魂，成为民族精神和时代精神的重要组成部分，成为社会主义核心价值观的丰富滋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党的伟大精神和光荣传统跨越时空、历久弥新，是激励我们奋勇前进的强大精神动力。要推进以伟大建党精神为源头的中国共产党人精神谱系教育常态化长效化，引导全社会从党的奋斗历程中汲取真理力量、人格力量、智慧力量。推动党史教育、爱国主义教育与重大纪念活动深度融合，用好红色资源，增强红色文化的表现力、传播力、影响力。加强革命传统教育、爱国主义教育，使青少年深刻领悟红色政权来之不易、新中国来之不易、中国特色社会主义来之不易、今天的幸福生活来之不易，确保红色基因代代相传、红色江山永不变色。</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三、提高全社会文明程度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文明是现代化国家的显著标志。推动社会文明程度不断提高，是全面建设社会主义现代化国家的重要目标，也是建设社会主义文化强国的重大任务。必须坚持重在建设、以立为本，努力推动形成适应新时代要求的思想观念、精神面貌、文明风尚、行为规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广泛开展共产主义远大理想和中国特色社会主义共同理想教育，是团结全体人民共同奋斗的重要基础。要把理想信念教育作为基础性工程、战略性任务，不断筑牢全党全国各族人民团结奋进的共同思想基础。持续开展中国特色社会主义和中国梦宣传教育，不断坚定中国特色社会主义共同理想，促进全体人民在思想上精神上紧紧团结在一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实施公民道德建设工程，是不断提高全体人民道德素质的灵魂工程。要加强全社会的思想道德建设，深入实施公民道德建设工程，大力弘扬中华传统美德，深人开展宣传学习活动，把道德模范的榜样力量转化为亿万群众的生动实践，在全社会形成崇德向善、德行天下的浓厚氛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培育时代新风新貌，是营造良好社会风气的重要方面。要统筹推动文明培育、文明实践、文明创建，推动城乡文明建设融合发展，在全社会弘扬劳动精神、奋斗精神、奉献精神、创造精神、勤俭节约精神，完善志愿服务制度和工作体系，注重家庭、注重家教、注重家风，培育社会主义家庭文明新风尚。</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第四节 铸就社会主义文化新辉煌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在新的起点上继续推动文化繁荣、建设文化强国、建设中华民族现代文明，是新时代新的文化使命。要坚守中华文化立场，传承发展中华优秀传统文化，繁荣发展文化事业和文化产业，不断提升国家文化软实力和中华文化影响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一、传承发展中华优秀传统文化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不忘本来才能开辟未来，善于继承才能更好创新。中华优秀传统文化是中华文明的智慧结晶和精华所在，是中华民族的根和魂。要坚持把马克思主义基本原理同中华优秀传统文化相结合，推动中华优秀传统文化创造性转化、创新性发展，让中华文明展现出永久魅力和时代风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深刻把握中华文明的突出特性。在历史的长河中，中华民族走过了不同于世界其他文明体的发展历程，创造了博大精深的优秀传统文化。中华优秀传统文化有很多重要元素，共同塑造出中华文明连续性、创新性、统一性、包容性、和平性的突出特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推动中华优秀传统文化创造性转化、创新性发展。对历史最好的继承，就是创造新的历史。要坚持马克思主义的立场观点方法，坚持古为今用、推陈出新，有鉴别地加以对待，有扬弃地予以继承。要通过创造性转化和创新性发展，使中华民族最基本的文化基因同当代中国相适应、同现代社会相协调、同现实文化相融通。要以更加博大的胸怀，更加广泛地开展同各国的文化交流，取长补短、择善而从，在不断汲取各种文明养分中丰富和发展中华文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保护好、传承好文化遗产。加强对文化遗产的研究和利用，挖掘文物和文化遗产多重价值。统筹好文化遗产保护利用与经济社会发展，保留城市历史文化记忆，深人挖掘、继承、创新优秀传统乡土文化，做到在保护中发展、在发展中保护。</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二、繁荣发展文化事业和文化产业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繁荣发展文化事业和文化产业，是满足人民精神文化需求、保障人民文化权益的基本途径。要大力发展文化事业和文化产业，以文化人、以文育人、以文培元，增强人民精神力量、促进人的全面发展。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文艺是民族精神的火炬，是时代前进的号角。举精神旗帜、立精神支柱、建精神家园，是当代中国文艺的崇高使命。社会主义文艺是人民的文艺，要把满足人民精神文化需求作为文艺和文艺工作的出发点和落脚点。中国精神是社会主义文艺的灵魂，要发扬中国文艺追求向上向善的优良传统，努力创作生产更多传播当代中国价值观念、体现中华文化精神、反映中国人审美追求，思想性、艺术性、观赏性有机统一的作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发展文化事业、提升公共文化服务水平，是保障人民文化权益、改善人民生活品质、补齐文化发展短板的重要途径。要推进城乡公共文化服务体系一体建设，优化城乡文化资源配置，完善农村文化基础设施网络，增加农村公共文化服务总量供给，缩小城乡公共文化服务差距。加强公共文化服务设施建设，实施国家文化数字化战略，提升公共文化服务数字化水平。实施重点文化惠民工程，推进广播电视村村通工程、全国文化信息资源共享</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文化产业在促进国民经济发展、满足人民文化需求等方面发挥着重要作用。要坚持把社会效益放在首位、社会效益和经济效益相统一，深化文化体制改革，完善文化经济政策，不断扩大优质文化产品供给。顺应数字产业化和产业数字化发展趋势，加快发展新型文化业态，改造提升传统文化业态，提高质量效益和核心竞争力。要坚持以文塑旅、以旅彰文，推动文化和旅游融合发展，让人们在领略自然之美中感悟文化之美、陶冶心灵之美。</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三、不断提升国家文化软实力和中华文化影响力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文化软实力集中体现了一个国家基于文化而具有的凝聚力和生命力，以及由此产生的吸引力和影响力。提高我国文化软实力，不仅关系中国在世界文化格局中的定位，而且关系中国国际地位和国际影响力。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一个国家的文化软实力，从根本上说，取决于其核心价值观的生命力、凝聚力、感召力。要坚守中华文化立场，提炼展示中华文明的精神标识和文化精髓，更好推动中华文化走出去，向世界阐释推介更多具有中国特色、体现中国精神、蕴藏中国智慧的优秀文化。推介中华文化，既要开放自信也要谦逊谦和，更好展现真实、立体、全面的中国，努力塑造可信、可爱、可敬的中国形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加强国际传播能力建设，全面提升国际传播效能，形成同我国综合国力和国际地位相匹配的国际话语权。要加快构建中国话语和中国叙事体系，打造融通中外的新概念、新范畴、新表述，更加充分、更加鲜明地展现中国故事及其背后的思想力量和精神力量。加强顶层设计和研究布局，构建具有鲜明中国特色的战略传播体系，着力提高国际传播影响力、中华文化感召力、中国形象亲和力、中国话语说服力、国际舆论引导力。</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RkZDVkZDYxYTZiZjk3ZjkzZWNjMDIxOTAxMTZiYzMifQ=="/>
  </w:docVars>
  <w:rsids>
    <w:rsidRoot w:val="00000000"/>
    <w:rsid w:val="2FC403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2023-11-13T02:03:52Z</dcterms:created>
  <dc:creator>Administrator</dc:creator>
  <cp:lastModifiedBy>豆(๑¯ω¯๑)豆</cp:lastModifiedBy>
  <dcterms:modified xsi:type="dcterms:W3CDTF">2023-11-13T02:04:31Z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8D56FC2852E443ADBB31B6A0806C5BF7_12</vt:lpwstr>
  </property>
</Properties>
</file>