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9043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一、选择题</w:t>
      </w:r>
    </w:p>
    <w:p w14:paraId="2164A4E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（一）单选题</w:t>
      </w:r>
    </w:p>
    <w:p w14:paraId="2D1603D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1.自古以来，人们在探讨道德起源并提出了种种见解和理论，其中，马克思主义道德起源观是（    ）。 </w:t>
      </w:r>
    </w:p>
    <w:p w14:paraId="409EEAA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A.天意</w:t>
      </w:r>
      <w:proofErr w:type="gramStart"/>
      <w:r w:rsidRPr="00597321">
        <w:rPr>
          <w:rFonts w:ascii="宋体" w:eastAsia="宋体" w:hAnsi="宋体" w:cs="宋体"/>
          <w:kern w:val="0"/>
          <w:sz w:val="24"/>
          <w:szCs w:val="24"/>
        </w:rPr>
        <w:t>神启论</w:t>
      </w:r>
      <w:proofErr w:type="gramEnd"/>
    </w:p>
    <w:p w14:paraId="2B9C2F4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B.先天人神论</w:t>
      </w:r>
    </w:p>
    <w:p w14:paraId="21CE9C3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C.情感欲望论</w:t>
      </w:r>
    </w:p>
    <w:p w14:paraId="0E4CF47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D.生产方式论</w:t>
      </w:r>
    </w:p>
    <w:p w14:paraId="394BD31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2. 马克思主义道德观认为，道德起源的首要前提是（    ）。 </w:t>
      </w:r>
    </w:p>
    <w:p w14:paraId="2CEF2E3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A.实践</w:t>
      </w:r>
    </w:p>
    <w:p w14:paraId="6ECBF72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B.自我意识</w:t>
      </w:r>
    </w:p>
    <w:p w14:paraId="21D5557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C.社会关系</w:t>
      </w:r>
    </w:p>
    <w:p w14:paraId="103D201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D.劳动</w:t>
      </w:r>
    </w:p>
    <w:p w14:paraId="14049BA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3. 马克思主义道德观认为，（    ）是道德赖以产生的客观条件。 </w:t>
      </w:r>
    </w:p>
    <w:p w14:paraId="0FD3F6D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A.社会关系</w:t>
      </w:r>
    </w:p>
    <w:p w14:paraId="51B241A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B.自我意识</w:t>
      </w:r>
    </w:p>
    <w:p w14:paraId="3E8E1E9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C.生产方式</w:t>
      </w:r>
    </w:p>
    <w:p w14:paraId="6D38DFD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D.生产力</w:t>
      </w:r>
    </w:p>
    <w:p w14:paraId="39F062D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4. 马克思主义道德观认为，（    ）是道德产生的主观条件。 </w:t>
      </w:r>
    </w:p>
    <w:p w14:paraId="560DD32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A.人的自我意识</w:t>
      </w:r>
    </w:p>
    <w:p w14:paraId="6B6AB70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B.人类语言</w:t>
      </w:r>
    </w:p>
    <w:p w14:paraId="77FCF11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C.思维能力</w:t>
      </w:r>
    </w:p>
    <w:p w14:paraId="3DBA064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D.判断能力</w:t>
      </w:r>
    </w:p>
    <w:p w14:paraId="2490970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5.马克思主义道德观认为，道德在本质上是（    ）的特殊调节方式。 </w:t>
      </w:r>
    </w:p>
    <w:p w14:paraId="59FFE12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A.社会经济关系</w:t>
      </w:r>
    </w:p>
    <w:p w14:paraId="486E8D8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B.社会利益关系</w:t>
      </w:r>
    </w:p>
    <w:p w14:paraId="543882D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C.社会政治形态</w:t>
      </w:r>
    </w:p>
    <w:p w14:paraId="1700ED5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D.社会意识形态</w:t>
      </w:r>
    </w:p>
    <w:p w14:paraId="199DFE0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6.马克思主义道德观认为，道德是反映（    ）的特殊意识形态。 </w:t>
      </w:r>
    </w:p>
    <w:p w14:paraId="5D26D05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A.社会政治关系</w:t>
      </w:r>
    </w:p>
    <w:p w14:paraId="35149C1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B.社会经济关系</w:t>
      </w:r>
    </w:p>
    <w:p w14:paraId="72B4CE1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C.社会文化关系</w:t>
      </w:r>
    </w:p>
    <w:p w14:paraId="1D52F08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D.社会舆论关系</w:t>
      </w:r>
    </w:p>
    <w:p w14:paraId="11E1DF9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7.道德是一种以指导人的行为为目的、以形成人的正确行为方式为内容的精神，在本质上是（    ）。 </w:t>
      </w:r>
    </w:p>
    <w:p w14:paraId="214B12A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A.知行合一的</w:t>
      </w:r>
    </w:p>
    <w:p w14:paraId="5816402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B.主客观一致的</w:t>
      </w:r>
    </w:p>
    <w:p w14:paraId="68A791D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C.实践认识和谐的</w:t>
      </w:r>
    </w:p>
    <w:p w14:paraId="7F940E5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D.现实未来发展的</w:t>
      </w:r>
    </w:p>
    <w:p w14:paraId="6DF658B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8. 中华传统美德内容丰富、博大精深，“重视整体利益，强调责任奉献”是中华传统美德的基本精神之一。在中华传统道德的诸多论辩中，其核心和本质的论辩是（    ）。 </w:t>
      </w:r>
    </w:p>
    <w:p w14:paraId="1EB691A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A.义利之辨</w:t>
      </w:r>
    </w:p>
    <w:p w14:paraId="5CFE11B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B.理欲之辨</w:t>
      </w:r>
    </w:p>
    <w:p w14:paraId="19FADB8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lastRenderedPageBreak/>
        <w:t>C.公私之辨</w:t>
      </w:r>
    </w:p>
    <w:p w14:paraId="47C54E9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D.生死之辩</w:t>
      </w:r>
    </w:p>
    <w:p w14:paraId="7764002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9. 在对待传统道德的态度问题上，下列说法正确的是（    ）。 </w:t>
      </w:r>
    </w:p>
    <w:p w14:paraId="5267564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A.道德建设的最终目标是要形成以中国传统文化为主体的道德体系</w:t>
      </w:r>
    </w:p>
    <w:p w14:paraId="6164ACF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B.中国传统道德从整体上在今天已经失去了价值和意义 </w:t>
      </w:r>
    </w:p>
    <w:p w14:paraId="6E4D5AA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 必须从整体上对中国传统道德予以否定</w:t>
      </w:r>
    </w:p>
    <w:p w14:paraId="289B6BF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 要从文化自觉和文化自信出发，加强对中华传统美德的挖掘和阐发。</w:t>
      </w:r>
    </w:p>
    <w:p w14:paraId="6D8AD97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10. 中国革命道德萌芽于（    ），经过长期发展逐渐形成并不断发扬光大。 </w:t>
      </w:r>
    </w:p>
    <w:p w14:paraId="02C4D30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 土地革命战争前后</w:t>
      </w:r>
    </w:p>
    <w:p w14:paraId="53E009C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 中国共产党成立以后</w:t>
      </w:r>
    </w:p>
    <w:p w14:paraId="54E51D5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 五四运动前后</w:t>
      </w:r>
    </w:p>
    <w:p w14:paraId="74A4A7D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 抗日战争后</w:t>
      </w:r>
    </w:p>
    <w:p w14:paraId="72DD56C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11. 为什么人服务是道德的核心问题，社会主义道德的核心是（    ）。 </w:t>
      </w:r>
    </w:p>
    <w:p w14:paraId="30569FF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A.为政党服务</w:t>
      </w:r>
    </w:p>
    <w:p w14:paraId="06432C2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 为人民服务</w:t>
      </w:r>
    </w:p>
    <w:p w14:paraId="5A00DBA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C.为军队服务</w:t>
      </w:r>
    </w:p>
    <w:p w14:paraId="6DF89F6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D.为群众服务</w:t>
      </w:r>
    </w:p>
    <w:p w14:paraId="7608935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12.社会主义道德的基本原则是（    ）。 </w:t>
      </w:r>
    </w:p>
    <w:p w14:paraId="4209C8A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A.集体主义</w:t>
      </w:r>
    </w:p>
    <w:p w14:paraId="0C626F6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B.个人主义</w:t>
      </w:r>
    </w:p>
    <w:p w14:paraId="37579A2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C.整体主义</w:t>
      </w:r>
    </w:p>
    <w:p w14:paraId="36C0BF2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D.国家主义</w:t>
      </w:r>
    </w:p>
    <w:p w14:paraId="1B72FD5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13.关于集体主义，下列说法正确的是（    ）。 </w:t>
      </w:r>
    </w:p>
    <w:p w14:paraId="256E8E5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 集体主义强调国家利益、社会整体利益和个人利益的辩证统一</w:t>
      </w:r>
    </w:p>
    <w:p w14:paraId="1D58346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 集体主义强调国家利益、社会整体利益与个人利益同等重要</w:t>
      </w:r>
    </w:p>
    <w:p w14:paraId="5BDEB96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 集体主义重视和保障个人利益</w:t>
      </w:r>
    </w:p>
    <w:p w14:paraId="0A7C169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 集体主义就是团体主义或本位主义</w:t>
      </w:r>
    </w:p>
    <w:p w14:paraId="557B54B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14. 集体主义道德要求是有层次的，其中对公民最基本的道德要求是（    ）。 </w:t>
      </w:r>
    </w:p>
    <w:p w14:paraId="776E546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A.无私奉献、一心为公</w:t>
      </w:r>
    </w:p>
    <w:p w14:paraId="5EA92F1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B.先公后私、先人后己</w:t>
      </w:r>
    </w:p>
    <w:p w14:paraId="1B8145D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C.顾全大局、遵纪守法、热爱祖国、诚实劳动</w:t>
      </w:r>
    </w:p>
    <w:p w14:paraId="496084C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D.助人为乐、文明礼貌、爱岗敬业、奉献社会</w:t>
      </w:r>
    </w:p>
    <w:p w14:paraId="16D2609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15. 公共生活是相对于私人生活而言的，具有鲜明的（    ），对社会的影响更为直接和广泛。</w:t>
      </w:r>
    </w:p>
    <w:p w14:paraId="1FD077B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A.封闭性和隐秘性</w:t>
      </w:r>
    </w:p>
    <w:p w14:paraId="1B8C9E4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B.开放性和透明性</w:t>
      </w:r>
    </w:p>
    <w:p w14:paraId="7CA1405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C.公共性和社会性</w:t>
      </w:r>
    </w:p>
    <w:p w14:paraId="512D4F8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D.群体性和丰富性</w:t>
      </w:r>
    </w:p>
    <w:p w14:paraId="52518BE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16.关于择业与创业观，下列说法错误的是（    ）。 </w:t>
      </w:r>
    </w:p>
    <w:p w14:paraId="1D70A87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A.职业活动是人们谋生的手段，从理想的角度谈不上崇高与否</w:t>
      </w:r>
    </w:p>
    <w:p w14:paraId="05FB694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B.择业和创业既要考虑个人的兴趣和意愿，也要充分考虑社会的需要</w:t>
      </w:r>
    </w:p>
    <w:p w14:paraId="1903457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C.大学生树立正确的择业观和创业观，要培养敢于创业的勇气和能力</w:t>
      </w:r>
    </w:p>
    <w:p w14:paraId="2D8C398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lastRenderedPageBreak/>
        <w:t>D.任何一名劳动者，只要兢兢业业、精益求精，就一定能够造就闪光的人生</w:t>
      </w:r>
    </w:p>
    <w:p w14:paraId="7786AC7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17. 家庭是社会的基本细胞，是人生的第一所学校。不论时代发生多大变化，生活格局发生多大变化，都要重视家庭建设，注重家庭、家教、家风。家庭教育涉及很多方面，其中最重要的是（    ）。 </w:t>
      </w:r>
    </w:p>
    <w:p w14:paraId="0493C16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A.心理健康</w:t>
      </w:r>
    </w:p>
    <w:p w14:paraId="336E5FD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B.品德教育</w:t>
      </w:r>
    </w:p>
    <w:p w14:paraId="2C60488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C.智力开发</w:t>
      </w:r>
    </w:p>
    <w:p w14:paraId="04CC039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D.情商培育</w:t>
      </w:r>
    </w:p>
    <w:p w14:paraId="21B2A4C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18. 关于恋爱中的道德规范，下列说法有失偏颇的是（    ）。 </w:t>
      </w:r>
    </w:p>
    <w:p w14:paraId="5D692A5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 尊重人格平等</w:t>
      </w:r>
    </w:p>
    <w:p w14:paraId="268AD5C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 自觉承担责任</w:t>
      </w:r>
    </w:p>
    <w:p w14:paraId="373707C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 财务点滴独立</w:t>
      </w:r>
    </w:p>
    <w:p w14:paraId="5532661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 文明相亲相爱</w:t>
      </w:r>
    </w:p>
    <w:p w14:paraId="098433F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19. 在现实生活中，社会公德、职业道德和家庭美德的状况，最终都是以每个社会成员的道德品质为基础。个人品德是通过社会道德教育和个人自觉的道德修养所形成的（    ）心理状态和行为习惯。</w:t>
      </w:r>
    </w:p>
    <w:p w14:paraId="2FC94A0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A.一般的</w:t>
      </w:r>
    </w:p>
    <w:p w14:paraId="58294E6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B.一定的</w:t>
      </w:r>
    </w:p>
    <w:p w14:paraId="43B17BD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C.特殊的</w:t>
      </w:r>
    </w:p>
    <w:p w14:paraId="0AE7D5D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D.稳定的</w:t>
      </w:r>
    </w:p>
    <w:p w14:paraId="7B02AB6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20. 《礼记•中庸》中提到：“道也者，不可须臾离也，可离非道也。是故君子戒慎乎其所不睹，恐惧乎其所不闻。莫见乎隐，莫显乎微。”这里的核心思想指的是道德修养方法的（    ）。 </w:t>
      </w:r>
    </w:p>
    <w:p w14:paraId="3076B7F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A. 慎独自律</w:t>
      </w:r>
    </w:p>
    <w:p w14:paraId="557CF41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B. 省察克治</w:t>
      </w:r>
    </w:p>
    <w:p w14:paraId="35AE1E3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C. 学思并重</w:t>
      </w:r>
    </w:p>
    <w:p w14:paraId="73CA968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D. 积善成德</w:t>
      </w:r>
    </w:p>
    <w:p w14:paraId="770351E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（二）多选题</w:t>
      </w:r>
    </w:p>
    <w:p w14:paraId="556A3AA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1、与历史上一切剥削阶级道德相比，社会主义道德的先进性特征有(     )   </w:t>
      </w:r>
    </w:p>
    <w:p w14:paraId="6757E40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A、社会主义经济基础的反映       </w:t>
      </w:r>
    </w:p>
    <w:p w14:paraId="31D349C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B、对人类优秀道德资源的批判继承和创新发展</w:t>
      </w:r>
    </w:p>
    <w:p w14:paraId="11C1B5A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C、克服了以外阶级社会道德的片面性和局限性   </w:t>
      </w:r>
    </w:p>
    <w:p w14:paraId="4F628C2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D、通过社会舆论和国家强制力量来维持 </w:t>
      </w:r>
    </w:p>
    <w:p w14:paraId="12A78EC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2、在道德的功能系统中，主要的功能包括(     )</w:t>
      </w:r>
    </w:p>
    <w:p w14:paraId="411C731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A、认识功能       </w:t>
      </w:r>
    </w:p>
    <w:p w14:paraId="7B78A95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B、导向功能     </w:t>
      </w:r>
    </w:p>
    <w:p w14:paraId="5F05B3A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C、规范功能     </w:t>
      </w:r>
    </w:p>
    <w:p w14:paraId="78CA762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D、调节功能</w:t>
      </w:r>
    </w:p>
    <w:p w14:paraId="0A2441A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3、以下体现注重整体利益，强调责任奉献的是(     )</w:t>
      </w:r>
    </w:p>
    <w:p w14:paraId="2BF7DBE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A、夙夜在公 </w:t>
      </w:r>
    </w:p>
    <w:p w14:paraId="5EBC92F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B、见贤思齐焉，见不贤而内自省也</w:t>
      </w:r>
    </w:p>
    <w:p w14:paraId="035E402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C、以公灭私，</w:t>
      </w:r>
      <w:proofErr w:type="gramStart"/>
      <w:r w:rsidRPr="00597321">
        <w:rPr>
          <w:rFonts w:ascii="宋体" w:eastAsia="宋体" w:hAnsi="宋体" w:cs="宋体"/>
          <w:kern w:val="0"/>
          <w:sz w:val="24"/>
          <w:szCs w:val="24"/>
        </w:rPr>
        <w:t>民其允怀</w:t>
      </w:r>
      <w:proofErr w:type="gramEnd"/>
    </w:p>
    <w:p w14:paraId="51D0FEA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</w:t>
      </w:r>
      <w:proofErr w:type="gramStart"/>
      <w:r w:rsidRPr="00597321">
        <w:rPr>
          <w:rFonts w:ascii="宋体" w:eastAsia="宋体" w:hAnsi="宋体" w:cs="宋体"/>
          <w:kern w:val="0"/>
          <w:sz w:val="24"/>
          <w:szCs w:val="24"/>
        </w:rPr>
        <w:t>苟</w:t>
      </w:r>
      <w:proofErr w:type="gramEnd"/>
      <w:r w:rsidRPr="00597321">
        <w:rPr>
          <w:rFonts w:ascii="宋体" w:eastAsia="宋体" w:hAnsi="宋体" w:cs="宋体"/>
          <w:kern w:val="0"/>
          <w:sz w:val="24"/>
          <w:szCs w:val="24"/>
        </w:rPr>
        <w:t>利国家生死以</w:t>
      </w:r>
    </w:p>
    <w:p w14:paraId="59C518C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lastRenderedPageBreak/>
        <w:t>4、在对待传统道德的问题上，下列属于错误思潮的是(     ) </w:t>
      </w:r>
    </w:p>
    <w:p w14:paraId="7953EC7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A、坚持文化复古主义，中国的落后就是因为儒家文化的失落</w:t>
      </w:r>
    </w:p>
    <w:p w14:paraId="23A3AC8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B、吸取借鉴优良的道德文明成果</w:t>
      </w:r>
    </w:p>
    <w:p w14:paraId="591FB24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C、实行历史虚无主义，中国要全盘西化  </w:t>
      </w:r>
    </w:p>
    <w:p w14:paraId="30064C5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D、古为今用、推陈出新</w:t>
      </w:r>
    </w:p>
    <w:p w14:paraId="7CAA9E0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5、以下体现推崇“仁爱”原则，注重以和为贵基本精神的是(    )</w:t>
      </w:r>
    </w:p>
    <w:p w14:paraId="387E8F1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A、己欲立而立人     </w:t>
      </w:r>
    </w:p>
    <w:p w14:paraId="6A44906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B、亲亲而仁民  </w:t>
      </w:r>
    </w:p>
    <w:p w14:paraId="636526A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C、仁者自爱        </w:t>
      </w:r>
    </w:p>
    <w:p w14:paraId="3A88769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D、兼相爱，交相利</w:t>
      </w:r>
    </w:p>
    <w:p w14:paraId="203B236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6、中国革命道德的主要内容是(     )   </w:t>
      </w:r>
    </w:p>
    <w:p w14:paraId="17C8F88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A、全心全意为人民服务    </w:t>
      </w:r>
    </w:p>
    <w:p w14:paraId="13F27CE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B、始终把革命利益放在首位  </w:t>
      </w:r>
    </w:p>
    <w:p w14:paraId="58AD7B8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C、树立社会新风，建立新型人际关系     </w:t>
      </w:r>
    </w:p>
    <w:p w14:paraId="126A032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D、修身自律，保持节操</w:t>
      </w:r>
    </w:p>
    <w:p w14:paraId="0807BFB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7、 中华民族历来就有一种对国家、对社会的使命感、责任感有忧患意识，强调为国家、为民族、为整体利益而献身的精神，这是中华民族的优良道德传统之一。</w:t>
      </w:r>
      <w:proofErr w:type="gramStart"/>
      <w:r w:rsidRPr="00597321">
        <w:rPr>
          <w:rFonts w:ascii="宋体" w:eastAsia="宋体" w:hAnsi="宋体" w:cs="宋体"/>
          <w:kern w:val="0"/>
          <w:sz w:val="24"/>
          <w:szCs w:val="24"/>
        </w:rPr>
        <w:t>下列能够</w:t>
      </w:r>
      <w:proofErr w:type="gramEnd"/>
      <w:r w:rsidRPr="00597321">
        <w:rPr>
          <w:rFonts w:ascii="宋体" w:eastAsia="宋体" w:hAnsi="宋体" w:cs="宋体"/>
          <w:kern w:val="0"/>
          <w:sz w:val="24"/>
          <w:szCs w:val="24"/>
        </w:rPr>
        <w:t>反映和体现这种优良道德传统的是（   ）  </w:t>
      </w:r>
    </w:p>
    <w:p w14:paraId="2C52B37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A、尽人事，以听天命     </w:t>
      </w:r>
    </w:p>
    <w:p w14:paraId="7BBA8F0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B、位卑未敢忘忧国</w:t>
      </w:r>
    </w:p>
    <w:p w14:paraId="3F0CDF7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C、天下兴亡，匹夫有责   </w:t>
      </w:r>
    </w:p>
    <w:p w14:paraId="6BE6E59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</w:t>
      </w:r>
      <w:proofErr w:type="gramStart"/>
      <w:r w:rsidRPr="00597321">
        <w:rPr>
          <w:rFonts w:ascii="宋体" w:eastAsia="宋体" w:hAnsi="宋体" w:cs="宋体"/>
          <w:kern w:val="0"/>
          <w:sz w:val="24"/>
          <w:szCs w:val="24"/>
        </w:rPr>
        <w:t>苟</w:t>
      </w:r>
      <w:proofErr w:type="gramEnd"/>
      <w:r w:rsidRPr="00597321">
        <w:rPr>
          <w:rFonts w:ascii="宋体" w:eastAsia="宋体" w:hAnsi="宋体" w:cs="宋体"/>
          <w:kern w:val="0"/>
          <w:sz w:val="24"/>
          <w:szCs w:val="24"/>
        </w:rPr>
        <w:t>利国家生死以，岂因祸福避趋之</w:t>
      </w:r>
    </w:p>
    <w:p w14:paraId="14021B7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8、集体主义的道德要求是(    )  </w:t>
      </w:r>
    </w:p>
    <w:p w14:paraId="2FE4367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A、无私奉献、一心为公</w:t>
      </w:r>
    </w:p>
    <w:p w14:paraId="610945D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B、先公后私、先人后己  </w:t>
      </w:r>
    </w:p>
    <w:p w14:paraId="3BC9638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C、顾全大局、遵纪守法、热爱祖国、诚实劳动</w:t>
      </w:r>
    </w:p>
    <w:p w14:paraId="37FC401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D、追求自我价值，实现自身发展</w:t>
      </w:r>
    </w:p>
    <w:p w14:paraId="633434A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9、社会主义荣辱观，贯穿社会生活各个领域，涵盖(   )三者关系，是对社会主义思想道德体系全面系统   </w:t>
      </w:r>
    </w:p>
    <w:p w14:paraId="64D4091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A、个人     </w:t>
      </w:r>
    </w:p>
    <w:p w14:paraId="356E645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B、社会 </w:t>
      </w:r>
    </w:p>
    <w:p w14:paraId="670C506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C、集体 </w:t>
      </w:r>
    </w:p>
    <w:p w14:paraId="5E75170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D、国家</w:t>
      </w:r>
    </w:p>
    <w:p w14:paraId="4D00FCF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10、道德属于上层建筑的范畴，是一种特殊的社会意识形态。社会主义道德建设要(　 　) </w:t>
      </w:r>
    </w:p>
    <w:p w14:paraId="39F5B45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A、与西方主流文明相一致       </w:t>
      </w:r>
    </w:p>
    <w:p w14:paraId="221496A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B、与社会主义法律规范相协调</w:t>
      </w:r>
    </w:p>
    <w:p w14:paraId="0AE4096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C、与社会主义市场经济相适应   </w:t>
      </w:r>
    </w:p>
    <w:p w14:paraId="694905C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D、与中华民族传统美德相承接</w:t>
      </w:r>
    </w:p>
    <w:p w14:paraId="3170D72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11、道德发挥其功能的方式主要有（  ）   </w:t>
      </w:r>
    </w:p>
    <w:p w14:paraId="50FABDC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A、内心信念   </w:t>
      </w:r>
    </w:p>
    <w:p w14:paraId="3E5011A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B、社会舆论     </w:t>
      </w:r>
    </w:p>
    <w:p w14:paraId="20C205A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C、国家强制力   </w:t>
      </w:r>
    </w:p>
    <w:p w14:paraId="4E5F337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D、传统习俗</w:t>
      </w:r>
    </w:p>
    <w:p w14:paraId="3546B36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lastRenderedPageBreak/>
        <w:t>12、</w:t>
      </w:r>
      <w:proofErr w:type="gramStart"/>
      <w:r w:rsidRPr="00597321">
        <w:rPr>
          <w:rFonts w:ascii="宋体" w:eastAsia="宋体" w:hAnsi="宋体" w:cs="宋体"/>
          <w:kern w:val="0"/>
          <w:sz w:val="24"/>
          <w:szCs w:val="24"/>
        </w:rPr>
        <w:t>“</w:t>
      </w:r>
      <w:proofErr w:type="gramEnd"/>
      <w:r w:rsidRPr="00597321">
        <w:rPr>
          <w:rFonts w:ascii="宋体" w:eastAsia="宋体" w:hAnsi="宋体" w:cs="宋体"/>
          <w:kern w:val="0"/>
          <w:sz w:val="24"/>
          <w:szCs w:val="24"/>
        </w:rPr>
        <w:t>只有在集体中，个人才能获得全面发展其才能的手段，也就是说，只有在集体中才可能有个人利益“这说明(       )   </w:t>
      </w:r>
    </w:p>
    <w:p w14:paraId="745E29D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A、没有集体利益，就不可能有个人利益  </w:t>
      </w:r>
    </w:p>
    <w:p w14:paraId="5B784E1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B、集体主义坚决排斥个人利益和个性自由</w:t>
      </w:r>
    </w:p>
    <w:p w14:paraId="31587D5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C、广大人民只有靠集体奋斗才能实现自身的正当利益  </w:t>
      </w:r>
    </w:p>
    <w:p w14:paraId="2ACCE97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D、只有集体的事业兴旺发达，才能保障个人的正当利益充分实现</w:t>
      </w:r>
    </w:p>
    <w:p w14:paraId="12254DE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13、着眼“四个全面”战略布局加强道德建设，“四个全面”具体是指（   ）   </w:t>
      </w:r>
    </w:p>
    <w:p w14:paraId="3C2B52D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A、全面建设社会主义现代化国家  </w:t>
      </w:r>
    </w:p>
    <w:p w14:paraId="6514EDF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B、全面深化改革  </w:t>
      </w:r>
    </w:p>
    <w:p w14:paraId="6EFA3F5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C、全面依法治国    </w:t>
      </w:r>
    </w:p>
    <w:p w14:paraId="115C332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D、全面从严治党</w:t>
      </w:r>
    </w:p>
    <w:p w14:paraId="1922936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14、在参加志愿服务和学雷锋活动中，大学生要努力做（   ）的时代先锋</w:t>
      </w:r>
    </w:p>
    <w:p w14:paraId="5E7E313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A、传播文明   </w:t>
      </w:r>
    </w:p>
    <w:p w14:paraId="2A32A71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B、引领风尚  </w:t>
      </w:r>
    </w:p>
    <w:p w14:paraId="7440888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C、营造和谐    </w:t>
      </w:r>
    </w:p>
    <w:p w14:paraId="6AC269D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D、道德模范</w:t>
      </w:r>
    </w:p>
    <w:p w14:paraId="3F639CB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15、自觉学习道德模范，学习这些模范的（  ）</w:t>
      </w:r>
    </w:p>
    <w:p w14:paraId="6B7F43F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A、助人为乐，关爱他人    </w:t>
      </w:r>
    </w:p>
    <w:p w14:paraId="0C5F126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B、见义勇为，勇于担当   </w:t>
      </w:r>
    </w:p>
    <w:p w14:paraId="3651D1C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C、以诚待人，守信践诺    </w:t>
      </w:r>
    </w:p>
    <w:p w14:paraId="7BE8DF3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D、孝老爱亲、血脉相依</w:t>
      </w:r>
    </w:p>
    <w:p w14:paraId="2FC8DFE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16、大学生应当树立的正确创业观包括(     )  </w:t>
      </w:r>
    </w:p>
    <w:p w14:paraId="4841A7E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A、要有积极创业的思想准备    </w:t>
      </w:r>
    </w:p>
    <w:p w14:paraId="19D3621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B、要有敢于创业的勇气   </w:t>
      </w:r>
    </w:p>
    <w:p w14:paraId="5D6630D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C、要提高创业的能力          </w:t>
      </w:r>
    </w:p>
    <w:p w14:paraId="346D96C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D、要有雄厚的学历背景</w:t>
      </w:r>
    </w:p>
    <w:p w14:paraId="6B3F34B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17、结婚是指男女双方依照法律规定的条件和程序，确立夫妻关系的法律行为。结婚必须具备的条件是（     ）</w:t>
      </w:r>
    </w:p>
    <w:p w14:paraId="72D69FE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A、男女双方自愿原则   </w:t>
      </w:r>
    </w:p>
    <w:p w14:paraId="2EC0728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B、符合一夫一妻制原则  </w:t>
      </w:r>
    </w:p>
    <w:p w14:paraId="27F74FC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C、达到法定年龄原则   </w:t>
      </w:r>
    </w:p>
    <w:p w14:paraId="55BC8D3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D、男女双方身体健康原则</w:t>
      </w:r>
    </w:p>
    <w:p w14:paraId="3D823D7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18、男女双方培养爱情的过程或在爱情基础上进行的相互交往活动，就是人们日常所说的恋爱。恋爱是（    ） </w:t>
      </w:r>
    </w:p>
    <w:p w14:paraId="487DBB5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A、爱情至上原则   </w:t>
      </w:r>
    </w:p>
    <w:p w14:paraId="1A8853F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B、尊重人格平等  </w:t>
      </w:r>
    </w:p>
    <w:p w14:paraId="7B0A0B6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C、自觉承担责任    </w:t>
      </w:r>
    </w:p>
    <w:p w14:paraId="4B63BAF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D、文明相亲相爱</w:t>
      </w:r>
    </w:p>
    <w:p w14:paraId="4C0791A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19、就业是民生之本，为了缓解就业压力，提供更多的就业机会，近年来国家采取了积极的就业措施，即确立了(    )就业方针</w:t>
      </w:r>
    </w:p>
    <w:p w14:paraId="596AC4C6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A、劳动者自主择业  </w:t>
      </w:r>
    </w:p>
    <w:p w14:paraId="700BC05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B、市场调节就业    </w:t>
      </w:r>
    </w:p>
    <w:p w14:paraId="0DDF80D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C、单位引导就业     </w:t>
      </w:r>
    </w:p>
    <w:p w14:paraId="525F401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lastRenderedPageBreak/>
        <w:t>D、政府促进就业</w:t>
      </w:r>
    </w:p>
    <w:p w14:paraId="2B2A160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20、社会生活基本上可以分为(      )</w:t>
      </w:r>
    </w:p>
    <w:p w14:paraId="089C17C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A、公共生活       </w:t>
      </w:r>
    </w:p>
    <w:p w14:paraId="67493C8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B、职业生活  </w:t>
      </w:r>
    </w:p>
    <w:p w14:paraId="7FA4F8C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C、婚姻家庭生活    </w:t>
      </w:r>
    </w:p>
    <w:p w14:paraId="76EA2C9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D、网络虚拟世界生活</w:t>
      </w:r>
    </w:p>
    <w:p w14:paraId="10BE4FF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21、维护公共秩序的基本手段是(      )   </w:t>
      </w:r>
    </w:p>
    <w:p w14:paraId="700F655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A、道德   </w:t>
      </w:r>
    </w:p>
    <w:p w14:paraId="19B0936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B、法律     </w:t>
      </w:r>
    </w:p>
    <w:p w14:paraId="2614932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C、舆论     </w:t>
      </w:r>
    </w:p>
    <w:p w14:paraId="7E5D9E0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D、政策</w:t>
      </w:r>
    </w:p>
    <w:p w14:paraId="6885279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22、家庭是社会的基本细胞，是人生的第一所学校。每个人在弘扬家庭都应注意（     ）</w:t>
      </w:r>
    </w:p>
    <w:p w14:paraId="574DE2F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A、认识家庭美德的重要性  </w:t>
      </w:r>
    </w:p>
    <w:p w14:paraId="62080BC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B、营造良好家风 </w:t>
      </w:r>
    </w:p>
    <w:p w14:paraId="69B864B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C、遵守婚姻家庭法律规范   </w:t>
      </w:r>
    </w:p>
    <w:p w14:paraId="61FC029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D、促进社会和谐</w:t>
      </w:r>
    </w:p>
    <w:p w14:paraId="1BFC335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23、大学生要深刻认识提高职业道德素质的重要性，注重（    ）方面的修养和锻炼 </w:t>
      </w:r>
    </w:p>
    <w:p w14:paraId="354AA4A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A、学习职业道德规范   </w:t>
      </w:r>
    </w:p>
    <w:p w14:paraId="0B9BE49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B、注重社会公德</w:t>
      </w:r>
    </w:p>
    <w:p w14:paraId="769DAF6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C、提高职业道德意识   </w:t>
      </w:r>
    </w:p>
    <w:p w14:paraId="1A5FCD61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D、提高</w:t>
      </w:r>
      <w:proofErr w:type="gramStart"/>
      <w:r w:rsidRPr="00597321">
        <w:rPr>
          <w:rFonts w:ascii="宋体" w:eastAsia="宋体" w:hAnsi="宋体" w:cs="宋体"/>
          <w:kern w:val="0"/>
          <w:sz w:val="24"/>
          <w:szCs w:val="24"/>
        </w:rPr>
        <w:t>践行</w:t>
      </w:r>
      <w:proofErr w:type="gramEnd"/>
      <w:r w:rsidRPr="00597321">
        <w:rPr>
          <w:rFonts w:ascii="宋体" w:eastAsia="宋体" w:hAnsi="宋体" w:cs="宋体"/>
          <w:kern w:val="0"/>
          <w:sz w:val="24"/>
          <w:szCs w:val="24"/>
        </w:rPr>
        <w:t>职业道德的能力</w:t>
      </w:r>
    </w:p>
    <w:p w14:paraId="6856C18D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24、家庭是社会的基本细胞，是人生的第一所学校。无论时代发生多大变化，生活格局发生多大变化，都要重视家庭建设，注重(     )</w:t>
      </w:r>
    </w:p>
    <w:p w14:paraId="634C2AB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A、家庭       </w:t>
      </w:r>
    </w:p>
    <w:p w14:paraId="7C0FAF4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B、家教     </w:t>
      </w:r>
    </w:p>
    <w:p w14:paraId="00C44037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C、家风     </w:t>
      </w:r>
    </w:p>
    <w:p w14:paraId="03E0368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D、家训</w:t>
      </w:r>
    </w:p>
    <w:p w14:paraId="4B999E6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25、在人与人之间关系的层面上，社会公德主要体现为(     )</w:t>
      </w:r>
    </w:p>
    <w:p w14:paraId="5F5DEEC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A、爱护其他公物       </w:t>
      </w:r>
    </w:p>
    <w:p w14:paraId="319EF6D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B、维护公共秩序  </w:t>
      </w:r>
    </w:p>
    <w:p w14:paraId="3A70F4D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C、举止文明    </w:t>
      </w:r>
    </w:p>
    <w:p w14:paraId="1A6EC32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D、尊重他人   </w:t>
      </w:r>
    </w:p>
    <w:p w14:paraId="2641E5E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26、在人与自然之间关系的层面上，社会公德主要体现为(    )   </w:t>
      </w:r>
    </w:p>
    <w:p w14:paraId="491E430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A、热爱自然       </w:t>
      </w:r>
    </w:p>
    <w:p w14:paraId="28FE81D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B、爱护公物     </w:t>
      </w:r>
    </w:p>
    <w:p w14:paraId="46C8F41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C、尊重他人     </w:t>
      </w:r>
    </w:p>
    <w:p w14:paraId="264828E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D、保护环境</w:t>
      </w:r>
    </w:p>
    <w:p w14:paraId="395557D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27、大学生在网络生活中加强社会公德自律的基本要求是（    ） </w:t>
      </w:r>
    </w:p>
    <w:p w14:paraId="1A17C8F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A、健康进行网络交往   </w:t>
      </w:r>
    </w:p>
    <w:p w14:paraId="1D85A13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B、正确使用网络工具</w:t>
      </w:r>
    </w:p>
    <w:p w14:paraId="2A86B3F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C、养成网络自律精神   </w:t>
      </w:r>
    </w:p>
    <w:p w14:paraId="0CB3D82A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D、自觉避免沉迷网络</w:t>
      </w:r>
    </w:p>
    <w:p w14:paraId="6A788245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lastRenderedPageBreak/>
        <w:t>28、下列哪些是个人品德具有的鲜明特点（   ）</w:t>
      </w:r>
    </w:p>
    <w:p w14:paraId="2C2A880E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A、共同性     </w:t>
      </w:r>
    </w:p>
    <w:p w14:paraId="76B245A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B、实践性   </w:t>
      </w:r>
    </w:p>
    <w:p w14:paraId="3026AC80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C、综合型   </w:t>
      </w:r>
    </w:p>
    <w:p w14:paraId="56B47128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D、稳定性</w:t>
      </w:r>
    </w:p>
    <w:p w14:paraId="6365F062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29、志愿服务的精神是（   ）  </w:t>
      </w:r>
    </w:p>
    <w:p w14:paraId="58C3CC2C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A、奉献</w:t>
      </w:r>
    </w:p>
    <w:p w14:paraId="6A7C956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B、友爱</w:t>
      </w:r>
    </w:p>
    <w:p w14:paraId="487BFC4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C、互助</w:t>
      </w:r>
    </w:p>
    <w:p w14:paraId="5789757F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D、进步</w:t>
      </w:r>
    </w:p>
    <w:p w14:paraId="4F6D7D33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30、职业生活中的道德和法律有许多共同的特点，包括（    ）   </w:t>
      </w:r>
    </w:p>
    <w:p w14:paraId="3668F53B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A、鲜明的职业性   </w:t>
      </w:r>
    </w:p>
    <w:p w14:paraId="73949AE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B、严厉的惩罚性     </w:t>
      </w:r>
    </w:p>
    <w:p w14:paraId="27072174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C、明确的规范性  </w:t>
      </w:r>
    </w:p>
    <w:p w14:paraId="579B2619" w14:textId="77777777" w:rsidR="00597321" w:rsidRPr="00597321" w:rsidRDefault="00597321" w:rsidP="00597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7321">
        <w:rPr>
          <w:rFonts w:ascii="宋体" w:eastAsia="宋体" w:hAnsi="宋体" w:cs="宋体"/>
          <w:kern w:val="0"/>
          <w:sz w:val="24"/>
          <w:szCs w:val="24"/>
        </w:rPr>
        <w:t>D、调解的有限性</w:t>
      </w:r>
    </w:p>
    <w:p w14:paraId="793FF030" w14:textId="77777777" w:rsidR="00B17172" w:rsidRPr="00597321" w:rsidRDefault="00B17172" w:rsidP="00597321">
      <w:pPr>
        <w:rPr>
          <w:rFonts w:ascii="宋体" w:eastAsia="宋体" w:hAnsi="宋体"/>
          <w:sz w:val="24"/>
          <w:szCs w:val="24"/>
        </w:rPr>
      </w:pPr>
    </w:p>
    <w:sectPr w:rsidR="00B17172" w:rsidRPr="00597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3E"/>
    <w:rsid w:val="001C253E"/>
    <w:rsid w:val="00203AC2"/>
    <w:rsid w:val="002A555E"/>
    <w:rsid w:val="00597321"/>
    <w:rsid w:val="00B17172"/>
    <w:rsid w:val="00F0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DAE9"/>
  <w15:chartTrackingRefBased/>
  <w15:docId w15:val="{F5315C54-0460-4BA5-9A65-DCF1A879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55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2023-05-29T00:06:00Z</dcterms:created>
  <dcterms:modified xsi:type="dcterms:W3CDTF">2023-06-11T13:10:00Z</dcterms:modified>
</cp:coreProperties>
</file>