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0F3" w:rsidRDefault="005150F3">
      <w:pPr>
        <w:rPr>
          <w:rFonts w:hint="eastAsia"/>
        </w:rPr>
      </w:pPr>
    </w:p>
    <w:p w:rsidR="009A6049" w:rsidRDefault="005150F3">
      <w:pPr>
        <w:rPr>
          <w:rFonts w:hint="eastAsia"/>
        </w:rPr>
      </w:pPr>
      <w:r w:rsidRPr="005150F3">
        <w:t xml:space="preserve">1277. Count Square </w:t>
      </w:r>
      <w:proofErr w:type="spellStart"/>
      <w:r w:rsidRPr="005150F3">
        <w:t>Submatrices</w:t>
      </w:r>
      <w:proofErr w:type="spellEnd"/>
      <w:r w:rsidRPr="005150F3">
        <w:t xml:space="preserve"> with All Ones</w:t>
      </w:r>
    </w:p>
    <w:p w:rsidR="005150F3" w:rsidRDefault="005150F3">
      <w:pPr>
        <w:rPr>
          <w:rFonts w:hint="eastAsia"/>
        </w:rPr>
      </w:pPr>
    </w:p>
    <w:p w:rsidR="005150F3" w:rsidRDefault="005150F3">
      <w:pPr>
        <w:rPr>
          <w:rFonts w:hint="eastAsia"/>
        </w:rPr>
      </w:pPr>
      <w:r>
        <w:t>W</w:t>
      </w:r>
      <w:r>
        <w:rPr>
          <w:rFonts w:hint="eastAsia"/>
        </w:rPr>
        <w:t>e use Dynamic Programming to solve this problem. We traverse row-by-row, from left to right and top to bottom. For each cell (i, j), we record its state a</w:t>
      </w:r>
      <w:r w:rsidRPr="007246B2">
        <w:rPr>
          <w:rFonts w:hint="eastAsia"/>
        </w:rPr>
        <w:t xml:space="preserve">s </w:t>
      </w:r>
      <w:proofErr w:type="gramStart"/>
      <w:r w:rsidRPr="007246B2">
        <w:rPr>
          <w:rFonts w:hint="eastAsia"/>
          <w:b/>
        </w:rPr>
        <w:t>s(</w:t>
      </w:r>
      <w:proofErr w:type="gramEnd"/>
      <w:r w:rsidRPr="007246B2">
        <w:rPr>
          <w:rFonts w:hint="eastAsia"/>
          <w:b/>
        </w:rPr>
        <w:t>i, j), which denotes the side of the largest square that has all 1s in its cells and bottom right corner at matrix[i][j]</w:t>
      </w:r>
      <w:r>
        <w:rPr>
          <w:rFonts w:hint="eastAsia"/>
        </w:rPr>
        <w:t xml:space="preserve">. </w:t>
      </w:r>
    </w:p>
    <w:p w:rsidR="005150F3" w:rsidRDefault="00271812">
      <w:pPr>
        <w:rPr>
          <w:rFonts w:hint="eastAsia"/>
        </w:rPr>
      </w:pPr>
      <w:r w:rsidRPr="00271812">
        <w:rPr>
          <w:rFonts w:hint="eastAsia"/>
          <w:b/>
        </w:rPr>
        <w:t>Scenario (1)</w:t>
      </w:r>
      <w:r>
        <w:rPr>
          <w:rFonts w:hint="eastAsia"/>
        </w:rPr>
        <w:t xml:space="preserve">: </w:t>
      </w:r>
      <w:r w:rsidR="005150F3">
        <w:rPr>
          <w:rFonts w:hint="eastAsia"/>
        </w:rPr>
        <w:t xml:space="preserve">If </w:t>
      </w:r>
      <w:proofErr w:type="gramStart"/>
      <w:r w:rsidR="005150F3">
        <w:rPr>
          <w:rFonts w:hint="eastAsia"/>
        </w:rPr>
        <w:t>s(</w:t>
      </w:r>
      <w:proofErr w:type="gramEnd"/>
      <w:r w:rsidR="005150F3">
        <w:rPr>
          <w:rFonts w:hint="eastAsia"/>
        </w:rPr>
        <w:t>i, j)</w:t>
      </w:r>
      <w:r w:rsidR="00785FD2">
        <w:rPr>
          <w:rFonts w:hint="eastAsia"/>
        </w:rPr>
        <w:t>=t</w:t>
      </w:r>
      <w:r w:rsidR="005150F3">
        <w:rPr>
          <w:rFonts w:hint="eastAsia"/>
        </w:rPr>
        <w:t xml:space="preserve">, the following must be true. </w:t>
      </w:r>
    </w:p>
    <w:p w:rsidR="00785FD2" w:rsidRDefault="00785FD2">
      <w:pPr>
        <w:rPr>
          <w:rFonts w:hint="eastAsia"/>
        </w:rPr>
      </w:pPr>
      <w:r>
        <w:rPr>
          <w:rFonts w:hint="eastAsia"/>
        </w:rPr>
        <w:t>(a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matrix[</w:t>
      </w:r>
      <w:proofErr w:type="gramEnd"/>
      <w:r>
        <w:rPr>
          <w:rFonts w:hint="eastAsia"/>
        </w:rPr>
        <w:t>i][j] = 1</w:t>
      </w:r>
    </w:p>
    <w:p w:rsidR="00785FD2" w:rsidRDefault="00785FD2">
      <w:pPr>
        <w:rPr>
          <w:rFonts w:hint="eastAsia"/>
        </w:rPr>
      </w:pPr>
      <w:r>
        <w:rPr>
          <w:rFonts w:hint="eastAsia"/>
        </w:rPr>
        <w:t>(b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matrix[</w:t>
      </w:r>
      <w:proofErr w:type="gramEnd"/>
      <w:r>
        <w:rPr>
          <w:rFonts w:hint="eastAsia"/>
        </w:rPr>
        <w:t xml:space="preserve">i-k][j-k] = </w:t>
      </w:r>
      <w:r>
        <w:rPr>
          <w:rFonts w:hint="eastAsia"/>
        </w:rPr>
        <w:t>1</w:t>
      </w:r>
    </w:p>
    <w:p w:rsidR="005150F3" w:rsidRDefault="005150F3">
      <w:pPr>
        <w:rPr>
          <w:rFonts w:hint="eastAsia"/>
        </w:rPr>
      </w:pPr>
      <w:r>
        <w:rPr>
          <w:rFonts w:hint="eastAsia"/>
        </w:rPr>
        <w:t>(</w:t>
      </w:r>
      <w:r w:rsidR="00785FD2">
        <w:rPr>
          <w:rFonts w:hint="eastAsia"/>
        </w:rPr>
        <w:t>c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s(</w:t>
      </w:r>
      <w:proofErr w:type="gramEnd"/>
      <w:r>
        <w:rPr>
          <w:rFonts w:hint="eastAsia"/>
        </w:rPr>
        <w:t xml:space="preserve">i, j-1) = </w:t>
      </w:r>
      <w:r w:rsidR="00785FD2">
        <w:rPr>
          <w:rFonts w:hint="eastAsia"/>
        </w:rPr>
        <w:t>t</w:t>
      </w:r>
      <w:r>
        <w:rPr>
          <w:rFonts w:hint="eastAsia"/>
        </w:rPr>
        <w:t xml:space="preserve">-1 </w:t>
      </w:r>
    </w:p>
    <w:p w:rsidR="005150F3" w:rsidRDefault="00785FD2">
      <w:pPr>
        <w:rPr>
          <w:rFonts w:hint="eastAsia"/>
        </w:rPr>
      </w:pPr>
      <w:r>
        <w:rPr>
          <w:rFonts w:hint="eastAsia"/>
        </w:rPr>
        <w:t>(d</w:t>
      </w:r>
      <w:r w:rsidR="005150F3">
        <w:rPr>
          <w:rFonts w:hint="eastAsia"/>
        </w:rPr>
        <w:t xml:space="preserve">) </w:t>
      </w:r>
      <w:proofErr w:type="gramStart"/>
      <w:r w:rsidR="005150F3">
        <w:rPr>
          <w:rFonts w:hint="eastAsia"/>
        </w:rPr>
        <w:t>s(</w:t>
      </w:r>
      <w:proofErr w:type="gramEnd"/>
      <w:r w:rsidR="005150F3">
        <w:rPr>
          <w:rFonts w:hint="eastAsia"/>
        </w:rPr>
        <w:t xml:space="preserve">i-1, j) = </w:t>
      </w:r>
      <w:r>
        <w:rPr>
          <w:rFonts w:hint="eastAsia"/>
        </w:rPr>
        <w:t>t</w:t>
      </w:r>
      <w:r w:rsidR="005150F3">
        <w:rPr>
          <w:rFonts w:hint="eastAsia"/>
        </w:rPr>
        <w:t>-1</w:t>
      </w:r>
    </w:p>
    <w:p w:rsidR="005150F3" w:rsidRDefault="00785FD2">
      <w:pPr>
        <w:rPr>
          <w:rFonts w:hint="eastAsia"/>
        </w:rPr>
      </w:pPr>
      <w:r>
        <w:rPr>
          <w:rFonts w:hint="eastAsia"/>
        </w:rPr>
        <w:t xml:space="preserve">The following is obvious. If conditions (a) thru (d) are true, </w:t>
      </w:r>
      <w:proofErr w:type="gramStart"/>
      <w:r>
        <w:rPr>
          <w:rFonts w:hint="eastAsia"/>
        </w:rPr>
        <w:t>s(</w:t>
      </w:r>
      <w:proofErr w:type="gramEnd"/>
      <w:r>
        <w:rPr>
          <w:rFonts w:hint="eastAsia"/>
        </w:rPr>
        <w:t xml:space="preserve">i, j)=t. In another word, </w:t>
      </w:r>
      <w:r>
        <w:t>conditions</w:t>
      </w:r>
      <w:r>
        <w:rPr>
          <w:rFonts w:hint="eastAsia"/>
        </w:rPr>
        <w:t xml:space="preserve"> (a) thru (d) is the sufficient and necessary condition of </w:t>
      </w:r>
      <w:proofErr w:type="gramStart"/>
      <w:r>
        <w:rPr>
          <w:rFonts w:hint="eastAsia"/>
        </w:rPr>
        <w:t>s(</w:t>
      </w:r>
      <w:proofErr w:type="gramEnd"/>
      <w:r>
        <w:rPr>
          <w:rFonts w:hint="eastAsia"/>
        </w:rPr>
        <w:t xml:space="preserve">i, j)=t.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425"/>
      </w:tblGrid>
      <w:tr w:rsidR="00804DC9" w:rsidTr="00077A29">
        <w:tc>
          <w:tcPr>
            <w:tcW w:w="392" w:type="dxa"/>
          </w:tcPr>
          <w:p w:rsidR="00804DC9" w:rsidRDefault="00804DC9" w:rsidP="004C02CA">
            <w:pPr>
              <w:rPr>
                <w:rFonts w:hint="eastAsia"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426" w:type="dxa"/>
            <w:tcBorders>
              <w:bottom w:val="double" w:sz="4" w:space="0" w:color="auto"/>
            </w:tcBorders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804DC9" w:rsidTr="00077A29">
        <w:tc>
          <w:tcPr>
            <w:tcW w:w="392" w:type="dxa"/>
            <w:tcBorders>
              <w:right w:val="single" w:sz="24" w:space="0" w:color="auto"/>
            </w:tcBorders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24" w:space="0" w:color="auto"/>
              <w:left w:val="single" w:sz="24" w:space="0" w:color="auto"/>
            </w:tcBorders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24" w:space="0" w:color="auto"/>
            </w:tcBorders>
            <w:shd w:val="clear" w:color="auto" w:fill="95B3D7" w:themeFill="accent1" w:themeFillTint="99"/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top w:val="single" w:sz="24" w:space="0" w:color="auto"/>
            </w:tcBorders>
            <w:shd w:val="clear" w:color="auto" w:fill="95B3D7" w:themeFill="accent1" w:themeFillTint="99"/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24" w:space="0" w:color="auto"/>
              <w:right w:val="single" w:sz="24" w:space="0" w:color="auto"/>
            </w:tcBorders>
            <w:shd w:val="clear" w:color="auto" w:fill="8DB3E2" w:themeFill="text2" w:themeFillTint="66"/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04DC9" w:rsidTr="00077A29">
        <w:tc>
          <w:tcPr>
            <w:tcW w:w="392" w:type="dxa"/>
            <w:tcBorders>
              <w:right w:val="single" w:sz="24" w:space="0" w:color="auto"/>
            </w:tcBorders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left w:val="single" w:sz="24" w:space="0" w:color="auto"/>
            </w:tcBorders>
            <w:shd w:val="clear" w:color="auto" w:fill="FFFF00"/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DDD9C3" w:themeFill="background2" w:themeFillShade="E6"/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shd w:val="clear" w:color="auto" w:fill="DDD9C3" w:themeFill="background2" w:themeFillShade="E6"/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04DC9" w:rsidTr="00077A29">
        <w:tc>
          <w:tcPr>
            <w:tcW w:w="392" w:type="dxa"/>
            <w:tcBorders>
              <w:right w:val="single" w:sz="24" w:space="0" w:color="auto"/>
            </w:tcBorders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left w:val="single" w:sz="24" w:space="0" w:color="auto"/>
            </w:tcBorders>
            <w:shd w:val="clear" w:color="auto" w:fill="FFFF00"/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DDD9C3" w:themeFill="background2" w:themeFillShade="E6"/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shd w:val="clear" w:color="auto" w:fill="DDD9C3" w:themeFill="background2" w:themeFillShade="E6"/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04DC9" w:rsidTr="00077A29">
        <w:tc>
          <w:tcPr>
            <w:tcW w:w="392" w:type="dxa"/>
            <w:tcBorders>
              <w:right w:val="single" w:sz="24" w:space="0" w:color="auto"/>
            </w:tcBorders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5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FFFF00"/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bottom w:val="single" w:sz="24" w:space="0" w:color="auto"/>
            </w:tcBorders>
            <w:shd w:val="clear" w:color="auto" w:fill="FFFF00"/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bottom w:val="single" w:sz="24" w:space="0" w:color="auto"/>
            </w:tcBorders>
            <w:shd w:val="clear" w:color="auto" w:fill="FFFF00"/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bottom w:val="single" w:sz="24" w:space="0" w:color="auto"/>
              <w:right w:val="single" w:sz="24" w:space="0" w:color="auto"/>
            </w:tcBorders>
          </w:tcPr>
          <w:p w:rsidR="00804DC9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804DC9" w:rsidRDefault="00804DC9">
      <w:pPr>
        <w:rPr>
          <w:rFonts w:hint="eastAsia"/>
        </w:rPr>
      </w:pPr>
    </w:p>
    <w:p w:rsidR="00785FD2" w:rsidRDefault="00785FD2">
      <w:pPr>
        <w:rPr>
          <w:rFonts w:hint="eastAsia"/>
        </w:rPr>
      </w:pPr>
      <w:r>
        <w:rPr>
          <w:rFonts w:hint="eastAsia"/>
        </w:rPr>
        <w:t>Now let</w:t>
      </w:r>
      <w:r>
        <w:t>’</w:t>
      </w:r>
      <w:r>
        <w:rPr>
          <w:rFonts w:hint="eastAsia"/>
        </w:rPr>
        <w:t xml:space="preserve">s consider the scenarios when conditions (a) thru (d) are not true. </w:t>
      </w:r>
    </w:p>
    <w:p w:rsidR="00785FD2" w:rsidRDefault="00271812">
      <w:pPr>
        <w:rPr>
          <w:rFonts w:hint="eastAsia"/>
        </w:rPr>
      </w:pPr>
      <w:r w:rsidRPr="00271812">
        <w:rPr>
          <w:rFonts w:hint="eastAsia"/>
          <w:b/>
        </w:rPr>
        <w:t>Scenario (2)</w:t>
      </w:r>
      <w:r>
        <w:rPr>
          <w:rFonts w:hint="eastAsia"/>
        </w:rPr>
        <w:t xml:space="preserve">: </w:t>
      </w:r>
      <w:r w:rsidR="00785FD2">
        <w:t>I</w:t>
      </w:r>
      <w:r w:rsidR="00785FD2">
        <w:rPr>
          <w:rFonts w:hint="eastAsia"/>
        </w:rPr>
        <w:t>f</w:t>
      </w:r>
      <w:r w:rsidR="007246B2">
        <w:rPr>
          <w:rFonts w:hint="eastAsia"/>
        </w:rPr>
        <w:t xml:space="preserve"> (a) is not true, </w:t>
      </w:r>
      <w:r w:rsidR="007246B2">
        <w:t>which</w:t>
      </w:r>
      <w:r w:rsidR="007246B2">
        <w:rPr>
          <w:rFonts w:hint="eastAsia"/>
        </w:rPr>
        <w:t xml:space="preserve"> means </w:t>
      </w:r>
      <w:r w:rsidR="00785FD2">
        <w:rPr>
          <w:rFonts w:hint="eastAsia"/>
        </w:rPr>
        <w:t>matrix[i</w:t>
      </w:r>
      <w:proofErr w:type="gramStart"/>
      <w:r w:rsidR="00785FD2">
        <w:rPr>
          <w:rFonts w:hint="eastAsia"/>
        </w:rPr>
        <w:t>][</w:t>
      </w:r>
      <w:proofErr w:type="gramEnd"/>
      <w:r w:rsidR="00785FD2">
        <w:rPr>
          <w:rFonts w:hint="eastAsia"/>
        </w:rPr>
        <w:t xml:space="preserve">j] = </w:t>
      </w:r>
      <w:r w:rsidR="007246B2">
        <w:rPr>
          <w:rFonts w:hint="eastAsia"/>
        </w:rPr>
        <w:t>0, then</w:t>
      </w:r>
      <w:r w:rsidR="00785FD2">
        <w:rPr>
          <w:rFonts w:hint="eastAsia"/>
        </w:rPr>
        <w:t xml:space="preserve"> s(i, j)=0.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425"/>
      </w:tblGrid>
      <w:tr w:rsidR="007246B2" w:rsidTr="004C02CA">
        <w:tc>
          <w:tcPr>
            <w:tcW w:w="392" w:type="dxa"/>
          </w:tcPr>
          <w:p w:rsidR="007246B2" w:rsidRDefault="007246B2" w:rsidP="004C02CA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25" w:type="dxa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426" w:type="dxa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425" w:type="dxa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7246B2" w:rsidTr="007246B2">
        <w:tc>
          <w:tcPr>
            <w:tcW w:w="392" w:type="dxa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7246B2" w:rsidRDefault="00804DC9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95B3D7" w:themeFill="accent1" w:themeFillTint="99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shd w:val="clear" w:color="auto" w:fill="95B3D7" w:themeFill="accent1" w:themeFillTint="99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246B2" w:rsidTr="007246B2">
        <w:tc>
          <w:tcPr>
            <w:tcW w:w="392" w:type="dxa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DDD9C3" w:themeFill="background2" w:themeFillShade="E6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shd w:val="clear" w:color="auto" w:fill="DDD9C3" w:themeFill="background2" w:themeFillShade="E6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246B2" w:rsidTr="007246B2">
        <w:tc>
          <w:tcPr>
            <w:tcW w:w="392" w:type="dxa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shd w:val="clear" w:color="auto" w:fill="FFFF00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DDD9C3" w:themeFill="background2" w:themeFillShade="E6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shd w:val="clear" w:color="auto" w:fill="DDD9C3" w:themeFill="background2" w:themeFillShade="E6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8DB3E2" w:themeFill="text2" w:themeFillTint="66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246B2" w:rsidTr="004C02CA">
        <w:tc>
          <w:tcPr>
            <w:tcW w:w="392" w:type="dxa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5" w:type="dxa"/>
            <w:shd w:val="clear" w:color="auto" w:fill="FFFF00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FFFF00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shd w:val="clear" w:color="auto" w:fill="FFFF00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7246B2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BE57FB" w:rsidRDefault="00BE57FB">
      <w:pPr>
        <w:rPr>
          <w:rFonts w:hint="eastAsia"/>
        </w:rPr>
      </w:pPr>
    </w:p>
    <w:p w:rsidR="00785FD2" w:rsidRDefault="00271812">
      <w:pPr>
        <w:rPr>
          <w:rFonts w:hint="eastAsia"/>
        </w:rPr>
      </w:pPr>
      <w:r w:rsidRPr="00271812">
        <w:rPr>
          <w:rFonts w:hint="eastAsia"/>
          <w:b/>
        </w:rPr>
        <w:t>Scenario (</w:t>
      </w:r>
      <w:r w:rsidRPr="00271812">
        <w:rPr>
          <w:rFonts w:hint="eastAsia"/>
          <w:b/>
        </w:rPr>
        <w:t>3</w:t>
      </w:r>
      <w:r w:rsidRPr="00271812">
        <w:rPr>
          <w:rFonts w:hint="eastAsia"/>
          <w:b/>
        </w:rPr>
        <w:t>)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 w:rsidR="00785FD2">
        <w:t>I</w:t>
      </w:r>
      <w:r w:rsidR="00785FD2">
        <w:rPr>
          <w:rFonts w:hint="eastAsia"/>
        </w:rPr>
        <w:t xml:space="preserve">f (b) is not true but (a), (c), (d) are true, </w:t>
      </w:r>
      <w:r w:rsidR="007246B2">
        <w:rPr>
          <w:rFonts w:hint="eastAsia"/>
        </w:rPr>
        <w:t xml:space="preserve">then </w:t>
      </w:r>
      <w:proofErr w:type="gramStart"/>
      <w:r w:rsidR="00785FD2">
        <w:rPr>
          <w:rFonts w:hint="eastAsia"/>
        </w:rPr>
        <w:t>s(</w:t>
      </w:r>
      <w:proofErr w:type="gramEnd"/>
      <w:r w:rsidR="00785FD2">
        <w:rPr>
          <w:rFonts w:hint="eastAsia"/>
        </w:rPr>
        <w:t>i, j)=</w:t>
      </w:r>
      <w:r w:rsidR="00BE57FB">
        <w:rPr>
          <w:rFonts w:hint="eastAsia"/>
        </w:rPr>
        <w:t>t-1</w:t>
      </w:r>
      <w:r w:rsidR="00785FD2">
        <w:rPr>
          <w:rFonts w:hint="eastAsia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425"/>
      </w:tblGrid>
      <w:tr w:rsidR="00BE57FB" w:rsidTr="004C02CA">
        <w:tc>
          <w:tcPr>
            <w:tcW w:w="392" w:type="dxa"/>
          </w:tcPr>
          <w:p w:rsidR="00BE57FB" w:rsidRDefault="00BE57FB" w:rsidP="004C02CA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25" w:type="dxa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426" w:type="dxa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425" w:type="dxa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BE57FB" w:rsidTr="00077A29">
        <w:tc>
          <w:tcPr>
            <w:tcW w:w="392" w:type="dxa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  <w:tcBorders>
              <w:bottom w:val="single" w:sz="24" w:space="0" w:color="auto"/>
            </w:tcBorders>
            <w:shd w:val="clear" w:color="auto" w:fill="95B3D7" w:themeFill="accent1" w:themeFillTint="99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bottom w:val="single" w:sz="24" w:space="0" w:color="auto"/>
            </w:tcBorders>
            <w:shd w:val="clear" w:color="auto" w:fill="8DB3E2" w:themeFill="text2" w:themeFillTint="66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bottom w:val="single" w:sz="24" w:space="0" w:color="auto"/>
            </w:tcBorders>
            <w:shd w:val="clear" w:color="auto" w:fill="8DB3E2" w:themeFill="text2" w:themeFillTint="66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57FB" w:rsidTr="00077A29">
        <w:tc>
          <w:tcPr>
            <w:tcW w:w="392" w:type="dxa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right w:val="single" w:sz="24" w:space="0" w:color="auto"/>
            </w:tcBorders>
            <w:shd w:val="clear" w:color="auto" w:fill="FFFF00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24" w:space="0" w:color="auto"/>
              <w:left w:val="single" w:sz="24" w:space="0" w:color="auto"/>
            </w:tcBorders>
            <w:shd w:val="clear" w:color="auto" w:fill="DDD9C3" w:themeFill="background2" w:themeFillShade="E6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top w:val="single" w:sz="24" w:space="0" w:color="auto"/>
            </w:tcBorders>
            <w:shd w:val="clear" w:color="auto" w:fill="DDD9C3" w:themeFill="background2" w:themeFillShade="E6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24" w:space="0" w:color="auto"/>
              <w:right w:val="single" w:sz="24" w:space="0" w:color="auto"/>
            </w:tcBorders>
            <w:shd w:val="clear" w:color="auto" w:fill="8DB3E2" w:themeFill="text2" w:themeFillTint="66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57FB" w:rsidTr="00077A29">
        <w:tc>
          <w:tcPr>
            <w:tcW w:w="392" w:type="dxa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right w:val="single" w:sz="24" w:space="0" w:color="auto"/>
            </w:tcBorders>
            <w:shd w:val="clear" w:color="auto" w:fill="FFFF00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24" w:space="0" w:color="auto"/>
            </w:tcBorders>
            <w:shd w:val="clear" w:color="auto" w:fill="DDD9C3" w:themeFill="background2" w:themeFillShade="E6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shd w:val="clear" w:color="auto" w:fill="DDD9C3" w:themeFill="background2" w:themeFillShade="E6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57FB" w:rsidTr="00077A29">
        <w:tc>
          <w:tcPr>
            <w:tcW w:w="392" w:type="dxa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425" w:type="dxa"/>
            <w:tcBorders>
              <w:right w:val="single" w:sz="24" w:space="0" w:color="auto"/>
            </w:tcBorders>
            <w:shd w:val="clear" w:color="auto" w:fill="FFFF00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FFFF00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bottom w:val="single" w:sz="24" w:space="0" w:color="auto"/>
            </w:tcBorders>
            <w:shd w:val="clear" w:color="auto" w:fill="FFFF00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bottom w:val="single" w:sz="24" w:space="0" w:color="auto"/>
              <w:right w:val="single" w:sz="24" w:space="0" w:color="auto"/>
            </w:tcBorders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8D5F3F" w:rsidRDefault="008D5F3F">
      <w:pPr>
        <w:rPr>
          <w:rFonts w:hint="eastAsia"/>
        </w:rPr>
      </w:pPr>
    </w:p>
    <w:p w:rsidR="007246B2" w:rsidRPr="00077A29" w:rsidRDefault="00271812">
      <w:pPr>
        <w:rPr>
          <w:rFonts w:hint="eastAsia"/>
          <w:caps/>
        </w:rPr>
      </w:pPr>
      <w:r w:rsidRPr="00271812">
        <w:rPr>
          <w:rFonts w:hint="eastAsia"/>
          <w:b/>
        </w:rPr>
        <w:t>Scenario (4)</w:t>
      </w:r>
      <w:r>
        <w:rPr>
          <w:rFonts w:hint="eastAsia"/>
        </w:rPr>
        <w:t xml:space="preserve">: </w:t>
      </w:r>
      <w:r w:rsidR="00785FD2">
        <w:rPr>
          <w:rFonts w:hint="eastAsia"/>
        </w:rPr>
        <w:t>If (c) and/or (d) is not true, let</w:t>
      </w:r>
      <w:r w:rsidR="00785FD2">
        <w:t>’</w:t>
      </w:r>
      <w:r w:rsidR="00785FD2">
        <w:rPr>
          <w:rFonts w:hint="eastAsia"/>
        </w:rPr>
        <w:t xml:space="preserve">s say </w:t>
      </w:r>
      <w:r w:rsidR="00785FD2">
        <w:rPr>
          <w:rFonts w:hint="eastAsia"/>
        </w:rPr>
        <w:t>s(i, j-1)</w:t>
      </w:r>
      <w:r w:rsidR="00785FD2">
        <w:rPr>
          <w:rFonts w:hint="eastAsia"/>
        </w:rPr>
        <w:t>=m,</w:t>
      </w:r>
      <w:r w:rsidR="00785FD2">
        <w:rPr>
          <w:rFonts w:hint="eastAsia"/>
        </w:rPr>
        <w:t xml:space="preserve"> s(i-1, j)</w:t>
      </w:r>
      <w:r w:rsidR="00785FD2">
        <w:rPr>
          <w:rFonts w:hint="eastAsia"/>
        </w:rPr>
        <w:t>=n</w:t>
      </w:r>
      <w:r w:rsidR="007246B2">
        <w:rPr>
          <w:rFonts w:hint="eastAsia"/>
        </w:rPr>
        <w:t xml:space="preserve">, and m&lt;n, then </w:t>
      </w:r>
      <w:r w:rsidR="00785FD2">
        <w:rPr>
          <w:rFonts w:hint="eastAsia"/>
        </w:rPr>
        <w:t>s(i, j)=m</w:t>
      </w:r>
      <w:r w:rsidR="007246B2">
        <w:rPr>
          <w:rFonts w:hint="eastAsia"/>
        </w:rPr>
        <w:t xml:space="preserve">+1.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425"/>
      </w:tblGrid>
      <w:tr w:rsidR="00BE57FB" w:rsidTr="004C02CA">
        <w:tc>
          <w:tcPr>
            <w:tcW w:w="392" w:type="dxa"/>
          </w:tcPr>
          <w:p w:rsidR="00BE57FB" w:rsidRDefault="00BE57FB" w:rsidP="004C02CA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25" w:type="dxa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426" w:type="dxa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425" w:type="dxa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BE57FB" w:rsidTr="00077A29">
        <w:tc>
          <w:tcPr>
            <w:tcW w:w="392" w:type="dxa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  <w:tcBorders>
              <w:bottom w:val="single" w:sz="24" w:space="0" w:color="auto"/>
            </w:tcBorders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24" w:space="0" w:color="auto"/>
            </w:tcBorders>
            <w:shd w:val="clear" w:color="auto" w:fill="auto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bottom w:val="single" w:sz="24" w:space="0" w:color="auto"/>
            </w:tcBorders>
            <w:shd w:val="clear" w:color="auto" w:fill="auto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57FB" w:rsidTr="00077A29">
        <w:tc>
          <w:tcPr>
            <w:tcW w:w="392" w:type="dxa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right w:val="single" w:sz="24" w:space="0" w:color="auto"/>
            </w:tcBorders>
            <w:shd w:val="clear" w:color="auto" w:fill="FFFF00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24" w:space="0" w:color="auto"/>
              <w:left w:val="single" w:sz="24" w:space="0" w:color="auto"/>
            </w:tcBorders>
            <w:shd w:val="clear" w:color="auto" w:fill="FFFF00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top w:val="single" w:sz="24" w:space="0" w:color="auto"/>
            </w:tcBorders>
            <w:shd w:val="clear" w:color="auto" w:fill="FABF8F" w:themeFill="accent6" w:themeFillTint="99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24" w:space="0" w:color="auto"/>
              <w:right w:val="single" w:sz="24" w:space="0" w:color="auto"/>
            </w:tcBorders>
            <w:shd w:val="clear" w:color="auto" w:fill="8DB3E2" w:themeFill="text2" w:themeFillTint="66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57FB" w:rsidTr="00077A29">
        <w:tc>
          <w:tcPr>
            <w:tcW w:w="392" w:type="dxa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right w:val="single" w:sz="24" w:space="0" w:color="auto"/>
            </w:tcBorders>
            <w:shd w:val="clear" w:color="auto" w:fill="FFFF00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24" w:space="0" w:color="auto"/>
            </w:tcBorders>
            <w:shd w:val="clear" w:color="auto" w:fill="FFFF00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shd w:val="clear" w:color="auto" w:fill="FABF8F" w:themeFill="accent6" w:themeFillTint="99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57FB" w:rsidTr="00077A29">
        <w:tc>
          <w:tcPr>
            <w:tcW w:w="392" w:type="dxa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5" w:type="dxa"/>
            <w:tcBorders>
              <w:right w:val="single" w:sz="24" w:space="0" w:color="auto"/>
            </w:tcBorders>
            <w:shd w:val="clear" w:color="auto" w:fill="FFFF00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FFFF00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bottom w:val="single" w:sz="24" w:space="0" w:color="auto"/>
            </w:tcBorders>
            <w:shd w:val="clear" w:color="auto" w:fill="FFFF00"/>
          </w:tcPr>
          <w:p w:rsidR="00BE57FB" w:rsidRDefault="00BE57FB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bottom w:val="single" w:sz="24" w:space="0" w:color="auto"/>
              <w:right w:val="single" w:sz="24" w:space="0" w:color="auto"/>
            </w:tcBorders>
          </w:tcPr>
          <w:p w:rsidR="00BE57FB" w:rsidRDefault="007246B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BE57FB" w:rsidRDefault="00BE57FB">
      <w:pPr>
        <w:rPr>
          <w:rFonts w:hint="eastAsia"/>
        </w:rPr>
      </w:pPr>
    </w:p>
    <w:p w:rsidR="007246B2" w:rsidRDefault="007246B2">
      <w:pPr>
        <w:rPr>
          <w:rFonts w:hint="eastAsia"/>
        </w:rPr>
      </w:pPr>
      <w:r>
        <w:rPr>
          <w:rFonts w:hint="eastAsia"/>
        </w:rPr>
        <w:t xml:space="preserve">To summarize, we have the following state </w:t>
      </w:r>
      <w:r w:rsidR="00804DC9">
        <w:rPr>
          <w:rFonts w:hint="eastAsia"/>
        </w:rPr>
        <w:t>transition</w:t>
      </w:r>
      <w:r w:rsidR="00804DC9">
        <w:rPr>
          <w:rFonts w:hint="eastAsia"/>
          <w:caps/>
        </w:rPr>
        <w:t xml:space="preserve"> </w:t>
      </w:r>
      <w:r>
        <w:rPr>
          <w:rFonts w:hint="eastAsia"/>
        </w:rPr>
        <w:t xml:space="preserve">function. </w:t>
      </w:r>
    </w:p>
    <w:p w:rsidR="00934473" w:rsidRDefault="00934473" w:rsidP="00934473">
      <w:r>
        <w:t>1. If matrix[i</w:t>
      </w:r>
      <w:proofErr w:type="gramStart"/>
      <w:r>
        <w:t>][</w:t>
      </w:r>
      <w:proofErr w:type="gramEnd"/>
      <w:r>
        <w:t>j]=1</w:t>
      </w:r>
    </w:p>
    <w:p w:rsidR="00934473" w:rsidRDefault="00934473" w:rsidP="00486E85">
      <w:pPr>
        <w:ind w:firstLine="720"/>
      </w:pPr>
      <w:r>
        <w:t xml:space="preserve">1.1 If </w:t>
      </w:r>
      <w:proofErr w:type="gramStart"/>
      <w:r>
        <w:t>s(</w:t>
      </w:r>
      <w:proofErr w:type="gramEnd"/>
      <w:r>
        <w:t>i-1, j)=s(i, j-1) and both equal to t-1</w:t>
      </w:r>
    </w:p>
    <w:p w:rsidR="00934473" w:rsidRDefault="00934473" w:rsidP="00486E85">
      <w:pPr>
        <w:ind w:left="720" w:firstLine="720"/>
      </w:pPr>
      <w:r>
        <w:t xml:space="preserve">1.1.1 Scenario (1): If </w:t>
      </w:r>
      <w:proofErr w:type="gramStart"/>
      <w:r>
        <w:t>matrix[</w:t>
      </w:r>
      <w:proofErr w:type="gramEnd"/>
      <w:r>
        <w:t xml:space="preserve">i-t][j-t]=1, then s(i, j)=t. </w:t>
      </w:r>
    </w:p>
    <w:p w:rsidR="00934473" w:rsidRDefault="00934473" w:rsidP="00486E85">
      <w:pPr>
        <w:ind w:left="720" w:firstLine="720"/>
      </w:pPr>
      <w:r>
        <w:t>1.1.2 Scenario (3): If m</w:t>
      </w:r>
      <w:bookmarkStart w:id="0" w:name="_GoBack"/>
      <w:bookmarkEnd w:id="0"/>
      <w:r>
        <w:t xml:space="preserve">atrix[i-t][j-t]=0, then s(i, j)=t-1. </w:t>
      </w:r>
    </w:p>
    <w:p w:rsidR="00934473" w:rsidRDefault="00934473" w:rsidP="00934473">
      <w:r>
        <w:tab/>
        <w:t xml:space="preserve">1.2 Scenario (4): If </w:t>
      </w:r>
      <w:proofErr w:type="gramStart"/>
      <w:r>
        <w:t>s(</w:t>
      </w:r>
      <w:proofErr w:type="gramEnd"/>
      <w:r>
        <w:t>i-1, j)=m, s(i, j-1)=n  m&lt;n, then s(i, j)=m+1</w:t>
      </w:r>
    </w:p>
    <w:p w:rsidR="00934473" w:rsidRDefault="00934473" w:rsidP="00934473">
      <w:r>
        <w:tab/>
        <w:t xml:space="preserve">1.3 Similar to 1.2 </w:t>
      </w:r>
    </w:p>
    <w:p w:rsidR="00271812" w:rsidRDefault="00934473" w:rsidP="00934473">
      <w:pPr>
        <w:rPr>
          <w:rFonts w:hint="eastAsia"/>
        </w:rPr>
      </w:pPr>
      <w:r>
        <w:t>2. Scenario (2): If matrix[i</w:t>
      </w:r>
      <w:proofErr w:type="gramStart"/>
      <w:r>
        <w:t>][</w:t>
      </w:r>
      <w:proofErr w:type="gramEnd"/>
      <w:r>
        <w:t>j]=0, then s(i, j)=0.</w:t>
      </w:r>
    </w:p>
    <w:p w:rsidR="007246B2" w:rsidRDefault="00804DC9" w:rsidP="007246B2">
      <w:pPr>
        <w:rPr>
          <w:rFonts w:hint="eastAsia"/>
        </w:rPr>
      </w:pPr>
      <w:r w:rsidRPr="00804DC9">
        <w:t xml:space="preserve">When we traverse the matrix cell by cell, we sum up the number of </w:t>
      </w:r>
      <w:proofErr w:type="spellStart"/>
      <w:r w:rsidRPr="00804DC9">
        <w:t>sqaures</w:t>
      </w:r>
      <w:proofErr w:type="spellEnd"/>
      <w:r w:rsidRPr="00804DC9">
        <w:t xml:space="preserve"> that have all 1s and right bottom at matrix[i</w:t>
      </w:r>
      <w:proofErr w:type="gramStart"/>
      <w:r w:rsidRPr="00804DC9">
        <w:t>][</w:t>
      </w:r>
      <w:proofErr w:type="gramEnd"/>
      <w:r w:rsidRPr="00804DC9">
        <w:t xml:space="preserve">j]. This way, we can avoid adding </w:t>
      </w:r>
      <w:proofErr w:type="spellStart"/>
      <w:r w:rsidRPr="00804DC9">
        <w:t>repetive</w:t>
      </w:r>
      <w:proofErr w:type="spellEnd"/>
      <w:r w:rsidRPr="00804DC9">
        <w:t xml:space="preserve"> </w:t>
      </w:r>
      <w:proofErr w:type="spellStart"/>
      <w:r w:rsidRPr="00804DC9">
        <w:t>sqaures</w:t>
      </w:r>
      <w:proofErr w:type="spellEnd"/>
      <w:r w:rsidRPr="00804DC9">
        <w:t xml:space="preserve">. </w:t>
      </w:r>
      <w:r w:rsidR="007246B2">
        <w:t>W</w:t>
      </w:r>
      <w:r w:rsidR="007246B2">
        <w:rPr>
          <w:rFonts w:hint="eastAsia"/>
        </w:rPr>
        <w:t xml:space="preserve">hen </w:t>
      </w:r>
      <w:proofErr w:type="gramStart"/>
      <w:r w:rsidR="007246B2">
        <w:rPr>
          <w:rFonts w:hint="eastAsia"/>
        </w:rPr>
        <w:t>s(</w:t>
      </w:r>
      <w:proofErr w:type="gramEnd"/>
      <w:r w:rsidR="007246B2">
        <w:rPr>
          <w:rFonts w:hint="eastAsia"/>
        </w:rPr>
        <w:t xml:space="preserve">i, j)=t, there are t squares that has all 1s in its </w:t>
      </w:r>
      <w:r w:rsidR="007246B2">
        <w:t>cells</w:t>
      </w:r>
      <w:r w:rsidR="007246B2">
        <w:rPr>
          <w:rFonts w:hint="eastAsia"/>
        </w:rPr>
        <w:t xml:space="preserve"> and right bottom </w:t>
      </w:r>
      <w:r w:rsidR="00271812">
        <w:rPr>
          <w:rFonts w:hint="eastAsia"/>
        </w:rPr>
        <w:t xml:space="preserve">at matrix[i][j]. These squares have side equal to 1, 2, 3, </w:t>
      </w:r>
      <w:proofErr w:type="gramStart"/>
      <w:r w:rsidR="00271812">
        <w:t>…</w:t>
      </w:r>
      <w:r w:rsidR="00271812">
        <w:rPr>
          <w:rFonts w:hint="eastAsia"/>
        </w:rPr>
        <w:t xml:space="preserve"> ,</w:t>
      </w:r>
      <w:proofErr w:type="gramEnd"/>
      <w:r w:rsidR="00271812">
        <w:rPr>
          <w:rFonts w:hint="eastAsia"/>
        </w:rPr>
        <w:t xml:space="preserve"> t.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425"/>
      </w:tblGrid>
      <w:tr w:rsidR="00271812" w:rsidTr="004C02CA">
        <w:tc>
          <w:tcPr>
            <w:tcW w:w="392" w:type="dxa"/>
          </w:tcPr>
          <w:p w:rsidR="00271812" w:rsidRDefault="00271812" w:rsidP="004C02CA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25" w:type="dxa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426" w:type="dxa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425" w:type="dxa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271812" w:rsidTr="00077A29">
        <w:tc>
          <w:tcPr>
            <w:tcW w:w="392" w:type="dxa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  <w:tcBorders>
              <w:bottom w:val="single" w:sz="24" w:space="0" w:color="auto"/>
            </w:tcBorders>
            <w:shd w:val="clear" w:color="auto" w:fill="auto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24" w:space="0" w:color="auto"/>
            </w:tcBorders>
            <w:shd w:val="clear" w:color="auto" w:fill="auto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bottom w:val="single" w:sz="24" w:space="0" w:color="auto"/>
            </w:tcBorders>
            <w:shd w:val="clear" w:color="auto" w:fill="auto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71812" w:rsidTr="00077A29">
        <w:tc>
          <w:tcPr>
            <w:tcW w:w="392" w:type="dxa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right w:val="single" w:sz="24" w:space="0" w:color="auto"/>
            </w:tcBorders>
            <w:shd w:val="clear" w:color="auto" w:fill="auto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24" w:space="0" w:color="auto"/>
              <w:left w:val="single" w:sz="24" w:space="0" w:color="auto"/>
            </w:tcBorders>
            <w:shd w:val="clear" w:color="auto" w:fill="FFFF00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FF00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00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71812" w:rsidTr="00077A29">
        <w:tc>
          <w:tcPr>
            <w:tcW w:w="392" w:type="dxa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right w:val="single" w:sz="24" w:space="0" w:color="auto"/>
            </w:tcBorders>
            <w:shd w:val="clear" w:color="auto" w:fill="auto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24" w:space="0" w:color="auto"/>
              <w:right w:val="single" w:sz="24" w:space="0" w:color="auto"/>
            </w:tcBorders>
            <w:shd w:val="clear" w:color="auto" w:fill="FFFF00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top w:val="single" w:sz="24" w:space="0" w:color="auto"/>
              <w:left w:val="single" w:sz="24" w:space="0" w:color="auto"/>
            </w:tcBorders>
            <w:shd w:val="clear" w:color="auto" w:fill="92D050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92D050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71812" w:rsidTr="00077A29">
        <w:tc>
          <w:tcPr>
            <w:tcW w:w="392" w:type="dxa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5" w:type="dxa"/>
            <w:tcBorders>
              <w:right w:val="single" w:sz="24" w:space="0" w:color="auto"/>
            </w:tcBorders>
            <w:shd w:val="clear" w:color="auto" w:fill="auto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00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92D050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B0F0"/>
          </w:tcPr>
          <w:p w:rsidR="00271812" w:rsidRDefault="00271812" w:rsidP="004C02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271812" w:rsidRDefault="00271812">
      <w:pPr>
        <w:rPr>
          <w:rFonts w:hint="eastAsia"/>
        </w:rPr>
      </w:pPr>
    </w:p>
    <w:p w:rsidR="007246B2" w:rsidRDefault="00271812">
      <w:pPr>
        <w:rPr>
          <w:rFonts w:hint="eastAsia"/>
        </w:rPr>
      </w:pPr>
      <w:r>
        <w:rPr>
          <w:rFonts w:hint="eastAsia"/>
        </w:rPr>
        <w:t xml:space="preserve">For convenience, we add an imaginary row and an imaginary column before the 1st row and the 1st column. The </w:t>
      </w:r>
      <w:r>
        <w:rPr>
          <w:rFonts w:hint="eastAsia"/>
        </w:rPr>
        <w:t>imaginary row and an imaginary column</w:t>
      </w:r>
      <w:r>
        <w:rPr>
          <w:rFonts w:hint="eastAsia"/>
        </w:rPr>
        <w:t xml:space="preserve"> consist of 0s. </w:t>
      </w:r>
    </w:p>
    <w:p w:rsidR="00271812" w:rsidRPr="00804DC9" w:rsidRDefault="00271812">
      <w:pPr>
        <w:rPr>
          <w:caps/>
        </w:rPr>
      </w:pPr>
    </w:p>
    <w:sectPr w:rsidR="00271812" w:rsidRPr="00804D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95"/>
    <w:rsid w:val="00077A29"/>
    <w:rsid w:val="00271812"/>
    <w:rsid w:val="00486E85"/>
    <w:rsid w:val="005150F3"/>
    <w:rsid w:val="007246B2"/>
    <w:rsid w:val="00785FD2"/>
    <w:rsid w:val="00804DC9"/>
    <w:rsid w:val="008D5F3F"/>
    <w:rsid w:val="00934473"/>
    <w:rsid w:val="009A6049"/>
    <w:rsid w:val="00BE57FB"/>
    <w:rsid w:val="00C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0F3"/>
    <w:pPr>
      <w:ind w:left="720"/>
      <w:contextualSpacing/>
    </w:pPr>
  </w:style>
  <w:style w:type="table" w:styleId="a4">
    <w:name w:val="Table Grid"/>
    <w:basedOn w:val="a1"/>
    <w:uiPriority w:val="59"/>
    <w:rsid w:val="008D5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ate"/>
    <w:basedOn w:val="a"/>
    <w:next w:val="a"/>
    <w:link w:val="Char"/>
    <w:uiPriority w:val="99"/>
    <w:semiHidden/>
    <w:unhideWhenUsed/>
    <w:rsid w:val="00271812"/>
  </w:style>
  <w:style w:type="character" w:customStyle="1" w:styleId="Char">
    <w:name w:val="日期 Char"/>
    <w:basedOn w:val="a0"/>
    <w:link w:val="a5"/>
    <w:uiPriority w:val="99"/>
    <w:semiHidden/>
    <w:rsid w:val="00271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0F3"/>
    <w:pPr>
      <w:ind w:left="720"/>
      <w:contextualSpacing/>
    </w:pPr>
  </w:style>
  <w:style w:type="table" w:styleId="a4">
    <w:name w:val="Table Grid"/>
    <w:basedOn w:val="a1"/>
    <w:uiPriority w:val="59"/>
    <w:rsid w:val="008D5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ate"/>
    <w:basedOn w:val="a"/>
    <w:next w:val="a"/>
    <w:link w:val="Char"/>
    <w:uiPriority w:val="99"/>
    <w:semiHidden/>
    <w:unhideWhenUsed/>
    <w:rsid w:val="00271812"/>
  </w:style>
  <w:style w:type="character" w:customStyle="1" w:styleId="Char">
    <w:name w:val="日期 Char"/>
    <w:basedOn w:val="a0"/>
    <w:link w:val="a5"/>
    <w:uiPriority w:val="99"/>
    <w:semiHidden/>
    <w:rsid w:val="00271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320</Words>
  <Characters>1830</Characters>
  <Application>Microsoft Office Word</Application>
  <DocSecurity>0</DocSecurity>
  <Lines>15</Lines>
  <Paragraphs>4</Paragraphs>
  <ScaleCrop>false</ScaleCrop>
  <Company>Hewlett-Packard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6</cp:revision>
  <dcterms:created xsi:type="dcterms:W3CDTF">2020-05-23T20:45:00Z</dcterms:created>
  <dcterms:modified xsi:type="dcterms:W3CDTF">2020-05-24T00:32:00Z</dcterms:modified>
</cp:coreProperties>
</file>