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0E88" w:rsidRDefault="00730180">
      <w:pPr>
        <w:pStyle w:val="2"/>
        <w:spacing w:line="360" w:lineRule="auto"/>
        <w:jc w:val="center"/>
      </w:pPr>
      <w:r>
        <w:rPr>
          <w:rFonts w:hint="eastAsia"/>
        </w:rPr>
        <w:t>《人工智能导论》课程作业</w:t>
      </w:r>
    </w:p>
    <w:p w:rsidR="00F20E88" w:rsidRDefault="00F20E88"/>
    <w:p w:rsidR="00F20E88" w:rsidRDefault="00730180">
      <w:pPr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一、基础作业</w:t>
      </w:r>
    </w:p>
    <w:p w:rsidR="00F20E88" w:rsidRDefault="00730180">
      <w:pPr>
        <w:pStyle w:val="3"/>
        <w:spacing w:line="360" w:lineRule="auto"/>
      </w:pPr>
      <w:r>
        <w:rPr>
          <w:rFonts w:hint="eastAsia"/>
        </w:rPr>
        <w:t>1</w:t>
      </w:r>
      <w:r>
        <w:t xml:space="preserve"> </w:t>
      </w:r>
      <w:r>
        <w:rPr>
          <w:rFonts w:hint="eastAsia"/>
        </w:rPr>
        <w:t>题目</w:t>
      </w:r>
    </w:p>
    <w:p w:rsidR="00F20E88" w:rsidRDefault="00730180">
      <w:pPr>
        <w:spacing w:line="360" w:lineRule="auto"/>
        <w:rPr>
          <w:sz w:val="24"/>
        </w:rPr>
      </w:pPr>
      <w:r>
        <w:rPr>
          <w:rFonts w:hint="eastAsia"/>
          <w:sz w:val="24"/>
        </w:rPr>
        <w:t>利用</w:t>
      </w:r>
      <w:proofErr w:type="spellStart"/>
      <w:r>
        <w:rPr>
          <w:rFonts w:hint="eastAsia"/>
          <w:sz w:val="24"/>
        </w:rPr>
        <w:t>Scikit</w:t>
      </w:r>
      <w:proofErr w:type="spellEnd"/>
      <w:r>
        <w:rPr>
          <w:sz w:val="24"/>
        </w:rPr>
        <w:t xml:space="preserve"> </w:t>
      </w:r>
      <w:r>
        <w:rPr>
          <w:rFonts w:hint="eastAsia"/>
          <w:sz w:val="24"/>
        </w:rPr>
        <w:t>Learn</w:t>
      </w:r>
      <w:r>
        <w:rPr>
          <w:rFonts w:hint="eastAsia"/>
          <w:sz w:val="24"/>
        </w:rPr>
        <w:t>库进行</w:t>
      </w:r>
      <w:r w:rsidR="009C4A96">
        <w:rPr>
          <w:rFonts w:hint="eastAsia"/>
          <w:sz w:val="24"/>
        </w:rPr>
        <w:t>岩石与矿物预测</w:t>
      </w:r>
      <w:r>
        <w:rPr>
          <w:rFonts w:hint="eastAsia"/>
          <w:sz w:val="24"/>
        </w:rPr>
        <w:t>。</w:t>
      </w:r>
    </w:p>
    <w:p w:rsidR="00F20E88" w:rsidRDefault="00730180">
      <w:pPr>
        <w:pStyle w:val="3"/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数据集</w:t>
      </w:r>
    </w:p>
    <w:p w:rsidR="00F20E88" w:rsidRDefault="00730180">
      <w:pPr>
        <w:spacing w:line="360" w:lineRule="auto"/>
        <w:rPr>
          <w:sz w:val="24"/>
        </w:rPr>
      </w:pPr>
      <w:proofErr w:type="spellStart"/>
      <w:r>
        <w:rPr>
          <w:rFonts w:hint="eastAsia"/>
          <w:sz w:val="24"/>
        </w:rPr>
        <w:t>Kaggle</w:t>
      </w:r>
      <w:proofErr w:type="spellEnd"/>
      <w:r>
        <w:rPr>
          <w:rFonts w:hint="eastAsia"/>
          <w:sz w:val="24"/>
        </w:rPr>
        <w:t>机器学习仓库中的</w:t>
      </w:r>
      <w:r w:rsidR="009C4A96">
        <w:rPr>
          <w:rFonts w:hint="eastAsia"/>
          <w:sz w:val="24"/>
        </w:rPr>
        <w:t>声纳矿物</w:t>
      </w:r>
      <w:r>
        <w:rPr>
          <w:rFonts w:hint="eastAsia"/>
          <w:sz w:val="24"/>
        </w:rPr>
        <w:t>数据集（</w:t>
      </w:r>
      <w:r w:rsidR="009C4A96" w:rsidRPr="009C4A96">
        <w:rPr>
          <w:sz w:val="24"/>
        </w:rPr>
        <w:t>SONAR MINE DATASET</w:t>
      </w:r>
      <w:r>
        <w:rPr>
          <w:rFonts w:hint="eastAsia"/>
          <w:sz w:val="24"/>
        </w:rPr>
        <w:t>）</w:t>
      </w:r>
    </w:p>
    <w:p w:rsidR="00730180" w:rsidRDefault="00730180">
      <w:pPr>
        <w:spacing w:line="360" w:lineRule="auto"/>
        <w:ind w:left="720" w:hangingChars="300" w:hanging="720"/>
        <w:jc w:val="left"/>
      </w:pPr>
      <w:r>
        <w:rPr>
          <w:rFonts w:hint="eastAsia"/>
          <w:sz w:val="24"/>
        </w:rPr>
        <w:t>URL</w:t>
      </w:r>
      <w:r>
        <w:rPr>
          <w:rFonts w:hint="eastAsia"/>
          <w:sz w:val="24"/>
        </w:rPr>
        <w:t>：</w:t>
      </w:r>
      <w:hyperlink r:id="rId5" w:history="1">
        <w:r w:rsidRPr="0094353A">
          <w:rPr>
            <w:rStyle w:val="a8"/>
          </w:rPr>
          <w:t>https://www.kaggle.com/datasets/mayurdalvi/sonar-mine-dataset/data</w:t>
        </w:r>
      </w:hyperlink>
      <w:bookmarkStart w:id="0" w:name="_GoBack"/>
      <w:bookmarkEnd w:id="0"/>
    </w:p>
    <w:p w:rsidR="00F20E88" w:rsidRDefault="00730180">
      <w:pPr>
        <w:pStyle w:val="3"/>
        <w:spacing w:line="360" w:lineRule="auto"/>
      </w:pPr>
      <w:r>
        <w:t xml:space="preserve">3 </w:t>
      </w:r>
      <w:r>
        <w:rPr>
          <w:rFonts w:hint="eastAsia"/>
        </w:rPr>
        <w:t>要求</w:t>
      </w:r>
    </w:p>
    <w:p w:rsidR="00F20E88" w:rsidRDefault="00730180">
      <w:pPr>
        <w:pStyle w:val="4"/>
        <w:spacing w:line="360" w:lineRule="auto"/>
      </w:pPr>
      <w:r>
        <w:rPr>
          <w:rFonts w:hint="eastAsia"/>
        </w:rPr>
        <w:t>3.1</w:t>
      </w:r>
      <w:r>
        <w:t xml:space="preserve"> </w:t>
      </w:r>
      <w:r>
        <w:rPr>
          <w:rFonts w:hint="eastAsia"/>
        </w:rPr>
        <w:t>模型</w:t>
      </w:r>
    </w:p>
    <w:p w:rsidR="00F20E88" w:rsidRDefault="00730180">
      <w:pPr>
        <w:spacing w:line="360" w:lineRule="auto"/>
        <w:rPr>
          <w:sz w:val="24"/>
        </w:rPr>
      </w:pPr>
      <w:r>
        <w:rPr>
          <w:rFonts w:hint="eastAsia"/>
          <w:sz w:val="24"/>
        </w:rPr>
        <w:t>采用</w:t>
      </w:r>
      <w:r w:rsidR="009C4A96" w:rsidRPr="009C4A96">
        <w:rPr>
          <w:rFonts w:hint="eastAsia"/>
          <w:i/>
          <w:sz w:val="24"/>
        </w:rPr>
        <w:t>k</w:t>
      </w:r>
      <w:r w:rsidR="009C4A96">
        <w:rPr>
          <w:sz w:val="24"/>
        </w:rPr>
        <w:t>-NN</w:t>
      </w:r>
      <w:r w:rsidR="009C4A96">
        <w:rPr>
          <w:rFonts w:hint="eastAsia"/>
          <w:sz w:val="24"/>
        </w:rPr>
        <w:t>、</w:t>
      </w:r>
      <w:r>
        <w:rPr>
          <w:rFonts w:hint="eastAsia"/>
          <w:sz w:val="24"/>
        </w:rPr>
        <w:t>朴素贝叶斯、决策树、随机森林</w:t>
      </w:r>
      <w:r w:rsidR="009C4A96">
        <w:rPr>
          <w:rFonts w:hint="eastAsia"/>
          <w:sz w:val="24"/>
        </w:rPr>
        <w:t>、逻辑回归</w:t>
      </w:r>
      <w:r>
        <w:rPr>
          <w:rFonts w:hint="eastAsia"/>
          <w:sz w:val="24"/>
        </w:rPr>
        <w:t>和多层感知机</w:t>
      </w:r>
      <w:r w:rsidR="009C4A96">
        <w:rPr>
          <w:rFonts w:hint="eastAsia"/>
          <w:sz w:val="24"/>
        </w:rPr>
        <w:t>中的至少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个模型。</w:t>
      </w:r>
    </w:p>
    <w:p w:rsidR="00F20E88" w:rsidRDefault="00730180">
      <w:pPr>
        <w:pStyle w:val="4"/>
        <w:spacing w:line="360" w:lineRule="auto"/>
      </w:pPr>
      <w:r>
        <w:rPr>
          <w:rFonts w:hint="eastAsia"/>
        </w:rPr>
        <w:t>3.2</w:t>
      </w:r>
      <w:r>
        <w:t xml:space="preserve"> </w:t>
      </w:r>
      <w:r>
        <w:rPr>
          <w:rFonts w:hint="eastAsia"/>
        </w:rPr>
        <w:t>输出</w:t>
      </w:r>
    </w:p>
    <w:p w:rsidR="00F20E88" w:rsidRDefault="00730180">
      <w:pPr>
        <w:spacing w:line="360" w:lineRule="auto"/>
        <w:rPr>
          <w:sz w:val="24"/>
        </w:rPr>
      </w:pPr>
      <w:r>
        <w:rPr>
          <w:rFonts w:hint="eastAsia"/>
          <w:sz w:val="24"/>
        </w:rPr>
        <w:t>画出混淆矩阵，计算准确率、精准率、召回率。</w:t>
      </w:r>
    </w:p>
    <w:p w:rsidR="00F20E88" w:rsidRDefault="00730180">
      <w:pPr>
        <w:pStyle w:val="4"/>
        <w:spacing w:line="360" w:lineRule="auto"/>
      </w:pPr>
      <w:r>
        <w:rPr>
          <w:rFonts w:hint="eastAsia"/>
        </w:rPr>
        <w:t>3.3</w:t>
      </w:r>
      <w:r>
        <w:t xml:space="preserve"> </w:t>
      </w:r>
      <w:r>
        <w:rPr>
          <w:rFonts w:hint="eastAsia"/>
        </w:rPr>
        <w:t>精度</w:t>
      </w:r>
    </w:p>
    <w:p w:rsidR="00F20E88" w:rsidRDefault="00730180">
      <w:pPr>
        <w:spacing w:line="360" w:lineRule="auto"/>
        <w:rPr>
          <w:sz w:val="24"/>
        </w:rPr>
      </w:pPr>
      <w:r>
        <w:rPr>
          <w:rFonts w:hint="eastAsia"/>
          <w:sz w:val="24"/>
        </w:rPr>
        <w:t>至少一个模型的准确率</w:t>
      </w:r>
      <w:r>
        <w:rPr>
          <w:rFonts w:hint="eastAsia"/>
          <w:sz w:val="24"/>
        </w:rPr>
        <w:t>&gt;</w:t>
      </w:r>
      <w:r>
        <w:rPr>
          <w:sz w:val="24"/>
        </w:rPr>
        <w:t>0.</w:t>
      </w:r>
      <w:r>
        <w:rPr>
          <w:rFonts w:hint="eastAsia"/>
          <w:sz w:val="24"/>
        </w:rPr>
        <w:t>9</w:t>
      </w:r>
      <w:r w:rsidR="009C4A96">
        <w:rPr>
          <w:sz w:val="24"/>
        </w:rPr>
        <w:t>5</w:t>
      </w:r>
    </w:p>
    <w:p w:rsidR="00F20E88" w:rsidRDefault="00730180">
      <w:pPr>
        <w:pStyle w:val="4"/>
        <w:spacing w:line="360" w:lineRule="auto"/>
      </w:pPr>
      <w:r>
        <w:rPr>
          <w:rFonts w:hint="eastAsia"/>
        </w:rPr>
        <w:t>3.4</w:t>
      </w:r>
      <w:r>
        <w:t xml:space="preserve"> </w:t>
      </w:r>
      <w:r>
        <w:rPr>
          <w:rFonts w:hint="eastAsia"/>
        </w:rPr>
        <w:t>提交</w:t>
      </w:r>
    </w:p>
    <w:p w:rsidR="00F20E88" w:rsidRDefault="00730180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1</w:t>
      </w:r>
      <w:r>
        <w:rPr>
          <w:rFonts w:hint="eastAsia"/>
          <w:sz w:val="24"/>
        </w:rPr>
        <w:t>）文档：设计说明，包括采用的方法以及超参数的选择等。</w:t>
      </w:r>
    </w:p>
    <w:p w:rsidR="00F20E88" w:rsidRDefault="00730180">
      <w:pPr>
        <w:spacing w:line="360" w:lineRule="auto"/>
        <w:rPr>
          <w:sz w:val="24"/>
        </w:rPr>
      </w:pPr>
      <w:r>
        <w:rPr>
          <w:rFonts w:hint="eastAsia"/>
          <w:sz w:val="24"/>
        </w:rPr>
        <w:lastRenderedPageBreak/>
        <w:t>（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）代码：需要必要的注释。</w:t>
      </w:r>
    </w:p>
    <w:p w:rsidR="00F20E88" w:rsidRDefault="00730180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）运行结果比较（图表）及分析。</w:t>
      </w:r>
    </w:p>
    <w:p w:rsidR="00F20E88" w:rsidRDefault="00730180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）对所使用的方法进行</w:t>
      </w:r>
      <w:r w:rsidR="007F55B4">
        <w:rPr>
          <w:rFonts w:hint="eastAsia"/>
          <w:sz w:val="24"/>
        </w:rPr>
        <w:t>优化</w:t>
      </w:r>
      <w:r>
        <w:rPr>
          <w:rFonts w:hint="eastAsia"/>
          <w:sz w:val="24"/>
        </w:rPr>
        <w:t>，分数相应提升。</w:t>
      </w:r>
    </w:p>
    <w:p w:rsidR="00F20E88" w:rsidRDefault="00F20E88">
      <w:pPr>
        <w:spacing w:line="360" w:lineRule="auto"/>
        <w:rPr>
          <w:sz w:val="24"/>
        </w:rPr>
      </w:pPr>
    </w:p>
    <w:p w:rsidR="00F20E88" w:rsidRDefault="00730180">
      <w:pPr>
        <w:spacing w:line="360" w:lineRule="auto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二、进阶作业</w:t>
      </w:r>
    </w:p>
    <w:p w:rsidR="00F20E88" w:rsidRDefault="00730180">
      <w:pPr>
        <w:spacing w:line="360" w:lineRule="auto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rPr>
          <w:rFonts w:asciiTheme="majorHAnsi" w:eastAsiaTheme="majorEastAsia" w:hAnsiTheme="majorHAnsi" w:cstheme="majorBidi" w:hint="eastAsia"/>
          <w:b/>
          <w:bCs/>
          <w:sz w:val="28"/>
          <w:szCs w:val="28"/>
        </w:rPr>
        <w:t>1</w:t>
      </w:r>
      <w:r>
        <w:rPr>
          <w:rFonts w:asciiTheme="majorHAnsi" w:eastAsiaTheme="majorEastAsia" w:hAnsiTheme="majorHAnsi" w:cstheme="majorBidi"/>
          <w:b/>
          <w:bCs/>
          <w:sz w:val="28"/>
          <w:szCs w:val="28"/>
        </w:rPr>
        <w:t xml:space="preserve"> </w:t>
      </w:r>
      <w:r>
        <w:rPr>
          <w:rFonts w:asciiTheme="majorHAnsi" w:eastAsiaTheme="majorEastAsia" w:hAnsiTheme="majorHAnsi" w:cstheme="majorBidi" w:hint="eastAsia"/>
          <w:b/>
          <w:bCs/>
          <w:sz w:val="28"/>
          <w:szCs w:val="28"/>
        </w:rPr>
        <w:t>数据集</w:t>
      </w:r>
    </w:p>
    <w:p w:rsidR="00F20E88" w:rsidRDefault="00730180">
      <w:pPr>
        <w:spacing w:line="360" w:lineRule="auto"/>
      </w:pPr>
      <w:r>
        <w:rPr>
          <w:rFonts w:hint="eastAsia"/>
        </w:rPr>
        <w:t>URL</w:t>
      </w:r>
      <w:r>
        <w:rPr>
          <w:rFonts w:hint="eastAsia"/>
        </w:rPr>
        <w:t>：</w:t>
      </w:r>
      <w:r>
        <w:rPr>
          <w:rFonts w:hint="eastAsia"/>
        </w:rPr>
        <w:t xml:space="preserve"> </w:t>
      </w:r>
      <w:r w:rsidRPr="00730180">
        <w:t>https://www.kaggle.com/datasets/parthpatel2130/realistic-loan-approval-dataset-us-and-canada/</w:t>
      </w:r>
    </w:p>
    <w:p w:rsidR="00F20E88" w:rsidRDefault="00730180">
      <w:pPr>
        <w:pStyle w:val="a9"/>
        <w:numPr>
          <w:ilvl w:val="0"/>
          <w:numId w:val="1"/>
        </w:numPr>
        <w:spacing w:line="360" w:lineRule="auto"/>
        <w:ind w:firstLineChars="0"/>
        <w:rPr>
          <w:rFonts w:asciiTheme="majorHAnsi" w:eastAsiaTheme="majorEastAsia" w:hAnsiTheme="majorHAnsi" w:cstheme="majorBidi"/>
          <w:b/>
          <w:bCs/>
          <w:sz w:val="28"/>
          <w:szCs w:val="28"/>
        </w:rPr>
      </w:pPr>
      <w:r>
        <w:rPr>
          <w:rFonts w:asciiTheme="majorHAnsi" w:eastAsiaTheme="majorEastAsia" w:hAnsiTheme="majorHAnsi" w:cstheme="majorBidi" w:hint="eastAsia"/>
          <w:b/>
          <w:bCs/>
          <w:sz w:val="28"/>
          <w:szCs w:val="28"/>
        </w:rPr>
        <w:t>任务要求</w:t>
      </w:r>
    </w:p>
    <w:p w:rsidR="00F20E88" w:rsidRDefault="00730180">
      <w:pPr>
        <w:pStyle w:val="a9"/>
        <w:numPr>
          <w:ilvl w:val="0"/>
          <w:numId w:val="2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下载并研究数据</w:t>
      </w:r>
      <w:proofErr w:type="gramStart"/>
      <w:r>
        <w:rPr>
          <w:rFonts w:hint="eastAsia"/>
          <w:sz w:val="24"/>
        </w:rPr>
        <w:t>集背景</w:t>
      </w:r>
      <w:proofErr w:type="gramEnd"/>
      <w:r>
        <w:rPr>
          <w:rFonts w:hint="eastAsia"/>
          <w:sz w:val="24"/>
        </w:rPr>
        <w:t>和结构；</w:t>
      </w:r>
    </w:p>
    <w:p w:rsidR="00F20E88" w:rsidRDefault="00730180">
      <w:pPr>
        <w:pStyle w:val="a9"/>
        <w:numPr>
          <w:ilvl w:val="0"/>
          <w:numId w:val="2"/>
        </w:numPr>
        <w:spacing w:line="360" w:lineRule="auto"/>
        <w:ind w:firstLineChars="0"/>
        <w:rPr>
          <w:sz w:val="24"/>
        </w:rPr>
      </w:pPr>
      <w:r>
        <w:rPr>
          <w:rFonts w:hint="eastAsia"/>
          <w:sz w:val="24"/>
        </w:rPr>
        <w:t>任选分类或者回归算法进行算法代码实现和结果分析</w:t>
      </w:r>
    </w:p>
    <w:p w:rsidR="00F20E88" w:rsidRDefault="00730180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）</w:t>
      </w:r>
      <w:r>
        <w:rPr>
          <w:rFonts w:hint="eastAsia"/>
          <w:b/>
          <w:bCs/>
          <w:sz w:val="28"/>
          <w:szCs w:val="28"/>
        </w:rPr>
        <w:t xml:space="preserve"> </w:t>
      </w:r>
      <w:r>
        <w:rPr>
          <w:rFonts w:hint="eastAsia"/>
          <w:b/>
          <w:bCs/>
          <w:sz w:val="28"/>
          <w:szCs w:val="28"/>
        </w:rPr>
        <w:t>改进</w:t>
      </w:r>
      <w:r>
        <w:rPr>
          <w:rFonts w:hint="eastAsia"/>
          <w:sz w:val="24"/>
        </w:rPr>
        <w:t>所使用的方法，</w:t>
      </w:r>
      <w:r>
        <w:rPr>
          <w:rFonts w:hint="eastAsia"/>
          <w:b/>
          <w:bCs/>
          <w:sz w:val="28"/>
          <w:szCs w:val="28"/>
        </w:rPr>
        <w:t>做到</w:t>
      </w:r>
      <w:r>
        <w:rPr>
          <w:rFonts w:hint="eastAsia"/>
          <w:b/>
          <w:bCs/>
          <w:sz w:val="28"/>
          <w:szCs w:val="28"/>
        </w:rPr>
        <w:t>独立完成</w:t>
      </w:r>
      <w:r>
        <w:rPr>
          <w:rFonts w:hint="eastAsia"/>
          <w:b/>
          <w:bCs/>
          <w:sz w:val="28"/>
          <w:szCs w:val="28"/>
        </w:rPr>
        <w:t>！</w:t>
      </w:r>
    </w:p>
    <w:p w:rsidR="00F20E88" w:rsidRDefault="00730180">
      <w:pPr>
        <w:spacing w:line="360" w:lineRule="auto"/>
        <w:rPr>
          <w:sz w:val="24"/>
        </w:rPr>
      </w:pPr>
      <w:r>
        <w:rPr>
          <w:rFonts w:hint="eastAsia"/>
          <w:sz w:val="24"/>
        </w:rPr>
        <w:t>（</w:t>
      </w:r>
      <w:r>
        <w:rPr>
          <w:rFonts w:hint="eastAsia"/>
          <w:sz w:val="24"/>
        </w:rPr>
        <w:t>4</w:t>
      </w:r>
      <w:r>
        <w:rPr>
          <w:rFonts w:hint="eastAsia"/>
          <w:sz w:val="24"/>
        </w:rPr>
        <w:t>）</w:t>
      </w:r>
      <w:r>
        <w:rPr>
          <w:rFonts w:hint="eastAsia"/>
          <w:sz w:val="24"/>
        </w:rPr>
        <w:t xml:space="preserve"> </w:t>
      </w:r>
      <w:r>
        <w:rPr>
          <w:rFonts w:hint="eastAsia"/>
          <w:sz w:val="24"/>
        </w:rPr>
        <w:t>参考一部分的具体要求进行提交。</w:t>
      </w:r>
    </w:p>
    <w:p w:rsidR="00F20E88" w:rsidRDefault="00F20E88">
      <w:pPr>
        <w:spacing w:line="360" w:lineRule="auto"/>
        <w:rPr>
          <w:sz w:val="24"/>
        </w:rPr>
      </w:pPr>
    </w:p>
    <w:p w:rsidR="00F20E88" w:rsidRDefault="00730180">
      <w:pPr>
        <w:spacing w:line="360" w:lineRule="auto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注意：最终提交时间：</w:t>
      </w:r>
      <w:r>
        <w:rPr>
          <w:rFonts w:hint="eastAsia"/>
          <w:b/>
          <w:bCs/>
          <w:sz w:val="28"/>
          <w:szCs w:val="28"/>
        </w:rPr>
        <w:t>19</w:t>
      </w:r>
      <w:r>
        <w:rPr>
          <w:rFonts w:hint="eastAsia"/>
          <w:b/>
          <w:bCs/>
          <w:sz w:val="28"/>
          <w:szCs w:val="28"/>
        </w:rPr>
        <w:t>周课堂下课时间。</w:t>
      </w:r>
    </w:p>
    <w:sectPr w:rsidR="00F20E8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宋体"/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altName w:val="Arial Unicode MS"/>
    <w:panose1 w:val="02010600030101010101"/>
    <w:charset w:val="86"/>
    <w:family w:val="auto"/>
    <w:pitch w:val="default"/>
    <w:sig w:usb0="00000000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CA456C"/>
    <w:multiLevelType w:val="multilevel"/>
    <w:tmpl w:val="18CA456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（%2）"/>
      <w:lvlJc w:val="left"/>
      <w:pPr>
        <w:ind w:left="1140" w:hanging="7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A816BE1"/>
    <w:multiLevelType w:val="multilevel"/>
    <w:tmpl w:val="7A816BE1"/>
    <w:lvl w:ilvl="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kxY2UyNTM1MTYyNzIxMGU5ZGU5NzdjYWY1NzFkODAifQ=="/>
  </w:docVars>
  <w:rsids>
    <w:rsidRoot w:val="003515C3"/>
    <w:rsid w:val="00001ABD"/>
    <w:rsid w:val="00002BD8"/>
    <w:rsid w:val="000349D2"/>
    <w:rsid w:val="0005644B"/>
    <w:rsid w:val="00057441"/>
    <w:rsid w:val="000803D2"/>
    <w:rsid w:val="000B3634"/>
    <w:rsid w:val="000B6633"/>
    <w:rsid w:val="000C460D"/>
    <w:rsid w:val="001439B1"/>
    <w:rsid w:val="0017641B"/>
    <w:rsid w:val="00196EE0"/>
    <w:rsid w:val="00201590"/>
    <w:rsid w:val="00243376"/>
    <w:rsid w:val="0027694C"/>
    <w:rsid w:val="002A4649"/>
    <w:rsid w:val="002C7BB2"/>
    <w:rsid w:val="00303199"/>
    <w:rsid w:val="00317826"/>
    <w:rsid w:val="003515C3"/>
    <w:rsid w:val="004F14C5"/>
    <w:rsid w:val="00573592"/>
    <w:rsid w:val="005A1BE3"/>
    <w:rsid w:val="00665B4D"/>
    <w:rsid w:val="00665BCB"/>
    <w:rsid w:val="006F422B"/>
    <w:rsid w:val="00711C03"/>
    <w:rsid w:val="00724C11"/>
    <w:rsid w:val="00730180"/>
    <w:rsid w:val="007822E6"/>
    <w:rsid w:val="007A4E50"/>
    <w:rsid w:val="007C5CCB"/>
    <w:rsid w:val="007F55B4"/>
    <w:rsid w:val="008312CC"/>
    <w:rsid w:val="00865867"/>
    <w:rsid w:val="009A7824"/>
    <w:rsid w:val="009C4A96"/>
    <w:rsid w:val="00B059C2"/>
    <w:rsid w:val="00B23741"/>
    <w:rsid w:val="00BD6BCB"/>
    <w:rsid w:val="00BE37AC"/>
    <w:rsid w:val="00C5104A"/>
    <w:rsid w:val="00C60226"/>
    <w:rsid w:val="00CA0CC4"/>
    <w:rsid w:val="00CA19EB"/>
    <w:rsid w:val="00CE07B6"/>
    <w:rsid w:val="00CE0EAB"/>
    <w:rsid w:val="00D808A4"/>
    <w:rsid w:val="00D95E8F"/>
    <w:rsid w:val="00E0013C"/>
    <w:rsid w:val="00E926AC"/>
    <w:rsid w:val="00EB31DF"/>
    <w:rsid w:val="00EE7EA5"/>
    <w:rsid w:val="00F01909"/>
    <w:rsid w:val="00F16A18"/>
    <w:rsid w:val="00F20E88"/>
    <w:rsid w:val="00F30393"/>
    <w:rsid w:val="00FC00F1"/>
    <w:rsid w:val="00FE2089"/>
    <w:rsid w:val="052023C1"/>
    <w:rsid w:val="0CE06596"/>
    <w:rsid w:val="268E49BC"/>
    <w:rsid w:val="370E062E"/>
    <w:rsid w:val="3EA41B7A"/>
    <w:rsid w:val="4E03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539C07"/>
  <w15:docId w15:val="{5BE0D758-C53D-4E37-A933-462F82E527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8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qFormat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UnresolvedMention">
    <w:name w:val="Unresolved Mention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9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mayurdalvi/sonar-mine-dataset/dat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546</TotalTime>
  <Pages>2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zg</dc:creator>
  <cp:lastModifiedBy>张杲峰</cp:lastModifiedBy>
  <cp:revision>42</cp:revision>
  <dcterms:created xsi:type="dcterms:W3CDTF">2020-03-01T12:20:00Z</dcterms:created>
  <dcterms:modified xsi:type="dcterms:W3CDTF">2025-12-16T01:52:00Z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F4AF9C3940194CFB80819AAE54AFF630</vt:lpwstr>
  </property>
</Properties>
</file>