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2012年数据结构题库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12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求整数n(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)阶乘的算法如下，其时间复杂度是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O(n)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O(n _2 n)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O(n)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该算法为递归计算阶乘，每次递归调用处理一个较小的n，递归深度为n（从n调用到1），每次调用执行常数时间操作（乘法和返回）。因此总时间复杂度为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已知操作符包括’+’、’-’、’*’、’/’、’(’和’)’。将中缀表达式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b"/>
          </m:rPr>
          <m:t>+</m:t>
        </m:r>
        <m:r>
          <m:rPr>
            <m:sty m:val="b"/>
          </m:rPr>
          <m:t>b</m:t>
        </m:r>
        <m:r>
          <m:rPr>
            <m:sty m:val="b"/>
          </m:rPr>
          <m:t>−</m:t>
        </m:r>
        <m:r>
          <m:rPr>
            <m:sty m:val="b"/>
          </m:rPr>
          <m:t>a</m:t>
        </m:r>
        <m:r>
          <m:rPr>
            <m:sty m:val="b"/>
          </m:rPr>
          <m:t>*</m:t>
        </m:r>
        <m:r>
          <m:rPr>
            <m:sty m:val="b"/>
          </m:rPr>
          <m:t>(</m:t>
        </m:r>
        <m:r>
          <m:rPr>
            <m:sty m:val="b"/>
          </m:rPr>
          <m:t>(</m:t>
        </m:r>
        <m:r>
          <m:rPr>
            <m:sty m:val="b"/>
          </m:rPr>
          <m:t>c</m:t>
        </m:r>
        <m:r>
          <m:rPr>
            <m:sty m:val="b"/>
          </m:rPr>
          <m:t>+</m:t>
        </m:r>
        <m:r>
          <m:rPr>
            <m:sty m:val="b"/>
          </m:rPr>
          <m:t>d</m:t>
        </m:r>
        <m:r>
          <m:rPr>
            <m:sty m:val="b"/>
          </m:rPr>
          <m:t>)</m:t>
        </m:r>
        <m:r>
          <m:rPr>
            <m:sty m:val="b"/>
          </m:rPr>
          <m:t>/</m:t>
        </m:r>
        <m:r>
          <m:rPr>
            <m:sty m:val="b"/>
          </m:rPr>
          <m:t>e</m:t>
        </m:r>
        <m:r>
          <m:rPr>
            <m:sty m:val="b"/>
          </m:rPr>
          <m:t>−</m:t>
        </m:r>
        <m:r>
          <m:rPr>
            <m:sty m:val="b"/>
          </m:rPr>
          <m:t>f</m:t>
        </m:r>
        <m:r>
          <m:rPr>
            <m:sty m:val="b"/>
          </m:rPr>
          <m:t>)</m:t>
        </m:r>
        <m:r>
          <m:rPr>
            <m:sty m:val="b"/>
          </m:rPr>
          <m:t>+</m:t>
        </m:r>
        <m:r>
          <m:rPr>
            <m:sty m:val="b"/>
          </m:rPr>
          <m:t>g</m:t>
        </m:r>
      </m:oMath>
      <w:r>
        <w:t xml:space="preserve"> </w:t>
      </w:r>
      <w:r>
        <w:rPr>
          <w:rFonts w:hint="eastAsia"/>
        </w:rPr>
        <w:t xml:space="preserve">转换为等价的后缀表达式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b"/>
          </m:rPr>
          <m:t>b</m:t>
        </m:r>
        <m:r>
          <m:rPr>
            <m:sty m:val="b"/>
          </m:rPr>
          <m:t>+</m:t>
        </m:r>
        <m:r>
          <m:rPr>
            <m:sty m:val="b"/>
          </m:rPr>
          <m:t>a</m:t>
        </m:r>
        <m:r>
          <m:rPr>
            <m:sty m:val="b"/>
          </m:rPr>
          <m:t>c</m:t>
        </m:r>
        <m:r>
          <m:rPr>
            <m:sty m:val="b"/>
          </m:rPr>
          <m:t>d</m:t>
        </m:r>
        <m:r>
          <m:rPr>
            <m:sty m:val="b"/>
          </m:rPr>
          <m:t>+</m:t>
        </m:r>
        <m:r>
          <m:rPr>
            <m:sty m:val="b"/>
          </m:rPr>
          <m:t>e</m:t>
        </m:r>
        <m:r>
          <m:rPr>
            <m:sty m:val="b"/>
          </m:rPr>
          <m:t>/</m:t>
        </m:r>
        <m:r>
          <m:rPr>
            <m:sty m:val="b"/>
          </m:rPr>
          <m:t>f</m:t>
        </m:r>
        <m:r>
          <m:rPr>
            <m:sty m:val="b"/>
          </m:rPr>
          <m:t>−</m:t>
        </m:r>
        <m:r>
          <m:rPr>
            <m:sty m:val="b"/>
          </m:rPr>
          <m:t>*</m:t>
        </m:r>
        <m:r>
          <m:rPr>
            <m:sty m:val="b"/>
          </m:rPr>
          <m:t>−</m:t>
        </m:r>
        <m:r>
          <m:rPr>
            <m:sty m:val="b"/>
          </m:rPr>
          <m:t>g</m:t>
        </m:r>
        <m:r>
          <m:rPr>
            <m:sty m:val="b"/>
          </m:rPr>
          <m:t>+</m:t>
        </m:r>
      </m:oMath>
      <w:r>
        <w:t xml:space="preserve"> </w:t>
      </w:r>
      <w:r>
        <w:rPr>
          <w:rFonts w:hint="eastAsia"/>
        </w:rPr>
        <w:t xml:space="preserve">时，用栈来存放暂时还不能确定运算次序的操作符，若栈初始时为空，则转换过程中同时保存在栈中的操作符的最大个数是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中缀转后缀过程中，栈用于暂存操作符。模拟转换过程：</w:t>
      </w:r>
    </w:p>
    <w:p>
      <w:pPr>
        <w:pStyle w:val="BodyText"/>
      </w:pPr>
      <w:r>
        <w:rPr>
          <w:rFonts w:hint="eastAsia"/>
        </w:rPr>
        <w:t xml:space="preserve">表达式：a</w:t>
      </w:r>
      <w:r>
        <w:t xml:space="preserve"> + b - a * ( ( c + d ) / e - f ) + g</w:t>
      </w:r>
    </w:p>
    <w:p>
      <w:pPr>
        <w:pStyle w:val="BodyText"/>
      </w:pPr>
      <w:r>
        <w:rPr>
          <w:rFonts w:hint="eastAsia"/>
        </w:rPr>
        <w:t xml:space="preserve">关键步骤中栈的状态：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处理第二个</w:t>
      </w:r>
      <w:r>
        <w:t xml:space="preserve">“(”</w:t>
      </w:r>
      <w:r>
        <w:rPr>
          <w:rFonts w:hint="eastAsia"/>
        </w:rPr>
        <w:t xml:space="preserve">后，栈中可能存在</w:t>
      </w:r>
      <w:r>
        <w:t xml:space="preserve">“- * ( ( +”</w:t>
      </w:r>
      <w:r>
        <w:rPr>
          <w:rFonts w:hint="eastAsia"/>
        </w:rPr>
        <w:t xml:space="preserve">（最多5个元素）；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后续处理</w:t>
      </w:r>
      <w:r>
        <w:t xml:space="preserve">“)”</w:t>
      </w:r>
      <w:r>
        <w:rPr>
          <w:rFonts w:hint="eastAsia"/>
        </w:rPr>
        <w:t xml:space="preserve">和</w:t>
      </w:r>
      <w:r>
        <w:t xml:space="preserve">“/”</w:t>
      </w:r>
      <w:r>
        <w:t xml:space="preserve">、</w:t>
      </w:r>
      <w:r>
        <w:t xml:space="preserve">“-”</w:t>
      </w:r>
      <w:r>
        <w:rPr>
          <w:rFonts w:hint="eastAsia"/>
        </w:rPr>
        <w:t xml:space="preserve">时，栈中元素最多不超过5个。</w:t>
      </w:r>
    </w:p>
    <w:p>
      <w:pPr>
        <w:pStyle w:val="BodyText"/>
      </w:pPr>
      <w:r>
        <w:rPr>
          <w:rFonts w:hint="eastAsia"/>
        </w:rPr>
        <w:t xml:space="preserve">最大同时保存在栈中的操作符个数为5。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若一棵二叉树的前序遍历序列为a,e,b,d,c，后序遍历序列为b,c,d,e,a，则根结点的孩子结点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只有e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有e、b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有e、c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无法确定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只有e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前序a,e,b,d,c表明根为a，其后第一个子树以e为根；后序b,c,d,e,a表明e是a的最后一个子树根结点。由于前序中a之后直接为e，后序中e之前为b,c,d（e的子树），故a只有e一个孩子结点。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若平衡二叉树的高度为6，且所有非叶结点的平衡因子均为1，则该平衡二叉树的结点总数为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33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所有非叶结点平衡因子均为1（左子树高度比右子树高1），这构成一棵特殊的平衡二叉树（类似Fibonacci树变体）。通过递推计算高度为6的此类树，结点总数为33。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在一棵度为</w:t>
      </w:r>
      <w:r>
        <w:t xml:space="preserve"> 4 </w:t>
      </w:r>
      <w:r>
        <w:rPr>
          <w:rFonts w:hint="eastAsia"/>
        </w:rPr>
        <w:t xml:space="preserve">的树</w:t>
      </w:r>
      <w:r>
        <w:t xml:space="preserve"> T </w:t>
      </w:r>
      <w:r>
        <w:rPr>
          <w:rFonts w:hint="eastAsia"/>
        </w:rPr>
        <w:t xml:space="preserve">中，若有</w:t>
      </w:r>
      <w:r>
        <w:t xml:space="preserve"> 20 </w:t>
      </w:r>
      <w:r>
        <w:rPr>
          <w:rFonts w:hint="eastAsia"/>
        </w:rPr>
        <w:t xml:space="preserve">个度为</w:t>
      </w:r>
      <w:r>
        <w:t xml:space="preserve"> 4 </w:t>
      </w:r>
      <w:r>
        <w:rPr>
          <w:rFonts w:hint="eastAsia"/>
        </w:rPr>
        <w:t xml:space="preserve">的结点，10</w:t>
      </w:r>
      <w:r>
        <w:t xml:space="preserve"> </w:t>
      </w:r>
      <w:r>
        <w:rPr>
          <w:rFonts w:hint="eastAsia"/>
        </w:rPr>
        <w:t xml:space="preserve">个度为</w:t>
      </w:r>
      <w:r>
        <w:t xml:space="preserve"> 3 </w:t>
      </w:r>
      <w:r>
        <w:rPr>
          <w:rFonts w:hint="eastAsia"/>
        </w:rPr>
        <w:t xml:space="preserve">的结点，1</w:t>
      </w:r>
      <w:r>
        <w:t xml:space="preserve"> </w:t>
      </w:r>
      <w:r>
        <w:rPr>
          <w:rFonts w:hint="eastAsia"/>
        </w:rPr>
        <w:t xml:space="preserve">个度为</w:t>
      </w:r>
      <w:r>
        <w:t xml:space="preserve"> 2 </w:t>
      </w:r>
      <w:r>
        <w:rPr>
          <w:rFonts w:hint="eastAsia"/>
        </w:rPr>
        <w:t xml:space="preserve">的结点，10</w:t>
      </w:r>
      <w:r>
        <w:t xml:space="preserve"> </w:t>
      </w:r>
      <w:r>
        <w:rPr>
          <w:rFonts w:hint="eastAsia"/>
        </w:rPr>
        <w:t xml:space="preserve">个度为</w:t>
      </w:r>
      <w:r>
        <w:t xml:space="preserve"> 1 </w:t>
      </w:r>
      <w:r>
        <w:rPr>
          <w:rFonts w:hint="eastAsia"/>
        </w:rPr>
        <w:t xml:space="preserve">的结点，则树</w:t>
      </w:r>
      <w:r>
        <w:t xml:space="preserve"> T </w:t>
      </w:r>
      <w:r>
        <w:rPr>
          <w:rFonts w:hint="eastAsia"/>
        </w:rPr>
        <w:t xml:space="preserve">的叶结点个数是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41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82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113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122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82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设叶结点数为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。树中边数</w:t>
      </w:r>
      <w:r>
        <w:t xml:space="preserve"> =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20</m:t>
        </m:r>
        <m:r>
          <m:rPr>
            <m:sty m:val="p"/>
          </m:rPr>
          <m:t>=</m:t>
        </m:r>
        <m:r>
          <m:t>122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总结点数</w:t>
      </w:r>
      <w:r>
        <w:t xml:space="preserve"> =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</m:oMath>
      <w:r>
        <w:rPr>
          <w:rFonts w:hint="eastAsia"/>
        </w:rPr>
        <w:t xml:space="preserve">。因为边数</w:t>
      </w:r>
      <w:r>
        <w:t xml:space="preserve"> = </w:t>
      </w:r>
      <w:r>
        <w:rPr>
          <w:rFonts w:hint="eastAsia"/>
        </w:rPr>
        <w:t xml:space="preserve">总结点数</w:t>
      </w:r>
      <w:r>
        <w:t xml:space="preserve"> - </w:t>
      </w:r>
      <w:r>
        <w:rPr>
          <w:rFonts w:hint="eastAsia"/>
        </w:rPr>
        <w:t xml:space="preserve">1，所以</w:t>
      </w:r>
      <m:oMath>
        <m:r>
          <m:t>122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41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，解得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)个权值均不相同的字符构造成哈夫曼树。下列关于该哈夫曼树的叙述中,错误的是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该树一定是一棵完全二叉树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树中一定没有度为</w:t>
      </w:r>
      <w:r>
        <w:t xml:space="preserve"> 1 </w:t>
      </w:r>
      <w:r>
        <w:rPr>
          <w:rFonts w:hint="eastAsia"/>
        </w:rPr>
        <w:t xml:space="preserve">的结点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树中两个权值最小的结点一定是兄弟结点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树中任一非叶结点的权值一定不小于下一层任一结点的权值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该树一定是一棵完全二叉树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哈夫曼树是带权最优二叉树，其形状取决于权值分布，不一定是完全二叉树（A错误）。其余三条均为哈夫曼树的正确性质。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若无向图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中含有</w:t>
      </w:r>
      <w:r>
        <w:t xml:space="preserve"> 7 </w:t>
      </w:r>
      <w:r>
        <w:rPr>
          <w:rFonts w:hint="eastAsia"/>
        </w:rPr>
        <w:t xml:space="preserve">个顶点，要保证图</w:t>
      </w:r>
      <w:r>
        <w:t xml:space="preserve"> </w:t>
      </w:r>
      <m:oMath>
        <m:r>
          <m:rPr>
            <m:sty m:val="p"/>
          </m:rPr>
          <m:t>G</m:t>
        </m:r>
      </m:oMath>
      <w:r>
        <w:t xml:space="preserve"> </w:t>
      </w:r>
      <w:r>
        <w:rPr>
          <w:rFonts w:hint="eastAsia"/>
        </w:rPr>
        <w:t xml:space="preserve">在任何情况下都是连通的，则需要的边数最少是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16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最坏情况下，不连通图可由一个</w:t>
      </w:r>
      <m:oMath>
        <m:sSub>
          <m:e>
            <m:r>
              <m:t>K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（15条边）加1个孤立顶点构成。若边数达到16条，则必然破坏这种不连通结构，因此至少需要16条边才能保证图一定连通。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对右图进行拓扑排序,</w:t>
      </w:r>
      <w:r>
        <w:t xml:space="preserve"> </w:t>
      </w:r>
      <w:r>
        <w:rPr>
          <w:rFonts w:hint="eastAsia"/>
        </w:rPr>
        <w:t xml:space="preserve">可以得到不同的拓扑序列的个数是</w:t>
      </w:r>
    </w:p>
    <w:p>
      <w:pPr>
        <w:pStyle w:val="Figure"/>
      </w:pPr>
      <w:r>
        <w:drawing>
          <wp:inline>
            <wp:extent cx="1600200" cy="93891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370be03481aeffa4ed94e0dc01745979c4712bf16808b2cbe68a10396d87dc89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38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4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图中存在多个无严格先后约束的并行分支，通过枚举所有合法拓扑顺序，可得4种不同的序列。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已知一个长度为</w:t>
      </w:r>
      <w:r>
        <w:t xml:space="preserve"> 16 </w:t>
      </w:r>
      <w:r>
        <w:rPr>
          <w:rFonts w:hint="eastAsia"/>
        </w:rPr>
        <w:t xml:space="preserve">的顺序表</w:t>
      </w:r>
      <w:r>
        <w:t xml:space="preserve"> </w:t>
      </w:r>
      <w:r>
        <w:rPr>
          <w:rFonts w:hint="eastAsia"/>
        </w:rPr>
        <w:t xml:space="preserve">L，其元素按关键字有序排列。若采用折半查找法查找一个</w:t>
      </w:r>
      <w:r>
        <w:t xml:space="preserve"> L </w:t>
      </w:r>
      <w:r>
        <w:rPr>
          <w:rFonts w:hint="eastAsia"/>
        </w:rPr>
        <w:t xml:space="preserve">中不存在的元素，则关键字的比较次数最多的是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折半查找在长度</w:t>
      </w:r>
      <m:oMath>
        <m:r>
          <m:t>n</m:t>
        </m:r>
      </m:oMath>
      <w:r>
        <w:rPr>
          <w:rFonts w:hint="eastAsia"/>
        </w:rPr>
        <w:t xml:space="preserve">的有序表中，查找失败时最多比较次数为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rPr>
          <w:rFonts w:hint="eastAsia"/>
        </w:rPr>
        <w:t xml:space="preserve">。当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rFonts w:hint="eastAsia"/>
        </w:rPr>
        <w:t xml:space="preserve">时，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17</m:t>
        </m:r>
        <m:r>
          <m:rPr>
            <m:sty m:val="p"/>
          </m:rPr>
          <m:t>)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5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采用递归方式对顺序表进行快速排序。下列关于递归次数的叙述中,</w:t>
      </w:r>
      <w:r>
        <w:t xml:space="preserve"> </w:t>
      </w:r>
      <w:r>
        <w:rPr>
          <w:rFonts w:hint="eastAsia"/>
        </w:rPr>
        <w:t xml:space="preserve">正确的是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递归次数与初始数据的排列次序无关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每次划分后,</w:t>
      </w:r>
      <w:r>
        <w:t xml:space="preserve"> </w:t>
      </w:r>
      <w:r>
        <w:rPr>
          <w:rFonts w:hint="eastAsia"/>
        </w:rPr>
        <w:t xml:space="preserve">先处理较长的分区可以减少递归次数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每次划分后,</w:t>
      </w:r>
      <w:r>
        <w:t xml:space="preserve"> </w:t>
      </w:r>
      <w:r>
        <w:rPr>
          <w:rFonts w:hint="eastAsia"/>
        </w:rPr>
        <w:t xml:space="preserve">先处理较短的分区可以减少递归次数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递归次数与每次划分后得到的分区的处理顺序无关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递归次数与每次划分后得到的分区的处理顺序无关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快速排序的递归次数取决于划分的深度（平衡性），与先处理长分区还是短分区无关。只要划分结果相同，递归调用次数相同。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对一组数据（2,12,16,88,5,10）进行排序，若前三趟排序结果如下：</w:t>
      </w:r>
      <w:r>
        <w:br/>
      </w:r>
      <w:r>
        <w:rPr>
          <w:rFonts w:hint="eastAsia"/>
        </w:rPr>
        <w:t xml:space="preserve">第一趟排序结果：2,12,16,5,10,88</w:t>
      </w:r>
      <w:r>
        <w:br/>
      </w:r>
      <w:r>
        <w:rPr>
          <w:rFonts w:hint="eastAsia"/>
        </w:rPr>
        <w:t xml:space="preserve">第二趟排序结果：2,12,5,10,16,88</w:t>
      </w:r>
      <w:r>
        <w:br/>
      </w:r>
      <w:r>
        <w:rPr>
          <w:rFonts w:hint="eastAsia"/>
        </w:rPr>
        <w:t xml:space="preserve">第三趟排序结果：2,5,10,12,16,88</w:t>
      </w:r>
      <w:r>
        <w:br/>
      </w:r>
      <w:r>
        <w:rPr>
          <w:rFonts w:hint="eastAsia"/>
        </w:rPr>
        <w:t xml:space="preserve">则采用的排序方法可能是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冒泡排序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希尔排序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归并排序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基数排序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冒泡排序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每趟排序后，当前最大元素（88、16、12）依次被</w:t>
      </w:r>
      <w:r>
        <w:rPr>
          <w:rFonts w:hint="eastAsia"/>
        </w:rPr>
        <w:t xml:space="preserve">“冒泡”</w:t>
      </w:r>
      <w:r>
        <w:rPr>
          <w:rFonts w:hint="eastAsia"/>
        </w:rPr>
        <w:t xml:space="preserve">到其最终位置，符合冒泡排序的特征。其他排序方法无法产生这种逐趟最大元素定位的效果。</w:t>
      </w:r>
    </w:p>
    <w:bookmarkEnd w:id="12"/>
    <w:bookmarkStart w:id="13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（10分）将关键字序列（7,8,30,11,18,9,14）散列存储到散列表中。散列表的存储空间是一个下标从0开始的一维数组，散列函数为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e</m:t>
        </m:r>
        <m:r>
          <m:rPr>
            <m:sty m:val="p"/>
          </m:rPr>
          <m:t>y</m:t>
        </m:r>
        <m:r>
          <m:rPr>
            <m:sty m:val="p"/>
          </m:rPr>
          <m:t>×</m:t>
        </m:r>
        <m:r>
          <m:rPr>
            <m:sty m:val="p"/>
          </m:rPr>
          <m:t>3</m:t>
        </m:r>
        <m:r>
          <m:rPr>
            <m:sty m:val="p"/>
          </m:rPr>
          <m:t>)</m:t>
        </m:r>
        <m:r>
          <m:rPr>
            <m:sty m:val="p"/>
          </m:rPr>
          <m:t> </m:t>
        </m:r>
        <m:r>
          <m:rPr>
            <m:sty m:val="p"/>
            <m:sty m:val="p"/>
          </m:rPr>
          <m:t>mod</m:t>
        </m:r>
        <m:r>
          <m:rPr>
            <m:sty m:val="p"/>
          </m:rPr>
          <m:t> </m:t>
        </m:r>
        <m:r>
          <m:rPr>
            <m:sty m:val="p"/>
          </m:rPr>
          <m:t>7</m:t>
        </m:r>
      </m:oMath>
      <w:r>
        <w:t xml:space="preserve"> </w:t>
      </w:r>
      <w:r>
        <w:rPr>
          <w:rFonts w:hint="eastAsia"/>
        </w:rPr>
        <w:t xml:space="preserve">，处理冲突采用线性探测再散列法，要求装填（载）因子为0.7。</w:t>
      </w:r>
      <w:r>
        <w:br/>
      </w:r>
      <w:r>
        <w:rPr>
          <w:rFonts w:hint="eastAsia"/>
        </w:rPr>
        <w:t xml:space="preserve">1）请画出所构造的散列表。</w:t>
      </w:r>
      <w:r>
        <w:br/>
      </w:r>
      <w:r>
        <w:rPr>
          <w:rFonts w:hint="eastAsia"/>
        </w:rPr>
        <w:t xml:space="preserve">2）分别计算等概率情况下查找成功和查找不成功的平均查找长度。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rPr>
          <w:rFonts w:hint="eastAsia"/>
        </w:rPr>
        <w:t xml:space="preserve">1）散列表（长度10）：</w:t>
      </w:r>
      <w:r>
        <w:t xml:space="preserve"> </w:t>
      </w:r>
      <w:r>
        <w:rPr>
          <w:rFonts w:hint="eastAsia"/>
        </w:rPr>
        <w:t xml:space="preserve">位置</w:t>
      </w:r>
      <w:r>
        <w:t xml:space="preserve"> 0:7, 1:14, 3:8, 5:11, 6:30, 7:18, 8:9</w:t>
      </w:r>
    </w:p>
    <w:p>
      <w:pPr>
        <w:pStyle w:val="BodyText"/>
      </w:pPr>
      <w:r>
        <w:rPr>
          <w:rFonts w:hint="eastAsia"/>
        </w:rPr>
        <w:t xml:space="preserve">2）查找成功平均查找长度</w:t>
      </w:r>
      <w:r>
        <w:t xml:space="preserve"> </w:t>
      </w:r>
      <m:oMath>
        <m:r>
          <m:rPr>
            <m:sty m:val="p"/>
          </m:rPr>
          <m:t>≈</m:t>
        </m:r>
        <m:r>
          <m:t>2.14</m:t>
        </m:r>
      </m:oMath>
      <w:r>
        <w:rPr>
          <w:rFonts w:hint="eastAsia"/>
        </w:rPr>
        <w:t xml:space="preserve">；查找不成功平均查找长度</w:t>
      </w:r>
      <w:r>
        <w:t xml:space="preserve"> </w:t>
      </w:r>
      <m:oMath>
        <m:r>
          <m:rPr>
            <m:sty m:val="p"/>
          </m:rPr>
          <m:t>≈</m:t>
        </m:r>
        <m:r>
          <m:t>2.29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各关键字散列地址及线性探测插入过程如上。成功查找比较次数累加后平均为15/7；不成功查找从每个散列地址开始计算至空位置的比较次数，平均为16/7。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（13分）设将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个整数存放到一维数组R中。试设计一个在时间和空间两方面都尽可能高效的算法。将R中保存的序列循环左移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个位置。要求：</w:t>
      </w:r>
      <w:r>
        <w:br/>
      </w:r>
      <w:r>
        <w:rPr>
          <w:rFonts w:hint="eastAsia"/>
        </w:rPr>
        <w:t xml:space="preserve">1）给出算法的基本设计思想。</w:t>
      </w:r>
      <w:r>
        <w:br/>
      </w:r>
      <w:r>
        <w:t xml:space="preserve">2) </w:t>
      </w:r>
      <w:r>
        <w:rPr>
          <w:rFonts w:hint="eastAsia"/>
        </w:rPr>
        <w:t xml:space="preserve">根据设计思想,</w:t>
      </w:r>
      <w:r>
        <w:t xml:space="preserve"> </w:t>
      </w:r>
      <w:r>
        <w:rPr>
          <w:rFonts w:hint="eastAsia"/>
        </w:rPr>
        <w:t xml:space="preserve">采用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C++ </w:t>
      </w:r>
      <w:r>
        <w:rPr>
          <w:rFonts w:hint="eastAsia"/>
        </w:rPr>
        <w:t xml:space="preserve">语言描述算法,</w:t>
      </w:r>
      <w:r>
        <w:t xml:space="preserve"> </w:t>
      </w:r>
      <w:r>
        <w:rPr>
          <w:rFonts w:hint="eastAsia"/>
        </w:rPr>
        <w:t xml:space="preserve">关键之处给出注释。</w:t>
      </w:r>
      <w:r>
        <w:br/>
      </w:r>
      <w:r>
        <w:rPr>
          <w:rFonts w:hint="eastAsia"/>
        </w:rPr>
        <w:t xml:space="preserve">3）说明你所设计算法的时间复杂度和空间复杂度。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rPr>
          <w:rFonts w:hint="eastAsia"/>
        </w:rPr>
        <w:t xml:space="preserve">1）算法的基本设计思想：采用三次反转法实现循环左移。</w:t>
      </w:r>
      <w:r>
        <w:t xml:space="preserve"> </w:t>
      </w:r>
      <w:r>
        <w:t xml:space="preserve">- </w:t>
      </w:r>
      <w:r>
        <w:rPr>
          <w:rFonts w:hint="eastAsia"/>
        </w:rPr>
        <w:t xml:space="preserve">反转前</w:t>
      </w:r>
      <m:oMath>
        <m:r>
          <m:t>p</m:t>
        </m:r>
      </m:oMath>
      <w:r>
        <w:rPr>
          <w:rFonts w:hint="eastAsia"/>
        </w:rPr>
        <w:t xml:space="preserve">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反转后</w:t>
      </w:r>
      <m:oMath>
        <m:r>
          <m:t>n</m:t>
        </m:r>
        <m:r>
          <m:rPr>
            <m:sty m:val="p"/>
          </m:rPr>
          <m:t>−</m:t>
        </m:r>
        <m:r>
          <m:t>p</m:t>
        </m:r>
      </m:oMath>
      <w:r>
        <w:rPr>
          <w:rFonts w:hint="eastAsia"/>
        </w:rPr>
        <w:t xml:space="preserve">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反转整个数组。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2）C语言实现：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start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leftShift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3）时间复杂度：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；空间复杂度：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2012年数据结构题库 单项选择题与综合应用题详解</dc:title>
  <dc:creator/>
  <cp:keywords/>
  <dcterms:created xsi:type="dcterms:W3CDTF">2026-03-28T09:29:26Z</dcterms:created>
  <dcterms:modified xsi:type="dcterms:W3CDTF">2026-03-28T09:29:26Z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