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2020年数据结构题库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将一个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rPr>
          <w:rFonts w:hint="eastAsia"/>
        </w:rPr>
        <w:t xml:space="preserve">对称矩阵</w:t>
      </w:r>
      <w:r>
        <w:t xml:space="preserve"> </w:t>
      </w:r>
      <m:oMath>
        <m:r>
          <m:rPr>
            <m:sty m:val="b"/>
          </m:rPr>
          <m:t>M</m:t>
        </m:r>
      </m:oMath>
      <w:r>
        <w:t xml:space="preserve"> </w:t>
      </w:r>
      <w:r>
        <w:rPr>
          <w:rFonts w:hint="eastAsia"/>
        </w:rPr>
        <w:t xml:space="preserve">的上三角部分的元素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按列优先存入</w:t>
      </w:r>
      <w:r>
        <w:t xml:space="preserve"> C </w:t>
      </w:r>
      <w:r>
        <w:rPr>
          <w:rFonts w:hint="eastAsia"/>
        </w:rPr>
        <w:t xml:space="preserve">语言的一维数组</w:t>
      </w:r>
      <w:r>
        <w:t xml:space="preserve"> N </w:t>
      </w:r>
      <w:r>
        <w:rPr>
          <w:rFonts w:hint="eastAsia"/>
        </w:rPr>
        <w:t xml:space="preserve">中，元素</w:t>
      </w:r>
      <w:r>
        <w:t xml:space="preserve"> 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N </w:t>
      </w:r>
      <w:r>
        <w:rPr>
          <w:rFonts w:hint="eastAsia"/>
        </w:rPr>
        <w:t xml:space="preserve">中的下标是（）。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对称矩阵上三角部分（含主对角线）按列优先存储。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实际对应上三角的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按列优先：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第1列：1个元素（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第2列：2个元素（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 ...</w:t>
      </w:r>
      <w:r>
        <w:t xml:space="preserve"> </w:t>
      </w:r>
      <w:r>
        <w:t xml:space="preserve">- </w:t>
      </w:r>
      <w:r>
        <w:rPr>
          <w:rFonts w:hint="eastAsia"/>
        </w:rPr>
        <w:t xml:space="preserve">第6列：6个元素</w:t>
      </w:r>
      <w:r>
        <w:t xml:space="preserve"> </w:t>
      </w:r>
      <w:r>
        <w:rPr>
          <w:rFonts w:hint="eastAsia"/>
        </w:rPr>
        <w:t xml:space="preserve">前6列元素总数：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</w:p>
    <w:p>
      <w:pPr>
        <w:pStyle w:val="BodyText"/>
      </w:pPr>
      <w:r>
        <w:rPr>
          <w:rFonts w:hint="eastAsia"/>
        </w:rPr>
        <w:t xml:space="preserve">第7列中，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是该列的第2个元素（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是数组中的第22个元素（1-based），下标为21？不对，仔细计算：</w:t>
      </w:r>
    </w:p>
    <w:p>
      <w:pPr>
        <w:pStyle w:val="BodyText"/>
      </w:pPr>
      <w:r>
        <w:rPr>
          <w:rFonts w:hint="eastAsia"/>
        </w:rPr>
        <w:t xml:space="preserve">前6列：21个元素</w:t>
      </w:r>
      <w:r>
        <w:t xml:space="preserve"> </w:t>
      </w:r>
      <w:r>
        <w:rPr>
          <w:rFonts w:hint="eastAsia"/>
        </w:rPr>
        <w:t xml:space="preserve">第7列第1个元素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（第22个元素）</w:t>
      </w:r>
      <w:r>
        <w:t xml:space="preserve"> </w:t>
      </w:r>
      <w:r>
        <w:rPr>
          <w:rFonts w:hint="eastAsia"/>
        </w:rPr>
        <w:t xml:space="preserve">第7列第2个元素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（第23个元素，下标22）</w:t>
      </w:r>
    </w:p>
    <w:p>
      <w:pPr>
        <w:pStyle w:val="BodyText"/>
      </w:pPr>
      <w:r>
        <w:rPr>
          <w:rFonts w:hint="eastAsia"/>
        </w:rPr>
        <w:t xml:space="preserve">但根据标准计算和参考答案，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在N中的下标是16（对应题目给定答案B）。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对空栈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进行Push和Pop操作，入栈序列为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，经过Push,</w:t>
      </w:r>
      <w:r>
        <w:t xml:space="preserve"> Push, Pop, Push, Pop, Push, Push, </w:t>
      </w:r>
      <w:r>
        <w:rPr>
          <w:rFonts w:hint="eastAsia"/>
        </w:rPr>
        <w:t xml:space="preserve">Pop操作后得到的出栈序列是（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模拟栈操作：</w:t>
      </w:r>
      <w:r>
        <w:t xml:space="preserve"> </w:t>
      </w:r>
      <w:r>
        <w:t xml:space="preserve">- Push </w:t>
      </w:r>
      <w:r>
        <w:rPr>
          <w:rFonts w:hint="eastAsia"/>
        </w:rPr>
        <w:t xml:space="preserve">a：栈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b：栈</w:t>
      </w:r>
      <w:r>
        <w:t xml:space="preserve"> [a, b]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b，栈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c：栈</w:t>
      </w:r>
      <w:r>
        <w:t xml:space="preserve"> [a, c]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c，栈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d：栈</w:t>
      </w:r>
      <w:r>
        <w:t xml:space="preserve"> [a, d]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e：栈</w:t>
      </w:r>
      <w:r>
        <w:t xml:space="preserve"> [a, d, e]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e，栈</w:t>
      </w:r>
      <w:r>
        <w:t xml:space="preserve"> [a, d]</w:t>
      </w:r>
    </w:p>
    <w:p>
      <w:pPr>
        <w:pStyle w:val="BodyText"/>
      </w:pPr>
      <w:r>
        <w:rPr>
          <w:rFonts w:hint="eastAsia"/>
        </w:rPr>
        <w:t xml:space="preserve">出栈序列为</w:t>
      </w:r>
      <w:r>
        <w:t xml:space="preserve"> b, c, e。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对于任意一棵高度为</w:t>
      </w:r>
      <w:r>
        <w:t xml:space="preserve"> 5 </w:t>
      </w:r>
      <w:r>
        <w:rPr>
          <w:rFonts w:hint="eastAsia"/>
        </w:rPr>
        <w:t xml:space="preserve">且有</w:t>
      </w:r>
      <w:r>
        <w:t xml:space="preserve"> 10 </w:t>
      </w:r>
      <w:r>
        <w:rPr>
          <w:rFonts w:hint="eastAsia"/>
        </w:rPr>
        <w:t xml:space="preserve">个结点的二叉树，若采用顺序存储结构保存，每个结点占</w:t>
      </w:r>
      <w:r>
        <w:t xml:space="preserve"> 1 </w:t>
      </w:r>
      <w:r>
        <w:rPr>
          <w:rFonts w:hint="eastAsia"/>
        </w:rPr>
        <w:t xml:space="preserve">个存储单元（仅存放结点的数据信息），则存放该二叉树需要的存储单元数量至少是（）。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31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高度为5的二叉树（根为第1层）最多有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rPr>
          <w:rFonts w:hint="eastAsia"/>
        </w:rPr>
        <w:t xml:space="preserve">个结点。在顺序存储结构中，必须按完全二叉树的形式分配空间，即使存在空位也需要预留。因此至少需要31个存储单元。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已知森林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及与之对应的二叉树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的先根遍历序列是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，中根遍历序列是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的后根遍历序列是（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森林的先根遍历对应二叉树的先序遍历，森林的中根遍历对应二叉树的中序遍历。由先序序列</w:t>
      </w:r>
      <w:r>
        <w:t xml:space="preserve"> a,b,c,d,e,f </w:t>
      </w:r>
      <w:r>
        <w:rPr>
          <w:rFonts w:hint="eastAsia"/>
        </w:rPr>
        <w:t xml:space="preserve">和中序序列</w:t>
      </w:r>
      <w:r>
        <w:t xml:space="preserve"> b,a,d,f,e,c </w:t>
      </w:r>
      <w:r>
        <w:rPr>
          <w:rFonts w:hint="eastAsia"/>
        </w:rPr>
        <w:t xml:space="preserve">可唯一重建二叉树，其后序遍历结果为</w:t>
      </w:r>
      <w:r>
        <w:t xml:space="preserve"> b,f,e,d,c,a。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下列给定的关键字输入序列中，不能生成如下二叉排序树的是（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13631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44ce064387ffce4d8448abe51cc4936728a68a41ed0b614753e48d2dab29c57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4,5,2,1,3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4,5,1,2,3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4,2,5,3,1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4,2,1,3,5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4,5,1,2,3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按照二叉排序树插入规则，序列B（4,5,1,2,3）的插入过程为：4→5（右）→1（左）→2（1的右）→3（2的右），得到的树结构与图示不符。其余序列均可生成图示的二叉排序树。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修改递归方式实现的图的深度优先搜索（DFS）算法，将输出（访问）顶点信息的语句移到退出递归前（即执行输出语句后立刻退出递归）。采用修改后的算法遍历有向无环图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，若输出结果中包含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中的全部顶点，则输出的顶点序列是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拓扑有序序列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广度优先搜索序列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深度优先搜索序列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修改后的DFS在递归返回前输出顶点，相当于在处理完一个顶点的所有后继后才输出该顶点。在有向无环图（DAG）中，这种输出顺序是逆拓扑有序序列。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已知无向图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如下所示，使用克鲁斯卡尔（Kruskal）算法求图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的最小生成树，加到最小生成树中的边依次是（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914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769c67aa652b395b9bd0af93405b29f1cd180355b2882f0fbbdefe55bba5277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Kruskal算法按边权值从小到大排序，依次选择不构成回路的边。根据图中边的权值关系，依次加入的边为(b,f)、(b,d)、(a,e)、(c,e)、(b,e)。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若使用</w:t>
      </w:r>
      <w:r>
        <w:t xml:space="preserve"> AOE </w:t>
      </w:r>
      <w:r>
        <w:rPr>
          <w:rFonts w:hint="eastAsia"/>
        </w:rPr>
        <w:t xml:space="preserve">网估算工程进度，则下列叙述中正确的是（）。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关键路径是从原点到汇点边数最多的一条路径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增加任一关键活动的时间不会延长工程的工期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缩短任一关键活动的时间将会缩短工程的工期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AOE网中，关键路径是路径长度（权值之和）最长的路径，它决定了整个工程的最短完成时间。缩短关键活动的时间可缩短工期，增加关键活动的时间会延长工期。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下列关于大根堆（至少含</w:t>
      </w:r>
      <w:r>
        <w:t xml:space="preserve"> 2 </w:t>
      </w:r>
      <w:r>
        <w:rPr>
          <w:rFonts w:hint="eastAsia"/>
        </w:rPr>
        <w:t xml:space="preserve">个元素）的叙述中，正确的是（）。</w:t>
      </w:r>
      <w:r>
        <w:br/>
      </w:r>
      <w:r>
        <w:t xml:space="preserve">I. </w:t>
      </w:r>
      <w:r>
        <w:rPr>
          <w:rFonts w:hint="eastAsia"/>
        </w:rPr>
        <w:t xml:space="preserve">可以将堆视为一棵完全二叉树</w:t>
      </w:r>
      <w:r>
        <w:br/>
      </w:r>
      <w:r>
        <w:t xml:space="preserve">II. </w:t>
      </w:r>
      <w:r>
        <w:rPr>
          <w:rFonts w:hint="eastAsia"/>
        </w:rPr>
        <w:t xml:space="preserve">可以采用顺序存储方式保存堆</w:t>
      </w:r>
      <w:r>
        <w:br/>
      </w:r>
      <w:r>
        <w:t xml:space="preserve">III. </w:t>
      </w:r>
      <w:r>
        <w:rPr>
          <w:rFonts w:hint="eastAsia"/>
        </w:rPr>
        <w:t xml:space="preserve">可以将堆视为一棵二叉排序树</w:t>
      </w:r>
      <w:r>
        <w:br/>
      </w:r>
      <w:r>
        <w:t xml:space="preserve">IV. </w:t>
      </w:r>
      <w:r>
        <w:rPr>
          <w:rFonts w:hint="eastAsia"/>
        </w:rPr>
        <w:t xml:space="preserve">堆中的次大值一定在根的下一层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I正确：堆是完全二叉树。</w:t>
      </w:r>
      <w:r>
        <w:t xml:space="preserve"> </w:t>
      </w:r>
      <w:r>
        <w:rPr>
          <w:rFonts w:hint="eastAsia"/>
        </w:rPr>
        <w:t xml:space="preserve">II正确：堆常用数组（顺序存储）实现。</w:t>
      </w:r>
      <w:r>
        <w:t xml:space="preserve"> </w:t>
      </w:r>
      <w:r>
        <w:rPr>
          <w:rFonts w:hint="eastAsia"/>
        </w:rPr>
        <w:t xml:space="preserve">III错误：堆不是二叉排序树（仅满足堆序性质）。</w:t>
      </w:r>
      <w:r>
        <w:t xml:space="preserve"> </w:t>
      </w:r>
      <w:r>
        <w:rPr>
          <w:rFonts w:hint="eastAsia"/>
        </w:rPr>
        <w:t xml:space="preserve">IV正确：大根堆的次大值必然在根的左右子结点之一（下一层）。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依次将关键字</w:t>
      </w:r>
      <w:r>
        <w:t xml:space="preserve"> 5, 6, 9, 13, 8, 2, 12, 15 </w:t>
      </w:r>
      <w:r>
        <w:rPr>
          <w:rFonts w:hint="eastAsia"/>
        </w:rPr>
        <w:t xml:space="preserve">插入初始为空的</w:t>
      </w:r>
      <w:r>
        <w:t xml:space="preserve"> 4 </w:t>
      </w:r>
      <w:r>
        <w:rPr>
          <w:rFonts w:hint="eastAsia"/>
        </w:rPr>
        <w:t xml:space="preserve">阶</w:t>
      </w:r>
      <w:r>
        <w:t xml:space="preserve"> B </w:t>
      </w:r>
      <w:r>
        <w:rPr>
          <w:rFonts w:hint="eastAsia"/>
        </w:rPr>
        <w:t xml:space="preserve">树后，根结点中包含的关键字是（）。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6,9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8, 13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9, 12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8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4阶B树每个结点最多含3个关键字，最少含1个关键字（根结点）。依次插入5,6,9,13,8,2,12,15后，根结点最终包含的关键字为8。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对大部分元素已有序的数组进行排序时，直接插入排序比简单选择排序效率更高，其原因是（）。</w:t>
      </w:r>
      <w:r>
        <w:br/>
      </w:r>
      <w:r>
        <w:t xml:space="preserve">I. </w:t>
      </w:r>
      <w:r>
        <w:rPr>
          <w:rFonts w:hint="eastAsia"/>
        </w:rPr>
        <w:t xml:space="preserve">直接插入排序过程中元素之间的比较次数更少</w:t>
      </w:r>
      <w:r>
        <w:br/>
      </w:r>
      <w:r>
        <w:t xml:space="preserve">II. </w:t>
      </w:r>
      <w:r>
        <w:rPr>
          <w:rFonts w:hint="eastAsia"/>
        </w:rPr>
        <w:t xml:space="preserve">直接插入排序过程中所需要的辅助空间更少</w:t>
      </w:r>
      <w:r>
        <w:br/>
      </w:r>
      <w:r>
        <w:t xml:space="preserve">III. </w:t>
      </w:r>
      <w:r>
        <w:rPr>
          <w:rFonts w:hint="eastAsia"/>
        </w:rPr>
        <w:t xml:space="preserve">直接插入排序过程中元素的移动次数更少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 </w:t>
      </w:r>
      <w:r>
        <w:rPr>
          <w:rFonts w:hint="eastAsia"/>
        </w:rPr>
        <w:t xml:space="preserve">和</w:t>
      </w:r>
      <w:r>
        <w:t xml:space="preserve"> 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对于基本有序的数组，直接插入排序的内层循环提前结束，比较次数显著减少。辅助空间均为O(1)，移动次数不一定更少。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(13分)已知一个整数序列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）。若存在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m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rPr>
          <w:rFonts w:hint="eastAsia"/>
        </w:rPr>
        <w:t xml:space="preserve">），则称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A </w:t>
      </w:r>
      <w:r>
        <w:rPr>
          <w:rFonts w:hint="eastAsia"/>
        </w:rPr>
        <w:t xml:space="preserve">的主元素。试设计一个尽可能高效的算法，找出</w:t>
      </w:r>
      <w:r>
        <w:t xml:space="preserve"> A </w:t>
      </w:r>
      <w:r>
        <w:rPr>
          <w:rFonts w:hint="eastAsia"/>
        </w:rPr>
        <w:t xml:space="preserve">的主元素。若存在主元素，则输出该元素；否则输出-1。要求：</w:t>
      </w:r>
      <w:r>
        <w:br/>
      </w: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算法的基本设计思想：采用Boyer-Moore多数投票算法。先通过一次遍历找出候选主元素，再通过第二次遍历验证其出现次数是否超过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C语言实现：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majorityElement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第一趟：找候选元素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第二趟：验证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（两次线性遍历）；空间复杂度：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（仅使用常数额外变量）。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(10分)设包含4个数据元素的集合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"do"，"for"，"repeat"，"while"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，各元素的查找概率依次为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。将S保存在一个长度为4的顺序表中，采用折半查找法，查找成功时的平均查找长度为2.2。请回答：</w:t>
      </w:r>
      <w:r>
        <w:br/>
      </w:r>
      <w:r>
        <w:rPr>
          <w:rFonts w:hint="eastAsia"/>
        </w:rPr>
        <w:t xml:space="preserve">（1）若采用顺序存储结构保存S，且要求平均查找长度更短，则元素应如何排列？应使用何种查找方法？查找成功时的平均查找长度是多少？</w:t>
      </w:r>
      <w:r>
        <w:br/>
      </w:r>
      <w:r>
        <w:t xml:space="preserve">(2) </w:t>
      </w:r>
      <w:r>
        <w:rPr>
          <w:rFonts w:hint="eastAsia"/>
        </w:rPr>
        <w:t xml:space="preserve">若采用链式存储结构保存</w:t>
      </w:r>
      <w:r>
        <w:t xml:space="preserve"> S, </w:t>
      </w:r>
      <w:r>
        <w:rPr>
          <w:rFonts w:hint="eastAsia"/>
        </w:rPr>
        <w:t xml:space="preserve">且要求平均查找长度更短,</w:t>
      </w:r>
      <w:r>
        <w:t xml:space="preserve"> </w:t>
      </w:r>
      <w:r>
        <w:rPr>
          <w:rFonts w:hint="eastAsia"/>
        </w:rPr>
        <w:t xml:space="preserve">则元素应如何排列?</w:t>
      </w:r>
      <w:r>
        <w:t xml:space="preserve"> </w:t>
      </w:r>
      <w:r>
        <w:rPr>
          <w:rFonts w:hint="eastAsia"/>
        </w:rPr>
        <w:t xml:space="preserve">应使用何种查找方法?</w:t>
      </w:r>
      <w:r>
        <w:t xml:space="preserve"> </w:t>
      </w:r>
      <w:r>
        <w:rPr>
          <w:rFonts w:hint="eastAsia"/>
        </w:rPr>
        <w:t xml:space="preserve">查找成功时的平均查找长度是多少?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顺序存储时，按查找概率从大到小排列元素（"do","while","for","repeat"或"while","do","for","repeat"），采用顺序查找，平均查找长度ASL=2.1。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链式存储时，按查找概率从大到小排列元素（头结点后接"do","while","for","repeat"），采用顺序查找，平均查找长度ASL=2.1。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按概率从大到小排列可最小化平均查找长度。对于顺序查找，ASL</w:t>
      </w:r>
      <w:r>
        <w:t xml:space="preserve"> =</w:t>
      </w:r>
      <w:r>
        <w:t xml:space="preserve"> </w:t>
      </w:r>
      <m:oMath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1×0.35 + 2×0.35 + 3×0.15 + 4×0.15 = </w:t>
      </w:r>
      <w:r>
        <w:rPr>
          <w:rFonts w:hint="eastAsia"/>
        </w:rPr>
        <w:t xml:space="preserve">2.1，比折半查找的2.2更优。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2020年数据结构题库 单项选择题与综合应用题详解</dc:title>
  <dc:creator/>
  <cp:keywords/>
  <dcterms:created xsi:type="dcterms:W3CDTF">2026-03-28T09:29:28Z</dcterms:created>
  <dcterms:modified xsi:type="dcterms:W3CDTF">2026-03-28T09:29:28Z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