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DE348" w14:textId="260EE89A" w:rsidR="00FC68A9" w:rsidRDefault="000C09EB" w:rsidP="000C09EB">
      <w:pPr>
        <w:pStyle w:val="Heading2"/>
      </w:pPr>
      <w:r>
        <w:t>Exams</w:t>
      </w:r>
      <w:r w:rsidR="000952FA">
        <w:t>:</w:t>
      </w:r>
    </w:p>
    <w:p w14:paraId="4E57E57A" w14:textId="02051D74" w:rsidR="000952FA" w:rsidRDefault="00513D42" w:rsidP="00513D42">
      <w:pPr>
        <w:pStyle w:val="ListParagraph"/>
        <w:numPr>
          <w:ilvl w:val="0"/>
          <w:numId w:val="2"/>
        </w:numPr>
      </w:pPr>
      <w:r>
        <w:t>There will be 3 mid-term exams and 1 Final exam</w:t>
      </w:r>
    </w:p>
    <w:p w14:paraId="17A5E87A" w14:textId="1D612CFA" w:rsidR="00766842" w:rsidRDefault="00766842" w:rsidP="00766842">
      <w:pPr>
        <w:pStyle w:val="ListParagraph"/>
        <w:numPr>
          <w:ilvl w:val="1"/>
          <w:numId w:val="2"/>
        </w:numPr>
      </w:pPr>
      <w:r>
        <w:t xml:space="preserve">Mid-term Exam 1: </w:t>
      </w:r>
      <w:r w:rsidR="0070566E">
        <w:t>Week of Sep 22nd</w:t>
      </w:r>
    </w:p>
    <w:p w14:paraId="22295331" w14:textId="0CB4A7DC" w:rsidR="00766842" w:rsidRDefault="00766842" w:rsidP="00766842">
      <w:pPr>
        <w:pStyle w:val="ListParagraph"/>
        <w:numPr>
          <w:ilvl w:val="1"/>
          <w:numId w:val="2"/>
        </w:numPr>
      </w:pPr>
      <w:r>
        <w:t xml:space="preserve">Mid-term Exam 2: </w:t>
      </w:r>
      <w:r w:rsidR="0070566E">
        <w:t>Week of Oct. 20th</w:t>
      </w:r>
    </w:p>
    <w:p w14:paraId="5B8B8E45" w14:textId="2A01D093" w:rsidR="00766842" w:rsidRDefault="00766842" w:rsidP="00766842">
      <w:pPr>
        <w:pStyle w:val="ListParagraph"/>
        <w:numPr>
          <w:ilvl w:val="1"/>
          <w:numId w:val="2"/>
        </w:numPr>
      </w:pPr>
      <w:r>
        <w:t>Mid-term Exam 3:</w:t>
      </w:r>
      <w:r w:rsidR="0070566E">
        <w:t xml:space="preserve"> Week of Nov. </w:t>
      </w:r>
      <w:r w:rsidR="00AB4A99">
        <w:t>24th</w:t>
      </w:r>
    </w:p>
    <w:p w14:paraId="77AF7887" w14:textId="56560116" w:rsidR="00766842" w:rsidRDefault="00766842" w:rsidP="00766842">
      <w:pPr>
        <w:pStyle w:val="ListParagraph"/>
        <w:numPr>
          <w:ilvl w:val="1"/>
          <w:numId w:val="2"/>
        </w:numPr>
      </w:pPr>
      <w:r>
        <w:t xml:space="preserve">Final Exam: </w:t>
      </w:r>
      <w:r w:rsidR="00AB4A99">
        <w:t>Dec 4</w:t>
      </w:r>
      <w:r w:rsidR="00AB4A99" w:rsidRPr="00AB4A99">
        <w:rPr>
          <w:vertAlign w:val="superscript"/>
        </w:rPr>
        <w:t>th</w:t>
      </w:r>
    </w:p>
    <w:p w14:paraId="55C84DCB" w14:textId="67034E66" w:rsidR="00EB51BE" w:rsidRDefault="00EB51BE" w:rsidP="00AB4A99">
      <w:pPr>
        <w:pStyle w:val="ListParagraph"/>
        <w:numPr>
          <w:ilvl w:val="0"/>
          <w:numId w:val="2"/>
        </w:numPr>
      </w:pPr>
      <w:r>
        <w:t xml:space="preserve">You must take the final exam to be able to pass the class. Missing the final exam </w:t>
      </w:r>
      <w:r w:rsidR="005C3843">
        <w:t xml:space="preserve">without communication </w:t>
      </w:r>
      <w:r>
        <w:t>will result in an F grade.</w:t>
      </w:r>
      <w:r w:rsidR="005C3843">
        <w:t xml:space="preserve"> </w:t>
      </w:r>
    </w:p>
    <w:p w14:paraId="5C983961" w14:textId="37CD3072" w:rsidR="00AB4A99" w:rsidRDefault="00AB4A99" w:rsidP="00AB4A99">
      <w:pPr>
        <w:pStyle w:val="ListParagraph"/>
        <w:numPr>
          <w:ilvl w:val="0"/>
          <w:numId w:val="2"/>
        </w:numPr>
      </w:pPr>
      <w:r>
        <w:t xml:space="preserve">For each mid-term exam, you will be able to take it on </w:t>
      </w:r>
      <w:r w:rsidR="00DC1EEA">
        <w:t xml:space="preserve">either Tuesday or Thursday. </w:t>
      </w:r>
    </w:p>
    <w:p w14:paraId="08816AB9" w14:textId="7DC8ACE4" w:rsidR="00DC1EEA" w:rsidRDefault="00DC1EEA" w:rsidP="00AB4A99">
      <w:pPr>
        <w:pStyle w:val="ListParagraph"/>
        <w:numPr>
          <w:ilvl w:val="0"/>
          <w:numId w:val="2"/>
        </w:numPr>
      </w:pPr>
      <w:r>
        <w:t>All exams are administered</w:t>
      </w:r>
      <w:r w:rsidR="002272C4">
        <w:t xml:space="preserve"> as Canvas Quiz on a computer.</w:t>
      </w:r>
      <w:r w:rsidR="00557563">
        <w:t xml:space="preserve"> You will need to bring your computer to take the exam.</w:t>
      </w:r>
    </w:p>
    <w:p w14:paraId="6D3512B5" w14:textId="3EA8C82D" w:rsidR="00513D42" w:rsidRDefault="00513D42" w:rsidP="00513D42">
      <w:pPr>
        <w:pStyle w:val="ListParagraph"/>
        <w:numPr>
          <w:ilvl w:val="0"/>
          <w:numId w:val="2"/>
        </w:numPr>
      </w:pPr>
      <w:r>
        <w:t xml:space="preserve">The lowest mid-term exam grade </w:t>
      </w:r>
      <w:r w:rsidR="00766842">
        <w:t xml:space="preserve">will </w:t>
      </w:r>
      <w:proofErr w:type="gramStart"/>
      <w:r w:rsidR="00766842">
        <w:t>be</w:t>
      </w:r>
      <w:r>
        <w:t xml:space="preserve"> dropped</w:t>
      </w:r>
      <w:proofErr w:type="gramEnd"/>
      <w:r>
        <w:t xml:space="preserve"> automatically.</w:t>
      </w:r>
    </w:p>
    <w:p w14:paraId="53D30D8D" w14:textId="6F70936C" w:rsidR="00513D42" w:rsidRDefault="00513D42" w:rsidP="00513D42">
      <w:pPr>
        <w:pStyle w:val="ListParagraph"/>
        <w:numPr>
          <w:ilvl w:val="0"/>
          <w:numId w:val="2"/>
        </w:numPr>
      </w:pPr>
      <w:r>
        <w:t xml:space="preserve">You can </w:t>
      </w:r>
      <w:r w:rsidR="00766842">
        <w:t xml:space="preserve">be excused for </w:t>
      </w:r>
      <w:r w:rsidR="002272C4">
        <w:t>one</w:t>
      </w:r>
      <w:r w:rsidR="00766842">
        <w:t xml:space="preserve"> mid-term exam with a legitimate </w:t>
      </w:r>
      <w:r w:rsidR="002B7EDD">
        <w:t xml:space="preserve">excuse and </w:t>
      </w:r>
      <w:proofErr w:type="gramStart"/>
      <w:r w:rsidR="002B7EDD">
        <w:t>prior-communication</w:t>
      </w:r>
      <w:proofErr w:type="gramEnd"/>
      <w:r w:rsidR="002B7EDD">
        <w:t xml:space="preserve"> with the instructor.</w:t>
      </w:r>
      <w:r w:rsidR="002272C4">
        <w:t xml:space="preserve"> The excused exam does not count as </w:t>
      </w:r>
      <w:proofErr w:type="gramStart"/>
      <w:r w:rsidR="002272C4">
        <w:t>dropped</w:t>
      </w:r>
      <w:proofErr w:type="gramEnd"/>
      <w:r w:rsidR="002272C4">
        <w:t xml:space="preserve"> exam</w:t>
      </w:r>
      <w:r w:rsidR="005C3843">
        <w:t xml:space="preserve"> (so your lowest of the remaining two exams will still be dropped)</w:t>
      </w:r>
    </w:p>
    <w:p w14:paraId="3539D84C" w14:textId="3BB0ADB3" w:rsidR="00C15ED7" w:rsidRDefault="00C15ED7" w:rsidP="00C15ED7">
      <w:pPr>
        <w:pStyle w:val="Heading2"/>
      </w:pPr>
      <w:r>
        <w:t>Exam</w:t>
      </w:r>
      <w:r>
        <w:t xml:space="preserve"> Preparation</w:t>
      </w:r>
      <w:r>
        <w:t>:</w:t>
      </w:r>
    </w:p>
    <w:p w14:paraId="3E2894F5" w14:textId="679BB90B" w:rsidR="00C15ED7" w:rsidRDefault="00C15ED7" w:rsidP="00C15ED7">
      <w:pPr>
        <w:pStyle w:val="ListParagraph"/>
        <w:numPr>
          <w:ilvl w:val="0"/>
          <w:numId w:val="3"/>
        </w:numPr>
      </w:pPr>
      <w:r>
        <w:t>Your instructor will announce the contents of each exam one week ahead of the exam.</w:t>
      </w:r>
    </w:p>
    <w:p w14:paraId="72AD932A" w14:textId="615C7C6A" w:rsidR="00C15ED7" w:rsidRDefault="00C15ED7" w:rsidP="00C15ED7">
      <w:pPr>
        <w:pStyle w:val="ListParagraph"/>
        <w:numPr>
          <w:ilvl w:val="0"/>
          <w:numId w:val="3"/>
        </w:numPr>
      </w:pPr>
      <w:r>
        <w:t xml:space="preserve">Most problems on the exam will be </w:t>
      </w:r>
      <w:r w:rsidR="002A02DF">
        <w:t>randomly</w:t>
      </w:r>
      <w:r w:rsidR="00D61A25">
        <w:t xml:space="preserve"> drawn from problem banks that contain similar type</w:t>
      </w:r>
      <w:r w:rsidR="00227885">
        <w:t>s of problems. Those problem banks will be open for practice as soon as they are being created.</w:t>
      </w:r>
    </w:p>
    <w:p w14:paraId="7C44401C" w14:textId="3C2707C3" w:rsidR="00227885" w:rsidRPr="00C15ED7" w:rsidRDefault="00072006" w:rsidP="00C15ED7">
      <w:pPr>
        <w:pStyle w:val="ListParagraph"/>
        <w:numPr>
          <w:ilvl w:val="0"/>
          <w:numId w:val="3"/>
        </w:numPr>
      </w:pPr>
      <w:r>
        <w:t>A few</w:t>
      </w:r>
      <w:r w:rsidR="00227885">
        <w:t xml:space="preserve"> problems on the exam</w:t>
      </w:r>
      <w:r>
        <w:t>s will be drawn from smaller problem banks that are not open for practice.</w:t>
      </w:r>
    </w:p>
    <w:p w14:paraId="16DF4237" w14:textId="77777777" w:rsidR="002B7EDD" w:rsidRDefault="002B7EDD" w:rsidP="00C15ED7"/>
    <w:p w14:paraId="56290193" w14:textId="77777777" w:rsidR="000952FA" w:rsidRPr="000952FA" w:rsidRDefault="000952FA" w:rsidP="000952FA"/>
    <w:sectPr w:rsidR="000952FA" w:rsidRPr="0009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10410"/>
    <w:multiLevelType w:val="hybridMultilevel"/>
    <w:tmpl w:val="3682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E3B0D"/>
    <w:multiLevelType w:val="hybridMultilevel"/>
    <w:tmpl w:val="56DA6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F6AA0"/>
    <w:multiLevelType w:val="hybridMultilevel"/>
    <w:tmpl w:val="99224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1204476">
    <w:abstractNumId w:val="0"/>
  </w:num>
  <w:num w:numId="2" w16cid:durableId="290668519">
    <w:abstractNumId w:val="2"/>
  </w:num>
  <w:num w:numId="3" w16cid:durableId="1994404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12B"/>
    <w:rsid w:val="00072006"/>
    <w:rsid w:val="000952FA"/>
    <w:rsid w:val="000C09EB"/>
    <w:rsid w:val="0014712B"/>
    <w:rsid w:val="002272C4"/>
    <w:rsid w:val="00227885"/>
    <w:rsid w:val="002A02DF"/>
    <w:rsid w:val="002B7EDD"/>
    <w:rsid w:val="003D49C9"/>
    <w:rsid w:val="0051358F"/>
    <w:rsid w:val="00513D42"/>
    <w:rsid w:val="00557563"/>
    <w:rsid w:val="005C3843"/>
    <w:rsid w:val="00662A58"/>
    <w:rsid w:val="0070566E"/>
    <w:rsid w:val="00766842"/>
    <w:rsid w:val="00770F70"/>
    <w:rsid w:val="008C1479"/>
    <w:rsid w:val="009A25FE"/>
    <w:rsid w:val="009C2D84"/>
    <w:rsid w:val="00AB4A99"/>
    <w:rsid w:val="00B37346"/>
    <w:rsid w:val="00B57480"/>
    <w:rsid w:val="00C15ED7"/>
    <w:rsid w:val="00D61A25"/>
    <w:rsid w:val="00DC1EEA"/>
    <w:rsid w:val="00E14EE2"/>
    <w:rsid w:val="00EB51BE"/>
    <w:rsid w:val="00F02470"/>
    <w:rsid w:val="00F61951"/>
    <w:rsid w:val="00FC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984F"/>
  <w15:chartTrackingRefBased/>
  <w15:docId w15:val="{03A3F7D3-0161-43A6-90E4-07AC6CEA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7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703866FF544B4BBCB583984304B538" ma:contentTypeVersion="7" ma:contentTypeDescription="Create a new document." ma:contentTypeScope="" ma:versionID="e87ca2d54d57b090bfad3eb9e787e73a">
  <xsd:schema xmlns:xsd="http://www.w3.org/2001/XMLSchema" xmlns:xs="http://www.w3.org/2001/XMLSchema" xmlns:p="http://schemas.microsoft.com/office/2006/metadata/properties" xmlns:ns2="d4e029aa-991e-492c-b9cb-d2a15388fa2f" targetNamespace="http://schemas.microsoft.com/office/2006/metadata/properties" ma:root="true" ma:fieldsID="a3467ac5bb21b39b992395fd8cab9120" ns2:_="">
    <xsd:import namespace="d4e029aa-991e-492c-b9cb-d2a15388f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029aa-991e-492c-b9cb-d2a15388fa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935427-BDA8-4D8E-BD5F-F12841122AF1}"/>
</file>

<file path=customXml/itemProps2.xml><?xml version="1.0" encoding="utf-8"?>
<ds:datastoreItem xmlns:ds="http://schemas.openxmlformats.org/officeDocument/2006/customXml" ds:itemID="{53E84934-0688-42F4-B895-2CA0E035BDDE}"/>
</file>

<file path=customXml/itemProps3.xml><?xml version="1.0" encoding="utf-8"?>
<ds:datastoreItem xmlns:ds="http://schemas.openxmlformats.org/officeDocument/2006/customXml" ds:itemID="{A9206CD9-A3F6-4AA3-AF84-5414B0B39B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Zhongzhou Chen</dc:creator>
  <cp:keywords/>
  <dc:description/>
  <cp:lastModifiedBy>Zhongzhou Chen</cp:lastModifiedBy>
  <cp:revision>20</cp:revision>
  <dcterms:created xsi:type="dcterms:W3CDTF">2025-08-13T19:57:00Z</dcterms:created>
  <dcterms:modified xsi:type="dcterms:W3CDTF">2025-08-13T23:35:00Z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0x01010094703866FF544B4BBCB583984304B538</vt:lpwstr>
  </property>
</Properties>
</file>